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257" w:rsidRDefault="00986257" w:rsidP="00986257">
      <w:pPr>
        <w:tabs>
          <w:tab w:val="left" w:pos="3294"/>
        </w:tabs>
        <w:rPr>
          <w:sz w:val="28"/>
        </w:rPr>
      </w:pPr>
    </w:p>
    <w:p w:rsidR="00986257" w:rsidRDefault="00986257" w:rsidP="00986257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76243C" w:rsidRDefault="00986257" w:rsidP="007624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исполнении </w:t>
      </w:r>
      <w:r w:rsidR="008B54DC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лана противодействия </w:t>
      </w:r>
      <w:r w:rsidR="0076243C" w:rsidRPr="006530D1">
        <w:rPr>
          <w:b/>
          <w:bCs/>
          <w:sz w:val="28"/>
          <w:szCs w:val="28"/>
        </w:rPr>
        <w:t xml:space="preserve">коррупции в Администрации </w:t>
      </w:r>
      <w:r w:rsidR="0076243C">
        <w:rPr>
          <w:b/>
          <w:bCs/>
          <w:sz w:val="28"/>
          <w:szCs w:val="28"/>
        </w:rPr>
        <w:t>Мошенского</w:t>
      </w:r>
      <w:r w:rsidR="0076243C" w:rsidRPr="006530D1">
        <w:rPr>
          <w:b/>
          <w:bCs/>
          <w:sz w:val="28"/>
          <w:szCs w:val="28"/>
        </w:rPr>
        <w:t xml:space="preserve"> муниципального </w:t>
      </w:r>
      <w:r w:rsidR="0076243C">
        <w:rPr>
          <w:b/>
          <w:bCs/>
          <w:sz w:val="28"/>
          <w:szCs w:val="28"/>
        </w:rPr>
        <w:t xml:space="preserve">округа </w:t>
      </w:r>
    </w:p>
    <w:p w:rsidR="0076243C" w:rsidRPr="006530D1" w:rsidRDefault="0076243C" w:rsidP="0076243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Новгородской области</w:t>
      </w:r>
      <w:r w:rsidRPr="006530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2024-2026</w:t>
      </w:r>
      <w:r w:rsidRPr="006530D1">
        <w:rPr>
          <w:b/>
          <w:bCs/>
          <w:sz w:val="28"/>
          <w:szCs w:val="28"/>
        </w:rPr>
        <w:t xml:space="preserve"> годы</w:t>
      </w:r>
    </w:p>
    <w:p w:rsidR="00986257" w:rsidRDefault="0076243C" w:rsidP="0076243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</w:t>
      </w:r>
      <w:r w:rsidR="00986257">
        <w:rPr>
          <w:b/>
          <w:bCs/>
          <w:sz w:val="28"/>
          <w:szCs w:val="28"/>
        </w:rPr>
        <w:t xml:space="preserve"> год</w:t>
      </w:r>
    </w:p>
    <w:p w:rsidR="0076243C" w:rsidRDefault="0076243C" w:rsidP="0076243C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95"/>
        <w:gridCol w:w="8647"/>
      </w:tblGrid>
      <w:tr w:rsidR="0076243C" w:rsidRPr="00C152BB" w:rsidTr="0076243C">
        <w:trPr>
          <w:trHeight w:val="20"/>
        </w:trPr>
        <w:tc>
          <w:tcPr>
            <w:tcW w:w="737" w:type="dxa"/>
            <w:vAlign w:val="center"/>
          </w:tcPr>
          <w:p w:rsidR="0076243C" w:rsidRPr="00C152BB" w:rsidRDefault="0076243C" w:rsidP="00E606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495" w:type="dxa"/>
          </w:tcPr>
          <w:p w:rsidR="0076243C" w:rsidRPr="00C152BB" w:rsidRDefault="0076243C" w:rsidP="00E606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647" w:type="dxa"/>
          </w:tcPr>
          <w:p w:rsidR="0076243C" w:rsidRPr="0076243C" w:rsidRDefault="0076243C" w:rsidP="00E606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43C">
              <w:rPr>
                <w:rFonts w:ascii="Times New Roman" w:hAnsi="Times New Roman" w:cs="Times New Roman"/>
                <w:sz w:val="28"/>
                <w:szCs w:val="28"/>
              </w:rPr>
              <w:t>Итоги исполнения</w:t>
            </w:r>
          </w:p>
        </w:tc>
      </w:tr>
    </w:tbl>
    <w:p w:rsidR="0076243C" w:rsidRPr="00DF0C32" w:rsidRDefault="0076243C" w:rsidP="0076243C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495"/>
        <w:gridCol w:w="8647"/>
      </w:tblGrid>
      <w:tr w:rsidR="0076243C" w:rsidRPr="00C152BB" w:rsidTr="007411C5">
        <w:trPr>
          <w:trHeight w:val="20"/>
          <w:tblHeader/>
        </w:trPr>
        <w:tc>
          <w:tcPr>
            <w:tcW w:w="737" w:type="dxa"/>
            <w:vAlign w:val="center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11C5" w:rsidRPr="00C152BB" w:rsidTr="00E606CC">
        <w:trPr>
          <w:trHeight w:val="20"/>
          <w:tblHeader/>
        </w:trPr>
        <w:tc>
          <w:tcPr>
            <w:tcW w:w="14879" w:type="dxa"/>
            <w:gridSpan w:val="3"/>
            <w:vAlign w:val="center"/>
          </w:tcPr>
          <w:p w:rsidR="007411C5" w:rsidRDefault="007411C5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противодействию коррупции в Мошенском муниципальном округе Новгородской области, подготовка материалов к заседаниям и контроль за исполнением принятых ею решений</w:t>
            </w:r>
          </w:p>
        </w:tc>
        <w:tc>
          <w:tcPr>
            <w:tcW w:w="8647" w:type="dxa"/>
          </w:tcPr>
          <w:p w:rsidR="0076243C" w:rsidRPr="00936920" w:rsidRDefault="00936920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о комиссии по противодействию коррупции в Мошенском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 Новгородской области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ежеквартально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планом работы комиссии. В 2024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году проведено 4 заседания, на которых рассмотрено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>7 вопросов. По итогам рассмотрения вопросов  исполнителям мероприятий даны соответствующие  поручения.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комиссии по соблюдению требований к служебному поведению муниципальных служащих Администрации Мошенского муниципального округа Новгородской области и урегулированию конфликта интересов</w:t>
            </w:r>
          </w:p>
        </w:tc>
        <w:tc>
          <w:tcPr>
            <w:tcW w:w="8647" w:type="dxa"/>
          </w:tcPr>
          <w:p w:rsidR="00936920" w:rsidRDefault="00936920" w:rsidP="00741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соблюдению требований к служебному поведению муниципальных служащих Администрации Мошенского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новгородской области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и урегулированию конфликта интересов осуществляет свою деятельность в соответствии с Порядком работы данной комиссии. Заседания проводятся по мере поступления материалов, являющихся основанием для проведения заседания, но не реже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квартал.  В течение 2024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года в Администрации муниципального округа Новгород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 поведено 9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 по соблюдению требований к служебному поведению муниципальных служащих и урегулированию конфликта инте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ресов. На заседаниях рассмотрено:</w:t>
            </w:r>
          </w:p>
          <w:p w:rsidR="00936920" w:rsidRDefault="00936920" w:rsidP="007411C5">
            <w:pPr>
              <w:pStyle w:val="a8"/>
              <w:spacing w:before="120"/>
              <w:ind w:left="0"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  <w:r w:rsidRPr="00936920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пояснение</w:t>
            </w:r>
            <w:r w:rsidRPr="00936920">
              <w:rPr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муниципального служащего</w:t>
            </w:r>
            <w:r w:rsidRPr="00936920">
              <w:rPr>
                <w:bCs/>
                <w:sz w:val="28"/>
                <w:szCs w:val="28"/>
                <w:lang w:eastAsia="ar-SA"/>
              </w:rPr>
              <w:t xml:space="preserve"> к справке о доходах, расходах, об имуществе и обязательствах имущественного характера</w:t>
            </w:r>
            <w:r>
              <w:rPr>
                <w:bCs/>
                <w:sz w:val="28"/>
                <w:szCs w:val="28"/>
                <w:lang w:eastAsia="ar-SA"/>
              </w:rPr>
              <w:t>;</w:t>
            </w:r>
          </w:p>
          <w:p w:rsidR="003F039A" w:rsidRDefault="003F039A" w:rsidP="007411C5">
            <w:pPr>
              <w:pStyle w:val="a8"/>
              <w:spacing w:before="12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36920">
              <w:rPr>
                <w:sz w:val="28"/>
                <w:szCs w:val="28"/>
              </w:rPr>
              <w:t xml:space="preserve"> уведомлений муниципальных служащих о возникновении личной заинтересованнос</w:t>
            </w:r>
            <w:r>
              <w:rPr>
                <w:sz w:val="28"/>
                <w:szCs w:val="28"/>
              </w:rPr>
              <w:t>ти;</w:t>
            </w:r>
          </w:p>
          <w:p w:rsidR="003F039A" w:rsidRDefault="003F039A" w:rsidP="007411C5">
            <w:pPr>
              <w:pStyle w:val="a8"/>
              <w:spacing w:before="12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Pr="00936920">
              <w:rPr>
                <w:sz w:val="28"/>
                <w:szCs w:val="28"/>
              </w:rPr>
              <w:t xml:space="preserve"> уведомлений муниципальных служащих о намерении выполнять иную оплачиваемую работу</w:t>
            </w:r>
            <w:r>
              <w:rPr>
                <w:sz w:val="28"/>
                <w:szCs w:val="28"/>
              </w:rPr>
              <w:t>;</w:t>
            </w:r>
          </w:p>
          <w:p w:rsidR="003F039A" w:rsidRPr="003F039A" w:rsidRDefault="003F039A" w:rsidP="007411C5">
            <w:pPr>
              <w:pStyle w:val="a8"/>
              <w:spacing w:before="120"/>
              <w:ind w:left="0"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сообщения</w:t>
            </w:r>
            <w:r w:rsidRPr="00936920">
              <w:rPr>
                <w:sz w:val="28"/>
                <w:szCs w:val="28"/>
              </w:rPr>
              <w:t xml:space="preserve"> о заключении трудового договора с гражданином, замещавшим</w:t>
            </w:r>
            <w:r>
              <w:rPr>
                <w:sz w:val="28"/>
                <w:szCs w:val="28"/>
              </w:rPr>
              <w:t xml:space="preserve"> должность муниципальной службы;</w:t>
            </w:r>
          </w:p>
          <w:p w:rsidR="003F039A" w:rsidRPr="00936920" w:rsidRDefault="003F039A" w:rsidP="007411C5">
            <w:pPr>
              <w:pStyle w:val="a8"/>
              <w:spacing w:before="120"/>
              <w:ind w:left="0"/>
              <w:jc w:val="both"/>
              <w:outlineLvl w:val="0"/>
              <w:rPr>
                <w:bCs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 представление прокуратуры Мошенского района по результатам выявления нарушений закона</w:t>
            </w:r>
            <w:r w:rsidRPr="001A1F9C">
              <w:rPr>
                <w:sz w:val="28"/>
                <w:szCs w:val="28"/>
                <w:lang w:eastAsia="ar-SA"/>
              </w:rPr>
              <w:t xml:space="preserve"> при представлении</w:t>
            </w:r>
            <w:r>
              <w:rPr>
                <w:sz w:val="28"/>
                <w:szCs w:val="28"/>
                <w:lang w:eastAsia="ar-SA"/>
              </w:rPr>
              <w:t xml:space="preserve"> 4 (четырьмя)</w:t>
            </w:r>
            <w:r w:rsidRPr="001A1F9C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муниципальными служащими </w:t>
            </w:r>
            <w:r w:rsidRPr="001A1F9C">
              <w:rPr>
                <w:sz w:val="28"/>
                <w:szCs w:val="28"/>
                <w:lang w:eastAsia="ar-SA"/>
              </w:rPr>
              <w:t xml:space="preserve">сведений о доходах, расходах, имуществе и обязательствах </w:t>
            </w:r>
            <w:r>
              <w:rPr>
                <w:sz w:val="28"/>
                <w:szCs w:val="28"/>
                <w:lang w:eastAsia="ar-SA"/>
              </w:rPr>
              <w:t>имущественного характера.</w:t>
            </w:r>
          </w:p>
          <w:p w:rsidR="00936920" w:rsidRPr="00936920" w:rsidRDefault="00936920" w:rsidP="007411C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 По результатам рассмотрения уведомлений о возникновении личной заинтересованности у муниципальных служащих при исполнении ими должностных обязанностей представителю нанимателя рекомендовано принять меры по устранению конфликта интересов. В ходе рассмотрения уведомлений об иной оплачиваемой работе установлено, что выполнение данной работы не повлечет конфликт интересов. По ре</w:t>
            </w:r>
            <w:r w:rsidR="003F039A">
              <w:rPr>
                <w:rFonts w:ascii="Times New Roman" w:hAnsi="Times New Roman" w:cs="Times New Roman"/>
                <w:sz w:val="28"/>
                <w:szCs w:val="28"/>
              </w:rPr>
              <w:t>зультатам рассмотрения сообщений организаций у граждан, ранее замещавших должности муниципальной службы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039A">
              <w:rPr>
                <w:rFonts w:ascii="Times New Roman" w:hAnsi="Times New Roman" w:cs="Times New Roman"/>
                <w:sz w:val="28"/>
                <w:szCs w:val="28"/>
              </w:rPr>
              <w:t xml:space="preserve">не выявлено препятствий </w:t>
            </w:r>
            <w:r w:rsidR="007411C5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7411C5" w:rsidRPr="0093692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 xml:space="preserve"> замещение должности</w:t>
            </w:r>
            <w:r w:rsidR="003F039A">
              <w:rPr>
                <w:rFonts w:ascii="Times New Roman" w:hAnsi="Times New Roman" w:cs="Times New Roman"/>
                <w:sz w:val="28"/>
                <w:szCs w:val="28"/>
              </w:rPr>
              <w:t xml:space="preserve"> в коммерческой или некоммерческой организации</w:t>
            </w: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43C" w:rsidRPr="00C152BB" w:rsidRDefault="00936920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6920">
              <w:rPr>
                <w:rFonts w:ascii="Times New Roman" w:hAnsi="Times New Roman" w:cs="Times New Roman"/>
                <w:sz w:val="28"/>
                <w:szCs w:val="28"/>
              </w:rPr>
              <w:t>В качестве практических результатов работы комиссии можно выделить правовое просвещение муниципальных служащих в части разъяснения возможных негативных последствий нарушения запретов, требований ограничений, установленных федеральным законодательством.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реализацией Плана противодействия коррупции на 2024 - 2026 годы, в том числе путем мониторинга эффективности реализации мер по противодействию коррупции, предусмотренных Планом</w:t>
            </w:r>
          </w:p>
        </w:tc>
        <w:tc>
          <w:tcPr>
            <w:tcW w:w="8647" w:type="dxa"/>
          </w:tcPr>
          <w:p w:rsidR="0076243C" w:rsidRPr="007411C5" w:rsidRDefault="007411C5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1C5">
              <w:rPr>
                <w:rFonts w:ascii="Times New Roman" w:hAnsi="Times New Roman" w:cs="Times New Roman"/>
                <w:sz w:val="28"/>
                <w:szCs w:val="28"/>
              </w:rPr>
              <w:t>контроль за реализацией</w:t>
            </w:r>
            <w:r w:rsidRPr="007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Плана противодействия коррупции в Администрации Мошенского муниципального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Новгородской области на 2024-2026</w:t>
            </w:r>
            <w:r w:rsidRPr="007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годы осуществляется отделом муниципальной службы на постоянной основе. Ежегодно информация об исполнении Плана противодействия коррупции представляется на рассмотрение комиссии по противодействию коррупции в Мошенском муниципальном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округе Новгородской области</w:t>
            </w:r>
            <w:r w:rsidRPr="007411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Плана противодействия коррупции в Администрации Мошенского 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Новгородской области на 2027-2029 годы</w:t>
            </w:r>
          </w:p>
        </w:tc>
        <w:tc>
          <w:tcPr>
            <w:tcW w:w="8647" w:type="dxa"/>
          </w:tcPr>
          <w:p w:rsidR="0076243C" w:rsidRPr="00C152BB" w:rsidRDefault="007411C5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подготовки и согласования проекта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 xml:space="preserve"> Плана противодействия коррупции в Администрации Мошенского муниципального округа 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Новгородской области на 2027-2029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2-е полугодие 2026 года.</w:t>
            </w:r>
          </w:p>
        </w:tc>
      </w:tr>
      <w:tr w:rsidR="007411C5" w:rsidRPr="00C152BB" w:rsidTr="00E606CC">
        <w:trPr>
          <w:trHeight w:val="20"/>
        </w:trPr>
        <w:tc>
          <w:tcPr>
            <w:tcW w:w="14879" w:type="dxa"/>
            <w:gridSpan w:val="3"/>
          </w:tcPr>
          <w:p w:rsidR="007411C5" w:rsidRDefault="007411C5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2.Антикоррупционные мероприятия при замещении муниципальных должностей Мошенского муниципального округа Новгородской области и при прохождении муниципальной службы в Администрации Мошенского муниципального округа Новгородской области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сведений о доходах, об имуществе и обязательствах имущественного характера гражданами, претендующими на замещение должностей муниципальной службы в Администрации Мошенского муниципального округа Новгородской области, включенных в соответствующий перечень и осуществление анализа таких сведений</w:t>
            </w:r>
          </w:p>
        </w:tc>
        <w:tc>
          <w:tcPr>
            <w:tcW w:w="8647" w:type="dxa"/>
          </w:tcPr>
          <w:p w:rsidR="007411C5" w:rsidRPr="007411C5" w:rsidRDefault="007411C5" w:rsidP="007411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411C5">
              <w:rPr>
                <w:sz w:val="28"/>
                <w:szCs w:val="28"/>
                <w:shd w:val="clear" w:color="auto" w:fill="FFFFFF"/>
              </w:rPr>
              <w:t>граждане, претендующие на замещение должностей</w:t>
            </w:r>
            <w:r w:rsidRPr="007411C5">
              <w:rPr>
                <w:sz w:val="28"/>
                <w:szCs w:val="28"/>
              </w:rPr>
              <w:t xml:space="preserve"> муниципальной службы в Администрации Мошенского муниципального округа Новгородской области</w:t>
            </w:r>
            <w:r w:rsidRPr="007411C5">
              <w:rPr>
                <w:sz w:val="28"/>
                <w:szCs w:val="28"/>
                <w:shd w:val="clear" w:color="auto" w:fill="FFFFFF"/>
              </w:rPr>
              <w:t xml:space="preserve">, включенных в соответствующие перечни, представляют </w:t>
            </w:r>
            <w:r w:rsidRPr="007411C5">
              <w:rPr>
                <w:sz w:val="28"/>
                <w:szCs w:val="28"/>
              </w:rPr>
              <w:t xml:space="preserve">сведения о своих доходах, об имуществе и обязательствах имущественного характера, а также сведения о своих доходах, об имуществе и обязательствах имущественного характера своих супруга (супруги) и несовершеннолетних детей. </w:t>
            </w:r>
          </w:p>
          <w:p w:rsidR="0076243C" w:rsidRPr="00C152BB" w:rsidRDefault="007411C5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6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Pr="0074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проведен</w:t>
            </w:r>
            <w:r w:rsidR="00C6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4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6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7411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 на замещение вакантных должностей в Администрации Мошенского муниципального округа Новгородской области. В рамках проведения конкурсов гражданами, претендующими на замещение вакантных должностей, были предоставлены сведения о доходах, об имуществе и обязательствах имущественного характера. Работником, осуществляющим кадровую работу в Администрации муниципального округа Новгородской области, был осуществлен анализ представленных сведений. Нарушений не выявлено.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Обеспечение представления сведений о доходах, расходах, об имуществе и обязательствах имущественного характера лицами, замещающими должности муниципальной службы в Администрации Мошенского муниципального округа Новгородской области, включенных в соответствующий перечень</w:t>
            </w:r>
          </w:p>
        </w:tc>
        <w:tc>
          <w:tcPr>
            <w:tcW w:w="8647" w:type="dxa"/>
          </w:tcPr>
          <w:p w:rsidR="0076243C" w:rsidRPr="00C658DD" w:rsidRDefault="00C658DD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8DD">
              <w:rPr>
                <w:rFonts w:ascii="Times New Roman" w:hAnsi="Times New Roman" w:cs="Times New Roman"/>
                <w:sz w:val="28"/>
                <w:szCs w:val="28"/>
              </w:rPr>
              <w:t>ежегодно, до 30 апреля, лица, замещающие должности муниципальной службы в Администрации Мошенского муниципального округа Новгородской области, включенные в соответствующий перечень, представляют сведения о доходах, расходах, об имуществе и обязательствах имущественного характе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ра. В 2024</w:t>
            </w:r>
            <w:r w:rsidRPr="00C658DD">
              <w:rPr>
                <w:rFonts w:ascii="Times New Roman" w:hAnsi="Times New Roman" w:cs="Times New Roman"/>
                <w:sz w:val="28"/>
                <w:szCs w:val="28"/>
              </w:rPr>
              <w:t xml:space="preserve"> году сведения о доходах, расходах, об имуществе и обязательствах имущест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венного характера представили 27</w:t>
            </w:r>
            <w:r w:rsidRPr="00C658D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анализа сведений о доходах, расходах, об имуществе и обязательствах имущественного характера, представленных 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лицами, замещающими должности муниципальной службы в Администрации Мошенского муниципального округа Новгородской области</w:t>
            </w:r>
          </w:p>
        </w:tc>
        <w:tc>
          <w:tcPr>
            <w:tcW w:w="8647" w:type="dxa"/>
          </w:tcPr>
          <w:p w:rsidR="0076243C" w:rsidRPr="00C658DD" w:rsidRDefault="00C658DD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ежегодно, в установленные сроки, осуществляется анализ сведений о доходах, расходах, об имуществе и обязательствах имущественного характера, представленных муниципальными служащими в </w:t>
            </w:r>
            <w:r w:rsidRPr="00C658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Мошенского муниципального округа Новгородской области. Анализ, осуществленный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658DD">
              <w:rPr>
                <w:rFonts w:ascii="Times New Roman" w:hAnsi="Times New Roman" w:cs="Times New Roman"/>
                <w:sz w:val="28"/>
                <w:szCs w:val="28"/>
              </w:rPr>
              <w:t xml:space="preserve"> году, показал, что все сведения о доходах представлены в срок, установленный законодательс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твом, до 30 апреля</w:t>
            </w:r>
            <w:r w:rsidRPr="00C658DD">
              <w:rPr>
                <w:rFonts w:ascii="Times New Roman" w:hAnsi="Times New Roman" w:cs="Times New Roman"/>
                <w:sz w:val="28"/>
                <w:szCs w:val="28"/>
              </w:rPr>
              <w:t>. Представленные сведения заполнены в полном объеме в соответствии с методическими рекомендациями по их заполнению. Нарушений при осуществлении анализа не выявлено.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обеспечению соблюдения муниципальными служащими Администрации Мошенского муниципального округа Новгородской области и Главой Мошенского муниципального округа Новгородской области,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8647" w:type="dxa"/>
          </w:tcPr>
          <w:p w:rsidR="00C658DD" w:rsidRPr="00C658DD" w:rsidRDefault="00C658DD" w:rsidP="00C658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58DD">
              <w:rPr>
                <w:sz w:val="28"/>
                <w:szCs w:val="28"/>
              </w:rPr>
              <w:t xml:space="preserve">отделом муниципальной службы проводится работа по обеспечению соблюдения муниципальными служащими Администрации Мошенского муниципального округа Новгородской области и Главой Мошенского муниципального округа, ограничений, запретов и исполнению обязанностей, установленных в целях противодействия коррупции. </w:t>
            </w:r>
          </w:p>
          <w:p w:rsidR="0076243C" w:rsidRPr="00C152BB" w:rsidRDefault="00C658DD" w:rsidP="00C658DD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C6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проведен</w:t>
            </w:r>
            <w:r w:rsidR="002D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C6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D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Pr="00C6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</w:t>
            </w:r>
            <w:r w:rsidR="002D3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658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муниципальными служащими по вопросам заполнения сведений о доходах, расходах, об имуществе и обязательствах имущественного ха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рактера и соблюдения 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 xml:space="preserve"> ограничений, запретов и исполнению обязанностей, установленных в целях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Проведение проверок в установленном порядке с применением соответствующих мер ответственности по случаям несоблюдения муниципальными служащими Администрации Мошенского муниципального округа Новгородской области ограничений, запретов и неисполнения обязанностей, установленных в целях противодействия коррупции</w:t>
            </w:r>
          </w:p>
        </w:tc>
        <w:tc>
          <w:tcPr>
            <w:tcW w:w="8647" w:type="dxa"/>
          </w:tcPr>
          <w:p w:rsidR="00C658DD" w:rsidRPr="00C658DD" w:rsidRDefault="00C658DD" w:rsidP="00C658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58DD">
              <w:rPr>
                <w:sz w:val="28"/>
                <w:szCs w:val="28"/>
              </w:rPr>
              <w:t>в отчетном периоде проверки по случаям несоблюдения муниципальными служащими Администрации Мошенского муниципального округа Новгородской области, ограничений, запретов и неисполнения обязанностей, установленных в целях противодействия коррупции, не проводились по причине отсутствия оснований для их проведения. Фактов несоблюдения не выявлено, меры ответственности не применялись.</w:t>
            </w:r>
          </w:p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соблюдению гражданами, замещавшими должности муниципальной службы Администрации Мошенского муниципального округа Новгородской области, ограничений при 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заключении ими после увольнения с муниципальной службы Администрации Мошенского округа Новгородской области трудового договора и (или) гражданско-правового договора в случаях, предусмотренных статьей 12 Федерального закона от 25 декабря 2008 года N 273-ФЗ "О противодействии коррупции"</w:t>
            </w:r>
          </w:p>
        </w:tc>
        <w:tc>
          <w:tcPr>
            <w:tcW w:w="8647" w:type="dxa"/>
          </w:tcPr>
          <w:p w:rsidR="0076243C" w:rsidRPr="00F44ACE" w:rsidRDefault="00F44ACE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рамках исполнения законодательства  о противодействии коррупции проводится ознакомление муниципальных служащих с нормами, предусмотренными статьей 12 Федерального закона от 25 декабря 2008 года N 273-ФЗ "О противодействии коррупции" об  обязанности соблюдения гражданами, замещавшими должности муниципальной </w:t>
            </w:r>
            <w:r w:rsidRPr="00F4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службы Администрации Мошенского муниципального округа Новгородской области, ограничений при заключении ими после увольнения с муниципальной службы Мошенского муниципального округа трудового договора и (или) гражданско-правового договора. При увольнении муниципальному служащему выдается  на руки, под роспись уведомление о соблюдении ограничений.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размещению сведений о доходах, расходах, об имуществе и обязательствах имущественного характера лиц, замещающих муниципальные должности, для которых федеральными законами не предусмотрено иное, муниципальных служащих Администрации Мошенского  муниципального округа Новгородской области на официальном сайте Мошенского муниципального округа Новгородской области, в информационно-телекоммуникационной сети "Интернет" в соответствии с законодательством, муниципальными нормативными правовыми актами</w:t>
            </w:r>
          </w:p>
        </w:tc>
        <w:tc>
          <w:tcPr>
            <w:tcW w:w="8647" w:type="dxa"/>
          </w:tcPr>
          <w:p w:rsidR="00F44ACE" w:rsidRPr="00F44ACE" w:rsidRDefault="00F44ACE" w:rsidP="00F44A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2024</w:t>
            </w:r>
            <w:r w:rsidRPr="00F44ACE">
              <w:rPr>
                <w:rFonts w:eastAsiaTheme="minorHAnsi"/>
                <w:sz w:val="28"/>
                <w:szCs w:val="28"/>
                <w:lang w:eastAsia="en-US"/>
              </w:rPr>
              <w:t xml:space="preserve"> году на официальном сайте Мошенского муниципального округа Новгородской области в информационно-телекоммуникационной сети «Интернет» в разделе «Противодействие коррупции» размещена информация о том, что сведения о доходах, расходах, об имуществе и обязательствах имущественного характера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 2023 год</w:t>
            </w:r>
            <w:r w:rsidRPr="00F44ACE">
              <w:rPr>
                <w:rFonts w:eastAsiaTheme="minorHAnsi"/>
                <w:sz w:val="28"/>
                <w:szCs w:val="28"/>
                <w:lang w:eastAsia="en-US"/>
              </w:rPr>
              <w:t>, представлены муниципальными служащими Администрации Мошенского муниципального округа Новгородской области в полном объёме и установленные сроки.</w:t>
            </w:r>
          </w:p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несовершеннолетних детей</w:t>
            </w:r>
          </w:p>
        </w:tc>
        <w:tc>
          <w:tcPr>
            <w:tcW w:w="8647" w:type="dxa"/>
          </w:tcPr>
          <w:p w:rsidR="00F44ACE" w:rsidRPr="00F44ACE" w:rsidRDefault="00F44ACE" w:rsidP="00F44ACE">
            <w:pPr>
              <w:jc w:val="both"/>
              <w:rPr>
                <w:sz w:val="28"/>
                <w:szCs w:val="28"/>
              </w:rPr>
            </w:pPr>
            <w:r w:rsidRPr="00F44ACE">
              <w:rPr>
                <w:sz w:val="28"/>
                <w:szCs w:val="28"/>
              </w:rPr>
              <w:lastRenderedPageBreak/>
              <w:t>постановлением Администрации муниципального округа Новгородской области от 30</w:t>
            </w:r>
            <w:r>
              <w:rPr>
                <w:sz w:val="28"/>
                <w:szCs w:val="28"/>
              </w:rPr>
              <w:t>.07.2024 № 588</w:t>
            </w:r>
            <w:r w:rsidRPr="00F44ACE">
              <w:rPr>
                <w:sz w:val="28"/>
                <w:szCs w:val="28"/>
              </w:rPr>
              <w:t xml:space="preserve"> утвержден новый Перечень должностей муниципальной службы Администрации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76243C" w:rsidRPr="00C152BB" w:rsidRDefault="0076243C" w:rsidP="00F44ACE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актуализацией сведений, содержащихся в анкетах, представляемых гражданами при назначении на должность Главы Мошенского муниципального округа Новгородской области и должность муниципальной службы Администрации Мошенского муниципального округа Новгородской области, об их родственниках и выявления возможного конфликта интересов.</w:t>
            </w:r>
          </w:p>
        </w:tc>
        <w:tc>
          <w:tcPr>
            <w:tcW w:w="8647" w:type="dxa"/>
          </w:tcPr>
          <w:p w:rsidR="0076243C" w:rsidRDefault="00F44ACE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ACE">
              <w:rPr>
                <w:rFonts w:ascii="Times New Roman" w:hAnsi="Times New Roman" w:cs="Times New Roman"/>
                <w:sz w:val="28"/>
                <w:szCs w:val="28"/>
              </w:rPr>
              <w:t xml:space="preserve">в целях выявления фактов, содержащих признаки конфликта интересов муниципальными служащими Администрации муниципального </w:t>
            </w:r>
            <w:r w:rsidR="00F478B5" w:rsidRPr="00F44ACE">
              <w:rPr>
                <w:rFonts w:ascii="Times New Roman" w:hAnsi="Times New Roman" w:cs="Times New Roman"/>
                <w:sz w:val="28"/>
                <w:szCs w:val="28"/>
              </w:rPr>
              <w:t xml:space="preserve">круга </w:t>
            </w:r>
            <w:r w:rsidR="00F478B5" w:rsidRPr="00F478B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478B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F478B5" w:rsidRPr="00F478B5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F44ACE">
              <w:rPr>
                <w:rFonts w:ascii="Times New Roman" w:hAnsi="Times New Roman" w:cs="Times New Roman"/>
                <w:sz w:val="28"/>
                <w:szCs w:val="28"/>
              </w:rPr>
              <w:t>проведена актуализация анкет, находящихся в личных делах</w:t>
            </w:r>
            <w:r w:rsidR="00F478B5" w:rsidRPr="00F478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 предмет родственных отношений</w:t>
            </w:r>
            <w:r w:rsidRPr="00F44AC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478B5" w:rsidRPr="00F478B5" w:rsidRDefault="00F478B5" w:rsidP="00F478B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B5" w:rsidRPr="00C152BB" w:rsidTr="00E606CC">
        <w:trPr>
          <w:trHeight w:val="20"/>
        </w:trPr>
        <w:tc>
          <w:tcPr>
            <w:tcW w:w="14879" w:type="dxa"/>
            <w:gridSpan w:val="3"/>
          </w:tcPr>
          <w:p w:rsidR="00F478B5" w:rsidRPr="00F44ACE" w:rsidRDefault="00F478B5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3.Антикоррупционная экспертиза нормативных правовых актов и проектов нормативных правовых актов. Устранение </w:t>
            </w:r>
            <w:proofErr w:type="spellStart"/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коррупциогенных</w:t>
            </w:r>
            <w:proofErr w:type="spellEnd"/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факторов, препятствующих созданию благоприятных условий для привлечения инвестиций, необоснованных запретов и ограничений</w:t>
            </w: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B200EF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495" w:type="dxa"/>
          </w:tcPr>
          <w:p w:rsidR="0076243C" w:rsidRPr="00B200EF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Мошенского муниципального округа Новгородской области</w:t>
            </w:r>
          </w:p>
        </w:tc>
        <w:tc>
          <w:tcPr>
            <w:tcW w:w="8647" w:type="dxa"/>
          </w:tcPr>
          <w:p w:rsidR="0076243C" w:rsidRPr="00B200EF" w:rsidRDefault="00B200EF" w:rsidP="00B200EF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>в 2024 году антикоррупционная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 w:rsidR="005567AE">
              <w:rPr>
                <w:rFonts w:ascii="Times New Roman" w:hAnsi="Times New Roman" w:cs="Times New Roman"/>
                <w:sz w:val="28"/>
                <w:szCs w:val="28"/>
              </w:rPr>
              <w:t>ертиза проведена в отношении 207</w:t>
            </w: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нормативных правовых актов.  </w:t>
            </w: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B200EF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495" w:type="dxa"/>
          </w:tcPr>
          <w:p w:rsidR="0076243C" w:rsidRPr="00B200EF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>Ведение учета результатов антикоррупционной экспертизы проектов нормативных правовых актов Администрации Мошенского муниципального округа Новгородской области</w:t>
            </w:r>
          </w:p>
        </w:tc>
        <w:tc>
          <w:tcPr>
            <w:tcW w:w="8647" w:type="dxa"/>
          </w:tcPr>
          <w:p w:rsidR="0076243C" w:rsidRPr="00B200EF" w:rsidRDefault="00B200EF" w:rsidP="00B200EF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>антикоррупционная экспертиза проектов нормативных правовых актов Администрации Мошенского муниципального округа Новгородской области проводится в целях выявления в них положений, способствующих созданию условий для проявления коррупции по результатам проведения антикоррупционной экспертизы составляется заключение.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</w:t>
            </w: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 xml:space="preserve"> году составлено </w:t>
            </w:r>
            <w:r w:rsidR="005567AE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заключений в отношении проектов нормативных правовых актов Администрации Мошенского муниципального округа Новгородской области. </w:t>
            </w: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B200EF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495" w:type="dxa"/>
          </w:tcPr>
          <w:p w:rsidR="0076243C" w:rsidRPr="00B200EF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нормативных правовых актов Администрации Мошенского </w:t>
            </w:r>
            <w:r w:rsidRPr="00B200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 Новгородской области</w:t>
            </w:r>
          </w:p>
        </w:tc>
        <w:tc>
          <w:tcPr>
            <w:tcW w:w="8647" w:type="dxa"/>
          </w:tcPr>
          <w:p w:rsidR="0076243C" w:rsidRPr="00F478B5" w:rsidRDefault="00B200EF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B200EF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нормативных правовых актов  Администрации Мошенского муниципального округа Новгородской области антикоррупционная экспертиза не проводилась.</w:t>
            </w: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EB172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5495" w:type="dxa"/>
          </w:tcPr>
          <w:p w:rsidR="0076243C" w:rsidRPr="00EB172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72B"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регулирующего воздействия проектов муниципальных нормативных правовых актов и экспертизы действующих нормативных правовых актов c целью выявления положений, вводящих избыточные обязанности, запреты и ограничения для субъектов предпринимательской и инвестиционной деятельности, а также положений, способствующих необоснованным расходам предпринимателей и бюджета</w:t>
            </w:r>
          </w:p>
        </w:tc>
        <w:tc>
          <w:tcPr>
            <w:tcW w:w="8647" w:type="dxa"/>
          </w:tcPr>
          <w:p w:rsidR="00EB172B" w:rsidRDefault="00EB172B" w:rsidP="00EB1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2024</w:t>
            </w:r>
            <w:r w:rsidRPr="00D737D3">
              <w:rPr>
                <w:sz w:val="28"/>
                <w:szCs w:val="28"/>
              </w:rPr>
              <w:t xml:space="preserve"> года уполномоченным структурным подразделением прове</w:t>
            </w:r>
            <w:r>
              <w:rPr>
                <w:sz w:val="28"/>
                <w:szCs w:val="28"/>
              </w:rPr>
              <w:t>дены процедуры ОРВ в отношении 8</w:t>
            </w:r>
            <w:r w:rsidRPr="00D737D3">
              <w:rPr>
                <w:sz w:val="28"/>
                <w:szCs w:val="28"/>
              </w:rPr>
              <w:t xml:space="preserve"> проектов </w:t>
            </w:r>
            <w:r>
              <w:rPr>
                <w:sz w:val="28"/>
                <w:szCs w:val="28"/>
              </w:rPr>
              <w:t xml:space="preserve">нормативно правовых актов Администрации </w:t>
            </w:r>
            <w:r w:rsidRPr="00D737D3">
              <w:rPr>
                <w:sz w:val="28"/>
                <w:szCs w:val="28"/>
              </w:rPr>
              <w:t xml:space="preserve">Мошенского муниципального </w:t>
            </w:r>
            <w:r>
              <w:rPr>
                <w:sz w:val="28"/>
                <w:szCs w:val="28"/>
              </w:rPr>
              <w:t>округ</w:t>
            </w:r>
            <w:r w:rsidRPr="00D737D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Новгородской области</w:t>
            </w:r>
            <w:r w:rsidRPr="00D737D3">
              <w:rPr>
                <w:sz w:val="28"/>
                <w:szCs w:val="28"/>
              </w:rPr>
              <w:t>, административные барьеры для ведения предпринимательской и инвестиционной деятельности не выявлены, даны положительные заключения.</w:t>
            </w:r>
            <w:r>
              <w:rPr>
                <w:sz w:val="28"/>
                <w:szCs w:val="28"/>
              </w:rPr>
              <w:t xml:space="preserve"> В ходе проведения ОРВ данные проекты Администрации </w:t>
            </w:r>
            <w:r w:rsidRPr="00D737D3">
              <w:rPr>
                <w:sz w:val="28"/>
                <w:szCs w:val="28"/>
              </w:rPr>
              <w:t xml:space="preserve">Мошенского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D737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рассмотрены</w:t>
            </w:r>
            <w:r w:rsidRPr="00D737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D737D3">
              <w:rPr>
                <w:sz w:val="28"/>
                <w:szCs w:val="28"/>
              </w:rPr>
              <w:t xml:space="preserve">а заседании общественного Совета при Администрации Мошенского муниципального </w:t>
            </w:r>
            <w:r>
              <w:rPr>
                <w:sz w:val="28"/>
                <w:szCs w:val="28"/>
              </w:rPr>
              <w:t>округа.</w:t>
            </w:r>
          </w:p>
          <w:p w:rsidR="00EB172B" w:rsidRDefault="00EB172B" w:rsidP="00EB172B">
            <w:pPr>
              <w:jc w:val="both"/>
              <w:rPr>
                <w:sz w:val="28"/>
                <w:szCs w:val="28"/>
              </w:rPr>
            </w:pPr>
            <w:r w:rsidRPr="00D737D3">
              <w:rPr>
                <w:sz w:val="28"/>
                <w:szCs w:val="28"/>
              </w:rPr>
              <w:t xml:space="preserve">Утверждены Планы проведения экспертизы принятых муниципальных правовых актов Мошенского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D737D3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>2025 года.</w:t>
            </w:r>
          </w:p>
          <w:p w:rsidR="00EB172B" w:rsidRPr="00D737D3" w:rsidRDefault="00EB172B" w:rsidP="00EB17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2024 года проведена экспертиза 7</w:t>
            </w:r>
            <w:r w:rsidRPr="00D737D3">
              <w:rPr>
                <w:sz w:val="28"/>
                <w:szCs w:val="28"/>
              </w:rPr>
              <w:t xml:space="preserve"> действующих муниципальных нормативных правовых актов. По результатам проведенных экспертиз, действующих нормативных правовых актов положений, необоснованно затрудняющих осуществление предпринимательской деятельности не установлено.</w:t>
            </w:r>
          </w:p>
          <w:p w:rsidR="0076243C" w:rsidRPr="00EB172B" w:rsidRDefault="00EB172B" w:rsidP="003117E0">
            <w:pPr>
              <w:jc w:val="both"/>
              <w:rPr>
                <w:sz w:val="28"/>
                <w:szCs w:val="28"/>
              </w:rPr>
            </w:pPr>
            <w:r w:rsidRPr="00D737D3">
              <w:rPr>
                <w:sz w:val="28"/>
                <w:szCs w:val="28"/>
              </w:rPr>
              <w:t xml:space="preserve">Информация о проведении ОРВ и экспертизы, проведении публичных консультаций по проектам муниципальных нормативных правовых актов размещена в открытом доступе на официальном сайте Мошенского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D737D3">
              <w:rPr>
                <w:sz w:val="28"/>
                <w:szCs w:val="28"/>
              </w:rPr>
              <w:t xml:space="preserve"> в информационной - телекоммуникационной сети «Интернет» в разделе экономическая сфера/ оценка регулирующего воздействия проектов муниципал</w:t>
            </w:r>
            <w:r w:rsidR="003117E0">
              <w:rPr>
                <w:sz w:val="28"/>
                <w:szCs w:val="28"/>
              </w:rPr>
              <w:t>ьных нормативных правовых актов.</w:t>
            </w:r>
          </w:p>
        </w:tc>
      </w:tr>
      <w:tr w:rsidR="00F478B5" w:rsidRPr="00C152BB" w:rsidTr="00E606CC">
        <w:trPr>
          <w:trHeight w:val="20"/>
        </w:trPr>
        <w:tc>
          <w:tcPr>
            <w:tcW w:w="14879" w:type="dxa"/>
            <w:gridSpan w:val="3"/>
          </w:tcPr>
          <w:p w:rsidR="00F478B5" w:rsidRPr="00C152BB" w:rsidRDefault="00F478B5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t>4. Антикоррупционный мониторинг</w:t>
            </w: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341C13" w:rsidRDefault="0076243C" w:rsidP="007411C5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341C13">
              <w:rPr>
                <w:sz w:val="28"/>
                <w:szCs w:val="28"/>
              </w:rPr>
              <w:t>4.1.</w:t>
            </w:r>
          </w:p>
        </w:tc>
        <w:tc>
          <w:tcPr>
            <w:tcW w:w="5495" w:type="dxa"/>
          </w:tcPr>
          <w:p w:rsidR="0076243C" w:rsidRPr="00341C13" w:rsidRDefault="0076243C" w:rsidP="007411C5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341C13">
              <w:rPr>
                <w:sz w:val="28"/>
                <w:szCs w:val="28"/>
              </w:rPr>
              <w:t>Обеспечение проведения анали</w:t>
            </w:r>
            <w:r w:rsidRPr="00341C13">
              <w:rPr>
                <w:sz w:val="28"/>
                <w:szCs w:val="28"/>
              </w:rPr>
              <w:softHyphen/>
              <w:t>за реализации мер по противо</w:t>
            </w:r>
            <w:r w:rsidRPr="00341C13">
              <w:rPr>
                <w:sz w:val="28"/>
                <w:szCs w:val="28"/>
              </w:rPr>
              <w:softHyphen/>
              <w:t>действию коррупции в Админи</w:t>
            </w:r>
            <w:r w:rsidRPr="00341C13">
              <w:rPr>
                <w:sz w:val="28"/>
                <w:szCs w:val="28"/>
              </w:rPr>
              <w:softHyphen/>
              <w:t>страции Мошенского  муници</w:t>
            </w:r>
            <w:r w:rsidRPr="00341C13">
              <w:rPr>
                <w:sz w:val="28"/>
                <w:szCs w:val="28"/>
              </w:rPr>
              <w:softHyphen/>
              <w:t>пального округа Новгородской области</w:t>
            </w:r>
          </w:p>
        </w:tc>
        <w:tc>
          <w:tcPr>
            <w:tcW w:w="8647" w:type="dxa"/>
            <w:tcBorders>
              <w:top w:val="nil"/>
            </w:tcBorders>
          </w:tcPr>
          <w:p w:rsidR="00341C13" w:rsidRPr="00341C13" w:rsidRDefault="00341C13" w:rsidP="00341C1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ежегодно </w:t>
            </w:r>
            <w:r w:rsidRPr="00341C13">
              <w:rPr>
                <w:color w:val="1A1A1A"/>
                <w:sz w:val="28"/>
                <w:szCs w:val="28"/>
              </w:rPr>
              <w:t>проводится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41C13">
              <w:rPr>
                <w:color w:val="1A1A1A"/>
                <w:sz w:val="28"/>
                <w:szCs w:val="28"/>
              </w:rPr>
              <w:t>мониторинг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41C13">
              <w:rPr>
                <w:color w:val="1A1A1A"/>
                <w:sz w:val="28"/>
                <w:szCs w:val="28"/>
              </w:rPr>
              <w:t>деятельности</w:t>
            </w:r>
            <w:r>
              <w:rPr>
                <w:color w:val="1A1A1A"/>
                <w:sz w:val="28"/>
                <w:szCs w:val="28"/>
              </w:rPr>
              <w:t xml:space="preserve"> Администрации Мошенского муниципального округа </w:t>
            </w:r>
            <w:r w:rsidRPr="00341C13">
              <w:rPr>
                <w:color w:val="1A1A1A"/>
                <w:sz w:val="28"/>
                <w:szCs w:val="28"/>
              </w:rPr>
              <w:t>о реализации м</w:t>
            </w:r>
            <w:r>
              <w:rPr>
                <w:color w:val="1A1A1A"/>
                <w:sz w:val="28"/>
                <w:szCs w:val="28"/>
              </w:rPr>
              <w:t>ер по противодействию коррупции.</w:t>
            </w:r>
          </w:p>
          <w:p w:rsidR="00341C13" w:rsidRPr="00341C13" w:rsidRDefault="00341C13" w:rsidP="00341C1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41C13">
              <w:rPr>
                <w:color w:val="1A1A1A"/>
                <w:sz w:val="28"/>
                <w:szCs w:val="28"/>
              </w:rPr>
              <w:lastRenderedPageBreak/>
              <w:t>В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41C13">
              <w:rPr>
                <w:color w:val="1A1A1A"/>
                <w:sz w:val="28"/>
                <w:szCs w:val="28"/>
              </w:rPr>
              <w:t>целях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41C13">
              <w:rPr>
                <w:color w:val="1A1A1A"/>
                <w:sz w:val="28"/>
                <w:szCs w:val="28"/>
              </w:rPr>
              <w:t>обеспечения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41C13">
              <w:rPr>
                <w:color w:val="1A1A1A"/>
                <w:sz w:val="28"/>
                <w:szCs w:val="28"/>
              </w:rPr>
              <w:t>доступа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41C13">
              <w:rPr>
                <w:color w:val="1A1A1A"/>
                <w:sz w:val="28"/>
                <w:szCs w:val="28"/>
              </w:rPr>
              <w:t>широкому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41C13">
              <w:rPr>
                <w:color w:val="1A1A1A"/>
                <w:sz w:val="28"/>
                <w:szCs w:val="28"/>
              </w:rPr>
              <w:t>кругу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41C13">
              <w:rPr>
                <w:color w:val="1A1A1A"/>
                <w:sz w:val="28"/>
                <w:szCs w:val="28"/>
              </w:rPr>
              <w:t>лиц</w:t>
            </w:r>
            <w:r>
              <w:rPr>
                <w:color w:val="1A1A1A"/>
                <w:sz w:val="28"/>
                <w:szCs w:val="28"/>
              </w:rPr>
              <w:t xml:space="preserve"> </w:t>
            </w:r>
            <w:r w:rsidRPr="00341C13">
              <w:rPr>
                <w:color w:val="1A1A1A"/>
                <w:sz w:val="28"/>
                <w:szCs w:val="28"/>
              </w:rPr>
              <w:t xml:space="preserve">об антикоррупционной деятельности </w:t>
            </w:r>
            <w:r>
              <w:rPr>
                <w:color w:val="1A1A1A"/>
                <w:sz w:val="28"/>
                <w:szCs w:val="28"/>
              </w:rPr>
              <w:t>Администрации муниципального округа</w:t>
            </w:r>
            <w:r w:rsidRPr="00341C13">
              <w:rPr>
                <w:color w:val="1A1A1A"/>
                <w:sz w:val="28"/>
                <w:szCs w:val="28"/>
              </w:rPr>
              <w:t xml:space="preserve"> в отчетном периоде проведена работа по актуализации</w:t>
            </w:r>
          </w:p>
          <w:p w:rsidR="0076243C" w:rsidRPr="00341C13" w:rsidRDefault="00341C13" w:rsidP="00341C13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341C13">
              <w:rPr>
                <w:color w:val="1A1A1A"/>
                <w:sz w:val="28"/>
                <w:szCs w:val="28"/>
              </w:rPr>
              <w:t xml:space="preserve">информации, содержащейся в разделе «Противодействие коррупции» официального </w:t>
            </w:r>
            <w:r>
              <w:rPr>
                <w:color w:val="1A1A1A"/>
                <w:sz w:val="28"/>
                <w:szCs w:val="28"/>
              </w:rPr>
              <w:t>сайта Мошенского муниципального округа.</w:t>
            </w: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341C13" w:rsidRDefault="0076243C" w:rsidP="007411C5">
            <w:pPr>
              <w:widowControl w:val="0"/>
              <w:jc w:val="center"/>
              <w:rPr>
                <w:sz w:val="28"/>
                <w:szCs w:val="28"/>
              </w:rPr>
            </w:pPr>
            <w:r w:rsidRPr="00341C13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5495" w:type="dxa"/>
          </w:tcPr>
          <w:p w:rsidR="0076243C" w:rsidRPr="00341C13" w:rsidRDefault="0076243C" w:rsidP="007411C5">
            <w:pPr>
              <w:widowControl w:val="0"/>
              <w:jc w:val="both"/>
              <w:rPr>
                <w:sz w:val="28"/>
                <w:szCs w:val="28"/>
              </w:rPr>
            </w:pPr>
            <w:r w:rsidRPr="00341C13">
              <w:rPr>
                <w:sz w:val="28"/>
                <w:szCs w:val="28"/>
              </w:rPr>
              <w:t>Подготовка отчета об исполне</w:t>
            </w:r>
            <w:r w:rsidRPr="00341C13">
              <w:rPr>
                <w:sz w:val="28"/>
                <w:szCs w:val="28"/>
              </w:rPr>
              <w:softHyphen/>
              <w:t>нии мероприятий Плана по про</w:t>
            </w:r>
            <w:r w:rsidRPr="00341C13">
              <w:rPr>
                <w:sz w:val="28"/>
                <w:szCs w:val="28"/>
              </w:rPr>
              <w:softHyphen/>
              <w:t>тиводействию коррупции с по</w:t>
            </w:r>
            <w:r w:rsidRPr="00341C13">
              <w:rPr>
                <w:sz w:val="28"/>
                <w:szCs w:val="28"/>
              </w:rPr>
              <w:softHyphen/>
              <w:t>следующим заслушиванием на плановом заседании комиссии по противодействию коррупции в Мошенском муниципальном округе Новгородской области</w:t>
            </w:r>
          </w:p>
        </w:tc>
        <w:tc>
          <w:tcPr>
            <w:tcW w:w="8647" w:type="dxa"/>
            <w:tcBorders>
              <w:top w:val="nil"/>
            </w:tcBorders>
          </w:tcPr>
          <w:p w:rsidR="0076243C" w:rsidRPr="00341C13" w:rsidRDefault="00682927" w:rsidP="00341C13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1C13">
              <w:rPr>
                <w:rFonts w:ascii="Times New Roman" w:hAnsi="Times New Roman" w:cs="Times New Roman"/>
                <w:sz w:val="28"/>
                <w:szCs w:val="28"/>
              </w:rPr>
              <w:t>отчет об исполне</w:t>
            </w:r>
            <w:r w:rsidRPr="00341C13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мероприятий Плана по про</w:t>
            </w:r>
            <w:r w:rsidRPr="00341C13">
              <w:rPr>
                <w:rFonts w:ascii="Times New Roman" w:hAnsi="Times New Roman" w:cs="Times New Roman"/>
                <w:sz w:val="28"/>
                <w:szCs w:val="28"/>
              </w:rPr>
              <w:softHyphen/>
              <w:t>тиводействию коррупции</w:t>
            </w:r>
            <w:r w:rsidR="00341C13" w:rsidRPr="00341C13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подготовлен и будет</w:t>
            </w:r>
            <w:r w:rsidRPr="00341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2882">
              <w:rPr>
                <w:rFonts w:ascii="Times New Roman" w:hAnsi="Times New Roman" w:cs="Times New Roman"/>
                <w:sz w:val="28"/>
                <w:szCs w:val="28"/>
              </w:rPr>
              <w:t>заслуш</w:t>
            </w:r>
            <w:r w:rsidR="00341C13" w:rsidRPr="00341C13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Pr="00341C13">
              <w:rPr>
                <w:rFonts w:ascii="Times New Roman" w:hAnsi="Times New Roman" w:cs="Times New Roman"/>
                <w:sz w:val="28"/>
                <w:szCs w:val="28"/>
              </w:rPr>
              <w:t xml:space="preserve"> на плановом заседании комиссии по противодействию коррупции в Мошенском муниципальном округе Новгородской области</w:t>
            </w:r>
            <w:r w:rsidR="00341C13" w:rsidRPr="00341C13">
              <w:rPr>
                <w:rFonts w:ascii="Times New Roman" w:hAnsi="Times New Roman" w:cs="Times New Roman"/>
                <w:sz w:val="28"/>
                <w:szCs w:val="28"/>
              </w:rPr>
              <w:t xml:space="preserve"> в 1 квартале 2025 года</w:t>
            </w: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682927" w:rsidRDefault="0076243C" w:rsidP="007411C5">
            <w:pPr>
              <w:widowControl w:val="0"/>
              <w:jc w:val="center"/>
              <w:rPr>
                <w:sz w:val="28"/>
                <w:szCs w:val="28"/>
              </w:rPr>
            </w:pPr>
            <w:r w:rsidRPr="00682927">
              <w:rPr>
                <w:sz w:val="28"/>
                <w:szCs w:val="28"/>
              </w:rPr>
              <w:t>4.3.</w:t>
            </w:r>
          </w:p>
        </w:tc>
        <w:tc>
          <w:tcPr>
            <w:tcW w:w="5495" w:type="dxa"/>
          </w:tcPr>
          <w:p w:rsidR="0076243C" w:rsidRPr="00682927" w:rsidRDefault="0076243C" w:rsidP="007411C5">
            <w:pPr>
              <w:widowControl w:val="0"/>
              <w:jc w:val="both"/>
              <w:rPr>
                <w:sz w:val="28"/>
                <w:szCs w:val="28"/>
              </w:rPr>
            </w:pPr>
            <w:r w:rsidRPr="00682927">
              <w:rPr>
                <w:sz w:val="28"/>
                <w:szCs w:val="28"/>
              </w:rPr>
              <w:t>Обеспечение размещения отчета об исполнении мероприятий Плана по противодействию кор</w:t>
            </w:r>
            <w:r w:rsidRPr="00682927">
              <w:rPr>
                <w:sz w:val="28"/>
                <w:szCs w:val="28"/>
              </w:rPr>
              <w:softHyphen/>
              <w:t>рупции в бюллетене «Офици</w:t>
            </w:r>
            <w:r w:rsidRPr="00682927">
              <w:rPr>
                <w:sz w:val="28"/>
                <w:szCs w:val="28"/>
              </w:rPr>
              <w:softHyphen/>
              <w:t>альный вестник Мошенского муниципального округа» и на официальном сайте Мошенского муниципального округа Новго</w:t>
            </w:r>
            <w:r w:rsidRPr="00682927">
              <w:rPr>
                <w:sz w:val="28"/>
                <w:szCs w:val="28"/>
              </w:rPr>
              <w:softHyphen/>
              <w:t>родской области в информаци</w:t>
            </w:r>
            <w:r w:rsidRPr="00682927">
              <w:rPr>
                <w:sz w:val="28"/>
                <w:szCs w:val="28"/>
              </w:rPr>
              <w:softHyphen/>
              <w:t>онно-телекоммуникационной сети «Интернет»</w:t>
            </w:r>
          </w:p>
        </w:tc>
        <w:tc>
          <w:tcPr>
            <w:tcW w:w="8647" w:type="dxa"/>
            <w:tcBorders>
              <w:top w:val="nil"/>
            </w:tcBorders>
          </w:tcPr>
          <w:p w:rsidR="0076243C" w:rsidRPr="00682927" w:rsidRDefault="00682927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8292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об исполнении Плана противодействия коррупции в Администрации Мошенского муниципального райо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на 2024-2026 годы за 2024</w:t>
            </w:r>
            <w:r w:rsidRPr="006829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размещена в </w:t>
            </w:r>
            <w:r w:rsidRPr="00682927">
              <w:rPr>
                <w:rFonts w:ascii="Times New Roman" w:hAnsi="Times New Roman" w:cs="Times New Roman"/>
                <w:sz w:val="28"/>
                <w:szCs w:val="28"/>
              </w:rPr>
              <w:t>бюллетене «Официальный вестник Мошенского муниципального округа» и на официальном сайте Мошенского муниципального округа Новгородской области в информационно-телекоммуникационной сети "Интернет" в разделе «Противодействие коррупции».</w:t>
            </w: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3117E0" w:rsidRDefault="0076243C" w:rsidP="007411C5">
            <w:pPr>
              <w:widowControl w:val="0"/>
              <w:jc w:val="center"/>
              <w:rPr>
                <w:sz w:val="28"/>
                <w:szCs w:val="28"/>
              </w:rPr>
            </w:pPr>
            <w:r w:rsidRPr="003117E0">
              <w:rPr>
                <w:sz w:val="28"/>
                <w:szCs w:val="28"/>
              </w:rPr>
              <w:t>4.4.</w:t>
            </w:r>
          </w:p>
        </w:tc>
        <w:tc>
          <w:tcPr>
            <w:tcW w:w="5495" w:type="dxa"/>
          </w:tcPr>
          <w:p w:rsidR="0076243C" w:rsidRPr="003117E0" w:rsidRDefault="0076243C" w:rsidP="007411C5">
            <w:pPr>
              <w:widowControl w:val="0"/>
              <w:jc w:val="both"/>
              <w:rPr>
                <w:sz w:val="28"/>
                <w:szCs w:val="28"/>
              </w:rPr>
            </w:pPr>
            <w:r w:rsidRPr="003117E0">
              <w:rPr>
                <w:sz w:val="28"/>
                <w:szCs w:val="28"/>
              </w:rPr>
              <w:t>Осуществление деятельности по оценке коррупционных рисков, возникающих при осуществле</w:t>
            </w:r>
            <w:r w:rsidRPr="003117E0">
              <w:rPr>
                <w:sz w:val="28"/>
                <w:szCs w:val="28"/>
              </w:rPr>
              <w:softHyphen/>
              <w:t>нии  Администрацией Мошен</w:t>
            </w:r>
            <w:r w:rsidRPr="003117E0">
              <w:rPr>
                <w:sz w:val="28"/>
                <w:szCs w:val="28"/>
              </w:rPr>
              <w:softHyphen/>
              <w:t>ского муниципального округа Новгородской области своих полномочий и подведомствен</w:t>
            </w:r>
            <w:r w:rsidRPr="003117E0">
              <w:rPr>
                <w:sz w:val="28"/>
                <w:szCs w:val="28"/>
              </w:rPr>
              <w:softHyphen/>
              <w:t>ными ей муниципальными учреждениями своих видов дея</w:t>
            </w:r>
            <w:r w:rsidRPr="003117E0">
              <w:rPr>
                <w:sz w:val="28"/>
                <w:szCs w:val="28"/>
              </w:rPr>
              <w:softHyphen/>
              <w:t>тельности, а также принятие мер по их минимизации либо устра</w:t>
            </w:r>
            <w:r w:rsidRPr="003117E0">
              <w:rPr>
                <w:sz w:val="28"/>
                <w:szCs w:val="28"/>
              </w:rPr>
              <w:softHyphen/>
              <w:t>нению.</w:t>
            </w:r>
          </w:p>
        </w:tc>
        <w:tc>
          <w:tcPr>
            <w:tcW w:w="8647" w:type="dxa"/>
            <w:tcBorders>
              <w:top w:val="nil"/>
            </w:tcBorders>
          </w:tcPr>
          <w:p w:rsidR="00B211B7" w:rsidRPr="00B211B7" w:rsidRDefault="00B211B7" w:rsidP="002D39CD">
            <w:pPr>
              <w:widowControl w:val="0"/>
              <w:tabs>
                <w:tab w:val="left" w:pos="0"/>
                <w:tab w:val="left" w:pos="2552"/>
                <w:tab w:val="left" w:pos="5103"/>
              </w:tabs>
              <w:jc w:val="both"/>
              <w:rPr>
                <w:rFonts w:eastAsia="Courier New"/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в</w:t>
            </w:r>
            <w:r w:rsidRPr="00B211B7">
              <w:rPr>
                <w:rFonts w:eastAsia="Courier New"/>
                <w:sz w:val="28"/>
                <w:szCs w:val="28"/>
              </w:rPr>
              <w:t xml:space="preserve"> 2024 году </w:t>
            </w:r>
            <w:r>
              <w:rPr>
                <w:rFonts w:eastAsia="Courier New"/>
                <w:sz w:val="28"/>
                <w:szCs w:val="28"/>
              </w:rPr>
              <w:t>проведено</w:t>
            </w:r>
            <w:r w:rsidRPr="00B211B7">
              <w:rPr>
                <w:rFonts w:eastAsia="Courier New"/>
                <w:sz w:val="28"/>
                <w:szCs w:val="28"/>
              </w:rPr>
              <w:t xml:space="preserve"> мероприятие по оценке коррупционных рисков в комитете экономики и сельского хозяйства</w:t>
            </w:r>
            <w:r>
              <w:rPr>
                <w:rFonts w:eastAsia="Courier New"/>
                <w:sz w:val="28"/>
                <w:szCs w:val="28"/>
              </w:rPr>
              <w:t xml:space="preserve"> администрации Мошенского муниципального округа Новгородской области</w:t>
            </w:r>
            <w:r w:rsidRPr="00B211B7">
              <w:rPr>
                <w:rFonts w:eastAsia="Courier New"/>
                <w:sz w:val="28"/>
                <w:szCs w:val="28"/>
              </w:rPr>
              <w:t>.</w:t>
            </w:r>
            <w:r>
              <w:rPr>
                <w:rFonts w:eastAsia="Courier New"/>
                <w:sz w:val="28"/>
                <w:szCs w:val="28"/>
              </w:rPr>
              <w:t xml:space="preserve"> по результатам проведения оценки составлена карта коррупционных рисков.</w:t>
            </w:r>
          </w:p>
          <w:p w:rsidR="0076243C" w:rsidRPr="00F478B5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6243C" w:rsidRPr="00F478B5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E606CC" w:rsidRDefault="0076243C" w:rsidP="007411C5">
            <w:pPr>
              <w:widowControl w:val="0"/>
              <w:jc w:val="center"/>
              <w:rPr>
                <w:sz w:val="28"/>
                <w:szCs w:val="28"/>
              </w:rPr>
            </w:pPr>
            <w:r w:rsidRPr="00E606CC">
              <w:rPr>
                <w:sz w:val="28"/>
                <w:szCs w:val="28"/>
              </w:rPr>
              <w:t>4.5.</w:t>
            </w:r>
          </w:p>
        </w:tc>
        <w:tc>
          <w:tcPr>
            <w:tcW w:w="5495" w:type="dxa"/>
          </w:tcPr>
          <w:p w:rsidR="0076243C" w:rsidRPr="00E606CC" w:rsidRDefault="0076243C" w:rsidP="007411C5">
            <w:pPr>
              <w:widowControl w:val="0"/>
              <w:jc w:val="both"/>
              <w:rPr>
                <w:sz w:val="28"/>
                <w:szCs w:val="28"/>
              </w:rPr>
            </w:pPr>
            <w:r w:rsidRPr="00E606CC">
              <w:rPr>
                <w:sz w:val="28"/>
                <w:szCs w:val="28"/>
              </w:rPr>
              <w:t>Проведение анализа информа</w:t>
            </w:r>
            <w:r w:rsidRPr="00E606CC">
              <w:rPr>
                <w:sz w:val="28"/>
                <w:szCs w:val="28"/>
              </w:rPr>
              <w:softHyphen/>
              <w:t>ции о коррупционных проявле</w:t>
            </w:r>
            <w:r w:rsidRPr="00E606CC">
              <w:rPr>
                <w:sz w:val="28"/>
                <w:szCs w:val="28"/>
              </w:rPr>
              <w:softHyphen/>
              <w:t>ниях в органах местного само</w:t>
            </w:r>
            <w:r w:rsidRPr="00E606CC">
              <w:rPr>
                <w:sz w:val="28"/>
                <w:szCs w:val="28"/>
              </w:rPr>
              <w:softHyphen/>
              <w:t xml:space="preserve">управления Мошенского </w:t>
            </w:r>
            <w:r w:rsidRPr="00E606CC">
              <w:rPr>
                <w:sz w:val="28"/>
                <w:szCs w:val="28"/>
              </w:rPr>
              <w:lastRenderedPageBreak/>
              <w:t>муни</w:t>
            </w:r>
            <w:r w:rsidRPr="00E606CC">
              <w:rPr>
                <w:sz w:val="28"/>
                <w:szCs w:val="28"/>
              </w:rPr>
              <w:softHyphen/>
              <w:t>ципального округа Новгород</w:t>
            </w:r>
            <w:r w:rsidRPr="00E606CC">
              <w:rPr>
                <w:sz w:val="28"/>
                <w:szCs w:val="28"/>
              </w:rPr>
              <w:softHyphen/>
              <w:t>ской области, полученной из ор</w:t>
            </w:r>
            <w:r w:rsidRPr="00E606CC">
              <w:rPr>
                <w:sz w:val="28"/>
                <w:szCs w:val="28"/>
              </w:rPr>
              <w:softHyphen/>
              <w:t>ганов прокуратуры, правоохра</w:t>
            </w:r>
            <w:r w:rsidRPr="00E606CC">
              <w:rPr>
                <w:sz w:val="28"/>
                <w:szCs w:val="28"/>
              </w:rPr>
              <w:softHyphen/>
              <w:t>нительных органов, органов государственного контроля (надзора), обращений граждан и организаций, публикаций в средствах массовой информации и в информационно - телекоммуникационной сети «Интернет» и иных источников</w:t>
            </w:r>
          </w:p>
        </w:tc>
        <w:tc>
          <w:tcPr>
            <w:tcW w:w="8647" w:type="dxa"/>
            <w:tcBorders>
              <w:top w:val="nil"/>
            </w:tcBorders>
          </w:tcPr>
          <w:p w:rsidR="0076243C" w:rsidRPr="00E606CC" w:rsidRDefault="00E606CC" w:rsidP="00E606CC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60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t xml:space="preserve"> о коррупционных проявле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ниях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t xml:space="preserve"> Мошенского муни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softHyphen/>
              <w:t>ципального округа Новгород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t xml:space="preserve"> ор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softHyphen/>
              <w:t>ганов прокуратуры, правоохра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нительных органов, органов государственного </w:t>
            </w:r>
            <w:r w:rsidRPr="00E606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(надзора), обращений граждан и организаций, публикаций в средствах массовой информации и в информационно - телекоммуникационной сети «Интернет» и иных источников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поступала.</w:t>
            </w:r>
          </w:p>
        </w:tc>
      </w:tr>
      <w:tr w:rsidR="00F478B5" w:rsidRPr="00F478B5" w:rsidTr="007411C5">
        <w:trPr>
          <w:trHeight w:val="20"/>
        </w:trPr>
        <w:tc>
          <w:tcPr>
            <w:tcW w:w="737" w:type="dxa"/>
          </w:tcPr>
          <w:p w:rsidR="0076243C" w:rsidRPr="00682927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4.6.</w:t>
            </w:r>
          </w:p>
        </w:tc>
        <w:tc>
          <w:tcPr>
            <w:tcW w:w="5495" w:type="dxa"/>
          </w:tcPr>
          <w:p w:rsidR="0076243C" w:rsidRPr="00682927" w:rsidRDefault="0076243C" w:rsidP="00F478B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927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доступности и качества предоставления муниципальных услуг на территории Мошенского муниципального округа Новгородской области</w:t>
            </w:r>
          </w:p>
        </w:tc>
        <w:tc>
          <w:tcPr>
            <w:tcW w:w="8647" w:type="dxa"/>
          </w:tcPr>
          <w:p w:rsidR="00682927" w:rsidRPr="00682927" w:rsidRDefault="00682927" w:rsidP="0068292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82927">
              <w:rPr>
                <w:color w:val="1A1A1A"/>
                <w:sz w:val="28"/>
                <w:szCs w:val="28"/>
              </w:rPr>
              <w:t>м</w:t>
            </w:r>
            <w:r w:rsidR="00E606CC" w:rsidRPr="00682927">
              <w:rPr>
                <w:color w:val="1A1A1A"/>
                <w:sz w:val="28"/>
                <w:szCs w:val="28"/>
              </w:rPr>
              <w:t xml:space="preserve">ониторинг качества и доступности </w:t>
            </w:r>
            <w:r w:rsidRPr="00682927">
              <w:rPr>
                <w:color w:val="1A1A1A"/>
                <w:sz w:val="28"/>
                <w:szCs w:val="28"/>
              </w:rPr>
              <w:t xml:space="preserve">предоставления услуг </w:t>
            </w:r>
            <w:r w:rsidR="00E606CC" w:rsidRPr="00682927">
              <w:rPr>
                <w:color w:val="1A1A1A"/>
                <w:sz w:val="28"/>
                <w:szCs w:val="28"/>
              </w:rPr>
              <w:t>проводится ежегодно</w:t>
            </w:r>
            <w:r w:rsidRPr="00682927">
              <w:rPr>
                <w:color w:val="1A1A1A"/>
                <w:sz w:val="28"/>
                <w:szCs w:val="28"/>
              </w:rPr>
              <w:t>.</w:t>
            </w:r>
            <w:r w:rsidR="00E606CC" w:rsidRPr="00682927">
              <w:rPr>
                <w:color w:val="1A1A1A"/>
                <w:sz w:val="28"/>
                <w:szCs w:val="28"/>
              </w:rPr>
              <w:t xml:space="preserve"> </w:t>
            </w:r>
          </w:p>
          <w:p w:rsidR="00E606CC" w:rsidRPr="00682927" w:rsidRDefault="00682927" w:rsidP="0068292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82927">
              <w:rPr>
                <w:color w:val="1A1A1A"/>
                <w:sz w:val="28"/>
                <w:szCs w:val="28"/>
              </w:rPr>
              <w:t>Принимаются меры д</w:t>
            </w:r>
            <w:r w:rsidR="00E606CC" w:rsidRPr="00682927">
              <w:rPr>
                <w:color w:val="1A1A1A"/>
                <w:sz w:val="28"/>
                <w:szCs w:val="28"/>
              </w:rPr>
              <w:t>ля</w:t>
            </w:r>
            <w:r w:rsidRPr="00682927">
              <w:rPr>
                <w:color w:val="1A1A1A"/>
                <w:sz w:val="28"/>
                <w:szCs w:val="28"/>
              </w:rPr>
              <w:t xml:space="preserve"> </w:t>
            </w:r>
            <w:r w:rsidR="00E606CC" w:rsidRPr="00682927">
              <w:rPr>
                <w:color w:val="1A1A1A"/>
                <w:sz w:val="28"/>
                <w:szCs w:val="28"/>
              </w:rPr>
              <w:t>обеспечения повышения качества и доступности массовых и общественно</w:t>
            </w:r>
            <w:r w:rsidRPr="00682927">
              <w:rPr>
                <w:color w:val="1A1A1A"/>
                <w:sz w:val="28"/>
                <w:szCs w:val="28"/>
              </w:rPr>
              <w:t xml:space="preserve"> з</w:t>
            </w:r>
            <w:r w:rsidR="00E606CC" w:rsidRPr="00682927">
              <w:rPr>
                <w:color w:val="1A1A1A"/>
                <w:sz w:val="28"/>
                <w:szCs w:val="28"/>
              </w:rPr>
              <w:t>начимых</w:t>
            </w:r>
            <w:r w:rsidRPr="00682927">
              <w:rPr>
                <w:color w:val="1A1A1A"/>
                <w:sz w:val="28"/>
                <w:szCs w:val="28"/>
              </w:rPr>
              <w:t xml:space="preserve"> у</w:t>
            </w:r>
            <w:r w:rsidR="00E606CC" w:rsidRPr="00682927">
              <w:rPr>
                <w:color w:val="1A1A1A"/>
                <w:sz w:val="28"/>
                <w:szCs w:val="28"/>
              </w:rPr>
              <w:t>слуг</w:t>
            </w:r>
            <w:r w:rsidRPr="00682927">
              <w:rPr>
                <w:color w:val="1A1A1A"/>
                <w:sz w:val="28"/>
                <w:szCs w:val="28"/>
              </w:rPr>
              <w:t xml:space="preserve"> </w:t>
            </w:r>
            <w:r w:rsidR="00E606CC" w:rsidRPr="00682927">
              <w:rPr>
                <w:color w:val="1A1A1A"/>
                <w:sz w:val="28"/>
                <w:szCs w:val="28"/>
              </w:rPr>
              <w:t>гражданам</w:t>
            </w:r>
            <w:r w:rsidRPr="00682927">
              <w:rPr>
                <w:color w:val="1A1A1A"/>
                <w:sz w:val="28"/>
                <w:szCs w:val="28"/>
              </w:rPr>
              <w:t xml:space="preserve">, </w:t>
            </w:r>
            <w:r w:rsidR="00E606CC" w:rsidRPr="00682927">
              <w:rPr>
                <w:color w:val="1A1A1A"/>
                <w:sz w:val="28"/>
                <w:szCs w:val="28"/>
              </w:rPr>
              <w:t>а</w:t>
            </w:r>
            <w:r w:rsidRPr="00682927">
              <w:rPr>
                <w:color w:val="1A1A1A"/>
                <w:sz w:val="28"/>
                <w:szCs w:val="28"/>
              </w:rPr>
              <w:t xml:space="preserve"> </w:t>
            </w:r>
            <w:r w:rsidR="00E606CC" w:rsidRPr="00682927">
              <w:rPr>
                <w:color w:val="1A1A1A"/>
                <w:sz w:val="28"/>
                <w:szCs w:val="28"/>
              </w:rPr>
              <w:t>также</w:t>
            </w:r>
            <w:r w:rsidRPr="00682927">
              <w:rPr>
                <w:color w:val="1A1A1A"/>
                <w:sz w:val="28"/>
                <w:szCs w:val="28"/>
              </w:rPr>
              <w:t xml:space="preserve"> </w:t>
            </w:r>
            <w:r w:rsidR="00E606CC" w:rsidRPr="00682927">
              <w:rPr>
                <w:color w:val="1A1A1A"/>
                <w:sz w:val="28"/>
                <w:szCs w:val="28"/>
              </w:rPr>
              <w:t>удовлетворенности</w:t>
            </w:r>
            <w:r w:rsidRPr="00682927">
              <w:rPr>
                <w:color w:val="1A1A1A"/>
                <w:sz w:val="28"/>
                <w:szCs w:val="28"/>
              </w:rPr>
              <w:t xml:space="preserve"> </w:t>
            </w:r>
            <w:r w:rsidR="00E606CC" w:rsidRPr="00682927">
              <w:rPr>
                <w:color w:val="1A1A1A"/>
                <w:sz w:val="28"/>
                <w:szCs w:val="28"/>
              </w:rPr>
              <w:t>граждан</w:t>
            </w:r>
            <w:r w:rsidRPr="00682927">
              <w:rPr>
                <w:color w:val="1A1A1A"/>
                <w:sz w:val="28"/>
                <w:szCs w:val="28"/>
              </w:rPr>
              <w:t xml:space="preserve"> </w:t>
            </w:r>
            <w:r w:rsidR="00E606CC" w:rsidRPr="00682927">
              <w:rPr>
                <w:color w:val="1A1A1A"/>
                <w:sz w:val="28"/>
                <w:szCs w:val="28"/>
              </w:rPr>
              <w:t>качеством</w:t>
            </w:r>
            <w:r w:rsidRPr="00682927">
              <w:rPr>
                <w:color w:val="1A1A1A"/>
                <w:sz w:val="28"/>
                <w:szCs w:val="28"/>
              </w:rPr>
              <w:t xml:space="preserve"> </w:t>
            </w:r>
            <w:r w:rsidR="00E606CC" w:rsidRPr="00682927">
              <w:rPr>
                <w:color w:val="1A1A1A"/>
                <w:sz w:val="28"/>
                <w:szCs w:val="28"/>
              </w:rPr>
              <w:t>деятельности</w:t>
            </w:r>
            <w:r w:rsidRPr="00682927">
              <w:rPr>
                <w:color w:val="1A1A1A"/>
                <w:sz w:val="28"/>
                <w:szCs w:val="28"/>
              </w:rPr>
              <w:t xml:space="preserve"> </w:t>
            </w:r>
            <w:r w:rsidR="00E606CC" w:rsidRPr="00682927">
              <w:rPr>
                <w:color w:val="1A1A1A"/>
                <w:sz w:val="28"/>
                <w:szCs w:val="28"/>
              </w:rPr>
              <w:t xml:space="preserve">Администрации </w:t>
            </w:r>
            <w:r w:rsidRPr="00682927">
              <w:rPr>
                <w:color w:val="1A1A1A"/>
                <w:sz w:val="28"/>
                <w:szCs w:val="28"/>
              </w:rPr>
              <w:t>Мошенского муниципального</w:t>
            </w:r>
            <w:r w:rsidR="00E606CC" w:rsidRPr="00682927">
              <w:rPr>
                <w:color w:val="1A1A1A"/>
                <w:sz w:val="28"/>
                <w:szCs w:val="28"/>
              </w:rPr>
              <w:t xml:space="preserve"> округа в части предоставления</w:t>
            </w:r>
            <w:r w:rsidRPr="00682927">
              <w:rPr>
                <w:color w:val="1A1A1A"/>
                <w:sz w:val="28"/>
                <w:szCs w:val="28"/>
              </w:rPr>
              <w:t xml:space="preserve"> у</w:t>
            </w:r>
            <w:r w:rsidR="00E606CC" w:rsidRPr="00682927">
              <w:rPr>
                <w:color w:val="1A1A1A"/>
                <w:sz w:val="28"/>
                <w:szCs w:val="28"/>
              </w:rPr>
              <w:t>слуг.</w:t>
            </w:r>
          </w:p>
          <w:p w:rsidR="00E606CC" w:rsidRPr="00682927" w:rsidRDefault="00E606CC" w:rsidP="0068292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82927">
              <w:rPr>
                <w:color w:val="1A1A1A"/>
                <w:sz w:val="28"/>
                <w:szCs w:val="28"/>
              </w:rPr>
              <w:t xml:space="preserve">Результаты проведенного </w:t>
            </w:r>
            <w:r w:rsidR="00682927" w:rsidRPr="00682927">
              <w:rPr>
                <w:color w:val="1A1A1A"/>
                <w:sz w:val="28"/>
                <w:szCs w:val="28"/>
              </w:rPr>
              <w:t>м</w:t>
            </w:r>
            <w:r w:rsidRPr="00682927">
              <w:rPr>
                <w:color w:val="1A1A1A"/>
                <w:sz w:val="28"/>
                <w:szCs w:val="28"/>
              </w:rPr>
              <w:t>ониторинга дают объективную</w:t>
            </w:r>
            <w:r w:rsidR="00682927" w:rsidRPr="00682927">
              <w:rPr>
                <w:color w:val="1A1A1A"/>
                <w:sz w:val="28"/>
                <w:szCs w:val="28"/>
              </w:rPr>
              <w:t xml:space="preserve"> </w:t>
            </w:r>
            <w:r w:rsidRPr="00682927">
              <w:rPr>
                <w:color w:val="1A1A1A"/>
                <w:sz w:val="28"/>
                <w:szCs w:val="28"/>
              </w:rPr>
              <w:t>информацию об удовлетворительной оценке качества</w:t>
            </w:r>
            <w:r w:rsidR="00682927" w:rsidRPr="00682927">
              <w:rPr>
                <w:color w:val="1A1A1A"/>
                <w:sz w:val="28"/>
                <w:szCs w:val="28"/>
              </w:rPr>
              <w:t xml:space="preserve"> </w:t>
            </w:r>
            <w:r w:rsidRPr="00682927">
              <w:rPr>
                <w:color w:val="1A1A1A"/>
                <w:sz w:val="28"/>
                <w:szCs w:val="28"/>
              </w:rPr>
              <w:t xml:space="preserve">предоставления </w:t>
            </w:r>
            <w:r w:rsidR="00682927" w:rsidRPr="00682927">
              <w:rPr>
                <w:color w:val="1A1A1A"/>
                <w:sz w:val="28"/>
                <w:szCs w:val="28"/>
              </w:rPr>
              <w:t>у</w:t>
            </w:r>
            <w:r w:rsidRPr="00682927">
              <w:rPr>
                <w:color w:val="1A1A1A"/>
                <w:sz w:val="28"/>
                <w:szCs w:val="28"/>
              </w:rPr>
              <w:t xml:space="preserve">слуг на территории </w:t>
            </w:r>
            <w:r w:rsidR="00682927" w:rsidRPr="00682927">
              <w:rPr>
                <w:color w:val="1A1A1A"/>
                <w:sz w:val="28"/>
                <w:szCs w:val="28"/>
              </w:rPr>
              <w:t>Мошенского муниципального округа.</w:t>
            </w:r>
          </w:p>
          <w:p w:rsidR="00E606CC" w:rsidRPr="00682927" w:rsidRDefault="00E606CC" w:rsidP="0068292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82927">
              <w:rPr>
                <w:color w:val="1A1A1A"/>
                <w:sz w:val="28"/>
                <w:szCs w:val="28"/>
              </w:rPr>
              <w:t xml:space="preserve">Нарушений действующих порядков предоставления </w:t>
            </w:r>
            <w:r w:rsidR="00682927" w:rsidRPr="00682927">
              <w:rPr>
                <w:color w:val="1A1A1A"/>
                <w:sz w:val="28"/>
                <w:szCs w:val="28"/>
              </w:rPr>
              <w:t>у</w:t>
            </w:r>
            <w:r w:rsidRPr="00682927">
              <w:rPr>
                <w:color w:val="1A1A1A"/>
                <w:sz w:val="28"/>
                <w:szCs w:val="28"/>
              </w:rPr>
              <w:t>слуг или их</w:t>
            </w:r>
          </w:p>
          <w:p w:rsidR="00E606CC" w:rsidRPr="00682927" w:rsidRDefault="00E606CC" w:rsidP="00682927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682927">
              <w:rPr>
                <w:color w:val="1A1A1A"/>
                <w:sz w:val="28"/>
                <w:szCs w:val="28"/>
              </w:rPr>
              <w:t>несоответствия административным регламентам выявлено не было.</w:t>
            </w:r>
          </w:p>
          <w:p w:rsidR="0076243C" w:rsidRPr="00F478B5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478B5" w:rsidRPr="00F478B5" w:rsidTr="00E606CC">
        <w:trPr>
          <w:trHeight w:val="20"/>
        </w:trPr>
        <w:tc>
          <w:tcPr>
            <w:tcW w:w="14879" w:type="dxa"/>
            <w:gridSpan w:val="3"/>
          </w:tcPr>
          <w:p w:rsidR="00F478B5" w:rsidRPr="00F478B5" w:rsidRDefault="00F478B5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t>5.Антикоррупционное образование, пропаганда.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495" w:type="dxa"/>
          </w:tcPr>
          <w:p w:rsidR="0076243C" w:rsidRPr="00164D00" w:rsidRDefault="00164D00" w:rsidP="007411C5">
            <w:pPr>
              <w:pStyle w:val="ConsPlusNormal"/>
              <w:suppressAutoHyphens w:val="0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0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обучения по вопросам противодействия коррупции при организации дополнительного профессионального образования муниципальных служащих Администрации Мошенского муниципального округа </w:t>
            </w:r>
            <w:r w:rsidRPr="00164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Новгородской области и </w:t>
            </w:r>
            <w:r w:rsidRPr="00164D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должностных лиц</w:t>
            </w:r>
            <w:r w:rsidRPr="00164D00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</w:t>
            </w:r>
            <w:r w:rsidRPr="00164D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ответственных за профилактику коррупционных и иных правонарушений</w:t>
            </w:r>
          </w:p>
        </w:tc>
        <w:tc>
          <w:tcPr>
            <w:tcW w:w="8647" w:type="dxa"/>
          </w:tcPr>
          <w:p w:rsidR="0076243C" w:rsidRDefault="00F478B5" w:rsidP="005C7327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8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Администрацией Мошенского муниципального округа Новгородской области ежегодно осуществляется организация обучения муниципальных служащих Администрации Мошенского муниципального округа Новгородской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направлениям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327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ротиводействия коррупции. В 2024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327" w:rsidRPr="00F478B5">
              <w:rPr>
                <w:rFonts w:ascii="Times New Roman" w:hAnsi="Times New Roman" w:cs="Times New Roman"/>
                <w:sz w:val="28"/>
                <w:szCs w:val="28"/>
              </w:rPr>
              <w:t>году, на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 xml:space="preserve"> курсах повышения квалификации, обучен</w:t>
            </w:r>
            <w:r w:rsidR="005C7327">
              <w:rPr>
                <w:rFonts w:ascii="Times New Roman" w:hAnsi="Times New Roman" w:cs="Times New Roman"/>
                <w:sz w:val="28"/>
                <w:szCs w:val="28"/>
              </w:rPr>
              <w:t>о 4 муниципальных служащих.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7893" w:rsidRPr="00F478B5" w:rsidRDefault="00A45668" w:rsidP="002C7893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2C789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учреждениях, в течение 2024 года,  ответственные</w:t>
            </w:r>
            <w:r w:rsidR="002C7893">
              <w:rPr>
                <w:sz w:val="28"/>
                <w:szCs w:val="28"/>
              </w:rPr>
              <w:t xml:space="preserve"> </w:t>
            </w:r>
            <w:r w:rsidR="002C7893" w:rsidRPr="002C7893">
              <w:rPr>
                <w:rFonts w:ascii="Times New Roman" w:hAnsi="Times New Roman" w:cs="Times New Roman"/>
                <w:sz w:val="28"/>
                <w:szCs w:val="28"/>
              </w:rPr>
              <w:t xml:space="preserve">за профилактику коррупционных и иных правонарушений </w:t>
            </w:r>
            <w:r w:rsidR="002C7893">
              <w:rPr>
                <w:rFonts w:ascii="Times New Roman" w:hAnsi="Times New Roman" w:cs="Times New Roman"/>
                <w:sz w:val="28"/>
                <w:szCs w:val="28"/>
              </w:rPr>
              <w:t>прошли обучение по дополнительным профессиональным программам  противодействия коррупции.</w:t>
            </w:r>
          </w:p>
        </w:tc>
      </w:tr>
      <w:tr w:rsidR="005C7327" w:rsidRPr="005C7327" w:rsidTr="007411C5">
        <w:trPr>
          <w:trHeight w:val="20"/>
        </w:trPr>
        <w:tc>
          <w:tcPr>
            <w:tcW w:w="737" w:type="dxa"/>
          </w:tcPr>
          <w:p w:rsidR="0076243C" w:rsidRPr="0034798E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495" w:type="dxa"/>
          </w:tcPr>
          <w:p w:rsidR="0076243C" w:rsidRPr="0034798E" w:rsidRDefault="0076243C" w:rsidP="007411C5">
            <w:pPr>
              <w:pStyle w:val="ConsPlusNormal"/>
              <w:suppressAutoHyphens w:val="0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8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информированию муниципальных служащих Администрации Мошенского муниципального округа Новгородской области и лиц, замещающих муниципальные должности Мошенского муниципального округа Новгородской области, с нормативными правовыми актами, регламентирующими вопросы противодействия коррупции, в том числе ограничений, касающихся получения подарков, установления наказания за получение и дачу взятки, посредничество во взяточничестве в виде штрафов, кратных сумме взятки, увольнения в связи с утратой доверия, порядка проверки сведений, представленных указанными лицами в соответствии с законодательством Российской Федерации о противодействии коррупции, с правоприменительной практикой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</w:t>
            </w:r>
            <w:r w:rsidRPr="003479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принятия мер по предупреждению и устранению причин выявленных нарушений</w:t>
            </w:r>
          </w:p>
        </w:tc>
        <w:tc>
          <w:tcPr>
            <w:tcW w:w="8647" w:type="dxa"/>
          </w:tcPr>
          <w:p w:rsidR="0034798E" w:rsidRPr="002C3138" w:rsidRDefault="0034798E" w:rsidP="00A456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138">
              <w:rPr>
                <w:sz w:val="28"/>
                <w:szCs w:val="28"/>
              </w:rPr>
              <w:lastRenderedPageBreak/>
              <w:t>отделом муниципальной службы проводится работа по ознакомлению муниципальных служащих Администрации Мошенского муниципального округа Новгородской области и Главы Мошенского муниципального округа Новгородской области, с нормативными правовыми актами, регламентирующими вопросы противодействия коррупции.</w:t>
            </w:r>
          </w:p>
          <w:p w:rsidR="0034798E" w:rsidRPr="00802249" w:rsidRDefault="0034798E" w:rsidP="00A456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138">
              <w:rPr>
                <w:sz w:val="28"/>
                <w:szCs w:val="28"/>
              </w:rPr>
              <w:t xml:space="preserve"> В течение отчетного периода осуществлено ознакомление муниципальных служащих и Главы муниципального округа с методическими рекомендациями по вопросам представления сведений о доходах, расходах, об имуществе и обязательствах имущественного характера.</w:t>
            </w:r>
            <w:r>
              <w:rPr>
                <w:sz w:val="28"/>
                <w:szCs w:val="28"/>
              </w:rPr>
              <w:t xml:space="preserve"> </w:t>
            </w:r>
          </w:p>
          <w:p w:rsidR="0076243C" w:rsidRPr="005C7327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муниципальных служащих органов местного самоуправления Мошенского муниципального округа Новгородской области,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8647" w:type="dxa"/>
          </w:tcPr>
          <w:p w:rsidR="0076243C" w:rsidRPr="00C152BB" w:rsidRDefault="005C7327" w:rsidP="005C7327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прошли обучение 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>один муниципальный служащий, в должностные обязанности которого входит учас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 в противодействие коррупции и один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муниципальный служащий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должностные обязанности которого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 xml:space="preserve"> входит участие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 xml:space="preserve"> в проведении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8647" w:type="dxa"/>
          </w:tcPr>
          <w:p w:rsidR="0076243C" w:rsidRPr="00F478B5" w:rsidRDefault="00F478B5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Pr="00F478B5">
              <w:rPr>
                <w:rFonts w:ascii="Times New Roman" w:hAnsi="Times New Roman" w:cs="Times New Roman"/>
                <w:sz w:val="28"/>
                <w:szCs w:val="28"/>
              </w:rPr>
              <w:t xml:space="preserve"> году обучен один муниципальный служащий, из числа впервые поступивших на муниципальную службу на курсах повышения квалификации по вопросам противодействия коррупции.</w:t>
            </w:r>
          </w:p>
        </w:tc>
      </w:tr>
      <w:tr w:rsidR="005C7327" w:rsidRPr="005C7327" w:rsidTr="007411C5">
        <w:trPr>
          <w:trHeight w:val="20"/>
        </w:trPr>
        <w:tc>
          <w:tcPr>
            <w:tcW w:w="737" w:type="dxa"/>
          </w:tcPr>
          <w:p w:rsidR="0076243C" w:rsidRPr="002D39CD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9CD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495" w:type="dxa"/>
          </w:tcPr>
          <w:p w:rsidR="0076243C" w:rsidRPr="002D39CD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9C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учебно-методического семинара с муниципальными служащими Администрации Мошенского муниципального округа Новгородской области, руководителями подведомственных муниципальных учреждений,  посвященного вопросам нормотворчества, антикоррупционной экспертизы </w:t>
            </w:r>
            <w:r w:rsidRPr="002D3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нормативных правовых актов, проектов нормативных правовых актов и иным вопросам в сфере противодействия коррупции</w:t>
            </w:r>
          </w:p>
        </w:tc>
        <w:tc>
          <w:tcPr>
            <w:tcW w:w="8647" w:type="dxa"/>
          </w:tcPr>
          <w:p w:rsidR="0076243C" w:rsidRPr="002D39CD" w:rsidRDefault="002D39CD" w:rsidP="002D39CD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2024 году проведен 1 семинар с муниципальными служащими Администрации Мошенского муниципального округа Новгородской области и руководителями подведомственных муниципальных учреждений   по вопросам нормотворчества, антикоррупционной экспертизы нормативных правовых актов, проектов нормативных правовых актов и иным вопросам в сфере противодействия коррупции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Размещение в периодическим печатном средстве массовой информации - бюллетене «Официальный вестник Мошенского муниципального округа» и на официальном сайте Мошенского муниципального округа Новгородской области в информационно-телекоммуникационной сети «Интернет» информации о деятельности комиссии по противодействию коррупции в Мошенском муниципальном округе Новгородской области</w:t>
            </w:r>
          </w:p>
        </w:tc>
        <w:tc>
          <w:tcPr>
            <w:tcW w:w="8647" w:type="dxa"/>
          </w:tcPr>
          <w:p w:rsidR="0076243C" w:rsidRPr="005C7327" w:rsidRDefault="005C7327" w:rsidP="005C7327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3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информация об исполнении Плана противодействия коррупции в Администрации Мошенского муниципального округа Новгородской области на 2024-2026 годы за 2024 год размещена в </w:t>
            </w:r>
            <w:r w:rsidRPr="005C7327">
              <w:rPr>
                <w:rFonts w:ascii="Times New Roman" w:hAnsi="Times New Roman" w:cs="Times New Roman"/>
                <w:sz w:val="28"/>
                <w:szCs w:val="28"/>
              </w:rPr>
              <w:t>бюллетене «Официальный вестник Мошенского муниципального округа» и на официальном сайте Мошенского муниципального округа Новгородской области в информационно-телекоммуникационной сети "Интернет" в разделе «Противодействие коррупции».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Мошенского муниципального округа Новгородской области в информационно-телекоммуникационной сети "Интернет" информации о результатах рассмотрения комиссиями по соблюдению требований к служебному поведению и урегулированию конфликта интересов по фактам несоблюдения служебного поведения, возникновения конфликта интересов, несоблюдения обязанностей, ограничений и запретов в отношении лиц, замещающих муниципальные должности Мошенского муниципального округа, должности муниципальной службы Администрации Мошенского муниципального округа</w:t>
            </w:r>
          </w:p>
        </w:tc>
        <w:tc>
          <w:tcPr>
            <w:tcW w:w="8647" w:type="dxa"/>
          </w:tcPr>
          <w:p w:rsidR="0076243C" w:rsidRPr="00165C2A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C2A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Мошенского муниципального округа Новгородской области в информационно-телекоммуникационной сети "Интернет"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65C2A">
              <w:rPr>
                <w:rFonts w:ascii="Times New Roman" w:hAnsi="Times New Roman" w:cs="Times New Roman"/>
                <w:sz w:val="28"/>
                <w:szCs w:val="28"/>
              </w:rPr>
              <w:t xml:space="preserve"> разделе «Противодействие коррупции»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ежегодно</w:t>
            </w:r>
            <w:r w:rsidRPr="00165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размещается информация</w:t>
            </w:r>
            <w:r w:rsidRPr="00165C2A">
              <w:rPr>
                <w:rFonts w:ascii="Times New Roman" w:hAnsi="Times New Roman" w:cs="Times New Roman"/>
                <w:sz w:val="28"/>
                <w:szCs w:val="28"/>
              </w:rPr>
              <w:t xml:space="preserve"> о деятельности комиссии </w:t>
            </w: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год</w:t>
            </w:r>
            <w:r w:rsidRPr="00165C2A">
              <w:rPr>
                <w:rFonts w:ascii="Times New Roman" w:hAnsi="Times New Roman" w:cs="Times New Roman"/>
                <w:sz w:val="28"/>
                <w:szCs w:val="28"/>
              </w:rPr>
              <w:t>, а также состав и положение о работе данной комиссии.</w:t>
            </w:r>
          </w:p>
        </w:tc>
      </w:tr>
      <w:tr w:rsidR="0076243C" w:rsidRPr="00C152BB" w:rsidTr="007411C5">
        <w:trPr>
          <w:trHeight w:val="20"/>
        </w:trPr>
        <w:tc>
          <w:tcPr>
            <w:tcW w:w="737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5.8.</w:t>
            </w:r>
          </w:p>
        </w:tc>
        <w:tc>
          <w:tcPr>
            <w:tcW w:w="5495" w:type="dxa"/>
          </w:tcPr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общественности, членов общественных советов, созданных при Администрации Мошенского муниципального округа Новгородской области, для осуществления общественного контроля за деятельностью Администрации Мошенского муниципального округа Новгородской области</w:t>
            </w:r>
          </w:p>
        </w:tc>
        <w:tc>
          <w:tcPr>
            <w:tcW w:w="8647" w:type="dxa"/>
          </w:tcPr>
          <w:p w:rsidR="00165C2A" w:rsidRPr="00165C2A" w:rsidRDefault="00165C2A" w:rsidP="00165C2A">
            <w:pPr>
              <w:autoSpaceDE w:val="0"/>
              <w:autoSpaceDN w:val="0"/>
              <w:adjustRightInd w:val="0"/>
              <w:jc w:val="both"/>
              <w:rPr>
                <w:spacing w:val="-14"/>
                <w:sz w:val="28"/>
                <w:szCs w:val="28"/>
              </w:rPr>
            </w:pPr>
            <w:r w:rsidRPr="00165C2A">
              <w:rPr>
                <w:sz w:val="28"/>
                <w:szCs w:val="28"/>
              </w:rPr>
              <w:t xml:space="preserve">Общественный совет постоянно осуществляет контроль за деятельностью Администрации Мошенского муниципального округа Новгородской области. Представители Общественного совета входят в состав аттестационной комиссии, в состав комиссии по проведению конкурса на замещение вакантных должностей в Администрации Мошенского муниципального округа Новгородской области и конкурса в кадровый резерв. Являются членами комиссии по соблюдению требований к служебному поведению муниципальных служащих Администрации Мошенского муниципального округа Новгородской области и урегулированию </w:t>
            </w:r>
            <w:r w:rsidRPr="00165C2A">
              <w:rPr>
                <w:spacing w:val="-14"/>
                <w:sz w:val="28"/>
                <w:szCs w:val="28"/>
              </w:rPr>
              <w:t xml:space="preserve">конфликта интересов. </w:t>
            </w:r>
          </w:p>
          <w:p w:rsidR="00165C2A" w:rsidRPr="00165C2A" w:rsidRDefault="00165C2A" w:rsidP="00165C2A">
            <w:pPr>
              <w:autoSpaceDE w:val="0"/>
              <w:autoSpaceDN w:val="0"/>
              <w:adjustRightInd w:val="0"/>
              <w:jc w:val="both"/>
              <w:rPr>
                <w:spacing w:val="-14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2024</w:t>
            </w:r>
            <w:r w:rsidRPr="00165C2A">
              <w:rPr>
                <w:rFonts w:eastAsiaTheme="minorHAnsi"/>
                <w:sz w:val="28"/>
                <w:szCs w:val="28"/>
                <w:lang w:eastAsia="en-US"/>
              </w:rPr>
              <w:t xml:space="preserve"> году члены Общественного совета присутствовали 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165C2A">
              <w:rPr>
                <w:rFonts w:eastAsiaTheme="minorHAnsi"/>
                <w:sz w:val="28"/>
                <w:szCs w:val="28"/>
                <w:lang w:eastAsia="en-US"/>
              </w:rPr>
              <w:t xml:space="preserve"> заседаниях комиссии по соблюдению требований к служебному поведению муниципальных служащих Администрации Мошенского муниципального округа Новгородской области и урегулированию конфликта интересов. Приняли участие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 </w:t>
            </w:r>
            <w:r>
              <w:rPr>
                <w:sz w:val="28"/>
                <w:szCs w:val="28"/>
              </w:rPr>
              <w:t>конкурсах</w:t>
            </w:r>
            <w:r w:rsidRPr="00165C2A">
              <w:rPr>
                <w:sz w:val="28"/>
                <w:szCs w:val="28"/>
              </w:rPr>
              <w:t xml:space="preserve"> на замещение вакантных должностей</w:t>
            </w:r>
            <w:r w:rsidRPr="00165C2A">
              <w:rPr>
                <w:rFonts w:eastAsiaTheme="minorHAnsi"/>
                <w:sz w:val="28"/>
                <w:szCs w:val="28"/>
                <w:lang w:eastAsia="en-US"/>
              </w:rPr>
              <w:t xml:space="preserve"> Администрации Мошенского муниципального округа Новгородской области. В течение отчетного периода </w:t>
            </w:r>
            <w:r w:rsidRPr="00165C2A">
              <w:rPr>
                <w:spacing w:val="-14"/>
                <w:sz w:val="28"/>
                <w:szCs w:val="28"/>
              </w:rPr>
              <w:t>принимали активное участие во всех мероприятиях, проводимых Администрацией Мошенского муниципального округа Новгородской области.</w:t>
            </w:r>
          </w:p>
          <w:p w:rsidR="0076243C" w:rsidRPr="00C152BB" w:rsidRDefault="0076243C" w:rsidP="007411C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C2A" w:rsidRPr="00C152BB" w:rsidTr="007411C5">
        <w:trPr>
          <w:trHeight w:val="20"/>
        </w:trPr>
        <w:tc>
          <w:tcPr>
            <w:tcW w:w="737" w:type="dxa"/>
          </w:tcPr>
          <w:p w:rsidR="00165C2A" w:rsidRPr="00C152BB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5495" w:type="dxa"/>
          </w:tcPr>
          <w:p w:rsidR="00165C2A" w:rsidRPr="00C152BB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«прямых линий» с гражданами по вопросам антикоррупционного просвещения</w:t>
            </w:r>
          </w:p>
        </w:tc>
        <w:tc>
          <w:tcPr>
            <w:tcW w:w="8647" w:type="dxa"/>
          </w:tcPr>
          <w:p w:rsidR="00165C2A" w:rsidRPr="002C3138" w:rsidRDefault="00165C2A" w:rsidP="00165C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C3138">
              <w:rPr>
                <w:sz w:val="28"/>
                <w:szCs w:val="28"/>
              </w:rPr>
              <w:t>Администрацией муниципального округа Новгородской области ежеквартально проводятся «прямые линии» с гражданами по вопросам п</w:t>
            </w:r>
            <w:r>
              <w:rPr>
                <w:sz w:val="28"/>
                <w:szCs w:val="28"/>
              </w:rPr>
              <w:t>ротиводействия коррупции. В 2024</w:t>
            </w:r>
            <w:r w:rsidRPr="002C3138">
              <w:rPr>
                <w:sz w:val="28"/>
                <w:szCs w:val="28"/>
              </w:rPr>
              <w:t xml:space="preserve"> году данные мероприятия были пров</w:t>
            </w:r>
            <w:r>
              <w:rPr>
                <w:sz w:val="28"/>
                <w:szCs w:val="28"/>
              </w:rPr>
              <w:t>едены: 25</w:t>
            </w:r>
            <w:r w:rsidRPr="002C3138">
              <w:rPr>
                <w:sz w:val="28"/>
                <w:szCs w:val="28"/>
              </w:rPr>
              <w:t>.03.2</w:t>
            </w:r>
            <w:r>
              <w:rPr>
                <w:sz w:val="28"/>
                <w:szCs w:val="28"/>
              </w:rPr>
              <w:t>024, 27.06.2024, 27.09.2024 и 27.12.2024</w:t>
            </w:r>
            <w:r w:rsidRPr="002C3138">
              <w:rPr>
                <w:sz w:val="28"/>
                <w:szCs w:val="28"/>
              </w:rPr>
              <w:t xml:space="preserve"> года. Во время проведения «прямых линий»  телефонных обращений не поступало.</w:t>
            </w:r>
          </w:p>
        </w:tc>
      </w:tr>
      <w:tr w:rsidR="00165C2A" w:rsidRPr="00C152BB" w:rsidTr="007411C5">
        <w:trPr>
          <w:trHeight w:val="20"/>
        </w:trPr>
        <w:tc>
          <w:tcPr>
            <w:tcW w:w="737" w:type="dxa"/>
          </w:tcPr>
          <w:p w:rsidR="00165C2A" w:rsidRPr="00C152BB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</w:p>
        </w:tc>
        <w:tc>
          <w:tcPr>
            <w:tcW w:w="5495" w:type="dxa"/>
          </w:tcPr>
          <w:p w:rsidR="00165C2A" w:rsidRPr="00C152BB" w:rsidRDefault="00165C2A" w:rsidP="00165C2A">
            <w:pPr>
              <w:widowControl w:val="0"/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C152BB">
              <w:rPr>
                <w:color w:val="1A1A1A"/>
                <w:sz w:val="28"/>
                <w:szCs w:val="28"/>
              </w:rPr>
              <w:t xml:space="preserve">Проведение мероприятий, </w:t>
            </w:r>
          </w:p>
          <w:p w:rsidR="00165C2A" w:rsidRPr="00C152BB" w:rsidRDefault="00165C2A" w:rsidP="00165C2A">
            <w:pPr>
              <w:widowControl w:val="0"/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C152BB">
              <w:rPr>
                <w:color w:val="1A1A1A"/>
                <w:sz w:val="28"/>
                <w:szCs w:val="28"/>
              </w:rPr>
              <w:t>приуроченных к Международному Дню борьбы с коррупцией – 9 декабря</w:t>
            </w:r>
          </w:p>
          <w:p w:rsidR="00165C2A" w:rsidRPr="00C152BB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:rsidR="00165C2A" w:rsidRDefault="00165C2A" w:rsidP="00165C2A">
            <w:pPr>
              <w:jc w:val="both"/>
              <w:rPr>
                <w:color w:val="1A1A1A"/>
                <w:sz w:val="28"/>
                <w:szCs w:val="28"/>
              </w:rPr>
            </w:pPr>
            <w:r w:rsidRPr="00165C2A">
              <w:rPr>
                <w:color w:val="1A1A1A"/>
                <w:sz w:val="28"/>
                <w:szCs w:val="28"/>
              </w:rPr>
              <w:t>в рамках проведения Всероссийских мероприятий</w:t>
            </w:r>
            <w:r w:rsidRPr="00165C2A">
              <w:rPr>
                <w:sz w:val="28"/>
                <w:szCs w:val="28"/>
              </w:rPr>
              <w:t xml:space="preserve"> к Международному дню борьбы с коррупцией</w:t>
            </w:r>
            <w:r w:rsidRPr="00165C2A">
              <w:rPr>
                <w:color w:val="1A1A1A"/>
                <w:sz w:val="28"/>
                <w:szCs w:val="28"/>
              </w:rPr>
              <w:t xml:space="preserve"> </w:t>
            </w:r>
            <w:r>
              <w:rPr>
                <w:color w:val="1A1A1A"/>
                <w:sz w:val="28"/>
                <w:szCs w:val="28"/>
              </w:rPr>
              <w:t>на территории муниципального округа с 9 по 13 декабря 2024 года проведены следующие мероприятия:</w:t>
            </w:r>
          </w:p>
          <w:p w:rsidR="00165C2A" w:rsidRDefault="00165C2A" w:rsidP="00165C2A">
            <w:pPr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для обучающихся 10 класса </w:t>
            </w:r>
            <w:proofErr w:type="spellStart"/>
            <w:r>
              <w:rPr>
                <w:color w:val="1A1A1A"/>
                <w:sz w:val="28"/>
                <w:szCs w:val="28"/>
              </w:rPr>
              <w:t>Мошенской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средней школы проведена интеллектуально-познавательная викторина «МЫ против коррупции!»</w:t>
            </w:r>
            <w:r w:rsidR="00164D00">
              <w:rPr>
                <w:color w:val="1A1A1A"/>
                <w:sz w:val="28"/>
                <w:szCs w:val="28"/>
              </w:rPr>
              <w:t>;</w:t>
            </w:r>
          </w:p>
          <w:p w:rsidR="00164D00" w:rsidRDefault="00164D00" w:rsidP="00165C2A">
            <w:pPr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lastRenderedPageBreak/>
              <w:t xml:space="preserve">ребята </w:t>
            </w:r>
            <w:proofErr w:type="spellStart"/>
            <w:r>
              <w:rPr>
                <w:color w:val="1A1A1A"/>
                <w:sz w:val="28"/>
                <w:szCs w:val="28"/>
              </w:rPr>
              <w:t>Ореховской</w:t>
            </w:r>
            <w:proofErr w:type="spellEnd"/>
            <w:r>
              <w:rPr>
                <w:color w:val="1A1A1A"/>
                <w:sz w:val="28"/>
                <w:szCs w:val="28"/>
              </w:rPr>
              <w:t xml:space="preserve"> средней школы записали видеоролик «Мы, против коррупции»;</w:t>
            </w:r>
          </w:p>
          <w:p w:rsidR="00164D00" w:rsidRDefault="00164D00" w:rsidP="00165C2A">
            <w:pPr>
              <w:jc w:val="both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в центральной районной библиотеке работала выставка «Только вместе мы остановим коррупцию!» на выставке были представлены официальные документы, посвященные противодействию коррупции, а также художественные произведения, затрагивающие эту тему;</w:t>
            </w:r>
          </w:p>
          <w:p w:rsidR="00164D00" w:rsidRPr="00C152BB" w:rsidRDefault="00164D00" w:rsidP="00165C2A">
            <w:pPr>
              <w:jc w:val="both"/>
              <w:rPr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 xml:space="preserve">представители Бродской и районной библиотек приняли участие во Всероссийском </w:t>
            </w:r>
            <w:r w:rsidR="00F53B4A">
              <w:rPr>
                <w:color w:val="1A1A1A"/>
                <w:sz w:val="28"/>
                <w:szCs w:val="28"/>
              </w:rPr>
              <w:t>антикоррупционном</w:t>
            </w:r>
            <w:r>
              <w:rPr>
                <w:color w:val="1A1A1A"/>
                <w:sz w:val="28"/>
                <w:szCs w:val="28"/>
              </w:rPr>
              <w:t xml:space="preserve"> диктанте.</w:t>
            </w:r>
          </w:p>
          <w:p w:rsidR="00165C2A" w:rsidRPr="00C152BB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C2A" w:rsidRPr="00C152BB" w:rsidTr="007411C5">
        <w:trPr>
          <w:trHeight w:val="20"/>
        </w:trPr>
        <w:tc>
          <w:tcPr>
            <w:tcW w:w="737" w:type="dxa"/>
          </w:tcPr>
          <w:p w:rsidR="00165C2A" w:rsidRPr="00C152BB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5.11.</w:t>
            </w:r>
          </w:p>
        </w:tc>
        <w:tc>
          <w:tcPr>
            <w:tcW w:w="5495" w:type="dxa"/>
          </w:tcPr>
          <w:p w:rsidR="00165C2A" w:rsidRPr="00C152BB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поддержанию подраздела официального сайта Мошенского муниципального округа Новгородской области, посвященного вопросам противодействия коррупции, в актуальном состоянии</w:t>
            </w:r>
          </w:p>
        </w:tc>
        <w:tc>
          <w:tcPr>
            <w:tcW w:w="8647" w:type="dxa"/>
          </w:tcPr>
          <w:p w:rsidR="00165C2A" w:rsidRDefault="00164D00" w:rsidP="00164D0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4D0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содержащаяся в подразделе «Противодействие коррупции» на официальном сайте </w:t>
            </w:r>
            <w:r w:rsidR="002C7893" w:rsidRPr="00164D00">
              <w:rPr>
                <w:rFonts w:ascii="Times New Roman" w:hAnsi="Times New Roman" w:cs="Times New Roman"/>
                <w:sz w:val="28"/>
                <w:szCs w:val="28"/>
              </w:rPr>
              <w:t>Мошенского муниципального округа Новгородской области,</w:t>
            </w:r>
            <w:r w:rsidRPr="00164D00"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поддерживается в актуальном состоянии.</w:t>
            </w:r>
          </w:p>
          <w:p w:rsidR="002C7893" w:rsidRDefault="002C7893" w:rsidP="00164D0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893" w:rsidRPr="00164D00" w:rsidRDefault="002C7893" w:rsidP="00164D0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7893" w:rsidRPr="002C7893" w:rsidTr="007411C5">
        <w:trPr>
          <w:trHeight w:val="20"/>
        </w:trPr>
        <w:tc>
          <w:tcPr>
            <w:tcW w:w="737" w:type="dxa"/>
          </w:tcPr>
          <w:p w:rsidR="002C7893" w:rsidRPr="00932288" w:rsidRDefault="002C7893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5495" w:type="dxa"/>
          </w:tcPr>
          <w:p w:rsidR="002C7893" w:rsidRPr="00932288" w:rsidRDefault="002C7893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по правовому просвещению и повышению уровня правосознания, в том числе среди несовершеннолетних.</w:t>
            </w:r>
          </w:p>
        </w:tc>
        <w:tc>
          <w:tcPr>
            <w:tcW w:w="8647" w:type="dxa"/>
          </w:tcPr>
          <w:p w:rsidR="002C7893" w:rsidRPr="00932288" w:rsidRDefault="00932288" w:rsidP="0093228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932288">
              <w:rPr>
                <w:sz w:val="28"/>
                <w:szCs w:val="28"/>
              </w:rPr>
              <w:t>в 2024 году проведено 4 мероприятия по правовому просвещению и повышению уровня правосознания, в том числе среди несовершеннолетних.</w:t>
            </w:r>
          </w:p>
        </w:tc>
      </w:tr>
      <w:tr w:rsidR="00164D00" w:rsidRPr="00C152BB" w:rsidTr="00E606CC">
        <w:trPr>
          <w:trHeight w:val="20"/>
        </w:trPr>
        <w:tc>
          <w:tcPr>
            <w:tcW w:w="14879" w:type="dxa"/>
            <w:gridSpan w:val="3"/>
          </w:tcPr>
          <w:p w:rsidR="00164D00" w:rsidRPr="00164D00" w:rsidRDefault="00164D00" w:rsidP="00164D00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t>6. Оптимизация и конкретизация полномочий органов местного самоуправления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F53B4A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495" w:type="dxa"/>
          </w:tcPr>
          <w:p w:rsidR="00165C2A" w:rsidRPr="00F53B4A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4A">
              <w:rPr>
                <w:rFonts w:ascii="Times New Roman" w:hAnsi="Times New Roman" w:cs="Times New Roman"/>
                <w:sz w:val="28"/>
                <w:szCs w:val="28"/>
              </w:rPr>
              <w:t>Осуществление оценки эффективности применения административных регламентов муниципальных услуг, предоставляемых Администрацией Мошенского муниципального округа Новгородской области</w:t>
            </w:r>
          </w:p>
        </w:tc>
        <w:tc>
          <w:tcPr>
            <w:tcW w:w="8647" w:type="dxa"/>
          </w:tcPr>
          <w:p w:rsidR="00165C2A" w:rsidRPr="00F53B4A" w:rsidRDefault="00F53B4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3B4A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административных регламентов является эффективным и позволяет сократить количество документов, </w:t>
            </w:r>
            <w:r w:rsidRPr="00F53B4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представляемых заявителями для предоставления муниципальной услуги, сократить сроки предоставления государственных и муниципальных услуг, снизить количество взаимодействий заявителей с должностными лицами, использовать межведомственные согласования при предоставлении муниципальной услуги без участия заявителя, в том числе с использованием информационно- коммуникационных технологий.</w:t>
            </w:r>
            <w:r w:rsidRPr="00F53B4A">
              <w:rPr>
                <w:rFonts w:ascii="Times New Roman" w:hAnsi="Times New Roman" w:cs="Times New Roman"/>
                <w:sz w:val="28"/>
                <w:szCs w:val="28"/>
              </w:rPr>
              <w:t xml:space="preserve"> Применение административных регламентов позволяет четко соблюдать административные процедуры по каждой услуге.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932288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495" w:type="dxa"/>
          </w:tcPr>
          <w:p w:rsidR="00165C2A" w:rsidRPr="00932288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ведения реестра </w:t>
            </w:r>
            <w:r w:rsidRPr="0093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 Новгородской области, в части оказания услуг Администрацией Мошенского муниципального округа Новгородской области</w:t>
            </w:r>
          </w:p>
        </w:tc>
        <w:tc>
          <w:tcPr>
            <w:tcW w:w="8647" w:type="dxa"/>
          </w:tcPr>
          <w:p w:rsidR="00165C2A" w:rsidRPr="00932288" w:rsidRDefault="00932288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реестра государственных и муниципальных услуг </w:t>
            </w:r>
            <w:r w:rsidRPr="00932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Новгородской области, в части оказания услуг Администрацией Мошенского муниципального округа Новгородской области осуществляет </w:t>
            </w:r>
            <w:r w:rsidR="00165C2A" w:rsidRPr="00932288">
              <w:rPr>
                <w:rFonts w:ascii="Times New Roman" w:hAnsi="Times New Roman" w:cs="Times New Roman"/>
                <w:sz w:val="28"/>
                <w:szCs w:val="28"/>
              </w:rPr>
              <w:t>отдел по молодежной политике и организационным вопросам Администрации Мошенского муниципального округа Новгородской области</w:t>
            </w: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 xml:space="preserve"> на постоянной основе.</w:t>
            </w:r>
          </w:p>
        </w:tc>
      </w:tr>
      <w:tr w:rsidR="00164D00" w:rsidRPr="00164D00" w:rsidTr="00E606CC">
        <w:trPr>
          <w:trHeight w:val="20"/>
        </w:trPr>
        <w:tc>
          <w:tcPr>
            <w:tcW w:w="14879" w:type="dxa"/>
            <w:gridSpan w:val="3"/>
          </w:tcPr>
          <w:p w:rsidR="00164D00" w:rsidRPr="00164D00" w:rsidRDefault="00164D00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Обеспечение добросовестности, открытости, добросовестной конкуренции и объективности в сфере закупок товаров, работ, услуг для обеспечения государственных и муниципальных нужд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DC27B6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6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495" w:type="dxa"/>
          </w:tcPr>
          <w:p w:rsidR="00165C2A" w:rsidRPr="00DC27B6" w:rsidRDefault="00165C2A" w:rsidP="00165C2A">
            <w:pPr>
              <w:pStyle w:val="ConsPlusNormal"/>
              <w:suppressAutoHyphens w:val="0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27B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 сфере закупок в отношении заказчиков,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нужд Мошенского муниципального округа Новгородской области </w:t>
            </w:r>
          </w:p>
        </w:tc>
        <w:tc>
          <w:tcPr>
            <w:tcW w:w="8647" w:type="dxa"/>
          </w:tcPr>
          <w:p w:rsidR="00F53B4A" w:rsidRPr="00F53B4A" w:rsidRDefault="00F53B4A" w:rsidP="00F53B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53B4A">
              <w:rPr>
                <w:color w:val="000000" w:themeColor="text1"/>
                <w:sz w:val="28"/>
                <w:szCs w:val="28"/>
              </w:rPr>
              <w:t>контроль осуществляется в виде плановых (внеплановых) контрольных мероприятий, на основании плана или поступлении обращений Главы муниципального района, заместителей, правоохранительных органов, граждан и организаций.</w:t>
            </w:r>
          </w:p>
          <w:p w:rsidR="00F53B4A" w:rsidRPr="00F53B4A" w:rsidRDefault="00DC27B6" w:rsidP="00F53B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течение 2024</w:t>
            </w:r>
            <w:r w:rsidR="00F53B4A" w:rsidRPr="00F53B4A">
              <w:rPr>
                <w:color w:val="000000" w:themeColor="text1"/>
                <w:sz w:val="28"/>
                <w:szCs w:val="28"/>
              </w:rPr>
              <w:t xml:space="preserve"> года проведен</w:t>
            </w:r>
            <w:r>
              <w:rPr>
                <w:color w:val="000000" w:themeColor="text1"/>
                <w:sz w:val="28"/>
                <w:szCs w:val="28"/>
              </w:rPr>
              <w:t>о 12</w:t>
            </w:r>
            <w:r w:rsidR="00F53B4A" w:rsidRPr="00F53B4A">
              <w:rPr>
                <w:color w:val="000000" w:themeColor="text1"/>
                <w:sz w:val="28"/>
                <w:szCs w:val="28"/>
              </w:rPr>
              <w:t xml:space="preserve"> плановых проверок и </w:t>
            </w:r>
            <w:r>
              <w:rPr>
                <w:color w:val="000000" w:themeColor="text1"/>
                <w:sz w:val="28"/>
                <w:szCs w:val="28"/>
              </w:rPr>
              <w:t>1 внеплановая</w:t>
            </w:r>
            <w:r w:rsidR="00F53B4A" w:rsidRPr="00F53B4A">
              <w:rPr>
                <w:color w:val="000000" w:themeColor="text1"/>
                <w:sz w:val="28"/>
                <w:szCs w:val="28"/>
              </w:rPr>
              <w:t xml:space="preserve"> по внутреннему финансовому контролю в сфере соблюдения бюджетного законодательства, целевого использования бюджетных средств, в том числе субсидий и субвенций, предоставленных из федерального и областного бюджета, соблюдения законодательства о контрактной системе (</w:t>
            </w:r>
            <w:r>
              <w:rPr>
                <w:color w:val="000000" w:themeColor="text1"/>
                <w:sz w:val="28"/>
                <w:szCs w:val="28"/>
              </w:rPr>
              <w:t>3 проверки по п.3</w:t>
            </w:r>
            <w:r w:rsidR="00F53B4A" w:rsidRPr="00F53B4A">
              <w:rPr>
                <w:color w:val="000000" w:themeColor="text1"/>
                <w:sz w:val="28"/>
                <w:szCs w:val="28"/>
              </w:rPr>
              <w:t xml:space="preserve"> ст. 99 44-ФЗ</w:t>
            </w:r>
            <w:r>
              <w:rPr>
                <w:color w:val="000000" w:themeColor="text1"/>
                <w:sz w:val="28"/>
                <w:szCs w:val="28"/>
              </w:rPr>
              <w:t xml:space="preserve"> и 3 проверки по </w:t>
            </w:r>
            <w:r w:rsidRPr="00F53B4A">
              <w:rPr>
                <w:color w:val="000000" w:themeColor="text1"/>
                <w:sz w:val="28"/>
                <w:szCs w:val="28"/>
              </w:rPr>
              <w:t>п.8 ст. 99 44-ФЗ</w:t>
            </w:r>
            <w:r w:rsidR="00F53B4A" w:rsidRPr="00F53B4A">
              <w:rPr>
                <w:color w:val="000000" w:themeColor="text1"/>
                <w:sz w:val="28"/>
                <w:szCs w:val="28"/>
              </w:rPr>
              <w:t>).</w:t>
            </w:r>
          </w:p>
          <w:p w:rsidR="00F53B4A" w:rsidRPr="00F53B4A" w:rsidRDefault="00F53B4A" w:rsidP="00F53B4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F53B4A">
              <w:rPr>
                <w:color w:val="000000" w:themeColor="text1"/>
                <w:sz w:val="28"/>
                <w:szCs w:val="28"/>
              </w:rPr>
              <w:t xml:space="preserve">Объем проверенных средств составил </w:t>
            </w:r>
            <w:r w:rsidR="00DC27B6">
              <w:rPr>
                <w:color w:val="000000" w:themeColor="text1"/>
                <w:sz w:val="28"/>
                <w:szCs w:val="28"/>
              </w:rPr>
              <w:t>200562530,48</w:t>
            </w:r>
            <w:r w:rsidRPr="00F53B4A">
              <w:rPr>
                <w:color w:val="000000" w:themeColor="text1"/>
                <w:sz w:val="28"/>
                <w:szCs w:val="28"/>
              </w:rPr>
              <w:t xml:space="preserve"> руб.</w:t>
            </w:r>
          </w:p>
          <w:p w:rsidR="00165C2A" w:rsidRPr="00164D00" w:rsidRDefault="00F53B4A" w:rsidP="00F53B4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бюджетных мер принуждения не осуществлялось. Административные штрафы не налагались. Жалоб со стороны субъектов контроля не поступало.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932288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495" w:type="dxa"/>
          </w:tcPr>
          <w:p w:rsidR="00165C2A" w:rsidRPr="00932288" w:rsidRDefault="00165C2A" w:rsidP="00165C2A">
            <w:pPr>
              <w:pStyle w:val="ConsPlusNormal"/>
              <w:suppressAutoHyphens w:val="0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информации об участниках муниципальных закупок на предмет установления фактов аффилированных связей с уполномоченными муниципальными служащими Администрации Мошенского муниципального округа Новгородской области, членами комиссий по осуществлению закупок</w:t>
            </w:r>
          </w:p>
        </w:tc>
        <w:tc>
          <w:tcPr>
            <w:tcW w:w="8647" w:type="dxa"/>
          </w:tcPr>
          <w:p w:rsidR="00165C2A" w:rsidRPr="00932288" w:rsidRDefault="00DC27B6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осуществления закупок в соответствии с Федеральным законом от 05.04.2013 № 44-ФЗ </w:t>
            </w:r>
            <w:r w:rsidR="00932288" w:rsidRPr="00932288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 xml:space="preserve"> году объявлено 51 </w:t>
            </w:r>
            <w:r w:rsidR="00932288" w:rsidRPr="00932288">
              <w:rPr>
                <w:rFonts w:ascii="Times New Roman" w:hAnsi="Times New Roman" w:cs="Times New Roman"/>
                <w:sz w:val="28"/>
                <w:szCs w:val="28"/>
              </w:rPr>
              <w:t>аукцион на</w:t>
            </w: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площадке «</w:t>
            </w:r>
            <w:proofErr w:type="spellStart"/>
            <w:r w:rsidRPr="00932288">
              <w:rPr>
                <w:rFonts w:ascii="Times New Roman" w:hAnsi="Times New Roman" w:cs="Times New Roman"/>
                <w:sz w:val="28"/>
                <w:szCs w:val="28"/>
              </w:rPr>
              <w:t>Росэлторг</w:t>
            </w:r>
            <w:proofErr w:type="spellEnd"/>
            <w:r w:rsidRPr="009322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932288" w:rsidRPr="00932288" w:rsidRDefault="00932288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288">
              <w:rPr>
                <w:rFonts w:ascii="Times New Roman" w:hAnsi="Times New Roman" w:cs="Times New Roman"/>
                <w:sz w:val="28"/>
                <w:szCs w:val="28"/>
              </w:rPr>
              <w:t>В результате анализа информации об участниках муниципальных закупок на предмет установления фактов аффилированных связей с уполномоченными муниципальными служащими Администрации Мошенского муниципального округа Новгородской области, членами комиссий по осуществлению закупок  фактов аффилированных связей не выявлено.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FA64F3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64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7.3.</w:t>
            </w:r>
          </w:p>
        </w:tc>
        <w:tc>
          <w:tcPr>
            <w:tcW w:w="5495" w:type="dxa"/>
          </w:tcPr>
          <w:p w:rsidR="00165C2A" w:rsidRPr="00FA64F3" w:rsidRDefault="00165C2A" w:rsidP="00165C2A">
            <w:pPr>
              <w:pStyle w:val="ConsPlusNormal"/>
              <w:suppressAutoHyphens w:val="0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64F3">
              <w:rPr>
                <w:rFonts w:ascii="Times New Roman" w:hAnsi="Times New Roman" w:cs="Times New Roman"/>
                <w:sz w:val="28"/>
                <w:szCs w:val="28"/>
              </w:rPr>
              <w:t>Обобщение результатов аудита в сфере закупок</w:t>
            </w:r>
            <w:bookmarkStart w:id="0" w:name="_GoBack"/>
            <w:bookmarkEnd w:id="0"/>
          </w:p>
        </w:tc>
        <w:tc>
          <w:tcPr>
            <w:tcW w:w="8647" w:type="dxa"/>
          </w:tcPr>
          <w:p w:rsidR="00165C2A" w:rsidRPr="00FA64F3" w:rsidRDefault="00FA64F3" w:rsidP="00FA64F3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A64F3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рамках аудита в сфере закупок проводилась в соответствии с Федеральным законом от 18.07.2011 № 223-ФЗ. В отчетном периоде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64F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мероприятия среди муниципальных заказов в муниципальном учреждении. Общая сумма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2024 году составила 6673,2</w:t>
            </w:r>
            <w:r w:rsidRPr="00FA64F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 Выявлены нарушения законодательства о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онтрактной системе  на сумму 691,3</w:t>
            </w:r>
            <w:r w:rsidRPr="00FA64F3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рублей.</w:t>
            </w:r>
          </w:p>
        </w:tc>
      </w:tr>
      <w:tr w:rsidR="00164D00" w:rsidRPr="00C152BB" w:rsidTr="00E606CC">
        <w:trPr>
          <w:trHeight w:val="20"/>
        </w:trPr>
        <w:tc>
          <w:tcPr>
            <w:tcW w:w="14879" w:type="dxa"/>
            <w:gridSpan w:val="3"/>
          </w:tcPr>
          <w:p w:rsidR="00164D00" w:rsidRPr="00C152BB" w:rsidRDefault="00164D00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t>8. Совершенствование системы учета муниципального имущества и оценки его использования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34798E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98E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495" w:type="dxa"/>
          </w:tcPr>
          <w:p w:rsidR="00165C2A" w:rsidRPr="0034798E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798E">
              <w:rPr>
                <w:rFonts w:ascii="Times New Roman" w:hAnsi="Times New Roman" w:cs="Times New Roman"/>
                <w:sz w:val="28"/>
                <w:szCs w:val="28"/>
              </w:rPr>
              <w:t>Осуществление оценки эффективности распоряжения и управления имуществом Мошенского муниципального округа Новгородской области по результатам проверок фактического наличия, использования по назначению и сохранности имущества Мошенского муниципального округа Новгородской области, закрепленного за муниципальными унитарными предприятиями на праве хозяйственного ведения, за учреждениями на праве оперативного управления, а также переданного в установленном порядке иным лицам</w:t>
            </w:r>
          </w:p>
        </w:tc>
        <w:tc>
          <w:tcPr>
            <w:tcW w:w="8647" w:type="dxa"/>
          </w:tcPr>
          <w:p w:rsidR="00165C2A" w:rsidRPr="00164D00" w:rsidRDefault="0034798E" w:rsidP="0034798E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798E">
              <w:rPr>
                <w:rFonts w:ascii="Times New Roman" w:hAnsi="Times New Roman" w:cs="Times New Roman"/>
                <w:sz w:val="28"/>
                <w:szCs w:val="28"/>
              </w:rPr>
              <w:t>в 2024</w:t>
            </w:r>
            <w:r w:rsidR="00B211B7" w:rsidRPr="0034798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3479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211B7" w:rsidRPr="0034798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проведено </w:t>
            </w:r>
            <w:r w:rsidRPr="0034798E">
              <w:rPr>
                <w:rFonts w:ascii="Times New Roman" w:hAnsi="Times New Roman" w:cs="Times New Roman"/>
                <w:sz w:val="28"/>
                <w:szCs w:val="28"/>
              </w:rPr>
              <w:t>17 проверок</w:t>
            </w:r>
            <w:r w:rsidR="00B211B7" w:rsidRPr="0034798E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использования муниципального имущества, в результате которых нарушений требований действующего законодательства не выявлено</w:t>
            </w:r>
            <w:r w:rsidR="00B211B7" w:rsidRPr="002C3138">
              <w:rPr>
                <w:sz w:val="28"/>
                <w:szCs w:val="28"/>
              </w:rPr>
              <w:t>.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786F1A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F1A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5495" w:type="dxa"/>
          </w:tcPr>
          <w:p w:rsidR="00165C2A" w:rsidRPr="00786F1A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F1A">
              <w:rPr>
                <w:rFonts w:ascii="Times New Roman" w:hAnsi="Times New Roman" w:cs="Times New Roman"/>
                <w:sz w:val="28"/>
                <w:szCs w:val="28"/>
              </w:rPr>
              <w:t>Принятие мер по обеспечению учета имущества, находящегося в собственности Мошенского муниципального округа Новгородской области, и осуществление проверок его эффективного использования</w:t>
            </w:r>
          </w:p>
        </w:tc>
        <w:tc>
          <w:tcPr>
            <w:tcW w:w="8647" w:type="dxa"/>
          </w:tcPr>
          <w:p w:rsidR="00165C2A" w:rsidRPr="00786F1A" w:rsidRDefault="00786F1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6F1A"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2C3138">
              <w:rPr>
                <w:sz w:val="28"/>
                <w:szCs w:val="28"/>
              </w:rPr>
              <w:t xml:space="preserve"> </w:t>
            </w:r>
            <w:r w:rsidRPr="00786F1A">
              <w:rPr>
                <w:rFonts w:ascii="Times New Roman" w:hAnsi="Times New Roman" w:cs="Times New Roman"/>
                <w:sz w:val="28"/>
                <w:szCs w:val="28"/>
              </w:rPr>
              <w:t>контроль за эффективностью использования</w:t>
            </w:r>
            <w:r w:rsidRPr="002C3138">
              <w:rPr>
                <w:sz w:val="28"/>
                <w:szCs w:val="28"/>
              </w:rPr>
              <w:t xml:space="preserve"> </w:t>
            </w:r>
            <w:r w:rsidRPr="00786F1A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имущества, находящегося в муниципальной собственности Мошенского муниципального округа Новгородской области, и переданного в оперативное управление и хозяйственное ведение муниципальным учреждениям и предприятиям осуществляется путем ежеквартальных проверок, предоставленных муниципальными организациями карт учета.</w:t>
            </w:r>
          </w:p>
        </w:tc>
      </w:tr>
      <w:tr w:rsidR="00164D00" w:rsidRPr="00164D00" w:rsidTr="00E606CC">
        <w:trPr>
          <w:trHeight w:val="20"/>
        </w:trPr>
        <w:tc>
          <w:tcPr>
            <w:tcW w:w="14879" w:type="dxa"/>
            <w:gridSpan w:val="3"/>
          </w:tcPr>
          <w:p w:rsidR="00164D00" w:rsidRPr="00164D00" w:rsidRDefault="00164D00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52BB">
              <w:rPr>
                <w:rFonts w:ascii="Times New Roman" w:hAnsi="Times New Roman" w:cs="Times New Roman"/>
                <w:b/>
                <w:sz w:val="28"/>
                <w:szCs w:val="28"/>
              </w:rPr>
              <w:t>9. Иные меры по профилактике коррупции и повышению эффективности противодействия коррупции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786F1A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F1A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5495" w:type="dxa"/>
          </w:tcPr>
          <w:p w:rsidR="00165C2A" w:rsidRPr="00786F1A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F1A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практики рассмотрения обращений граждан и организаций по </w:t>
            </w:r>
            <w:r w:rsidRPr="00786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фактам коррупции с последующим представлением на плановом заседании комиссии по противодействию коррупции в Мошенском муниципальном округе Новгородской области   с последующим рассмотрением на плановом заседании комиссии по противодействию коррупции в Мошенском муниципальном округе Новгородской области</w:t>
            </w:r>
          </w:p>
        </w:tc>
        <w:tc>
          <w:tcPr>
            <w:tcW w:w="8647" w:type="dxa"/>
          </w:tcPr>
          <w:p w:rsidR="00165C2A" w:rsidRPr="00786F1A" w:rsidRDefault="00786F1A" w:rsidP="00786F1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 xml:space="preserve">на постоянной основе </w:t>
            </w:r>
            <w:r w:rsidRPr="00786F1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проводится анализ жалоб и обращений граждан, поступающих в Администрацию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округа.   В 2024</w:t>
            </w:r>
            <w:r w:rsidRPr="00786F1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году </w:t>
            </w:r>
            <w:r w:rsidRPr="00786F1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lastRenderedPageBreak/>
              <w:t>в обращениях граждан информации о фактах коррупции со стороны лиц, замещающих должности 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униципальной службы не выявлено.</w:t>
            </w:r>
            <w:r w:rsidRPr="00786F1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Информация об отсутствии жалоб</w:t>
            </w:r>
            <w:r w:rsidRPr="00786F1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и обращений граждан о фактах коррупции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заслушана </w:t>
            </w:r>
            <w:r w:rsidRPr="00164D0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86F1A">
              <w:rPr>
                <w:rFonts w:ascii="Times New Roman" w:hAnsi="Times New Roman" w:cs="Times New Roman"/>
                <w:sz w:val="28"/>
                <w:szCs w:val="28"/>
              </w:rPr>
              <w:t>на плановом заседании комиссии по противодействию коррупции в Мошенском муниципальном округе Новгородской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сентября 2024 года.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164D00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6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5495" w:type="dxa"/>
          </w:tcPr>
          <w:p w:rsidR="00165C2A" w:rsidRPr="00164D00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038AE"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деятельности подведомственных муниципальных учреждений по реализации статьи 13.3 Федерального закона от 25 декабря 2008 года № 273-ФЗ «О противодействии коррупции» с последующим рассмотрением на плановом заседании комиссии по противодействию коррупции в Мошенском муниципальном округе Новгородской области</w:t>
            </w:r>
          </w:p>
        </w:tc>
        <w:tc>
          <w:tcPr>
            <w:tcW w:w="8647" w:type="dxa"/>
          </w:tcPr>
          <w:p w:rsidR="00AA1695" w:rsidRPr="00AA1695" w:rsidRDefault="00AA1695" w:rsidP="00786F1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1695">
              <w:rPr>
                <w:sz w:val="28"/>
                <w:szCs w:val="28"/>
              </w:rPr>
              <w:t>по результатам анализа деятельности обра</w:t>
            </w:r>
            <w:r>
              <w:rPr>
                <w:sz w:val="28"/>
                <w:szCs w:val="28"/>
              </w:rPr>
              <w:t>зовательных организаций в 2024</w:t>
            </w:r>
            <w:r w:rsidRPr="00AA1695">
              <w:rPr>
                <w:sz w:val="28"/>
                <w:szCs w:val="28"/>
              </w:rPr>
              <w:t xml:space="preserve"> году установлено, что в образовательных организациях и учреждениях культуры:</w:t>
            </w:r>
          </w:p>
          <w:p w:rsidR="00AA1695" w:rsidRPr="00AA1695" w:rsidRDefault="00AA1695" w:rsidP="00786F1A">
            <w:pPr>
              <w:contextualSpacing/>
              <w:jc w:val="both"/>
              <w:rPr>
                <w:sz w:val="28"/>
                <w:szCs w:val="28"/>
              </w:rPr>
            </w:pPr>
            <w:r w:rsidRPr="00AA1695">
              <w:rPr>
                <w:sz w:val="28"/>
                <w:szCs w:val="28"/>
              </w:rPr>
              <w:t>определены должностные лица, ответственные за профилактику коррупционных и иных правонарушений;</w:t>
            </w:r>
          </w:p>
          <w:p w:rsidR="00AA1695" w:rsidRPr="00AA1695" w:rsidRDefault="00AA1695" w:rsidP="00786F1A">
            <w:pPr>
              <w:contextualSpacing/>
              <w:jc w:val="both"/>
              <w:rPr>
                <w:sz w:val="28"/>
                <w:szCs w:val="28"/>
              </w:rPr>
            </w:pPr>
            <w:bookmarkStart w:id="1" w:name="dst94"/>
            <w:bookmarkEnd w:id="1"/>
            <w:r w:rsidRPr="00AA1695">
              <w:rPr>
                <w:sz w:val="28"/>
                <w:szCs w:val="28"/>
              </w:rPr>
              <w:t>организовано сотрудничество с правоохранительными органами;</w:t>
            </w:r>
          </w:p>
          <w:p w:rsidR="00AA1695" w:rsidRPr="00AA1695" w:rsidRDefault="00AA1695" w:rsidP="00786F1A">
            <w:pPr>
              <w:contextualSpacing/>
              <w:jc w:val="both"/>
              <w:rPr>
                <w:sz w:val="28"/>
                <w:szCs w:val="28"/>
              </w:rPr>
            </w:pPr>
            <w:bookmarkStart w:id="2" w:name="dst95"/>
            <w:bookmarkEnd w:id="2"/>
            <w:r w:rsidRPr="00AA1695">
              <w:rPr>
                <w:sz w:val="28"/>
                <w:szCs w:val="28"/>
              </w:rPr>
              <w:t>внедрены в практику стандарты и процедуры, направленные на обеспечение добросовестной работы организации;</w:t>
            </w:r>
          </w:p>
          <w:p w:rsidR="00AA1695" w:rsidRPr="00AA1695" w:rsidRDefault="00AA1695" w:rsidP="00786F1A">
            <w:pPr>
              <w:contextualSpacing/>
              <w:jc w:val="both"/>
              <w:rPr>
                <w:sz w:val="28"/>
                <w:szCs w:val="28"/>
              </w:rPr>
            </w:pPr>
            <w:bookmarkStart w:id="3" w:name="dst96"/>
            <w:bookmarkEnd w:id="3"/>
            <w:r w:rsidRPr="00AA1695">
              <w:rPr>
                <w:sz w:val="28"/>
                <w:szCs w:val="28"/>
              </w:rPr>
              <w:t>приняты кодексы этики и служебного поведения работников организации;</w:t>
            </w:r>
          </w:p>
          <w:p w:rsidR="00AA1695" w:rsidRPr="00AA1695" w:rsidRDefault="00AA1695" w:rsidP="00786F1A">
            <w:pPr>
              <w:contextualSpacing/>
              <w:jc w:val="both"/>
              <w:rPr>
                <w:sz w:val="28"/>
                <w:szCs w:val="28"/>
              </w:rPr>
            </w:pPr>
            <w:bookmarkStart w:id="4" w:name="dst97"/>
            <w:bookmarkEnd w:id="4"/>
            <w:r w:rsidRPr="00AA1695">
              <w:rPr>
                <w:sz w:val="28"/>
                <w:szCs w:val="28"/>
              </w:rPr>
              <w:t>организовано проведение мероприятий по предотвращению и урегулированию конфликта интересов;</w:t>
            </w:r>
          </w:p>
          <w:p w:rsidR="00165C2A" w:rsidRDefault="00AA1695" w:rsidP="00AA1695">
            <w:pPr>
              <w:pStyle w:val="ConsPlusNormal"/>
              <w:suppressAutoHyphens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5" w:name="dst98"/>
            <w:bookmarkEnd w:id="5"/>
            <w:r w:rsidRPr="00AA1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обеспечено недопущение составления неофициальной отчетности и использования поддельных документов.</w:t>
            </w:r>
          </w:p>
          <w:p w:rsidR="00AA1695" w:rsidRPr="00DC27B6" w:rsidRDefault="00AA1695" w:rsidP="00DC27B6">
            <w:pPr>
              <w:jc w:val="both"/>
              <w:rPr>
                <w:sz w:val="28"/>
                <w:szCs w:val="28"/>
              </w:rPr>
            </w:pPr>
            <w:r w:rsidRPr="009038AE">
              <w:rPr>
                <w:sz w:val="28"/>
                <w:szCs w:val="28"/>
              </w:rPr>
              <w:t xml:space="preserve">На плановых заседаниях </w:t>
            </w:r>
            <w:r w:rsidR="009038AE" w:rsidRPr="009038AE">
              <w:rPr>
                <w:sz w:val="28"/>
                <w:szCs w:val="28"/>
              </w:rPr>
              <w:t>комиссии по</w:t>
            </w:r>
            <w:r w:rsidRPr="009038AE">
              <w:rPr>
                <w:sz w:val="28"/>
                <w:szCs w:val="28"/>
              </w:rPr>
              <w:t xml:space="preserve"> противодействию коррупции в Мошенском муниципальном округе Новгородской области </w:t>
            </w:r>
            <w:r w:rsidR="009038AE" w:rsidRPr="009038AE">
              <w:rPr>
                <w:sz w:val="28"/>
                <w:szCs w:val="28"/>
              </w:rPr>
              <w:t xml:space="preserve">рассмотрены доклады о принимаемых мерах </w:t>
            </w:r>
            <w:r w:rsidR="009038AE" w:rsidRPr="00161DB3">
              <w:rPr>
                <w:sz w:val="28"/>
                <w:szCs w:val="28"/>
              </w:rPr>
              <w:t>в мун</w:t>
            </w:r>
            <w:r w:rsidR="009038AE">
              <w:rPr>
                <w:sz w:val="28"/>
                <w:szCs w:val="28"/>
              </w:rPr>
              <w:t xml:space="preserve">иципальном бюджетном учреждении </w:t>
            </w:r>
            <w:r w:rsidR="009038AE" w:rsidRPr="00F71A91">
              <w:rPr>
                <w:sz w:val="28"/>
                <w:szCs w:val="28"/>
              </w:rPr>
              <w:t>дополнительного образования «</w:t>
            </w:r>
            <w:proofErr w:type="spellStart"/>
            <w:r w:rsidR="009038AE" w:rsidRPr="00F71A91">
              <w:rPr>
                <w:sz w:val="28"/>
                <w:szCs w:val="28"/>
              </w:rPr>
              <w:t>Мошенская</w:t>
            </w:r>
            <w:proofErr w:type="spellEnd"/>
            <w:r w:rsidR="009038AE" w:rsidRPr="00F71A91">
              <w:rPr>
                <w:sz w:val="28"/>
                <w:szCs w:val="28"/>
              </w:rPr>
              <w:t xml:space="preserve"> детская школа искусств</w:t>
            </w:r>
            <w:r w:rsidR="009038AE">
              <w:rPr>
                <w:sz w:val="28"/>
                <w:szCs w:val="28"/>
              </w:rPr>
              <w:t>», и</w:t>
            </w:r>
            <w:r w:rsidR="009038AE" w:rsidRPr="00161DB3">
              <w:rPr>
                <w:sz w:val="28"/>
                <w:szCs w:val="28"/>
              </w:rPr>
              <w:t xml:space="preserve"> мун</w:t>
            </w:r>
            <w:r w:rsidR="009038AE">
              <w:rPr>
                <w:sz w:val="28"/>
                <w:szCs w:val="28"/>
              </w:rPr>
              <w:t xml:space="preserve">иципальном автономном общеобразовательном учреждении </w:t>
            </w:r>
            <w:r w:rsidR="009038AE" w:rsidRPr="00F71A91">
              <w:rPr>
                <w:sz w:val="28"/>
                <w:szCs w:val="28"/>
              </w:rPr>
              <w:t>"</w:t>
            </w:r>
            <w:r w:rsidR="009038AE">
              <w:rPr>
                <w:sz w:val="28"/>
                <w:szCs w:val="28"/>
              </w:rPr>
              <w:t>Средняя школа с. Мошенское</w:t>
            </w:r>
            <w:r w:rsidR="009038AE" w:rsidRPr="00F71A91">
              <w:rPr>
                <w:sz w:val="28"/>
                <w:szCs w:val="28"/>
              </w:rPr>
              <w:t>"</w:t>
            </w:r>
            <w:r w:rsidR="009038AE">
              <w:rPr>
                <w:sz w:val="28"/>
                <w:szCs w:val="28"/>
              </w:rPr>
              <w:t>.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AA1695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</w:tc>
        <w:tc>
          <w:tcPr>
            <w:tcW w:w="5495" w:type="dxa"/>
          </w:tcPr>
          <w:p w:rsidR="00165C2A" w:rsidRPr="00AA1695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своевременному представлению руководителями подведомственных муниципальных </w:t>
            </w:r>
            <w:r w:rsidRPr="00AA1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и приему указанных сведений, проведению проверок достоверности и полноты сведений, представляемых руководителями подведомственных муниципальных учреждений и гражданами, претендующими на замещение должностей руководителей подведомственных муниципальных учреждений</w:t>
            </w:r>
          </w:p>
        </w:tc>
        <w:tc>
          <w:tcPr>
            <w:tcW w:w="8647" w:type="dxa"/>
          </w:tcPr>
          <w:p w:rsidR="00165C2A" w:rsidRDefault="00AA1695" w:rsidP="00AA169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2024 году </w:t>
            </w: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>руководители подведомственных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ипальных учреждений представили</w:t>
            </w: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доходах, об имуществе и обязательствах имущественного характера, а также о доходах, об </w:t>
            </w:r>
            <w:r w:rsidRPr="00AA1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 и обязательствах имущественного характера супруги (супруга) и несовершеннолетних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2023 год.</w:t>
            </w: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>актов непредставления данных сведений не зафиксировано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A1695" w:rsidRPr="00AA1695" w:rsidRDefault="00AA1695" w:rsidP="00AA169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>Проверки достоверности и полноты сведений, представляемых руководителями подведомственных муниципальных учреждений и гражданами, претендующими на замещение должностей руководителей подведомственных муниципальных учреждений не проводились.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AA1695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9.4.</w:t>
            </w:r>
          </w:p>
        </w:tc>
        <w:tc>
          <w:tcPr>
            <w:tcW w:w="5495" w:type="dxa"/>
          </w:tcPr>
          <w:p w:rsidR="00165C2A" w:rsidRPr="00AA1695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и практических мероприятий в целях предотвращения незаконного сбора денежных средств в образовательных организациях Мошенского муниципального округа Новгородской области</w:t>
            </w:r>
          </w:p>
        </w:tc>
        <w:tc>
          <w:tcPr>
            <w:tcW w:w="8647" w:type="dxa"/>
          </w:tcPr>
          <w:p w:rsidR="00AA1695" w:rsidRPr="00AA1695" w:rsidRDefault="00AA1695" w:rsidP="00AA1695">
            <w:pPr>
              <w:jc w:val="both"/>
              <w:rPr>
                <w:sz w:val="28"/>
                <w:szCs w:val="28"/>
              </w:rPr>
            </w:pPr>
            <w:r w:rsidRPr="00AA1695">
              <w:rPr>
                <w:sz w:val="28"/>
                <w:szCs w:val="28"/>
              </w:rPr>
              <w:t>в целях предотвращения незаконного сбора денежных средств в образовательных организациях организовано проведение организационных и практических мероприятий:</w:t>
            </w:r>
          </w:p>
          <w:p w:rsidR="00AA1695" w:rsidRPr="00AA1695" w:rsidRDefault="00AA1695" w:rsidP="00AA169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1695">
              <w:rPr>
                <w:sz w:val="28"/>
                <w:szCs w:val="28"/>
              </w:rPr>
              <w:t xml:space="preserve">действует  </w:t>
            </w:r>
            <w:hyperlink r:id="rId6" w:tgtFrame="_blank" w:history="1">
              <w:r w:rsidRPr="00AA1695">
                <w:rPr>
                  <w:bCs/>
                  <w:sz w:val="28"/>
                  <w:szCs w:val="28"/>
                </w:rPr>
                <w:t>приказ комитета образования  от 05.09.2016  № 141 «О мерах по предупреждению незаконного сбора денежных средств с родителей (законных представителей) обучающихся муниципальных образовательных организаций»</w:t>
              </w:r>
            </w:hyperlink>
            <w:r w:rsidRPr="00AA1695">
              <w:rPr>
                <w:sz w:val="28"/>
                <w:szCs w:val="28"/>
              </w:rPr>
              <w:t>;</w:t>
            </w:r>
          </w:p>
          <w:p w:rsidR="00AA1695" w:rsidRPr="00AA1695" w:rsidRDefault="00AA1695" w:rsidP="00AA16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A1695">
              <w:rPr>
                <w:sz w:val="28"/>
                <w:szCs w:val="28"/>
              </w:rPr>
              <w:t>на официальных сайтах комитета образования и культуры и образовательных организаций оформлен раздел «Противодействие коррупции» с размещением нормативных документов и дополнительной информации по данному вопросу;</w:t>
            </w:r>
          </w:p>
          <w:p w:rsidR="00AA1695" w:rsidRPr="00AA1695" w:rsidRDefault="00AA1695" w:rsidP="00AA1695">
            <w:pPr>
              <w:jc w:val="both"/>
              <w:rPr>
                <w:sz w:val="28"/>
                <w:szCs w:val="28"/>
              </w:rPr>
            </w:pPr>
            <w:r w:rsidRPr="00AA1695">
              <w:rPr>
                <w:sz w:val="28"/>
                <w:szCs w:val="28"/>
              </w:rPr>
              <w:t>в образовательных организациях обеспечено своевременное размещение полной и объективной информации о порядке предоставления платных образовательных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на официальных сайтах и информационных стендах.</w:t>
            </w:r>
          </w:p>
          <w:p w:rsidR="00165C2A" w:rsidRPr="00164D00" w:rsidRDefault="00AA1695" w:rsidP="00AA169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16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Одним из мероприятий   антикоррупционной направленности является 100% предоставление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в электронном виде.</w:t>
            </w:r>
          </w:p>
        </w:tc>
      </w:tr>
      <w:tr w:rsidR="00164D00" w:rsidRPr="00164D00" w:rsidTr="007411C5">
        <w:trPr>
          <w:trHeight w:val="20"/>
        </w:trPr>
        <w:tc>
          <w:tcPr>
            <w:tcW w:w="737" w:type="dxa"/>
          </w:tcPr>
          <w:p w:rsidR="00165C2A" w:rsidRPr="00AA1695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6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9.5.</w:t>
            </w:r>
          </w:p>
        </w:tc>
        <w:tc>
          <w:tcPr>
            <w:tcW w:w="5495" w:type="dxa"/>
          </w:tcPr>
          <w:p w:rsidR="00165C2A" w:rsidRPr="00AA1695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695">
              <w:rPr>
                <w:rFonts w:ascii="Times New Roman" w:hAnsi="Times New Roman" w:cs="Times New Roman"/>
                <w:sz w:val="28"/>
                <w:szCs w:val="28"/>
              </w:rPr>
              <w:t>Отражение в ежегодном отчете о деятельности Контрольно-счетной комиссии Мошенского муниципального округа Новгородской области вопросов участия в пределах полномочий в мероприятиях, направленных на противодействие коррупции</w:t>
            </w:r>
          </w:p>
        </w:tc>
        <w:tc>
          <w:tcPr>
            <w:tcW w:w="8647" w:type="dxa"/>
          </w:tcPr>
          <w:p w:rsidR="00165C2A" w:rsidRPr="0086324F" w:rsidRDefault="0086324F" w:rsidP="00AA1695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феврале 2024</w:t>
            </w:r>
            <w:r w:rsidRPr="0086324F">
              <w:rPr>
                <w:rFonts w:ascii="Times New Roman" w:hAnsi="Times New Roman" w:cs="Times New Roman"/>
                <w:sz w:val="28"/>
                <w:szCs w:val="28"/>
              </w:rPr>
              <w:t xml:space="preserve"> года на очередном заседании Думы Мошенского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Новгородской области</w:t>
            </w:r>
            <w:r w:rsidRPr="0086324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863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аслушан отчет председателя Контрольно-счетной комиссии Мошенского муниципального </w:t>
            </w:r>
            <w:r w:rsidR="00AA1695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новгородской области</w:t>
            </w:r>
            <w:r w:rsidRPr="00863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работе Контрольно-счетной комиссии Мошенского муниципального </w:t>
            </w:r>
            <w:r w:rsidR="00AA1695">
              <w:rPr>
                <w:rFonts w:ascii="Times New Roman" w:hAnsi="Times New Roman" w:cs="Times New Roman"/>
                <w:bCs/>
                <w:sz w:val="28"/>
                <w:szCs w:val="28"/>
              </w:rPr>
              <w:t>округа Новгородской области в 2023</w:t>
            </w:r>
            <w:r w:rsidRPr="008632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году. В представленном отчете отражено</w:t>
            </w:r>
            <w:r w:rsidRPr="0086324F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пределах полномочий в мероприятиях, направленных на противодействие коррупции.</w:t>
            </w:r>
          </w:p>
        </w:tc>
      </w:tr>
      <w:tr w:rsidR="0086324F" w:rsidRPr="0086324F" w:rsidTr="007411C5">
        <w:trPr>
          <w:trHeight w:val="20"/>
        </w:trPr>
        <w:tc>
          <w:tcPr>
            <w:tcW w:w="737" w:type="dxa"/>
          </w:tcPr>
          <w:p w:rsidR="00165C2A" w:rsidRPr="0086324F" w:rsidRDefault="00165C2A" w:rsidP="00165C2A">
            <w:pPr>
              <w:pStyle w:val="ConsPlusNormal"/>
              <w:suppressAutoHyphens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F">
              <w:rPr>
                <w:rFonts w:ascii="Times New Roman" w:hAnsi="Times New Roman" w:cs="Times New Roman"/>
                <w:sz w:val="28"/>
                <w:szCs w:val="28"/>
              </w:rPr>
              <w:t>9.6.</w:t>
            </w:r>
          </w:p>
        </w:tc>
        <w:tc>
          <w:tcPr>
            <w:tcW w:w="5495" w:type="dxa"/>
          </w:tcPr>
          <w:p w:rsidR="00165C2A" w:rsidRPr="0086324F" w:rsidRDefault="00165C2A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F">
              <w:rPr>
                <w:rFonts w:ascii="Times New Roman" w:hAnsi="Times New Roman" w:cs="Times New Roman"/>
                <w:sz w:val="28"/>
                <w:szCs w:val="28"/>
              </w:rPr>
              <w:t>Представление руководителями муниципальных учреждений в Администрацию Мошенского муниципального округа Новгородской области информации о родственниках (свойственниках), работающих в муниципальных учреждениях, созданных Администрацией  Мошенского  муниципального округа Новгородской области, с целью анализа в части возможного возникновения конфликта интересов (при наличии информации)</w:t>
            </w:r>
          </w:p>
        </w:tc>
        <w:tc>
          <w:tcPr>
            <w:tcW w:w="8647" w:type="dxa"/>
          </w:tcPr>
          <w:p w:rsidR="00165C2A" w:rsidRPr="0086324F" w:rsidRDefault="0086324F" w:rsidP="00165C2A">
            <w:pPr>
              <w:pStyle w:val="ConsPlusNormal"/>
              <w:suppressAutoHyphens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24F">
              <w:rPr>
                <w:rFonts w:ascii="Times New Roman" w:hAnsi="Times New Roman" w:cs="Times New Roman"/>
                <w:sz w:val="28"/>
                <w:szCs w:val="28"/>
              </w:rPr>
              <w:t>с целью анализа в части возможного возникновения конфликта интересов отделом муниципальной службы осуществлен сбор анкет руководителей муниципальных учреждений, подведомственных Администрации Мошенского муниципального округа Новгородской области, в которых указаны их родственники (свойственники).</w:t>
            </w:r>
          </w:p>
          <w:p w:rsidR="00165C2A" w:rsidRPr="0086324F" w:rsidRDefault="00165C2A" w:rsidP="00165C2A">
            <w:pPr>
              <w:pStyle w:val="ConsPlusNormal"/>
              <w:suppressAutoHyphens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6257" w:rsidRPr="00164D00" w:rsidRDefault="007411C5" w:rsidP="00986257">
      <w:pPr>
        <w:autoSpaceDE w:val="0"/>
        <w:autoSpaceDN w:val="0"/>
        <w:adjustRightInd w:val="0"/>
        <w:spacing w:line="240" w:lineRule="exact"/>
        <w:jc w:val="both"/>
        <w:rPr>
          <w:color w:val="FF0000"/>
          <w:sz w:val="28"/>
          <w:szCs w:val="28"/>
        </w:rPr>
      </w:pPr>
      <w:r w:rsidRPr="0086324F">
        <w:rPr>
          <w:sz w:val="28"/>
          <w:szCs w:val="28"/>
        </w:rPr>
        <w:br w:type="textWrapping" w:clear="all"/>
      </w:r>
    </w:p>
    <w:p w:rsidR="00D13C89" w:rsidRPr="00164D00" w:rsidRDefault="00D13C89">
      <w:pPr>
        <w:rPr>
          <w:color w:val="FF0000"/>
        </w:rPr>
      </w:pPr>
    </w:p>
    <w:sectPr w:rsidR="00D13C89" w:rsidRPr="00164D00" w:rsidSect="0027797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24C66"/>
    <w:multiLevelType w:val="hybridMultilevel"/>
    <w:tmpl w:val="B4500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6613"/>
    <w:multiLevelType w:val="hybridMultilevel"/>
    <w:tmpl w:val="7E66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81C76"/>
    <w:multiLevelType w:val="hybridMultilevel"/>
    <w:tmpl w:val="83549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27"/>
    <w:rsid w:val="00006221"/>
    <w:rsid w:val="00021142"/>
    <w:rsid w:val="00026239"/>
    <w:rsid w:val="00060B70"/>
    <w:rsid w:val="000949BB"/>
    <w:rsid w:val="000A02F7"/>
    <w:rsid w:val="000B15F0"/>
    <w:rsid w:val="000B21D4"/>
    <w:rsid w:val="000F69E0"/>
    <w:rsid w:val="00112067"/>
    <w:rsid w:val="00114136"/>
    <w:rsid w:val="00124EFD"/>
    <w:rsid w:val="00145BAD"/>
    <w:rsid w:val="00154C7A"/>
    <w:rsid w:val="00157817"/>
    <w:rsid w:val="00164D00"/>
    <w:rsid w:val="00165C2A"/>
    <w:rsid w:val="00172F78"/>
    <w:rsid w:val="00185887"/>
    <w:rsid w:val="001976C1"/>
    <w:rsid w:val="001A287C"/>
    <w:rsid w:val="001A7D2F"/>
    <w:rsid w:val="001C12DF"/>
    <w:rsid w:val="001C2249"/>
    <w:rsid w:val="001D4C92"/>
    <w:rsid w:val="001D608D"/>
    <w:rsid w:val="001D686F"/>
    <w:rsid w:val="001E1119"/>
    <w:rsid w:val="001E7283"/>
    <w:rsid w:val="001F5D55"/>
    <w:rsid w:val="00204E2E"/>
    <w:rsid w:val="002422B7"/>
    <w:rsid w:val="002458BD"/>
    <w:rsid w:val="002536FB"/>
    <w:rsid w:val="00262677"/>
    <w:rsid w:val="00273EA4"/>
    <w:rsid w:val="0027797C"/>
    <w:rsid w:val="00293014"/>
    <w:rsid w:val="002C2DB5"/>
    <w:rsid w:val="002C3138"/>
    <w:rsid w:val="002C5B0E"/>
    <w:rsid w:val="002C7893"/>
    <w:rsid w:val="002D3372"/>
    <w:rsid w:val="002D39CD"/>
    <w:rsid w:val="002D46A5"/>
    <w:rsid w:val="002D502D"/>
    <w:rsid w:val="003117E0"/>
    <w:rsid w:val="003173A5"/>
    <w:rsid w:val="0032020E"/>
    <w:rsid w:val="00324133"/>
    <w:rsid w:val="00326DE3"/>
    <w:rsid w:val="00332B04"/>
    <w:rsid w:val="00336B59"/>
    <w:rsid w:val="00341C13"/>
    <w:rsid w:val="0034798E"/>
    <w:rsid w:val="003535A6"/>
    <w:rsid w:val="00357DEF"/>
    <w:rsid w:val="003668E5"/>
    <w:rsid w:val="00386933"/>
    <w:rsid w:val="003A0E87"/>
    <w:rsid w:val="003A3269"/>
    <w:rsid w:val="003A3BF7"/>
    <w:rsid w:val="003B237A"/>
    <w:rsid w:val="003C3BBA"/>
    <w:rsid w:val="003C778B"/>
    <w:rsid w:val="003D1557"/>
    <w:rsid w:val="003D2BDB"/>
    <w:rsid w:val="003D59D1"/>
    <w:rsid w:val="003F039A"/>
    <w:rsid w:val="00401653"/>
    <w:rsid w:val="004018F7"/>
    <w:rsid w:val="00405790"/>
    <w:rsid w:val="0042669E"/>
    <w:rsid w:val="00431675"/>
    <w:rsid w:val="00451E0D"/>
    <w:rsid w:val="00453ADA"/>
    <w:rsid w:val="004555F1"/>
    <w:rsid w:val="004633CF"/>
    <w:rsid w:val="004761AF"/>
    <w:rsid w:val="004770FC"/>
    <w:rsid w:val="004C2473"/>
    <w:rsid w:val="004C5609"/>
    <w:rsid w:val="004E6889"/>
    <w:rsid w:val="00511BBF"/>
    <w:rsid w:val="00537B24"/>
    <w:rsid w:val="00547BC5"/>
    <w:rsid w:val="00551561"/>
    <w:rsid w:val="005567AE"/>
    <w:rsid w:val="00571A2D"/>
    <w:rsid w:val="00590E7F"/>
    <w:rsid w:val="005B10BE"/>
    <w:rsid w:val="005C7327"/>
    <w:rsid w:val="005D382A"/>
    <w:rsid w:val="005D5189"/>
    <w:rsid w:val="005E04E1"/>
    <w:rsid w:val="005E40E5"/>
    <w:rsid w:val="005F091E"/>
    <w:rsid w:val="005F0C50"/>
    <w:rsid w:val="006154F5"/>
    <w:rsid w:val="00655CA3"/>
    <w:rsid w:val="0066120E"/>
    <w:rsid w:val="0067366D"/>
    <w:rsid w:val="00681D06"/>
    <w:rsid w:val="00682374"/>
    <w:rsid w:val="00682927"/>
    <w:rsid w:val="006830AA"/>
    <w:rsid w:val="00685DAC"/>
    <w:rsid w:val="006876C8"/>
    <w:rsid w:val="006A1693"/>
    <w:rsid w:val="006A35C0"/>
    <w:rsid w:val="006A5F3A"/>
    <w:rsid w:val="006B1074"/>
    <w:rsid w:val="006B44ED"/>
    <w:rsid w:val="006B676E"/>
    <w:rsid w:val="006D18A2"/>
    <w:rsid w:val="006D6460"/>
    <w:rsid w:val="006D7ADB"/>
    <w:rsid w:val="006E1D63"/>
    <w:rsid w:val="006E641F"/>
    <w:rsid w:val="006F1E7D"/>
    <w:rsid w:val="00716E99"/>
    <w:rsid w:val="0073257D"/>
    <w:rsid w:val="00733B03"/>
    <w:rsid w:val="00737AC5"/>
    <w:rsid w:val="007411C5"/>
    <w:rsid w:val="0075084D"/>
    <w:rsid w:val="007537D3"/>
    <w:rsid w:val="00754912"/>
    <w:rsid w:val="0076243C"/>
    <w:rsid w:val="0077183F"/>
    <w:rsid w:val="00776732"/>
    <w:rsid w:val="00785FC3"/>
    <w:rsid w:val="00786F1A"/>
    <w:rsid w:val="007910EB"/>
    <w:rsid w:val="007A3BDC"/>
    <w:rsid w:val="007A71E3"/>
    <w:rsid w:val="007A76E7"/>
    <w:rsid w:val="007B3A7E"/>
    <w:rsid w:val="007B68DF"/>
    <w:rsid w:val="007C3DAB"/>
    <w:rsid w:val="007D3897"/>
    <w:rsid w:val="007D38E3"/>
    <w:rsid w:val="007F67A6"/>
    <w:rsid w:val="00801978"/>
    <w:rsid w:val="00802249"/>
    <w:rsid w:val="00810BE5"/>
    <w:rsid w:val="008402CA"/>
    <w:rsid w:val="00853C61"/>
    <w:rsid w:val="00860526"/>
    <w:rsid w:val="0086324F"/>
    <w:rsid w:val="008675EB"/>
    <w:rsid w:val="00867CDF"/>
    <w:rsid w:val="008B0EAD"/>
    <w:rsid w:val="008B54DC"/>
    <w:rsid w:val="008B57D4"/>
    <w:rsid w:val="00902DCF"/>
    <w:rsid w:val="009038AE"/>
    <w:rsid w:val="00905315"/>
    <w:rsid w:val="009249D7"/>
    <w:rsid w:val="00930142"/>
    <w:rsid w:val="00930E27"/>
    <w:rsid w:val="00932288"/>
    <w:rsid w:val="00936920"/>
    <w:rsid w:val="0094045F"/>
    <w:rsid w:val="0094472A"/>
    <w:rsid w:val="00944E80"/>
    <w:rsid w:val="00947938"/>
    <w:rsid w:val="00970A38"/>
    <w:rsid w:val="00974E2D"/>
    <w:rsid w:val="00986257"/>
    <w:rsid w:val="00987278"/>
    <w:rsid w:val="00994D95"/>
    <w:rsid w:val="009B0035"/>
    <w:rsid w:val="00A12882"/>
    <w:rsid w:val="00A20F06"/>
    <w:rsid w:val="00A45668"/>
    <w:rsid w:val="00A542BF"/>
    <w:rsid w:val="00A56E8A"/>
    <w:rsid w:val="00A60773"/>
    <w:rsid w:val="00A70AE2"/>
    <w:rsid w:val="00A84331"/>
    <w:rsid w:val="00A92946"/>
    <w:rsid w:val="00AA1695"/>
    <w:rsid w:val="00AA23D6"/>
    <w:rsid w:val="00AA5DE8"/>
    <w:rsid w:val="00AB3C0A"/>
    <w:rsid w:val="00AB3F49"/>
    <w:rsid w:val="00AB5B07"/>
    <w:rsid w:val="00AE51B4"/>
    <w:rsid w:val="00AF0CB6"/>
    <w:rsid w:val="00AF115D"/>
    <w:rsid w:val="00B019F8"/>
    <w:rsid w:val="00B02385"/>
    <w:rsid w:val="00B0769E"/>
    <w:rsid w:val="00B11C62"/>
    <w:rsid w:val="00B200EF"/>
    <w:rsid w:val="00B211B7"/>
    <w:rsid w:val="00B26FC5"/>
    <w:rsid w:val="00B31983"/>
    <w:rsid w:val="00B462F6"/>
    <w:rsid w:val="00B51A30"/>
    <w:rsid w:val="00B5339F"/>
    <w:rsid w:val="00BA0824"/>
    <w:rsid w:val="00BA218B"/>
    <w:rsid w:val="00BB49A4"/>
    <w:rsid w:val="00BB7B4D"/>
    <w:rsid w:val="00BC3C4E"/>
    <w:rsid w:val="00BF465D"/>
    <w:rsid w:val="00C03426"/>
    <w:rsid w:val="00C203A0"/>
    <w:rsid w:val="00C50A62"/>
    <w:rsid w:val="00C55D37"/>
    <w:rsid w:val="00C658DD"/>
    <w:rsid w:val="00C841AE"/>
    <w:rsid w:val="00C9210C"/>
    <w:rsid w:val="00C94BFB"/>
    <w:rsid w:val="00C95698"/>
    <w:rsid w:val="00CB2C1B"/>
    <w:rsid w:val="00CD5FFF"/>
    <w:rsid w:val="00CD6711"/>
    <w:rsid w:val="00D11DA8"/>
    <w:rsid w:val="00D13698"/>
    <w:rsid w:val="00D13C89"/>
    <w:rsid w:val="00D14653"/>
    <w:rsid w:val="00D14A70"/>
    <w:rsid w:val="00D438F3"/>
    <w:rsid w:val="00D5591C"/>
    <w:rsid w:val="00D72150"/>
    <w:rsid w:val="00D830E9"/>
    <w:rsid w:val="00D8540B"/>
    <w:rsid w:val="00D9196F"/>
    <w:rsid w:val="00DA16BC"/>
    <w:rsid w:val="00DA4516"/>
    <w:rsid w:val="00DC27B6"/>
    <w:rsid w:val="00DC4753"/>
    <w:rsid w:val="00DC75BD"/>
    <w:rsid w:val="00DD23EB"/>
    <w:rsid w:val="00DE0CA9"/>
    <w:rsid w:val="00DF4A6D"/>
    <w:rsid w:val="00E04EAC"/>
    <w:rsid w:val="00E1519A"/>
    <w:rsid w:val="00E1680D"/>
    <w:rsid w:val="00E22A4C"/>
    <w:rsid w:val="00E23651"/>
    <w:rsid w:val="00E27475"/>
    <w:rsid w:val="00E36EDF"/>
    <w:rsid w:val="00E37A3C"/>
    <w:rsid w:val="00E50709"/>
    <w:rsid w:val="00E5137D"/>
    <w:rsid w:val="00E536FC"/>
    <w:rsid w:val="00E606CC"/>
    <w:rsid w:val="00E61755"/>
    <w:rsid w:val="00E87EA5"/>
    <w:rsid w:val="00EB172B"/>
    <w:rsid w:val="00EC4A43"/>
    <w:rsid w:val="00ED17C6"/>
    <w:rsid w:val="00ED648A"/>
    <w:rsid w:val="00EE7144"/>
    <w:rsid w:val="00F0650B"/>
    <w:rsid w:val="00F12940"/>
    <w:rsid w:val="00F13AE7"/>
    <w:rsid w:val="00F201D4"/>
    <w:rsid w:val="00F400E6"/>
    <w:rsid w:val="00F44ACE"/>
    <w:rsid w:val="00F46ADF"/>
    <w:rsid w:val="00F478B5"/>
    <w:rsid w:val="00F53B4A"/>
    <w:rsid w:val="00F72BC9"/>
    <w:rsid w:val="00F7607D"/>
    <w:rsid w:val="00F774A1"/>
    <w:rsid w:val="00F916AF"/>
    <w:rsid w:val="00F9457C"/>
    <w:rsid w:val="00FA1A37"/>
    <w:rsid w:val="00FA57D5"/>
    <w:rsid w:val="00FA64F3"/>
    <w:rsid w:val="00FB0C15"/>
    <w:rsid w:val="00FC5504"/>
    <w:rsid w:val="00FE5F06"/>
    <w:rsid w:val="00FF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69FB"/>
  <w15:docId w15:val="{37F81683-5D2D-4B4F-8223-A39D6561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6257"/>
    <w:rPr>
      <w:color w:val="0000FF"/>
      <w:u w:val="single"/>
    </w:rPr>
  </w:style>
  <w:style w:type="paragraph" w:customStyle="1" w:styleId="Default">
    <w:name w:val="Default"/>
    <w:rsid w:val="002930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Обычный (веб) Знак"/>
    <w:link w:val="a5"/>
    <w:locked/>
    <w:rsid w:val="00E37A3C"/>
    <w:rPr>
      <w:sz w:val="24"/>
      <w:szCs w:val="24"/>
    </w:rPr>
  </w:style>
  <w:style w:type="paragraph" w:styleId="a5">
    <w:name w:val="Normal (Web)"/>
    <w:basedOn w:val="a"/>
    <w:link w:val="a4"/>
    <w:unhideWhenUsed/>
    <w:rsid w:val="00E37A3C"/>
    <w:pPr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A3BF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3BF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F46ADF"/>
    <w:pPr>
      <w:ind w:left="720"/>
      <w:contextualSpacing/>
    </w:pPr>
  </w:style>
  <w:style w:type="paragraph" w:customStyle="1" w:styleId="ConsPlusNormal">
    <w:name w:val="ConsPlusNormal"/>
    <w:link w:val="ConsPlusNormal0"/>
    <w:rsid w:val="0076243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6243C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5310skom.edusite.ru/DswMedia/pr141omeraxpopredsboradensredstv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D15E7-20A8-4C85-98A7-6C090EB2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6054</Words>
  <Characters>34510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Петрова</dc:creator>
  <cp:keywords/>
  <dc:description/>
  <cp:lastModifiedBy>Ольга Петрова</cp:lastModifiedBy>
  <cp:revision>11</cp:revision>
  <cp:lastPrinted>2025-01-14T11:27:00Z</cp:lastPrinted>
  <dcterms:created xsi:type="dcterms:W3CDTF">2025-01-03T13:09:00Z</dcterms:created>
  <dcterms:modified xsi:type="dcterms:W3CDTF">2025-01-17T13:06:00Z</dcterms:modified>
</cp:coreProperties>
</file>