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D0059C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17335B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D0059C">
        <w:rPr>
          <w:rFonts w:ascii="Times New Roman" w:hAnsi="Times New Roman" w:cs="Times New Roman"/>
          <w:sz w:val="28"/>
        </w:rPr>
        <w:t>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AD65E9" w:rsidP="00740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98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D3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98D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BD3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0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BD3733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82" w:type="dxa"/>
        <w:tblInd w:w="-284" w:type="dxa"/>
        <w:tblLayout w:type="fixed"/>
        <w:tblLook w:val="0420" w:firstRow="1" w:lastRow="0" w:firstColumn="0" w:lastColumn="0" w:noHBand="0" w:noVBand="1"/>
      </w:tblPr>
      <w:tblGrid>
        <w:gridCol w:w="2269"/>
        <w:gridCol w:w="1262"/>
        <w:gridCol w:w="420"/>
        <w:gridCol w:w="163"/>
        <w:gridCol w:w="5668"/>
      </w:tblGrid>
      <w:tr w:rsidR="00D0059C" w:rsidRPr="00D55144" w:rsidTr="00DD29CF">
        <w:trPr>
          <w:trHeight w:val="99"/>
        </w:trPr>
        <w:tc>
          <w:tcPr>
            <w:tcW w:w="3531" w:type="dxa"/>
            <w:gridSpan w:val="2"/>
            <w:hideMark/>
          </w:tcPr>
          <w:p w:rsidR="001F21FF" w:rsidRDefault="001F21FF" w:rsidP="00D005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3" w:type="dxa"/>
            <w:gridSpan w:val="2"/>
            <w:hideMark/>
          </w:tcPr>
          <w:p w:rsidR="001F21FF" w:rsidRDefault="001F21FF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668" w:type="dxa"/>
            <w:hideMark/>
          </w:tcPr>
          <w:p w:rsidR="001F21FF" w:rsidRDefault="001F21FF" w:rsidP="00D0059C">
            <w:pPr>
              <w:spacing w:after="0" w:line="240" w:lineRule="auto"/>
              <w:ind w:left="-103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D0059C" w:rsidRPr="00D55144" w:rsidTr="00DD29CF">
        <w:trPr>
          <w:cantSplit/>
          <w:trHeight w:val="99"/>
        </w:trPr>
        <w:tc>
          <w:tcPr>
            <w:tcW w:w="9782" w:type="dxa"/>
            <w:gridSpan w:val="5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0059C" w:rsidRPr="00D55144" w:rsidTr="00DD29CF">
        <w:trPr>
          <w:trHeight w:val="807"/>
        </w:trPr>
        <w:tc>
          <w:tcPr>
            <w:tcW w:w="3531" w:type="dxa"/>
            <w:gridSpan w:val="2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0" w:type="dxa"/>
            <w:hideMark/>
          </w:tcPr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7E3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7E39E7" w:rsidRPr="005D352A" w:rsidRDefault="007E39E7" w:rsidP="007E3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831" w:type="dxa"/>
            <w:gridSpan w:val="2"/>
          </w:tcPr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52A"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7E39E7" w:rsidRDefault="007E39E7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Зверькова Наталья Ивановна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D0059C" w:rsidRDefault="00D0059C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  <w:p w:rsidR="00BD3733" w:rsidRDefault="00BD3733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  <w:p w:rsidR="007E39E7" w:rsidRPr="005D352A" w:rsidRDefault="007E39E7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Хорошенко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Людмила Васильевна</w:t>
            </w:r>
          </w:p>
        </w:tc>
      </w:tr>
      <w:tr w:rsidR="00D55144" w:rsidRPr="00D55144" w:rsidTr="00DD29CF">
        <w:trPr>
          <w:trHeight w:val="388"/>
        </w:trPr>
        <w:tc>
          <w:tcPr>
            <w:tcW w:w="3531" w:type="dxa"/>
            <w:gridSpan w:val="2"/>
            <w:hideMark/>
          </w:tcPr>
          <w:p w:rsidR="007E39E7" w:rsidRDefault="007E39E7" w:rsidP="00C21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0" w:type="dxa"/>
          </w:tcPr>
          <w:p w:rsidR="007E39E7" w:rsidRDefault="007E39E7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831" w:type="dxa"/>
            <w:gridSpan w:val="2"/>
          </w:tcPr>
          <w:p w:rsidR="007E39E7" w:rsidRDefault="007E39E7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657" w:rsidRDefault="00F652C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Татьяна Владимировна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Мошенского муниципального </w:t>
            </w:r>
            <w:r w:rsidR="00A972B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DD29CF">
        <w:trPr>
          <w:trHeight w:val="99"/>
        </w:trPr>
        <w:tc>
          <w:tcPr>
            <w:tcW w:w="9782" w:type="dxa"/>
            <w:gridSpan w:val="5"/>
          </w:tcPr>
          <w:p w:rsidR="00D55144" w:rsidRDefault="00D55144" w:rsidP="001C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85230F" w:rsidRDefault="0085230F" w:rsidP="001C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3B14FE" w:rsidRDefault="0085230F" w:rsidP="00BD3733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</w:rPr>
            </w:pPr>
            <w:r w:rsidRPr="00BD373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3B14FE" w:rsidRPr="0074098D">
              <w:rPr>
                <w:rFonts w:ascii="Times New Roman" w:hAnsi="Times New Roman" w:cs="Times New Roman"/>
                <w:sz w:val="28"/>
                <w:szCs w:val="28"/>
              </w:rPr>
              <w:t xml:space="preserve">О проекте решения </w:t>
            </w:r>
            <w:r w:rsidR="003B14FE">
              <w:rPr>
                <w:rFonts w:ascii="Times New Roman" w:hAnsi="Times New Roman" w:cs="Times New Roman"/>
                <w:sz w:val="28"/>
                <w:szCs w:val="28"/>
              </w:rPr>
              <w:t>Думы</w:t>
            </w:r>
            <w:r w:rsidR="003B14FE" w:rsidRPr="0074098D">
              <w:rPr>
                <w:rFonts w:ascii="Times New Roman" w:hAnsi="Times New Roman" w:cs="Times New Roman"/>
                <w:sz w:val="28"/>
                <w:szCs w:val="28"/>
              </w:rPr>
              <w:t xml:space="preserve"> Мошенского </w:t>
            </w:r>
            <w:r w:rsidR="003B14FE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3B14FE" w:rsidRPr="0074098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B14FE" w:rsidRPr="0074098D">
              <w:rPr>
                <w:rFonts w:ascii="Times New Roman" w:hAnsi="Times New Roman" w:cs="Times New Roman"/>
                <w:sz w:val="28"/>
              </w:rPr>
              <w:t>О внесении изменени</w:t>
            </w:r>
            <w:r w:rsidR="003B14FE">
              <w:rPr>
                <w:rFonts w:ascii="Times New Roman" w:hAnsi="Times New Roman" w:cs="Times New Roman"/>
                <w:sz w:val="28"/>
              </w:rPr>
              <w:t xml:space="preserve">й </w:t>
            </w:r>
            <w:r w:rsidR="003B14FE" w:rsidRPr="0074098D">
              <w:rPr>
                <w:rFonts w:ascii="Times New Roman" w:hAnsi="Times New Roman" w:cs="Times New Roman"/>
                <w:sz w:val="28"/>
              </w:rPr>
              <w:t xml:space="preserve">в Правила благоустройства территории Мошенского </w:t>
            </w:r>
            <w:r w:rsidR="003B14FE">
              <w:rPr>
                <w:rFonts w:ascii="Times New Roman" w:hAnsi="Times New Roman" w:cs="Times New Roman"/>
                <w:sz w:val="28"/>
              </w:rPr>
              <w:t>муниципального округа Новгородской области</w:t>
            </w:r>
            <w:r w:rsidR="003B14FE" w:rsidRPr="0074098D">
              <w:rPr>
                <w:rFonts w:ascii="Times New Roman" w:hAnsi="Times New Roman" w:cs="Times New Roman"/>
                <w:sz w:val="28"/>
              </w:rPr>
              <w:t>».</w:t>
            </w:r>
          </w:p>
          <w:p w:rsidR="00BD3733" w:rsidRDefault="003B14FE" w:rsidP="00BD3733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98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733" w:rsidRPr="00BD3733">
              <w:rPr>
                <w:rFonts w:ascii="Times New Roman" w:hAnsi="Times New Roman" w:cs="Times New Roman"/>
                <w:sz w:val="28"/>
                <w:szCs w:val="28"/>
              </w:rPr>
              <w:t xml:space="preserve">О наделении Общественного совета при Администрации Мошенского муниципального округа Новгородской области </w:t>
            </w:r>
            <w:r w:rsidR="00BD3733"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необходимы</w:t>
            </w:r>
            <w:r w:rsidR="00BD3733" w:rsidRPr="00BD3733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BD3733"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</w:t>
            </w:r>
            <w:r w:rsidR="00BD3733" w:rsidRPr="00BD3733">
              <w:rPr>
                <w:rFonts w:ascii="Times New Roman" w:hAnsi="Times New Roman" w:cs="Times New Roman"/>
                <w:sz w:val="28"/>
                <w:szCs w:val="28"/>
              </w:rPr>
              <w:t xml:space="preserve">ями </w:t>
            </w:r>
            <w:r w:rsidR="00BD3733"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>и полномочи</w:t>
            </w:r>
            <w:r w:rsidR="00BD3733" w:rsidRPr="00BD3733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="00BD3733"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защите, сохранению и укреплению традиционных российских духовно-нравственных ценностей, культуры и исторической памяти</w:t>
            </w:r>
            <w:r w:rsidR="00BD3733" w:rsidRPr="00BD37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14FE" w:rsidRPr="003B14FE" w:rsidRDefault="003B14FE" w:rsidP="003B14FE">
            <w:pPr>
              <w:spacing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 участии</w:t>
            </w:r>
            <w:r w:rsidRPr="003B14F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B14FE"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4FE">
              <w:rPr>
                <w:rFonts w:ascii="Times New Roman" w:hAnsi="Times New Roman" w:cs="Times New Roman"/>
                <w:sz w:val="28"/>
                <w:szCs w:val="28"/>
              </w:rPr>
              <w:t xml:space="preserve"> в приемке объектов национальных и приоритетных региональных проектов, реализуемых на территории села Мошенское в 2024 году. </w:t>
            </w:r>
          </w:p>
          <w:p w:rsidR="001F21FF" w:rsidRPr="0085230F" w:rsidRDefault="001F21FF" w:rsidP="00D148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D4" w:rsidRPr="00D55144" w:rsidTr="00DD29CF">
        <w:trPr>
          <w:trHeight w:val="440"/>
        </w:trPr>
        <w:tc>
          <w:tcPr>
            <w:tcW w:w="2269" w:type="dxa"/>
          </w:tcPr>
          <w:tbl>
            <w:tblPr>
              <w:tblW w:w="2303" w:type="dxa"/>
              <w:tblLayout w:type="fixed"/>
              <w:tblLook w:val="0420" w:firstRow="1" w:lastRow="0" w:firstColumn="0" w:lastColumn="0" w:noHBand="0" w:noVBand="1"/>
            </w:tblPr>
            <w:tblGrid>
              <w:gridCol w:w="2019"/>
              <w:gridCol w:w="284"/>
            </w:tblGrid>
            <w:tr w:rsidR="00596601" w:rsidRPr="00D55144" w:rsidTr="00EB1E58">
              <w:trPr>
                <w:trHeight w:val="560"/>
              </w:trPr>
              <w:tc>
                <w:tcPr>
                  <w:tcW w:w="2019" w:type="dxa"/>
                </w:tcPr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.СЛУШАЛИ:</w:t>
                  </w: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Голосовали:</w:t>
                  </w:r>
                </w:p>
                <w:p w:rsidR="00D669CE" w:rsidRDefault="00D669C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C3C8D" w:rsidRDefault="008C3C8D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D55144">
                    <w:rPr>
                      <w:rFonts w:ascii="Times New Roman" w:hAnsi="Times New Roman"/>
                      <w:sz w:val="28"/>
                    </w:rPr>
                    <w:t>РЕШИЛИ: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3B14FE" w:rsidRDefault="003B14FE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B14FE" w:rsidRDefault="003B14FE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.СЛУШАЛИ: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D29BD" w:rsidRDefault="000D29BD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65759A" w:rsidRP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653D75" w:rsidRDefault="00653D7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53D75" w:rsidRDefault="00653D7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53D75" w:rsidRDefault="00653D7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465D2" w:rsidRPr="00D465D2" w:rsidRDefault="00D465D2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37FA4" w:rsidRDefault="00D37FA4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Голосовали: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65759A" w:rsidRP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D55144">
                    <w:rPr>
                      <w:rFonts w:ascii="Times New Roman" w:hAnsi="Times New Roman"/>
                      <w:sz w:val="28"/>
                    </w:rPr>
                    <w:t>РЕШИЛИ:</w:t>
                  </w: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:rsidR="00F169A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:rsidR="00F169A1" w:rsidRPr="00D14851" w:rsidRDefault="00F169A1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3</w:t>
                  </w:r>
                  <w:r w:rsidRPr="00F169A1">
                    <w:rPr>
                      <w:rFonts w:ascii="Times New Roman" w:hAnsi="Times New Roman"/>
                      <w:sz w:val="28"/>
                    </w:rPr>
                    <w:t>.СЛУШАЛИ:</w:t>
                  </w: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5759A" w:rsidRP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A57E3" w:rsidRDefault="004A57E3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E33A0" w:rsidRDefault="00EE33A0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1C01D4" w:rsidRDefault="001C01D4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C01D4" w:rsidRDefault="001C01D4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769" w:rsidRDefault="009F3769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50777" w:rsidRDefault="00B50777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8597B" w:rsidRDefault="0058597B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3A73D8" w:rsidRDefault="003A73D8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Голосовали:</w:t>
                  </w:r>
                </w:p>
                <w:p w:rsidR="000C2E25" w:rsidRPr="001C01D4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D55144">
                    <w:rPr>
                      <w:rFonts w:ascii="Times New Roman" w:hAnsi="Times New Roman"/>
                      <w:sz w:val="28"/>
                    </w:rPr>
                    <w:t>РЕШИЛИ:</w:t>
                  </w:r>
                </w:p>
                <w:p w:rsidR="000C2E25" w:rsidRPr="000D29BD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w="284" w:type="dxa"/>
                </w:tcPr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50DD4" w:rsidRPr="00E0775C" w:rsidRDefault="00950DD4" w:rsidP="006575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gridSpan w:val="4"/>
          </w:tcPr>
          <w:p w:rsidR="00F169A1" w:rsidRPr="00F169A1" w:rsidRDefault="00F169A1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9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проекте решения Думы Мошенского муниципального округа «О внесении изменений в Правила благоустройства территории Мошенского муниципального округа Новгородской области».</w:t>
            </w:r>
          </w:p>
          <w:p w:rsidR="003B14FE" w:rsidRPr="008E496D" w:rsidRDefault="00F169A1" w:rsidP="003B14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14FE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F169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14FE">
              <w:rPr>
                <w:rFonts w:ascii="Times New Roman" w:hAnsi="Times New Roman" w:cs="Times New Roman"/>
                <w:sz w:val="28"/>
                <w:szCs w:val="28"/>
              </w:rPr>
              <w:t>Михайлова Ирина Анатольевна</w:t>
            </w:r>
            <w:r w:rsidRPr="00F169A1">
              <w:rPr>
                <w:rFonts w:ascii="Times New Roman" w:hAnsi="Times New Roman" w:cs="Times New Roman"/>
                <w:sz w:val="28"/>
                <w:szCs w:val="28"/>
              </w:rPr>
              <w:t xml:space="preserve">, главный специалист отдела жилищно-коммунального хозяйства Администрации Мошенского муниципального округа сообщила, что </w:t>
            </w:r>
            <w:r w:rsidR="003B14FE">
              <w:rPr>
                <w:rFonts w:ascii="Times New Roman" w:hAnsi="Times New Roman" w:cs="Times New Roman"/>
                <w:sz w:val="28"/>
              </w:rPr>
              <w:t>что</w:t>
            </w:r>
            <w:r w:rsidR="003B14FE" w:rsidRPr="00DA3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4F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3B14FE"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елью проведения общественных обсуждений является </w:t>
            </w:r>
            <w:r w:rsidR="003B14FE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</w:t>
            </w:r>
            <w:r w:rsidR="003B14FE"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общественного мнения по вопросу </w:t>
            </w:r>
            <w:r w:rsidR="003B14FE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внесения изменений в</w:t>
            </w:r>
            <w:r w:rsidR="003B14FE"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</w:t>
            </w:r>
            <w:r w:rsidR="003B14FE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B14FE"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благоустр</w:t>
            </w:r>
            <w:r w:rsidR="003B14FE">
              <w:rPr>
                <w:rFonts w:ascii="Times New Roman" w:eastAsia="Times New Roman" w:hAnsi="Times New Roman" w:cs="Times New Roman"/>
                <w:sz w:val="28"/>
                <w:szCs w:val="28"/>
              </w:rPr>
              <w:t>ойства территории Мошенского муниципального округа Новгородской области</w:t>
            </w:r>
            <w:r w:rsidR="003B14FE"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B14FE" w:rsidRPr="008E496D" w:rsidRDefault="003B14FE" w:rsidP="003B14F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Информация по вопросу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вынесенном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годня на общественные обсуждение,</w:t>
            </w:r>
            <w:r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заблаговременно обнародована путем размещения уведомления на официальном сайте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Мошенского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округа </w:t>
            </w:r>
            <w:r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>в информационно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E496D">
              <w:rPr>
                <w:rFonts w:ascii="Times New Roman" w:eastAsia="Times New Roman" w:hAnsi="Times New Roman" w:cs="Times New Roman"/>
                <w:sz w:val="28"/>
                <w:szCs w:val="28"/>
              </w:rPr>
              <w:t>- телек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оммуникационной сети «Интернет» и в бюллетене «Официальный вестник Мошенского муниципального округа». Поступило 1 предложение (утвердить).</w:t>
            </w:r>
          </w:p>
          <w:p w:rsidR="003B14FE" w:rsidRDefault="003B14FE" w:rsidP="003B14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  <w:r w:rsidRPr="00DA3FBA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Федеральным законом </w:t>
            </w:r>
            <w:hyperlink r:id="rId6" w:tgtFrame="_blank" w:history="1">
              <w:r w:rsidRPr="00F2630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от 6 октября 2003 года № 131-ФЗ</w:t>
              </w:r>
            </w:hyperlink>
            <w:r w:rsidRPr="00F26305">
              <w:rPr>
                <w:rFonts w:ascii="Times New Roman" w:eastAsia="Times New Roman" w:hAnsi="Times New Roman" w:cs="Times New Roman"/>
                <w:sz w:val="28"/>
                <w:szCs w:val="28"/>
              </w:rPr>
              <w:t> "</w:t>
            </w:r>
            <w:r w:rsidRPr="00641C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общих принципах организации местного самоуправления в Российской Федерации"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целях актуализации муниципальных правовых актов Отдел жилищно-коммунального хозяйства Администрации Мошенского муниципального района предлагает:</w:t>
            </w:r>
          </w:p>
          <w:p w:rsidR="003B14FE" w:rsidRDefault="003B14FE" w:rsidP="003B14FE">
            <w:pPr>
              <w:pStyle w:val="a4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Pr="00987693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</w:rPr>
              <w:t>Утвердить изменения в</w:t>
            </w:r>
            <w:r w:rsidRPr="00987693">
              <w:rPr>
                <w:rFonts w:ascii="Times New Roman" w:hAnsi="Times New Roman"/>
                <w:sz w:val="28"/>
                <w:szCs w:val="28"/>
              </w:rPr>
              <w:t xml:space="preserve"> Правила благоустройства территории Мошенского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округа Новгородской области.</w:t>
            </w:r>
            <w:r w:rsidRPr="00987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169A1" w:rsidRDefault="003B14FE" w:rsidP="003B14FE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>На рассмотрение Общественного совета вынесен данный проект. Прошу высказаться членов общественного совета, кто за то, чтобы одобрить данный проект и рекомендовать его к принятию?</w:t>
            </w:r>
          </w:p>
          <w:p w:rsidR="003B14FE" w:rsidRPr="001C51D6" w:rsidRDefault="007E39E7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-7</w:t>
            </w:r>
            <w:r w:rsidR="003B14FE">
              <w:rPr>
                <w:rFonts w:ascii="Times New Roman" w:hAnsi="Times New Roman" w:cs="Times New Roman"/>
                <w:sz w:val="28"/>
                <w:szCs w:val="28"/>
              </w:rPr>
              <w:t>; «Против» - нет; «</w:t>
            </w:r>
            <w:r w:rsidR="003B14FE" w:rsidRPr="001C51D6">
              <w:rPr>
                <w:rFonts w:ascii="Times New Roman" w:hAnsi="Times New Roman" w:cs="Times New Roman"/>
                <w:sz w:val="28"/>
                <w:szCs w:val="28"/>
              </w:rPr>
              <w:t>Воздержались» - нет.</w:t>
            </w:r>
          </w:p>
          <w:p w:rsidR="003B14FE" w:rsidRDefault="003B14FE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принять и одобрить проект внесения изменений в Правила благоустройства территории Мошенского муниципального округа Новгородской области. Направить проект для принятия решения Думой Мошенского муниципального округа Новгородской области. Обнародовать итоги общественного обсуждения на официальном сайте Администрации муниципального округа в информационно-коммуникационной сети «Интернет», в бюллетене «Официальный вестник Мошенского муниципального округа».</w:t>
            </w:r>
          </w:p>
          <w:p w:rsidR="00BD3733" w:rsidRPr="00BD3733" w:rsidRDefault="00BD3733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33">
              <w:rPr>
                <w:rFonts w:ascii="Times New Roman" w:hAnsi="Times New Roman" w:cs="Times New Roman"/>
                <w:sz w:val="28"/>
                <w:szCs w:val="28"/>
              </w:rPr>
              <w:t xml:space="preserve">О наделении Общественного совета при Администрации Мошенского муниципального округа Новгородской области </w:t>
            </w:r>
            <w:r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необходимы</w:t>
            </w:r>
            <w:r w:rsidRPr="00BD3733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</w:t>
            </w:r>
            <w:r w:rsidRPr="00BD3733">
              <w:rPr>
                <w:rFonts w:ascii="Times New Roman" w:hAnsi="Times New Roman" w:cs="Times New Roman"/>
                <w:sz w:val="28"/>
                <w:szCs w:val="28"/>
              </w:rPr>
              <w:t xml:space="preserve">ями </w:t>
            </w:r>
            <w:r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>и полномочи</w:t>
            </w:r>
            <w:r w:rsidRPr="00BD3733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защите, сохранению и укреплению традиционных российских духовно-нравственных ценностей, культуры и исторической памяти</w:t>
            </w:r>
            <w:r w:rsidRPr="00BD37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65D2" w:rsidRDefault="00FD407E" w:rsidP="003B14F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29B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D669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01D4">
              <w:rPr>
                <w:rFonts w:ascii="Times New Roman" w:hAnsi="Times New Roman" w:cs="Times New Roman"/>
                <w:sz w:val="28"/>
                <w:szCs w:val="28"/>
              </w:rPr>
              <w:t>Большакова Екатерина Анатольевна, председатель Общественного совета</w:t>
            </w:r>
            <w:r w:rsidR="00D465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9CE">
              <w:rPr>
                <w:rFonts w:ascii="Times New Roman" w:hAnsi="Times New Roman" w:cs="Times New Roman"/>
                <w:sz w:val="28"/>
                <w:szCs w:val="28"/>
              </w:rPr>
              <w:t xml:space="preserve">рассказала, </w:t>
            </w:r>
            <w:r w:rsidR="00596601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9CE" w:rsidRPr="004149B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исполнение Указа Президента Российской Федерации от 09 ноября 2022 года № 809 «Об утверждении Основ государственной политики по сохранению и укреплению традиционных российских духовно-нравственных ценностей», пункта 20 Плана мероприятий по реализации в 2024 - 2026 годах Основ государственной политики по </w:t>
            </w:r>
            <w:r w:rsidR="00D669CE" w:rsidRPr="004149B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сохранению и укреплению традиционных российских духовно-нравственных ценностей, утвержденного распоряжением Правительства Российской Федерации от 01 июля 2024 года № 1734-р,</w:t>
            </w:r>
            <w:r w:rsidR="00D669CE" w:rsidRPr="004149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Администрация Мошенского муниципального округа Нов</w:t>
            </w:r>
            <w:r w:rsidR="00D669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городской области, наделить </w:t>
            </w:r>
            <w:r w:rsidR="00D669CE" w:rsidRPr="00BD3733"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D669CE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D669CE" w:rsidRPr="00BD3733">
              <w:rPr>
                <w:rFonts w:ascii="Times New Roman" w:hAnsi="Times New Roman" w:cs="Times New Roman"/>
                <w:sz w:val="28"/>
                <w:szCs w:val="28"/>
              </w:rPr>
              <w:t xml:space="preserve"> совет при Администрации Мошенского муниципального округа Новгородской области </w:t>
            </w:r>
            <w:r w:rsidR="00D669CE"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>необходимы</w:t>
            </w:r>
            <w:r w:rsidR="00D669CE" w:rsidRPr="00BD3733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D669CE"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</w:t>
            </w:r>
            <w:r w:rsidR="00D669CE" w:rsidRPr="00BD3733">
              <w:rPr>
                <w:rFonts w:ascii="Times New Roman" w:hAnsi="Times New Roman" w:cs="Times New Roman"/>
                <w:sz w:val="28"/>
                <w:szCs w:val="28"/>
              </w:rPr>
              <w:t xml:space="preserve">ями </w:t>
            </w:r>
            <w:r w:rsidR="00D669CE"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>и полномочи</w:t>
            </w:r>
            <w:r w:rsidR="00D669CE" w:rsidRPr="00BD3733">
              <w:rPr>
                <w:rFonts w:ascii="Times New Roman" w:hAnsi="Times New Roman" w:cs="Times New Roman"/>
                <w:sz w:val="28"/>
                <w:szCs w:val="28"/>
              </w:rPr>
              <w:t>ями</w:t>
            </w:r>
            <w:r w:rsidR="00D669CE" w:rsidRPr="00BD373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защите, сохранению и укреплению традиционных российских духовно-нравственных ценностей, культуры и исторической памяти</w:t>
            </w:r>
            <w:r w:rsidR="00D465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D407E" w:rsidRPr="001C51D6" w:rsidRDefault="00D669CE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5BA">
              <w:rPr>
                <w:rFonts w:ascii="Times New Roman" w:hAnsi="Times New Roman" w:cs="Times New Roman"/>
                <w:sz w:val="28"/>
                <w:szCs w:val="28"/>
              </w:rPr>
              <w:t>«ЗА» -</w:t>
            </w:r>
            <w:r w:rsidR="007E39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  <w:r w:rsidR="00F725BA">
              <w:rPr>
                <w:rFonts w:ascii="Times New Roman" w:hAnsi="Times New Roman" w:cs="Times New Roman"/>
                <w:sz w:val="28"/>
                <w:szCs w:val="28"/>
              </w:rPr>
              <w:t>; «Против» - нет; «</w:t>
            </w:r>
            <w:r w:rsidR="00FD407E" w:rsidRPr="001C51D6">
              <w:rPr>
                <w:rFonts w:ascii="Times New Roman" w:hAnsi="Times New Roman" w:cs="Times New Roman"/>
                <w:sz w:val="28"/>
                <w:szCs w:val="28"/>
              </w:rPr>
              <w:t>Воздержались» - нет.</w:t>
            </w:r>
          </w:p>
          <w:p w:rsidR="00596601" w:rsidRDefault="00D669CE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Внести дополнения в постановление об Общественном совете при Администрации Мошенского муниципального округа</w:t>
            </w:r>
            <w:r w:rsidR="001C01D4">
              <w:rPr>
                <w:rFonts w:ascii="Times New Roman" w:hAnsi="Times New Roman" w:cs="Times New Roman"/>
                <w:sz w:val="28"/>
                <w:szCs w:val="28"/>
              </w:rPr>
              <w:t xml:space="preserve"> Новгородской области</w:t>
            </w:r>
            <w:r w:rsidR="00FD407E" w:rsidRPr="001C5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14FE" w:rsidRDefault="003B14FE" w:rsidP="003B14F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участии</w:t>
            </w:r>
            <w:r w:rsidRPr="003B14F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B14FE">
              <w:rPr>
                <w:rFonts w:ascii="Times New Roman" w:hAnsi="Times New Roman" w:cs="Times New Roman"/>
                <w:sz w:val="28"/>
                <w:szCs w:val="28"/>
              </w:rPr>
              <w:t xml:space="preserve"> совет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B14FE">
              <w:rPr>
                <w:rFonts w:ascii="Times New Roman" w:hAnsi="Times New Roman" w:cs="Times New Roman"/>
                <w:sz w:val="28"/>
                <w:szCs w:val="28"/>
              </w:rPr>
              <w:t xml:space="preserve"> в приемке объектов национальных и приоритетных региональных проектов, реализуемых на территории села Мошенское в 2024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B1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169A1" w:rsidRDefault="003B14FE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4FE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3B14FE">
              <w:rPr>
                <w:rFonts w:ascii="Times New Roman" w:hAnsi="Times New Roman" w:cs="Times New Roman"/>
                <w:sz w:val="28"/>
                <w:szCs w:val="28"/>
              </w:rPr>
              <w:t xml:space="preserve"> Большакова Екатерина Анатольевна, председатель Общественного совета рассказала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F169A1" w:rsidRPr="00F169A1">
              <w:rPr>
                <w:rFonts w:ascii="Times New Roman" w:hAnsi="Times New Roman" w:cs="Times New Roman"/>
                <w:sz w:val="28"/>
                <w:szCs w:val="28"/>
              </w:rPr>
              <w:t>Общественный совет в 2024 году принимал участие в приемке объектов</w:t>
            </w:r>
            <w:r w:rsidR="00B5077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50777" w:rsidRPr="005859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национальных и приоритетных региональных проектов</w:t>
            </w:r>
            <w:r w:rsidR="00F169A1" w:rsidRPr="0058597B">
              <w:rPr>
                <w:rFonts w:ascii="Times New Roman" w:hAnsi="Times New Roman" w:cs="Times New Roman"/>
                <w:sz w:val="28"/>
                <w:szCs w:val="28"/>
              </w:rPr>
              <w:t>, реализуемых на территории села Мошенское.</w:t>
            </w:r>
            <w:r w:rsidR="00F169A1" w:rsidRPr="00F169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0777" w:rsidRDefault="00F169A1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9A1">
              <w:rPr>
                <w:sz w:val="28"/>
                <w:szCs w:val="28"/>
              </w:rPr>
              <w:t> </w:t>
            </w:r>
            <w:r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5859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 рамках муниципального контракта на территории округа выполнен ремонт автомобильн</w:t>
            </w:r>
            <w:r w:rsidR="0058597B">
              <w:rPr>
                <w:rFonts w:ascii="Times New Roman" w:hAnsi="Times New Roman" w:cs="Times New Roman"/>
                <w:sz w:val="28"/>
                <w:szCs w:val="28"/>
              </w:rPr>
              <w:t>ых дорог</w:t>
            </w:r>
            <w:r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 местного значения:</w:t>
            </w:r>
            <w:r w:rsidR="00B50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788F" w:rsidRDefault="00B50777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69A1"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ремонт участка </w:t>
            </w:r>
            <w:r w:rsidR="00F169A1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автомобильной дорог</w:t>
            </w:r>
            <w:r w:rsidR="009F3769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="00F169A1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общего</w:t>
            </w:r>
            <w:r w:rsid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пользования местного значения «</w:t>
            </w:r>
            <w:r w:rsidR="00F169A1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Устюжна-Валдай</w:t>
            </w:r>
            <w:r w:rsid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7A78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7A78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="00F169A1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Барышово</w:t>
            </w:r>
            <w:proofErr w:type="spellEnd"/>
            <w:r w:rsidR="00F169A1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-Бор</w:t>
            </w:r>
            <w:r w:rsid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 с </w:t>
            </w:r>
            <w:r w:rsidR="007A78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0+000 по 0+920 и 0+990 по 2</w:t>
            </w:r>
            <w:r w:rsidR="005859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+</w:t>
            </w:r>
            <w:r w:rsidR="007A78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000;</w:t>
            </w:r>
          </w:p>
          <w:p w:rsidR="00F169A1" w:rsidRPr="009F3769" w:rsidRDefault="007A788F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ремонт участка </w:t>
            </w:r>
            <w:r w:rsidRPr="007A78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автомобильной дороги общего пользования местного значения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«Мошенское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Осташево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дер. Остров» с 2</w:t>
            </w:r>
            <w:r w:rsidR="005859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000 по 5+900, с 8+800 по 11+800 и с 27+600 по 30</w:t>
            </w:r>
            <w:r w:rsidR="005859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000;</w:t>
            </w:r>
            <w:r w:rsid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</w:t>
            </w:r>
            <w:r w:rsidR="00F169A1"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3769" w:rsidRPr="009F3769" w:rsidRDefault="009F3769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A78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="007A788F">
              <w:rPr>
                <w:rFonts w:ascii="Times New Roman" w:hAnsi="Times New Roman" w:cs="Times New Roman"/>
                <w:sz w:val="28"/>
                <w:szCs w:val="28"/>
              </w:rPr>
              <w:t xml:space="preserve">участка </w:t>
            </w:r>
            <w:r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автомобильной дороги общего пользования местного значения «Мошенское - Кабожа – </w:t>
            </w:r>
            <w:proofErr w:type="spellStart"/>
            <w:r w:rsidRPr="009F3769">
              <w:rPr>
                <w:rFonts w:ascii="Times New Roman" w:hAnsi="Times New Roman" w:cs="Times New Roman"/>
                <w:sz w:val="28"/>
                <w:szCs w:val="28"/>
              </w:rPr>
              <w:t>Лубенское</w:t>
            </w:r>
            <w:proofErr w:type="spellEnd"/>
            <w:r w:rsidRPr="009F3769">
              <w:rPr>
                <w:rFonts w:ascii="Times New Roman" w:hAnsi="Times New Roman" w:cs="Times New Roman"/>
                <w:sz w:val="28"/>
                <w:szCs w:val="28"/>
              </w:rPr>
              <w:t>» с 0+760 по 0+960 км.</w:t>
            </w:r>
          </w:p>
          <w:p w:rsidR="00F169A1" w:rsidRDefault="00F169A1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ремонт автомобильной </w:t>
            </w:r>
            <w:r w:rsidRPr="009F3769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дороги</w:t>
            </w:r>
            <w:r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на улице 1 Мая</w:t>
            </w:r>
            <w:r w:rsidR="005859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r w:rsidR="007A788F" w:rsidRPr="007A788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улице </w:t>
            </w:r>
            <w:r w:rsidR="007A788F" w:rsidRPr="007A788F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Калинина</w:t>
            </w:r>
            <w:r w:rsidR="007A788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 ремонт участка дороги с 0</w:t>
            </w:r>
            <w:r w:rsidR="0058597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7A788F">
              <w:rPr>
                <w:rFonts w:ascii="Times New Roman" w:hAnsi="Times New Roman" w:cs="Times New Roman"/>
                <w:sz w:val="28"/>
                <w:szCs w:val="28"/>
              </w:rPr>
              <w:t>000 по 0+250</w:t>
            </w:r>
            <w:r w:rsidR="009F37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3769" w:rsidRDefault="00C51EDE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proofErr w:type="gramStart"/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рам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ах приоритетного регионального прое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 «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Дорога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дому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 выполн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ены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работы по у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лад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 асфальтного по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рытия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улице </w:t>
            </w:r>
            <w:proofErr w:type="spellStart"/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Пилигинс</w:t>
            </w:r>
            <w:r w:rsidR="009F3769"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ая</w:t>
            </w:r>
            <w:proofErr w:type="spellEnd"/>
            <w:r w:rsidR="009F3769"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деревне Меглецы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переул</w:t>
            </w:r>
            <w:r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Пуш</w:t>
            </w:r>
            <w:r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</w:t>
            </w:r>
            <w:r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переул</w:t>
            </w:r>
            <w:r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 Связи в селе Мошенс</w:t>
            </w:r>
            <w:r w:rsidRPr="00C51EDE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C51ED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ое.</w:t>
            </w:r>
          </w:p>
          <w:p w:rsidR="007A788F" w:rsidRDefault="007A788F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Также член</w:t>
            </w:r>
            <w:r w:rsidR="005859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ы Общественного совета выполнили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работы по контролю </w:t>
            </w:r>
            <w:r w:rsidR="005859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летнего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содержания</w:t>
            </w:r>
            <w:r w:rsidR="005859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автомобильных дорог общего пользования местного значения на территории округа в 2024 году.</w:t>
            </w:r>
          </w:p>
          <w:p w:rsidR="0058597B" w:rsidRPr="00C51EDE" w:rsidRDefault="0058597B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Выполнен капитальный ремонт Киноконцертного центра «Уверь» реализовать такой большой проект стало возможно при поддержке государственной программы «Комплексное развитие сельских территорий Новгородской области».</w:t>
            </w:r>
          </w:p>
          <w:p w:rsidR="00F169A1" w:rsidRDefault="00F169A1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69A1">
              <w:rPr>
                <w:sz w:val="28"/>
                <w:szCs w:val="28"/>
              </w:rPr>
              <w:t xml:space="preserve">- </w:t>
            </w:r>
            <w:r w:rsidRPr="009F3769">
              <w:rPr>
                <w:rFonts w:ascii="Times New Roman" w:hAnsi="Times New Roman" w:cs="Times New Roman"/>
                <w:sz w:val="28"/>
                <w:szCs w:val="28"/>
              </w:rPr>
              <w:t>в Роще села Мошенское завершились работы по установке</w:t>
            </w:r>
            <w:r w:rsidR="009F3769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теннисного стола и теневого навеса на прорезиненном основании и </w:t>
            </w:r>
            <w:proofErr w:type="spellStart"/>
            <w:r w:rsidR="009F3769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скейт</w:t>
            </w:r>
            <w:proofErr w:type="spellEnd"/>
            <w:r w:rsidR="009F3769" w:rsidRPr="009F37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– площадки</w:t>
            </w:r>
            <w:r w:rsidRPr="009F3769">
              <w:rPr>
                <w:rFonts w:ascii="Times New Roman" w:hAnsi="Times New Roman" w:cs="Times New Roman"/>
                <w:sz w:val="28"/>
                <w:szCs w:val="28"/>
              </w:rPr>
              <w:t xml:space="preserve"> реализуемого в рамках проекта «Формирование комфортной городской среды» на территории </w:t>
            </w:r>
            <w:r w:rsidR="009F3769" w:rsidRPr="009F3769">
              <w:rPr>
                <w:rFonts w:ascii="Times New Roman" w:hAnsi="Times New Roman" w:cs="Times New Roman"/>
                <w:sz w:val="28"/>
                <w:szCs w:val="28"/>
              </w:rPr>
              <w:t>села Мошенское Новгородской области</w:t>
            </w:r>
            <w:r w:rsidR="00DE156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DE156D" w:rsidRDefault="00DE156D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 </w:t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практике </w:t>
            </w:r>
            <w:r w:rsidRPr="00DE156D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ППМИ</w:t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выполнены ремонтные работы в тренажерном зале «Капитальный ремонт помещений тренажерного зала по ул. Физкультуры, д 7 с. Мошенское».</w:t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Капитальный ремонт выполняется в рамках программы инициативного бюджетирования реализуемой при поддержке Губернатора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Новгородской области.</w:t>
            </w:r>
          </w:p>
          <w:p w:rsidR="00DE156D" w:rsidRPr="00DE156D" w:rsidRDefault="00DE156D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Завершены работы по капитальному ремонту помещений муниципального архива. реализуемого в рамках приоритетного регионального проекта «</w:t>
            </w:r>
            <w:r w:rsidRPr="00DE156D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НАШ</w:t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E156D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ВЫБОР</w:t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Pr="00DE156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помещениях архива ремонтно-монтажные работы проводились с соблюдением мер защиты, охраны и сохранности документов.</w:t>
            </w:r>
          </w:p>
          <w:p w:rsidR="00717E8A" w:rsidRDefault="00F169A1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169A1">
              <w:rPr>
                <w:sz w:val="28"/>
                <w:szCs w:val="28"/>
              </w:rPr>
              <w:t xml:space="preserve"> </w:t>
            </w:r>
            <w:r w:rsidR="00717E8A">
              <w:rPr>
                <w:sz w:val="28"/>
                <w:szCs w:val="28"/>
              </w:rPr>
              <w:t xml:space="preserve">- </w:t>
            </w:r>
            <w:r w:rsidR="00717E8A" w:rsidRPr="00717E8A">
              <w:rPr>
                <w:rFonts w:ascii="Times New Roman" w:hAnsi="Times New Roman" w:cs="Times New Roman"/>
                <w:sz w:val="28"/>
                <w:szCs w:val="28"/>
              </w:rPr>
              <w:t xml:space="preserve">В Роще завершены работы по </w:t>
            </w:r>
            <w:r w:rsidR="00717E8A" w:rsidRPr="00717E8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реализации проекта ПРП «</w:t>
            </w:r>
            <w:r w:rsidR="00717E8A" w:rsidRPr="00717E8A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Народный</w:t>
            </w:r>
            <w:r w:rsidR="00717E8A" w:rsidRPr="00717E8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717E8A" w:rsidRPr="00717E8A"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  <w:sz w:val="28"/>
                <w:szCs w:val="28"/>
                <w:shd w:val="clear" w:color="auto" w:fill="FFFFFF"/>
              </w:rPr>
              <w:t>бюджет</w:t>
            </w:r>
            <w:r w:rsidR="00717E8A" w:rsidRPr="00717E8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 инициатива «Будем помнить».</w:t>
            </w:r>
            <w:r w:rsidR="00717E8A" w:rsidRPr="00717E8A">
              <w:rPr>
                <w:rFonts w:ascii="Times New Roman" w:hAnsi="Times New Roman" w:cs="Times New Roman"/>
                <w:sz w:val="28"/>
                <w:szCs w:val="28"/>
              </w:rPr>
              <w:t xml:space="preserve"> Уложена </w:t>
            </w:r>
            <w:r w:rsidR="00717E8A" w:rsidRPr="00717E8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тротуарная плитка на основание мемориала и установлен новый Обелиск памяти погибшим в годы Великой Отечественной войны.</w:t>
            </w:r>
          </w:p>
          <w:p w:rsidR="00717E8A" w:rsidRPr="00B50777" w:rsidRDefault="00D37FA4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На территории округа активно реализуются проекты по благоустройству территории. Приоритетный проект поддержки территориального общественного самоуправления (ТОС) стал одним из ключевых инструментов для реализации инициатив жителей.</w:t>
            </w:r>
          </w:p>
          <w:p w:rsidR="0058597B" w:rsidRDefault="00B50777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этом году 12 </w:t>
            </w:r>
            <w:proofErr w:type="spellStart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ТОСов</w:t>
            </w:r>
            <w:proofErr w:type="spellEnd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нашего округа стали победителями областного конкурсного отбора и реализовали свои </w:t>
            </w:r>
            <w:proofErr w:type="gramStart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проекты: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proofErr w:type="gramEnd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 «Долговское» провели благоустройство обелиска в д. Долгое, территория у обелиска выложена тротуарной плиткой;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-ТОС «Новое» в рамках реализации проекта «Обустройство спортивной площадки для футбольного поля» провели планировку участка механизированным способом и установили футбольные ворота;</w:t>
            </w:r>
          </w:p>
          <w:p w:rsidR="0058597B" w:rsidRDefault="00717E8A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-ТОС «Великое» установили плот на понтонах на реке Сухая в д. Кабожа;</w:t>
            </w:r>
          </w:p>
          <w:p w:rsidR="0058597B" w:rsidRDefault="00717E8A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-ТОС «Меглецы» провели благоустройство обелиска в д. </w:t>
            </w:r>
            <w:proofErr w:type="spellStart"/>
            <w:proofErr w:type="gramStart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Тимонино</w:t>
            </w:r>
            <w:proofErr w:type="spellEnd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B50777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proofErr w:type="gramEnd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 «</w:t>
            </w:r>
            <w:proofErr w:type="spellStart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Осташево</w:t>
            </w:r>
            <w:proofErr w:type="spellEnd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 установили входные ворота на кладбище и выполнили частичное ограждение его территории;</w:t>
            </w:r>
          </w:p>
          <w:p w:rsidR="0058597B" w:rsidRDefault="00B50777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 «</w:t>
            </w:r>
            <w:proofErr w:type="spellStart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Устрека</w:t>
            </w:r>
            <w:proofErr w:type="spellEnd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 выполнили работы по благоустройству центральной площади в д. </w:t>
            </w:r>
            <w:proofErr w:type="spellStart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Устрека</w:t>
            </w:r>
            <w:proofErr w:type="spellEnd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B50777" w:rsidRPr="00B50777" w:rsidRDefault="00B50777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 «Петровское» и ТОС «</w:t>
            </w:r>
            <w:proofErr w:type="spellStart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Дубишкинское</w:t>
            </w:r>
            <w:proofErr w:type="spellEnd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 обустроили площадки для крупногабаритных отходов в д. </w:t>
            </w:r>
            <w:proofErr w:type="spellStart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Морозово</w:t>
            </w:r>
            <w:proofErr w:type="spellEnd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д. </w:t>
            </w:r>
            <w:proofErr w:type="spellStart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Дубишки</w:t>
            </w:r>
            <w:proofErr w:type="spellEnd"/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A02D14" w:rsidRDefault="00717E8A" w:rsidP="003B14FE">
            <w:pPr>
              <w:spacing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ТОСы</w:t>
            </w:r>
            <w:proofErr w:type="spellEnd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села Мошенское реализовали 4 проекта</w:t>
            </w:r>
            <w:r w:rsidR="00B50777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 территории ТОС микрорайона №5 проведена однократная обработка территории от борщевика Сосновского препаратом </w:t>
            </w:r>
            <w:proofErr w:type="spellStart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Магнум</w:t>
            </w:r>
            <w:proofErr w:type="spellEnd"/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A02D14" w:rsidRDefault="00B50777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 микрорайона №1 провели благоустройство спуска к пешеходному мосту через реку Уверь по улице Набережная</w:t>
            </w:r>
          </w:p>
          <w:p w:rsidR="00A02D14" w:rsidRDefault="00B50777" w:rsidP="003B14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 микрорайона № 3 благоустроили территорию по ул. Калинина и установили пешеходный мостик;</w:t>
            </w:r>
          </w:p>
          <w:p w:rsidR="00717E8A" w:rsidRPr="00B50777" w:rsidRDefault="00B50777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717E8A" w:rsidRPr="00B507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ТОС микрорайона №2 выполнили благоустройство территории у клуба-музея с. Мошенское.</w:t>
            </w:r>
          </w:p>
          <w:p w:rsidR="00F169A1" w:rsidRPr="00B50777" w:rsidRDefault="00F169A1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777">
              <w:rPr>
                <w:rFonts w:ascii="Times New Roman" w:hAnsi="Times New Roman" w:cs="Times New Roman"/>
                <w:sz w:val="28"/>
                <w:szCs w:val="28"/>
              </w:rPr>
              <w:t xml:space="preserve">Голосовали: </w:t>
            </w:r>
            <w:proofErr w:type="gramStart"/>
            <w:r w:rsidRPr="00B50777">
              <w:rPr>
                <w:rFonts w:ascii="Times New Roman" w:hAnsi="Times New Roman" w:cs="Times New Roman"/>
                <w:sz w:val="28"/>
                <w:szCs w:val="28"/>
              </w:rPr>
              <w:t>« ЗА</w:t>
            </w:r>
            <w:proofErr w:type="gramEnd"/>
            <w:r w:rsidRPr="00B50777">
              <w:rPr>
                <w:rFonts w:ascii="Times New Roman" w:hAnsi="Times New Roman" w:cs="Times New Roman"/>
                <w:sz w:val="28"/>
                <w:szCs w:val="28"/>
              </w:rPr>
              <w:t>»-7; «Против»- нет; « Воздержались» -нет.</w:t>
            </w:r>
          </w:p>
          <w:p w:rsidR="00596601" w:rsidRPr="001C51D6" w:rsidRDefault="00F169A1" w:rsidP="003B14FE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0777">
              <w:rPr>
                <w:rFonts w:ascii="Times New Roman" w:hAnsi="Times New Roman" w:cs="Times New Roman"/>
                <w:sz w:val="28"/>
                <w:szCs w:val="28"/>
              </w:rPr>
              <w:t>Информацию Большаковой Е.А. принять к сведению.</w:t>
            </w:r>
          </w:p>
        </w:tc>
      </w:tr>
    </w:tbl>
    <w:p w:rsidR="003265EA" w:rsidRDefault="003265EA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1FF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F21FF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</w:p>
    <w:p w:rsidR="001F21FF" w:rsidRDefault="001C01D4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1F21FF">
        <w:rPr>
          <w:rFonts w:ascii="Times New Roman" w:hAnsi="Times New Roman" w:cs="Times New Roman"/>
          <w:b/>
          <w:sz w:val="28"/>
          <w:szCs w:val="28"/>
        </w:rPr>
        <w:t>ри Администрации Мошенского</w:t>
      </w:r>
    </w:p>
    <w:p w:rsidR="00944399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A077D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sectPr w:rsidR="00944399" w:rsidSect="00436DAF">
      <w:pgSz w:w="11906" w:h="16838"/>
      <w:pgMar w:top="709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200A1"/>
    <w:rsid w:val="00041873"/>
    <w:rsid w:val="000420A3"/>
    <w:rsid w:val="0004213E"/>
    <w:rsid w:val="00043132"/>
    <w:rsid w:val="00061CDD"/>
    <w:rsid w:val="0006751B"/>
    <w:rsid w:val="00087939"/>
    <w:rsid w:val="00090C44"/>
    <w:rsid w:val="000963B3"/>
    <w:rsid w:val="000977CA"/>
    <w:rsid w:val="000B6157"/>
    <w:rsid w:val="000B7282"/>
    <w:rsid w:val="000C19B8"/>
    <w:rsid w:val="000C2E25"/>
    <w:rsid w:val="000C3223"/>
    <w:rsid w:val="000C3691"/>
    <w:rsid w:val="000D29BD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24904"/>
    <w:rsid w:val="00135E6F"/>
    <w:rsid w:val="00141FB7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C01D4"/>
    <w:rsid w:val="001C51D6"/>
    <w:rsid w:val="001D041D"/>
    <w:rsid w:val="001D33B2"/>
    <w:rsid w:val="001D384F"/>
    <w:rsid w:val="001E099B"/>
    <w:rsid w:val="001E6195"/>
    <w:rsid w:val="001F0F98"/>
    <w:rsid w:val="001F21FF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33D3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65EA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A73D8"/>
    <w:rsid w:val="003B14FE"/>
    <w:rsid w:val="003B16CF"/>
    <w:rsid w:val="003B28F3"/>
    <w:rsid w:val="003B53DC"/>
    <w:rsid w:val="003C2BA7"/>
    <w:rsid w:val="003D6D92"/>
    <w:rsid w:val="003D7C39"/>
    <w:rsid w:val="003E2695"/>
    <w:rsid w:val="003E45C1"/>
    <w:rsid w:val="003E7542"/>
    <w:rsid w:val="003E7B88"/>
    <w:rsid w:val="003E7C7E"/>
    <w:rsid w:val="003F3847"/>
    <w:rsid w:val="00400164"/>
    <w:rsid w:val="004105B2"/>
    <w:rsid w:val="0042033A"/>
    <w:rsid w:val="00425FAC"/>
    <w:rsid w:val="00436DAF"/>
    <w:rsid w:val="004436EF"/>
    <w:rsid w:val="00463D68"/>
    <w:rsid w:val="004647C2"/>
    <w:rsid w:val="00471D0B"/>
    <w:rsid w:val="004868BD"/>
    <w:rsid w:val="004A2504"/>
    <w:rsid w:val="004A57E3"/>
    <w:rsid w:val="004C663C"/>
    <w:rsid w:val="004E193B"/>
    <w:rsid w:val="004E361C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02CB"/>
    <w:rsid w:val="005737A6"/>
    <w:rsid w:val="00581057"/>
    <w:rsid w:val="00582D67"/>
    <w:rsid w:val="0058597B"/>
    <w:rsid w:val="005923DF"/>
    <w:rsid w:val="00594220"/>
    <w:rsid w:val="00596601"/>
    <w:rsid w:val="005A349D"/>
    <w:rsid w:val="005A37B0"/>
    <w:rsid w:val="005B15CA"/>
    <w:rsid w:val="005C21A3"/>
    <w:rsid w:val="005C5794"/>
    <w:rsid w:val="005D50D6"/>
    <w:rsid w:val="005E725F"/>
    <w:rsid w:val="005F1E18"/>
    <w:rsid w:val="005F22DC"/>
    <w:rsid w:val="005F4F90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3D75"/>
    <w:rsid w:val="00655296"/>
    <w:rsid w:val="00655ECD"/>
    <w:rsid w:val="0065759A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17E8A"/>
    <w:rsid w:val="007340D3"/>
    <w:rsid w:val="00736792"/>
    <w:rsid w:val="00740832"/>
    <w:rsid w:val="0074098D"/>
    <w:rsid w:val="00753CA7"/>
    <w:rsid w:val="0076702C"/>
    <w:rsid w:val="007670E1"/>
    <w:rsid w:val="007A4A8E"/>
    <w:rsid w:val="007A6C6D"/>
    <w:rsid w:val="007A788F"/>
    <w:rsid w:val="007C6641"/>
    <w:rsid w:val="007C750F"/>
    <w:rsid w:val="007E27CF"/>
    <w:rsid w:val="007E39E7"/>
    <w:rsid w:val="007E749F"/>
    <w:rsid w:val="007F073A"/>
    <w:rsid w:val="007F128E"/>
    <w:rsid w:val="007F537E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5230F"/>
    <w:rsid w:val="0086042D"/>
    <w:rsid w:val="008746D2"/>
    <w:rsid w:val="008748EE"/>
    <w:rsid w:val="00877E83"/>
    <w:rsid w:val="00881FBF"/>
    <w:rsid w:val="00883399"/>
    <w:rsid w:val="008C0FFD"/>
    <w:rsid w:val="008C3803"/>
    <w:rsid w:val="008C3C8D"/>
    <w:rsid w:val="008D4447"/>
    <w:rsid w:val="008D7FED"/>
    <w:rsid w:val="008E3D4A"/>
    <w:rsid w:val="00900ADA"/>
    <w:rsid w:val="00903FA1"/>
    <w:rsid w:val="00905E28"/>
    <w:rsid w:val="00907442"/>
    <w:rsid w:val="00911B72"/>
    <w:rsid w:val="0092021A"/>
    <w:rsid w:val="00921D19"/>
    <w:rsid w:val="009251E2"/>
    <w:rsid w:val="00927B8F"/>
    <w:rsid w:val="0093048A"/>
    <w:rsid w:val="00930A27"/>
    <w:rsid w:val="00942195"/>
    <w:rsid w:val="00944399"/>
    <w:rsid w:val="00947117"/>
    <w:rsid w:val="00950180"/>
    <w:rsid w:val="00950DD4"/>
    <w:rsid w:val="009733D5"/>
    <w:rsid w:val="00986654"/>
    <w:rsid w:val="00994876"/>
    <w:rsid w:val="009B751B"/>
    <w:rsid w:val="009C1919"/>
    <w:rsid w:val="009C6FDF"/>
    <w:rsid w:val="009D1118"/>
    <w:rsid w:val="009D4F20"/>
    <w:rsid w:val="009E254A"/>
    <w:rsid w:val="009E3CF4"/>
    <w:rsid w:val="009F1438"/>
    <w:rsid w:val="009F292F"/>
    <w:rsid w:val="009F3769"/>
    <w:rsid w:val="00A02617"/>
    <w:rsid w:val="00A02D14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972BD"/>
    <w:rsid w:val="00AA077D"/>
    <w:rsid w:val="00AA5BCE"/>
    <w:rsid w:val="00AB00BD"/>
    <w:rsid w:val="00AB501E"/>
    <w:rsid w:val="00AC7E3F"/>
    <w:rsid w:val="00AD4FBC"/>
    <w:rsid w:val="00AD65E9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777"/>
    <w:rsid w:val="00B50865"/>
    <w:rsid w:val="00B651C6"/>
    <w:rsid w:val="00B70B8D"/>
    <w:rsid w:val="00B81A7A"/>
    <w:rsid w:val="00B86D35"/>
    <w:rsid w:val="00B91140"/>
    <w:rsid w:val="00BA0403"/>
    <w:rsid w:val="00BA621D"/>
    <w:rsid w:val="00BA7C17"/>
    <w:rsid w:val="00BC2555"/>
    <w:rsid w:val="00BD0F92"/>
    <w:rsid w:val="00BD3733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51EDE"/>
    <w:rsid w:val="00C602D9"/>
    <w:rsid w:val="00C618D7"/>
    <w:rsid w:val="00C621CF"/>
    <w:rsid w:val="00C648EC"/>
    <w:rsid w:val="00C70BFB"/>
    <w:rsid w:val="00C74DA6"/>
    <w:rsid w:val="00C946D4"/>
    <w:rsid w:val="00CB3F4A"/>
    <w:rsid w:val="00CB7DE2"/>
    <w:rsid w:val="00CC5F43"/>
    <w:rsid w:val="00CD010B"/>
    <w:rsid w:val="00CE48AD"/>
    <w:rsid w:val="00D0059C"/>
    <w:rsid w:val="00D14851"/>
    <w:rsid w:val="00D27573"/>
    <w:rsid w:val="00D34169"/>
    <w:rsid w:val="00D37FA4"/>
    <w:rsid w:val="00D465D2"/>
    <w:rsid w:val="00D521AF"/>
    <w:rsid w:val="00D55144"/>
    <w:rsid w:val="00D56FDB"/>
    <w:rsid w:val="00D60130"/>
    <w:rsid w:val="00D61AB9"/>
    <w:rsid w:val="00D61DAD"/>
    <w:rsid w:val="00D669CE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284D"/>
    <w:rsid w:val="00DD29CF"/>
    <w:rsid w:val="00DD6C2A"/>
    <w:rsid w:val="00DE156D"/>
    <w:rsid w:val="00DE1E96"/>
    <w:rsid w:val="00DE60A1"/>
    <w:rsid w:val="00DE68C5"/>
    <w:rsid w:val="00DF6914"/>
    <w:rsid w:val="00E0775C"/>
    <w:rsid w:val="00E24371"/>
    <w:rsid w:val="00E3210E"/>
    <w:rsid w:val="00E33926"/>
    <w:rsid w:val="00E363CF"/>
    <w:rsid w:val="00E41753"/>
    <w:rsid w:val="00E44139"/>
    <w:rsid w:val="00E5027F"/>
    <w:rsid w:val="00E53F5C"/>
    <w:rsid w:val="00E70889"/>
    <w:rsid w:val="00E77410"/>
    <w:rsid w:val="00E80060"/>
    <w:rsid w:val="00E817A1"/>
    <w:rsid w:val="00E9376E"/>
    <w:rsid w:val="00E94FAD"/>
    <w:rsid w:val="00EA2B5E"/>
    <w:rsid w:val="00EB1E58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E33A0"/>
    <w:rsid w:val="00EF32E2"/>
    <w:rsid w:val="00EF53ED"/>
    <w:rsid w:val="00EF5CE8"/>
    <w:rsid w:val="00F169A1"/>
    <w:rsid w:val="00F27D4C"/>
    <w:rsid w:val="00F36DE8"/>
    <w:rsid w:val="00F652CD"/>
    <w:rsid w:val="00F65AD1"/>
    <w:rsid w:val="00F66F96"/>
    <w:rsid w:val="00F725BA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D407E"/>
    <w:rsid w:val="00FE1C54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2FA1-C3FE-4AD5-BFE9-54E12F78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F652CD"/>
    <w:rPr>
      <w:i/>
      <w:iCs/>
    </w:rPr>
  </w:style>
  <w:style w:type="paragraph" w:customStyle="1" w:styleId="whitespace-pre-wrap">
    <w:name w:val="whitespace-pre-wrap"/>
    <w:basedOn w:val="a"/>
    <w:rsid w:val="00CB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CB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DD2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9646C-23F6-46A1-8249-58ECC61A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Светлана Бойцова</cp:lastModifiedBy>
  <cp:revision>8</cp:revision>
  <cp:lastPrinted>2024-10-03T13:49:00Z</cp:lastPrinted>
  <dcterms:created xsi:type="dcterms:W3CDTF">2024-07-31T10:10:00Z</dcterms:created>
  <dcterms:modified xsi:type="dcterms:W3CDTF">2024-10-03T13:49:00Z</dcterms:modified>
</cp:coreProperties>
</file>