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144" w:rsidRPr="00D55144" w:rsidRDefault="00D55144" w:rsidP="00C2167C">
      <w:pPr>
        <w:spacing w:after="0" w:line="240" w:lineRule="auto"/>
        <w:jc w:val="center"/>
        <w:rPr>
          <w:rFonts w:ascii="Times New Roman" w:hAnsi="Times New Roman" w:cs="Times New Roman"/>
          <w:b/>
          <w:sz w:val="32"/>
        </w:rPr>
      </w:pPr>
      <w:r w:rsidRPr="00D55144">
        <w:rPr>
          <w:rFonts w:ascii="Times New Roman" w:hAnsi="Times New Roman" w:cs="Times New Roman"/>
          <w:b/>
          <w:sz w:val="32"/>
        </w:rPr>
        <w:t xml:space="preserve">П Р О Т О К О Л </w:t>
      </w:r>
    </w:p>
    <w:p w:rsidR="00D55144" w:rsidRPr="00D55144" w:rsidRDefault="00D55144" w:rsidP="00C2167C">
      <w:pPr>
        <w:spacing w:after="0" w:line="240" w:lineRule="auto"/>
        <w:jc w:val="center"/>
        <w:rPr>
          <w:rFonts w:ascii="Times New Roman" w:hAnsi="Times New Roman" w:cs="Times New Roman"/>
          <w:sz w:val="28"/>
        </w:rPr>
      </w:pPr>
      <w:r w:rsidRPr="00D55144">
        <w:rPr>
          <w:rFonts w:ascii="Times New Roman" w:hAnsi="Times New Roman" w:cs="Times New Roman"/>
          <w:sz w:val="28"/>
        </w:rPr>
        <w:t xml:space="preserve">заседания </w:t>
      </w:r>
      <w:r w:rsidR="00EB3627">
        <w:rPr>
          <w:rFonts w:ascii="Times New Roman" w:hAnsi="Times New Roman" w:cs="Times New Roman"/>
          <w:sz w:val="28"/>
        </w:rPr>
        <w:t>общественного</w:t>
      </w:r>
      <w:r w:rsidR="0017335B">
        <w:rPr>
          <w:rFonts w:ascii="Times New Roman" w:hAnsi="Times New Roman" w:cs="Times New Roman"/>
          <w:sz w:val="28"/>
        </w:rPr>
        <w:t xml:space="preserve">  с</w:t>
      </w:r>
      <w:r w:rsidRPr="00D55144">
        <w:rPr>
          <w:rFonts w:ascii="Times New Roman" w:hAnsi="Times New Roman" w:cs="Times New Roman"/>
          <w:sz w:val="28"/>
        </w:rPr>
        <w:t>о</w:t>
      </w:r>
      <w:r w:rsidR="00EB3627">
        <w:rPr>
          <w:rFonts w:ascii="Times New Roman" w:hAnsi="Times New Roman" w:cs="Times New Roman"/>
          <w:sz w:val="28"/>
        </w:rPr>
        <w:t>вета</w:t>
      </w:r>
      <w:r w:rsidR="00043132">
        <w:rPr>
          <w:rFonts w:ascii="Times New Roman" w:hAnsi="Times New Roman" w:cs="Times New Roman"/>
          <w:sz w:val="28"/>
        </w:rPr>
        <w:t xml:space="preserve"> при Администрации Мошенского муниципального района</w:t>
      </w:r>
    </w:p>
    <w:p w:rsidR="00D55144" w:rsidRPr="00D55144" w:rsidRDefault="00D55144" w:rsidP="00C2167C">
      <w:pPr>
        <w:spacing w:after="0" w:line="240" w:lineRule="auto"/>
        <w:jc w:val="both"/>
        <w:rPr>
          <w:rFonts w:ascii="Times New Roman" w:hAnsi="Times New Roman" w:cs="Times New Roman"/>
          <w:sz w:val="28"/>
        </w:rPr>
      </w:pPr>
    </w:p>
    <w:tbl>
      <w:tblPr>
        <w:tblW w:w="0" w:type="auto"/>
        <w:tblLayout w:type="fixed"/>
        <w:tblLook w:val="04A0" w:firstRow="1" w:lastRow="0" w:firstColumn="1" w:lastColumn="0" w:noHBand="0" w:noVBand="1"/>
      </w:tblPr>
      <w:tblGrid>
        <w:gridCol w:w="534"/>
        <w:gridCol w:w="2551"/>
        <w:gridCol w:w="284"/>
        <w:gridCol w:w="850"/>
      </w:tblGrid>
      <w:tr w:rsidR="00D55144" w:rsidRPr="00D55144" w:rsidTr="00EB3627">
        <w:tc>
          <w:tcPr>
            <w:tcW w:w="534" w:type="dxa"/>
            <w:hideMark/>
          </w:tcPr>
          <w:p w:rsidR="00D55144" w:rsidRPr="00D55144" w:rsidRDefault="00D55144" w:rsidP="00C2167C">
            <w:pPr>
              <w:spacing w:after="0" w:line="240" w:lineRule="auto"/>
              <w:jc w:val="both"/>
              <w:rPr>
                <w:rFonts w:ascii="Times New Roman" w:eastAsia="Times New Roman" w:hAnsi="Times New Roman" w:cs="Times New Roman"/>
                <w:sz w:val="24"/>
                <w:szCs w:val="24"/>
              </w:rPr>
            </w:pPr>
            <w:r w:rsidRPr="00D55144">
              <w:rPr>
                <w:rFonts w:ascii="Times New Roman" w:hAnsi="Times New Roman" w:cs="Times New Roman"/>
                <w:sz w:val="24"/>
                <w:szCs w:val="24"/>
              </w:rPr>
              <w:t>от</w:t>
            </w:r>
          </w:p>
        </w:tc>
        <w:tc>
          <w:tcPr>
            <w:tcW w:w="2551" w:type="dxa"/>
            <w:tcBorders>
              <w:top w:val="nil"/>
              <w:left w:val="nil"/>
              <w:bottom w:val="single" w:sz="4" w:space="0" w:color="auto"/>
              <w:right w:val="nil"/>
            </w:tcBorders>
            <w:hideMark/>
          </w:tcPr>
          <w:p w:rsidR="00D55144" w:rsidRPr="00D55144" w:rsidRDefault="000879A7" w:rsidP="000879A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26</w:t>
            </w:r>
            <w:r w:rsidR="00B36EB1">
              <w:rPr>
                <w:rFonts w:ascii="Times New Roman" w:hAnsi="Times New Roman" w:cs="Times New Roman"/>
                <w:sz w:val="24"/>
                <w:szCs w:val="24"/>
              </w:rPr>
              <w:t xml:space="preserve"> </w:t>
            </w:r>
            <w:r>
              <w:rPr>
                <w:rFonts w:ascii="Times New Roman" w:hAnsi="Times New Roman" w:cs="Times New Roman"/>
                <w:sz w:val="24"/>
                <w:szCs w:val="24"/>
              </w:rPr>
              <w:t>ноября</w:t>
            </w:r>
            <w:r w:rsidR="003E7542">
              <w:rPr>
                <w:rFonts w:ascii="Times New Roman" w:hAnsi="Times New Roman" w:cs="Times New Roman"/>
                <w:sz w:val="24"/>
                <w:szCs w:val="24"/>
              </w:rPr>
              <w:t xml:space="preserve"> 2021</w:t>
            </w:r>
            <w:r w:rsidR="00D55144" w:rsidRPr="00D55144">
              <w:rPr>
                <w:rFonts w:ascii="Times New Roman" w:hAnsi="Times New Roman" w:cs="Times New Roman"/>
                <w:sz w:val="24"/>
                <w:szCs w:val="24"/>
              </w:rPr>
              <w:t xml:space="preserve"> года</w:t>
            </w:r>
          </w:p>
        </w:tc>
        <w:tc>
          <w:tcPr>
            <w:tcW w:w="284" w:type="dxa"/>
          </w:tcPr>
          <w:p w:rsidR="00D55144" w:rsidRPr="00D55144" w:rsidRDefault="00D55144" w:rsidP="00C2167C">
            <w:pPr>
              <w:spacing w:after="0" w:line="240" w:lineRule="auto"/>
              <w:jc w:val="both"/>
              <w:rPr>
                <w:rFonts w:ascii="Times New Roman" w:eastAsia="Times New Roman" w:hAnsi="Times New Roman" w:cs="Times New Roman"/>
                <w:sz w:val="24"/>
                <w:szCs w:val="24"/>
              </w:rPr>
            </w:pPr>
          </w:p>
        </w:tc>
        <w:tc>
          <w:tcPr>
            <w:tcW w:w="850" w:type="dxa"/>
            <w:tcBorders>
              <w:top w:val="nil"/>
              <w:left w:val="nil"/>
              <w:bottom w:val="single" w:sz="4" w:space="0" w:color="auto"/>
              <w:right w:val="nil"/>
            </w:tcBorders>
            <w:hideMark/>
          </w:tcPr>
          <w:p w:rsidR="00D55144" w:rsidRPr="00D55144" w:rsidRDefault="00D55144" w:rsidP="001907C1">
            <w:pPr>
              <w:spacing w:after="0" w:line="240" w:lineRule="auto"/>
              <w:jc w:val="both"/>
              <w:rPr>
                <w:rFonts w:ascii="Times New Roman" w:eastAsia="Times New Roman" w:hAnsi="Times New Roman" w:cs="Times New Roman"/>
                <w:sz w:val="24"/>
                <w:szCs w:val="24"/>
              </w:rPr>
            </w:pPr>
            <w:r w:rsidRPr="00D55144">
              <w:rPr>
                <w:rFonts w:ascii="Times New Roman" w:hAnsi="Times New Roman" w:cs="Times New Roman"/>
                <w:sz w:val="24"/>
                <w:szCs w:val="24"/>
              </w:rPr>
              <w:t xml:space="preserve">  </w:t>
            </w:r>
            <w:r w:rsidR="00547D29">
              <w:rPr>
                <w:rFonts w:ascii="Times New Roman" w:hAnsi="Times New Roman" w:cs="Times New Roman"/>
                <w:sz w:val="24"/>
                <w:szCs w:val="24"/>
              </w:rPr>
              <w:t>13</w:t>
            </w:r>
          </w:p>
        </w:tc>
      </w:tr>
    </w:tbl>
    <w:p w:rsidR="00D55144" w:rsidRPr="00D55144" w:rsidRDefault="00D55144" w:rsidP="00C2167C">
      <w:pPr>
        <w:spacing w:after="0" w:line="240" w:lineRule="auto"/>
        <w:jc w:val="both"/>
        <w:rPr>
          <w:rFonts w:ascii="Times New Roman" w:eastAsia="Times New Roman" w:hAnsi="Times New Roman" w:cs="Times New Roman"/>
          <w:sz w:val="20"/>
          <w:szCs w:val="20"/>
        </w:rPr>
      </w:pPr>
      <w:r w:rsidRPr="00D55144">
        <w:rPr>
          <w:rFonts w:ascii="Times New Roman" w:hAnsi="Times New Roman" w:cs="Times New Roman"/>
        </w:rPr>
        <w:t>с. Мошенское</w:t>
      </w:r>
    </w:p>
    <w:tbl>
      <w:tblPr>
        <w:tblW w:w="9772" w:type="dxa"/>
        <w:tblLayout w:type="fixed"/>
        <w:tblLook w:val="04A0" w:firstRow="1" w:lastRow="0" w:firstColumn="1" w:lastColumn="0" w:noHBand="0" w:noVBand="1"/>
      </w:tblPr>
      <w:tblGrid>
        <w:gridCol w:w="534"/>
        <w:gridCol w:w="1417"/>
        <w:gridCol w:w="1276"/>
        <w:gridCol w:w="425"/>
        <w:gridCol w:w="164"/>
        <w:gridCol w:w="5914"/>
        <w:gridCol w:w="42"/>
      </w:tblGrid>
      <w:tr w:rsidR="00D55144" w:rsidRPr="00D55144" w:rsidTr="00FC46AD">
        <w:trPr>
          <w:gridAfter w:val="1"/>
          <w:wAfter w:w="42" w:type="dxa"/>
        </w:trPr>
        <w:tc>
          <w:tcPr>
            <w:tcW w:w="3227" w:type="dxa"/>
            <w:gridSpan w:val="3"/>
            <w:hideMark/>
          </w:tcPr>
          <w:p w:rsidR="00D55144" w:rsidRPr="00D55144" w:rsidRDefault="00D55144" w:rsidP="00C2167C">
            <w:pPr>
              <w:spacing w:after="0" w:line="240" w:lineRule="auto"/>
              <w:jc w:val="both"/>
              <w:rPr>
                <w:rFonts w:ascii="Times New Roman" w:eastAsia="Times New Roman" w:hAnsi="Times New Roman" w:cs="Times New Roman"/>
                <w:sz w:val="28"/>
              </w:rPr>
            </w:pPr>
            <w:r w:rsidRPr="00D55144">
              <w:rPr>
                <w:rFonts w:ascii="Times New Roman" w:hAnsi="Times New Roman" w:cs="Times New Roman"/>
                <w:sz w:val="28"/>
              </w:rPr>
              <w:t>Председатель заседания</w:t>
            </w:r>
          </w:p>
        </w:tc>
        <w:tc>
          <w:tcPr>
            <w:tcW w:w="589" w:type="dxa"/>
            <w:gridSpan w:val="2"/>
            <w:hideMark/>
          </w:tcPr>
          <w:p w:rsidR="00D55144" w:rsidRPr="00D55144" w:rsidRDefault="00D55144" w:rsidP="00C2167C">
            <w:pPr>
              <w:spacing w:after="0" w:line="240" w:lineRule="auto"/>
              <w:jc w:val="center"/>
              <w:rPr>
                <w:rFonts w:ascii="Times New Roman" w:eastAsia="Times New Roman" w:hAnsi="Times New Roman" w:cs="Times New Roman"/>
                <w:sz w:val="28"/>
              </w:rPr>
            </w:pPr>
            <w:r w:rsidRPr="00D55144">
              <w:rPr>
                <w:rFonts w:ascii="Times New Roman" w:hAnsi="Times New Roman" w:cs="Times New Roman"/>
                <w:sz w:val="28"/>
              </w:rPr>
              <w:t>-</w:t>
            </w:r>
          </w:p>
        </w:tc>
        <w:tc>
          <w:tcPr>
            <w:tcW w:w="5914" w:type="dxa"/>
            <w:hideMark/>
          </w:tcPr>
          <w:p w:rsidR="00D55144" w:rsidRPr="00D55144" w:rsidRDefault="00C946D4" w:rsidP="00C946D4">
            <w:pPr>
              <w:spacing w:after="0" w:line="240" w:lineRule="auto"/>
              <w:jc w:val="both"/>
              <w:rPr>
                <w:rFonts w:ascii="Times New Roman" w:eastAsia="Times New Roman" w:hAnsi="Times New Roman" w:cs="Times New Roman"/>
                <w:sz w:val="28"/>
              </w:rPr>
            </w:pPr>
            <w:r>
              <w:rPr>
                <w:rFonts w:ascii="Times New Roman" w:hAnsi="Times New Roman" w:cs="Times New Roman"/>
                <w:sz w:val="28"/>
              </w:rPr>
              <w:t>Иванова</w:t>
            </w:r>
            <w:r w:rsidR="00D55144" w:rsidRPr="00D55144">
              <w:rPr>
                <w:rFonts w:ascii="Times New Roman" w:hAnsi="Times New Roman" w:cs="Times New Roman"/>
                <w:sz w:val="28"/>
              </w:rPr>
              <w:t xml:space="preserve"> </w:t>
            </w:r>
            <w:r>
              <w:rPr>
                <w:rFonts w:ascii="Times New Roman" w:hAnsi="Times New Roman" w:cs="Times New Roman"/>
                <w:sz w:val="28"/>
              </w:rPr>
              <w:t>Наталья</w:t>
            </w:r>
            <w:r w:rsidR="00D55144" w:rsidRPr="00D55144">
              <w:rPr>
                <w:rFonts w:ascii="Times New Roman" w:hAnsi="Times New Roman" w:cs="Times New Roman"/>
                <w:sz w:val="28"/>
              </w:rPr>
              <w:t xml:space="preserve"> </w:t>
            </w:r>
            <w:r>
              <w:rPr>
                <w:rFonts w:ascii="Times New Roman" w:hAnsi="Times New Roman" w:cs="Times New Roman"/>
                <w:sz w:val="28"/>
              </w:rPr>
              <w:t>Михайловна</w:t>
            </w:r>
          </w:p>
        </w:tc>
      </w:tr>
      <w:tr w:rsidR="00D55144" w:rsidRPr="00D55144" w:rsidTr="00FC46AD">
        <w:trPr>
          <w:gridAfter w:val="1"/>
          <w:wAfter w:w="42" w:type="dxa"/>
          <w:cantSplit/>
        </w:trPr>
        <w:tc>
          <w:tcPr>
            <w:tcW w:w="9730" w:type="dxa"/>
            <w:gridSpan w:val="6"/>
            <w:hideMark/>
          </w:tcPr>
          <w:p w:rsidR="00D55144" w:rsidRPr="00D55144" w:rsidRDefault="00D55144" w:rsidP="00C2167C">
            <w:pPr>
              <w:spacing w:after="0" w:line="240" w:lineRule="auto"/>
              <w:jc w:val="both"/>
              <w:rPr>
                <w:rFonts w:ascii="Times New Roman" w:eastAsia="Times New Roman" w:hAnsi="Times New Roman" w:cs="Times New Roman"/>
                <w:sz w:val="28"/>
              </w:rPr>
            </w:pPr>
            <w:r w:rsidRPr="00D55144">
              <w:rPr>
                <w:rFonts w:ascii="Times New Roman" w:hAnsi="Times New Roman" w:cs="Times New Roman"/>
                <w:sz w:val="28"/>
              </w:rPr>
              <w:t xml:space="preserve">Присутствовали: </w:t>
            </w:r>
          </w:p>
        </w:tc>
      </w:tr>
      <w:tr w:rsidR="00D55144" w:rsidRPr="00D55144" w:rsidTr="00FC46AD">
        <w:trPr>
          <w:gridAfter w:val="1"/>
          <w:wAfter w:w="42" w:type="dxa"/>
          <w:trHeight w:val="1170"/>
        </w:trPr>
        <w:tc>
          <w:tcPr>
            <w:tcW w:w="3227" w:type="dxa"/>
            <w:gridSpan w:val="3"/>
            <w:hideMark/>
          </w:tcPr>
          <w:p w:rsidR="00D55144" w:rsidRPr="00D55144" w:rsidRDefault="00D55144" w:rsidP="00C2167C">
            <w:pPr>
              <w:spacing w:after="0" w:line="240" w:lineRule="auto"/>
              <w:jc w:val="both"/>
              <w:rPr>
                <w:rFonts w:ascii="Times New Roman" w:eastAsia="Times New Roman" w:hAnsi="Times New Roman" w:cs="Times New Roman"/>
                <w:sz w:val="28"/>
              </w:rPr>
            </w:pPr>
            <w:r w:rsidRPr="00D55144">
              <w:rPr>
                <w:rFonts w:ascii="Times New Roman" w:hAnsi="Times New Roman" w:cs="Times New Roman"/>
                <w:sz w:val="28"/>
              </w:rPr>
              <w:t>Члены совета</w:t>
            </w:r>
          </w:p>
        </w:tc>
        <w:tc>
          <w:tcPr>
            <w:tcW w:w="425" w:type="dxa"/>
            <w:hideMark/>
          </w:tcPr>
          <w:p w:rsidR="0017335B" w:rsidRDefault="00D55144" w:rsidP="0017335B">
            <w:pPr>
              <w:spacing w:after="0" w:line="240" w:lineRule="auto"/>
              <w:jc w:val="center"/>
              <w:rPr>
                <w:rFonts w:ascii="Times New Roman" w:hAnsi="Times New Roman" w:cs="Times New Roman"/>
                <w:sz w:val="28"/>
              </w:rPr>
            </w:pPr>
            <w:r w:rsidRPr="00D55144">
              <w:rPr>
                <w:rFonts w:ascii="Times New Roman" w:hAnsi="Times New Roman" w:cs="Times New Roman"/>
                <w:sz w:val="28"/>
              </w:rPr>
              <w:t>-</w:t>
            </w:r>
          </w:p>
          <w:p w:rsidR="0017335B" w:rsidRDefault="0017335B" w:rsidP="0017335B">
            <w:pPr>
              <w:spacing w:after="0" w:line="240" w:lineRule="auto"/>
              <w:jc w:val="center"/>
              <w:rPr>
                <w:rFonts w:ascii="Times New Roman" w:hAnsi="Times New Roman" w:cs="Times New Roman"/>
                <w:sz w:val="28"/>
              </w:rPr>
            </w:pPr>
            <w:r>
              <w:rPr>
                <w:rFonts w:ascii="Times New Roman" w:hAnsi="Times New Roman" w:cs="Times New Roman"/>
                <w:sz w:val="28"/>
              </w:rPr>
              <w:t>-</w:t>
            </w:r>
          </w:p>
          <w:p w:rsidR="0017335B" w:rsidRDefault="0017335B" w:rsidP="0017335B">
            <w:pPr>
              <w:spacing w:after="0" w:line="240" w:lineRule="auto"/>
              <w:jc w:val="center"/>
              <w:rPr>
                <w:rFonts w:ascii="Times New Roman" w:hAnsi="Times New Roman" w:cs="Times New Roman"/>
                <w:sz w:val="28"/>
              </w:rPr>
            </w:pPr>
            <w:r>
              <w:rPr>
                <w:rFonts w:ascii="Times New Roman" w:hAnsi="Times New Roman" w:cs="Times New Roman"/>
                <w:sz w:val="28"/>
              </w:rPr>
              <w:t>-</w:t>
            </w:r>
          </w:p>
          <w:p w:rsidR="0006751B" w:rsidRPr="0017335B" w:rsidRDefault="0017335B" w:rsidP="001907C1">
            <w:pPr>
              <w:spacing w:after="0" w:line="240" w:lineRule="auto"/>
              <w:jc w:val="center"/>
              <w:rPr>
                <w:rFonts w:ascii="Times New Roman" w:hAnsi="Times New Roman" w:cs="Times New Roman"/>
                <w:sz w:val="28"/>
              </w:rPr>
            </w:pPr>
            <w:r>
              <w:rPr>
                <w:rFonts w:ascii="Times New Roman" w:hAnsi="Times New Roman" w:cs="Times New Roman"/>
                <w:sz w:val="28"/>
              </w:rPr>
              <w:t>-</w:t>
            </w:r>
          </w:p>
        </w:tc>
        <w:tc>
          <w:tcPr>
            <w:tcW w:w="6078" w:type="dxa"/>
            <w:gridSpan w:val="2"/>
          </w:tcPr>
          <w:p w:rsidR="0017335B" w:rsidRDefault="0017335B" w:rsidP="0017335B">
            <w:pPr>
              <w:spacing w:after="0" w:line="240" w:lineRule="auto"/>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Волкова Наталья Петровна</w:t>
            </w:r>
          </w:p>
          <w:p w:rsidR="0017335B" w:rsidRDefault="0017335B" w:rsidP="0017335B">
            <w:pPr>
              <w:spacing w:after="0" w:line="240" w:lineRule="auto"/>
              <w:jc w:val="both"/>
              <w:rPr>
                <w:rFonts w:ascii="Times New Roman" w:eastAsia="Times New Roman" w:hAnsi="Times New Roman" w:cs="Times New Roman"/>
                <w:sz w:val="28"/>
                <w:szCs w:val="20"/>
              </w:rPr>
            </w:pPr>
            <w:proofErr w:type="spellStart"/>
            <w:r>
              <w:rPr>
                <w:rFonts w:ascii="Times New Roman" w:eastAsia="Times New Roman" w:hAnsi="Times New Roman" w:cs="Times New Roman"/>
                <w:sz w:val="28"/>
                <w:szCs w:val="20"/>
              </w:rPr>
              <w:t>Гребенцова</w:t>
            </w:r>
            <w:proofErr w:type="spellEnd"/>
            <w:r>
              <w:rPr>
                <w:rFonts w:ascii="Times New Roman" w:eastAsia="Times New Roman" w:hAnsi="Times New Roman" w:cs="Times New Roman"/>
                <w:sz w:val="28"/>
                <w:szCs w:val="20"/>
              </w:rPr>
              <w:t xml:space="preserve"> Лариса Григорьевна</w:t>
            </w:r>
          </w:p>
          <w:p w:rsidR="00D55144" w:rsidRDefault="0017335B" w:rsidP="00C946D4">
            <w:pPr>
              <w:spacing w:after="0" w:line="240" w:lineRule="auto"/>
              <w:jc w:val="both"/>
              <w:rPr>
                <w:rFonts w:ascii="Times New Roman" w:eastAsia="Times New Roman" w:hAnsi="Times New Roman" w:cs="Times New Roman"/>
                <w:sz w:val="28"/>
                <w:szCs w:val="20"/>
              </w:rPr>
            </w:pPr>
            <w:proofErr w:type="spellStart"/>
            <w:r>
              <w:rPr>
                <w:rFonts w:ascii="Times New Roman" w:eastAsia="Times New Roman" w:hAnsi="Times New Roman" w:cs="Times New Roman"/>
                <w:sz w:val="28"/>
                <w:szCs w:val="20"/>
              </w:rPr>
              <w:t>Джумаева</w:t>
            </w:r>
            <w:proofErr w:type="spellEnd"/>
            <w:r>
              <w:rPr>
                <w:rFonts w:ascii="Times New Roman" w:eastAsia="Times New Roman" w:hAnsi="Times New Roman" w:cs="Times New Roman"/>
                <w:sz w:val="28"/>
                <w:szCs w:val="20"/>
              </w:rPr>
              <w:t xml:space="preserve"> Алла Михайловна</w:t>
            </w:r>
          </w:p>
          <w:p w:rsidR="0006751B" w:rsidRPr="00BE23C2" w:rsidRDefault="0006751B" w:rsidP="00C946D4">
            <w:pPr>
              <w:spacing w:after="0" w:line="240" w:lineRule="auto"/>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Панова Оксана Николаевна</w:t>
            </w:r>
          </w:p>
        </w:tc>
      </w:tr>
      <w:tr w:rsidR="00D55144" w:rsidRPr="00D55144" w:rsidTr="00FC46AD">
        <w:trPr>
          <w:gridAfter w:val="1"/>
          <w:wAfter w:w="42" w:type="dxa"/>
          <w:trHeight w:val="562"/>
        </w:trPr>
        <w:tc>
          <w:tcPr>
            <w:tcW w:w="3227" w:type="dxa"/>
            <w:gridSpan w:val="3"/>
            <w:hideMark/>
          </w:tcPr>
          <w:p w:rsidR="00D55144" w:rsidRPr="00D55144" w:rsidRDefault="00D55144" w:rsidP="00C2167C">
            <w:pPr>
              <w:spacing w:after="0" w:line="240" w:lineRule="auto"/>
              <w:jc w:val="both"/>
              <w:rPr>
                <w:rFonts w:ascii="Times New Roman" w:eastAsia="Times New Roman" w:hAnsi="Times New Roman" w:cs="Times New Roman"/>
                <w:sz w:val="28"/>
              </w:rPr>
            </w:pPr>
            <w:r w:rsidRPr="00D55144">
              <w:rPr>
                <w:rFonts w:ascii="Times New Roman" w:hAnsi="Times New Roman" w:cs="Times New Roman"/>
                <w:sz w:val="28"/>
              </w:rPr>
              <w:t>Приглашенные</w:t>
            </w:r>
          </w:p>
        </w:tc>
        <w:tc>
          <w:tcPr>
            <w:tcW w:w="425" w:type="dxa"/>
          </w:tcPr>
          <w:p w:rsidR="00000657" w:rsidRDefault="000C19B8" w:rsidP="0017335B">
            <w:pPr>
              <w:spacing w:after="0" w:line="240" w:lineRule="auto"/>
              <w:rPr>
                <w:rFonts w:ascii="Times New Roman" w:hAnsi="Times New Roman" w:cs="Times New Roman"/>
                <w:sz w:val="28"/>
              </w:rPr>
            </w:pPr>
            <w:r>
              <w:rPr>
                <w:rFonts w:ascii="Times New Roman" w:hAnsi="Times New Roman" w:cs="Times New Roman"/>
                <w:sz w:val="28"/>
              </w:rPr>
              <w:t xml:space="preserve"> </w:t>
            </w:r>
            <w:r w:rsidR="00B24A95">
              <w:rPr>
                <w:rFonts w:ascii="Times New Roman" w:hAnsi="Times New Roman" w:cs="Times New Roman"/>
                <w:sz w:val="28"/>
              </w:rPr>
              <w:t>-</w:t>
            </w:r>
          </w:p>
          <w:p w:rsidR="001D3C16" w:rsidRDefault="001D3C16" w:rsidP="0017335B">
            <w:pPr>
              <w:spacing w:after="0" w:line="240" w:lineRule="auto"/>
              <w:rPr>
                <w:rFonts w:ascii="Times New Roman" w:hAnsi="Times New Roman" w:cs="Times New Roman"/>
                <w:sz w:val="28"/>
              </w:rPr>
            </w:pPr>
          </w:p>
          <w:p w:rsidR="001D3C16" w:rsidRDefault="001D3C16" w:rsidP="0017335B">
            <w:pPr>
              <w:spacing w:after="0" w:line="240" w:lineRule="auto"/>
              <w:rPr>
                <w:rFonts w:ascii="Times New Roman" w:hAnsi="Times New Roman" w:cs="Times New Roman"/>
                <w:sz w:val="28"/>
              </w:rPr>
            </w:pPr>
          </w:p>
          <w:p w:rsidR="001D3C16" w:rsidRDefault="001D3C16" w:rsidP="0017335B">
            <w:pPr>
              <w:spacing w:after="0" w:line="240" w:lineRule="auto"/>
              <w:rPr>
                <w:rFonts w:ascii="Times New Roman" w:hAnsi="Times New Roman" w:cs="Times New Roman"/>
                <w:sz w:val="28"/>
              </w:rPr>
            </w:pPr>
          </w:p>
          <w:p w:rsidR="001D3C16" w:rsidRDefault="001D3C16" w:rsidP="0017335B">
            <w:pPr>
              <w:spacing w:after="0" w:line="240" w:lineRule="auto"/>
              <w:rPr>
                <w:rFonts w:ascii="Times New Roman" w:hAnsi="Times New Roman" w:cs="Times New Roman"/>
                <w:sz w:val="28"/>
              </w:rPr>
            </w:pPr>
            <w:r>
              <w:rPr>
                <w:rFonts w:ascii="Times New Roman" w:hAnsi="Times New Roman" w:cs="Times New Roman"/>
                <w:sz w:val="28"/>
              </w:rPr>
              <w:t>-</w:t>
            </w:r>
          </w:p>
          <w:p w:rsidR="004868BD" w:rsidRDefault="004868BD" w:rsidP="0017335B">
            <w:pPr>
              <w:spacing w:after="0" w:line="240" w:lineRule="auto"/>
              <w:rPr>
                <w:rFonts w:ascii="Times New Roman" w:hAnsi="Times New Roman" w:cs="Times New Roman"/>
                <w:sz w:val="28"/>
              </w:rPr>
            </w:pPr>
          </w:p>
          <w:p w:rsidR="004868BD" w:rsidRPr="00E77410" w:rsidRDefault="004868BD" w:rsidP="0017335B">
            <w:pPr>
              <w:spacing w:after="0" w:line="240" w:lineRule="auto"/>
              <w:rPr>
                <w:rFonts w:ascii="Times New Roman" w:hAnsi="Times New Roman" w:cs="Times New Roman"/>
                <w:sz w:val="28"/>
              </w:rPr>
            </w:pPr>
          </w:p>
        </w:tc>
        <w:tc>
          <w:tcPr>
            <w:tcW w:w="6078" w:type="dxa"/>
            <w:gridSpan w:val="2"/>
          </w:tcPr>
          <w:p w:rsidR="00000657" w:rsidRDefault="00547D29" w:rsidP="004868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Дмитриева</w:t>
            </w:r>
            <w:r w:rsidR="00503B9B">
              <w:rPr>
                <w:rFonts w:ascii="Times New Roman" w:hAnsi="Times New Roman" w:cs="Times New Roman"/>
                <w:sz w:val="28"/>
                <w:szCs w:val="28"/>
              </w:rPr>
              <w:t xml:space="preserve"> </w:t>
            </w:r>
            <w:r>
              <w:rPr>
                <w:rFonts w:ascii="Times New Roman" w:hAnsi="Times New Roman" w:cs="Times New Roman"/>
                <w:sz w:val="28"/>
                <w:szCs w:val="28"/>
              </w:rPr>
              <w:t>Светлана</w:t>
            </w:r>
            <w:r w:rsidR="00503B9B">
              <w:rPr>
                <w:rFonts w:ascii="Times New Roman" w:hAnsi="Times New Roman" w:cs="Times New Roman"/>
                <w:sz w:val="28"/>
                <w:szCs w:val="28"/>
              </w:rPr>
              <w:t xml:space="preserve"> </w:t>
            </w:r>
            <w:r>
              <w:rPr>
                <w:rFonts w:ascii="Times New Roman" w:hAnsi="Times New Roman" w:cs="Times New Roman"/>
                <w:sz w:val="28"/>
                <w:szCs w:val="28"/>
              </w:rPr>
              <w:t>Николаевна</w:t>
            </w:r>
            <w:r w:rsidR="002D528F" w:rsidRPr="002D528F">
              <w:rPr>
                <w:rFonts w:ascii="Times New Roman" w:hAnsi="Times New Roman" w:cs="Times New Roman"/>
                <w:sz w:val="28"/>
                <w:szCs w:val="28"/>
              </w:rPr>
              <w:t xml:space="preserve">, </w:t>
            </w:r>
            <w:r>
              <w:rPr>
                <w:rFonts w:ascii="Times New Roman" w:hAnsi="Times New Roman" w:cs="Times New Roman"/>
                <w:sz w:val="28"/>
                <w:szCs w:val="28"/>
              </w:rPr>
              <w:t>председатель комитета по управлению муниципальным имуществом</w:t>
            </w:r>
            <w:r w:rsidR="002D528F" w:rsidRPr="002D528F">
              <w:rPr>
                <w:rFonts w:ascii="Times New Roman" w:hAnsi="Times New Roman" w:cs="Times New Roman"/>
                <w:sz w:val="28"/>
                <w:szCs w:val="28"/>
              </w:rPr>
              <w:t xml:space="preserve"> Администрации Мошенского муниципального района</w:t>
            </w:r>
          </w:p>
          <w:p w:rsidR="004868BD" w:rsidRPr="002D528F" w:rsidRDefault="001D3C16" w:rsidP="004868BD">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Луттэр</w:t>
            </w:r>
            <w:proofErr w:type="spellEnd"/>
            <w:r>
              <w:rPr>
                <w:rFonts w:ascii="Times New Roman" w:hAnsi="Times New Roman" w:cs="Times New Roman"/>
                <w:sz w:val="28"/>
                <w:szCs w:val="28"/>
              </w:rPr>
              <w:t xml:space="preserve"> Сергей Альбертович, заместитель Главы администрации Мошенского муниципального района</w:t>
            </w:r>
          </w:p>
        </w:tc>
      </w:tr>
      <w:tr w:rsidR="00D55144" w:rsidRPr="00D55144" w:rsidTr="00FC46AD">
        <w:trPr>
          <w:gridAfter w:val="1"/>
          <w:wAfter w:w="42" w:type="dxa"/>
        </w:trPr>
        <w:tc>
          <w:tcPr>
            <w:tcW w:w="9730" w:type="dxa"/>
            <w:gridSpan w:val="6"/>
          </w:tcPr>
          <w:p w:rsidR="00D55144" w:rsidRPr="00D55144" w:rsidRDefault="00D55144" w:rsidP="00C2167C">
            <w:pPr>
              <w:spacing w:after="0" w:line="240" w:lineRule="auto"/>
              <w:jc w:val="center"/>
              <w:rPr>
                <w:rFonts w:ascii="Times New Roman" w:eastAsia="Times New Roman" w:hAnsi="Times New Roman" w:cs="Times New Roman"/>
                <w:b/>
                <w:sz w:val="28"/>
              </w:rPr>
            </w:pPr>
            <w:r w:rsidRPr="00D55144">
              <w:rPr>
                <w:rFonts w:ascii="Times New Roman" w:hAnsi="Times New Roman" w:cs="Times New Roman"/>
                <w:b/>
                <w:sz w:val="28"/>
              </w:rPr>
              <w:t>Повестка дня:</w:t>
            </w:r>
          </w:p>
        </w:tc>
      </w:tr>
      <w:tr w:rsidR="008D7FED" w:rsidRPr="002663F9" w:rsidTr="00FC46AD">
        <w:trPr>
          <w:gridAfter w:val="1"/>
          <w:wAfter w:w="42" w:type="dxa"/>
          <w:cantSplit/>
          <w:trHeight w:val="918"/>
        </w:trPr>
        <w:tc>
          <w:tcPr>
            <w:tcW w:w="534" w:type="dxa"/>
            <w:hideMark/>
          </w:tcPr>
          <w:p w:rsidR="008D7FED" w:rsidRPr="002663F9" w:rsidRDefault="00BA7C17" w:rsidP="00242D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D7FED">
              <w:rPr>
                <w:rFonts w:ascii="Times New Roman" w:hAnsi="Times New Roman" w:cs="Times New Roman"/>
                <w:sz w:val="28"/>
                <w:szCs w:val="28"/>
              </w:rPr>
              <w:t>.</w:t>
            </w:r>
          </w:p>
        </w:tc>
        <w:tc>
          <w:tcPr>
            <w:tcW w:w="9196" w:type="dxa"/>
            <w:gridSpan w:val="5"/>
            <w:hideMark/>
          </w:tcPr>
          <w:p w:rsidR="00547D29" w:rsidRPr="00547D29" w:rsidRDefault="00547D29" w:rsidP="00547D29">
            <w:pPr>
              <w:pStyle w:val="a8"/>
              <w:spacing w:after="0" w:line="240" w:lineRule="auto"/>
              <w:ind w:firstLine="605"/>
              <w:jc w:val="both"/>
              <w:rPr>
                <w:rFonts w:ascii="Times New Roman" w:hAnsi="Times New Roman" w:cs="Times New Roman"/>
                <w:sz w:val="28"/>
                <w:szCs w:val="28"/>
              </w:rPr>
            </w:pPr>
            <w:r w:rsidRPr="00547D29">
              <w:rPr>
                <w:rFonts w:ascii="Times New Roman" w:hAnsi="Times New Roman" w:cs="Times New Roman"/>
                <w:sz w:val="28"/>
                <w:szCs w:val="28"/>
              </w:rPr>
              <w:t xml:space="preserve">О проектах </w:t>
            </w:r>
            <w:r w:rsidRPr="00547D29">
              <w:rPr>
                <w:rFonts w:ascii="Times New Roman" w:hAnsi="Times New Roman" w:cs="Times New Roman"/>
                <w:sz w:val="28"/>
              </w:rPr>
              <w:t xml:space="preserve">постановлений Администрации Мошенского муниципального района </w:t>
            </w:r>
            <w:r w:rsidRPr="00547D29">
              <w:rPr>
                <w:rFonts w:ascii="Times New Roman" w:hAnsi="Times New Roman" w:cs="Times New Roman"/>
                <w:color w:val="000000"/>
                <w:sz w:val="28"/>
                <w:szCs w:val="20"/>
              </w:rPr>
              <w:t>«Об утверждении 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на</w:t>
            </w:r>
            <w:r>
              <w:rPr>
                <w:rFonts w:ascii="Times New Roman" w:hAnsi="Times New Roman" w:cs="Times New Roman"/>
                <w:color w:val="000000"/>
                <w:sz w:val="28"/>
                <w:szCs w:val="20"/>
              </w:rPr>
              <w:t xml:space="preserve"> </w:t>
            </w:r>
            <w:r w:rsidRPr="00547D29">
              <w:rPr>
                <w:rFonts w:ascii="Times New Roman" w:hAnsi="Times New Roman" w:cs="Times New Roman"/>
                <w:color w:val="000000"/>
                <w:sz w:val="28"/>
                <w:szCs w:val="20"/>
              </w:rPr>
              <w:t>территории Мошенского муниципального района», «Об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Мошенского муниципального</w:t>
            </w:r>
            <w:r w:rsidRPr="00547D29">
              <w:rPr>
                <w:rFonts w:ascii="Times New Roman" w:hAnsi="Times New Roman" w:cs="Times New Roman"/>
                <w:color w:val="000000"/>
                <w:sz w:val="28"/>
              </w:rPr>
              <w:t xml:space="preserve"> </w:t>
            </w:r>
            <w:r w:rsidRPr="00547D29">
              <w:rPr>
                <w:rFonts w:ascii="Times New Roman" w:hAnsi="Times New Roman" w:cs="Times New Roman"/>
                <w:color w:val="000000"/>
                <w:sz w:val="28"/>
                <w:szCs w:val="20"/>
              </w:rPr>
              <w:t>района», «Об утверждении Программы профилактики рисков причинения вреда (ущерба) охраняемым законом ценностям при осуществлении муниципального контроля в сфере благоустройства на территории Мошенского сельского поселения», «Об утверждении</w:t>
            </w:r>
            <w:r w:rsidRPr="00547D29">
              <w:rPr>
                <w:rFonts w:ascii="Times New Roman" w:hAnsi="Times New Roman" w:cs="Times New Roman"/>
                <w:color w:val="000000"/>
                <w:sz w:val="28"/>
              </w:rPr>
              <w:t xml:space="preserve"> </w:t>
            </w:r>
            <w:r w:rsidRPr="00547D29">
              <w:rPr>
                <w:rFonts w:ascii="Times New Roman" w:hAnsi="Times New Roman" w:cs="Times New Roman"/>
                <w:color w:val="000000"/>
                <w:sz w:val="28"/>
                <w:szCs w:val="20"/>
              </w:rPr>
              <w:t>Программы профилактики р</w:t>
            </w:r>
            <w:r w:rsidRPr="00547D29">
              <w:rPr>
                <w:rFonts w:ascii="Times New Roman" w:hAnsi="Times New Roman" w:cs="Times New Roman"/>
                <w:color w:val="000000"/>
                <w:sz w:val="28"/>
              </w:rPr>
              <w:t xml:space="preserve">исков причинения вреда (ущерба) </w:t>
            </w:r>
            <w:r w:rsidRPr="00547D29">
              <w:rPr>
                <w:rFonts w:ascii="Times New Roman" w:hAnsi="Times New Roman" w:cs="Times New Roman"/>
                <w:color w:val="000000"/>
                <w:sz w:val="28"/>
                <w:szCs w:val="20"/>
              </w:rPr>
              <w:t xml:space="preserve">охраняемым законом ценностям при осуществлении </w:t>
            </w:r>
            <w:hyperlink r:id="rId6" w:anchor="65C0IR" w:history="1">
              <w:r w:rsidRPr="00547D29">
                <w:rPr>
                  <w:rFonts w:ascii="Times New Roman" w:hAnsi="Times New Roman" w:cs="Times New Roman"/>
                  <w:color w:val="000000"/>
                  <w:sz w:val="28"/>
                  <w:szCs w:val="20"/>
                </w:rPr>
                <w:t xml:space="preserve"> муниципального  земельного контроля на территории Мошенского</w:t>
              </w:r>
            </w:hyperlink>
            <w:r w:rsidRPr="00547D29">
              <w:rPr>
                <w:rFonts w:ascii="Times New Roman" w:hAnsi="Times New Roman" w:cs="Times New Roman"/>
                <w:color w:val="000000"/>
                <w:sz w:val="28"/>
              </w:rPr>
              <w:t xml:space="preserve"> муниципального</w:t>
            </w:r>
            <w:r w:rsidRPr="00547D29">
              <w:rPr>
                <w:rFonts w:ascii="Times New Roman" w:hAnsi="Times New Roman" w:cs="Times New Roman"/>
                <w:color w:val="000000"/>
                <w:sz w:val="28"/>
                <w:szCs w:val="20"/>
              </w:rPr>
              <w:t xml:space="preserve"> района Новгородской области»</w:t>
            </w:r>
            <w:r w:rsidR="00676E26">
              <w:rPr>
                <w:rFonts w:ascii="Times New Roman" w:hAnsi="Times New Roman" w:cs="Times New Roman"/>
                <w:color w:val="000000"/>
                <w:sz w:val="28"/>
                <w:szCs w:val="20"/>
              </w:rPr>
              <w:t xml:space="preserve">, </w:t>
            </w:r>
            <w:r w:rsidR="00676E26" w:rsidRPr="00676E26">
              <w:rPr>
                <w:rFonts w:ascii="Times New Roman" w:hAnsi="Times New Roman" w:cs="Times New Roman"/>
                <w:color w:val="000000"/>
                <w:sz w:val="28"/>
                <w:szCs w:val="28"/>
              </w:rPr>
              <w:t>«</w:t>
            </w:r>
            <w:r w:rsidR="00676E26" w:rsidRPr="00676E26">
              <w:rPr>
                <w:rFonts w:ascii="Times New Roman" w:hAnsi="Times New Roman" w:cs="Times New Roman"/>
                <w:sz w:val="28"/>
                <w:szCs w:val="28"/>
                <w:lang w:eastAsia="ar-SA"/>
              </w:rPr>
              <w:t xml:space="preserve">Об утверждении </w:t>
            </w:r>
            <w:r w:rsidR="00676E26" w:rsidRPr="00676E26">
              <w:rPr>
                <w:rFonts w:ascii="Times New Roman" w:hAnsi="Times New Roman" w:cs="Times New Roman"/>
                <w:bCs/>
                <w:sz w:val="28"/>
                <w:szCs w:val="28"/>
                <w:lang w:eastAsia="ar-SA"/>
              </w:rPr>
              <w:t>Программы профилактики рисков причинени</w:t>
            </w:r>
            <w:r w:rsidR="000879A7">
              <w:rPr>
                <w:rFonts w:ascii="Times New Roman" w:hAnsi="Times New Roman" w:cs="Times New Roman"/>
                <w:bCs/>
                <w:sz w:val="28"/>
                <w:szCs w:val="28"/>
                <w:lang w:eastAsia="ar-SA"/>
              </w:rPr>
              <w:t xml:space="preserve">я вреда (ущерба) охраняемым </w:t>
            </w:r>
            <w:bookmarkStart w:id="0" w:name="_GoBack"/>
            <w:bookmarkEnd w:id="0"/>
            <w:r w:rsidR="00676E26" w:rsidRPr="00676E26">
              <w:rPr>
                <w:rFonts w:ascii="Times New Roman" w:hAnsi="Times New Roman" w:cs="Times New Roman"/>
                <w:bCs/>
                <w:sz w:val="28"/>
                <w:szCs w:val="28"/>
                <w:lang w:eastAsia="ar-SA"/>
              </w:rPr>
              <w:t>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w:t>
            </w:r>
            <w:r w:rsidR="00676E26" w:rsidRPr="00676E26">
              <w:rPr>
                <w:rFonts w:ascii="Times New Roman" w:hAnsi="Times New Roman" w:cs="Times New Roman"/>
                <w:sz w:val="28"/>
                <w:szCs w:val="28"/>
                <w:lang w:eastAsia="ar-SA"/>
              </w:rPr>
              <w:t xml:space="preserve"> на территории Мошенского сельского поселения»</w:t>
            </w:r>
            <w:r w:rsidRPr="00547D29">
              <w:rPr>
                <w:rFonts w:ascii="Times New Roman" w:hAnsi="Times New Roman" w:cs="Times New Roman"/>
                <w:color w:val="000000"/>
                <w:sz w:val="28"/>
              </w:rPr>
              <w:t>.</w:t>
            </w:r>
          </w:p>
          <w:p w:rsidR="00084B27" w:rsidRPr="00084B27" w:rsidRDefault="00084B27" w:rsidP="00242D6E">
            <w:pPr>
              <w:spacing w:after="0" w:line="240" w:lineRule="auto"/>
              <w:jc w:val="both"/>
              <w:rPr>
                <w:rFonts w:ascii="Times New Roman" w:hAnsi="Times New Roman" w:cs="Times New Roman"/>
                <w:sz w:val="28"/>
                <w:szCs w:val="28"/>
              </w:rPr>
            </w:pPr>
          </w:p>
        </w:tc>
      </w:tr>
      <w:tr w:rsidR="005E725F" w:rsidRPr="00D55144" w:rsidTr="00FC46AD">
        <w:tc>
          <w:tcPr>
            <w:tcW w:w="1951" w:type="dxa"/>
            <w:gridSpan w:val="2"/>
            <w:hideMark/>
          </w:tcPr>
          <w:p w:rsidR="005E725F" w:rsidRPr="00D55144" w:rsidRDefault="00BA7C17" w:rsidP="002D65F4">
            <w:pPr>
              <w:spacing w:after="0" w:line="240" w:lineRule="auto"/>
              <w:ind w:left="-142"/>
              <w:jc w:val="center"/>
              <w:rPr>
                <w:rFonts w:ascii="Times New Roman" w:hAnsi="Times New Roman" w:cs="Times New Roman"/>
                <w:sz w:val="28"/>
              </w:rPr>
            </w:pPr>
            <w:r>
              <w:rPr>
                <w:rFonts w:ascii="Times New Roman" w:hAnsi="Times New Roman" w:cs="Times New Roman"/>
                <w:sz w:val="28"/>
              </w:rPr>
              <w:t>1</w:t>
            </w:r>
            <w:r w:rsidR="005E725F" w:rsidRPr="00D55144">
              <w:rPr>
                <w:rFonts w:ascii="Times New Roman" w:hAnsi="Times New Roman" w:cs="Times New Roman"/>
                <w:sz w:val="28"/>
              </w:rPr>
              <w:t>.СЛУШАЛИ:</w:t>
            </w:r>
          </w:p>
        </w:tc>
        <w:tc>
          <w:tcPr>
            <w:tcW w:w="7821" w:type="dxa"/>
            <w:gridSpan w:val="5"/>
          </w:tcPr>
          <w:p w:rsidR="00084B27" w:rsidRDefault="001D3C16" w:rsidP="00242D6E">
            <w:pPr>
              <w:spacing w:after="0" w:line="240" w:lineRule="auto"/>
              <w:jc w:val="both"/>
              <w:rPr>
                <w:rFonts w:ascii="Times New Roman" w:hAnsi="Times New Roman" w:cs="Times New Roman"/>
                <w:sz w:val="28"/>
                <w:szCs w:val="28"/>
              </w:rPr>
            </w:pPr>
            <w:r w:rsidRPr="00547D29">
              <w:rPr>
                <w:rFonts w:ascii="Times New Roman" w:hAnsi="Times New Roman" w:cs="Times New Roman"/>
                <w:sz w:val="28"/>
                <w:szCs w:val="28"/>
              </w:rPr>
              <w:t xml:space="preserve">О проектах </w:t>
            </w:r>
            <w:r w:rsidRPr="00547D29">
              <w:rPr>
                <w:rFonts w:ascii="Times New Roman" w:hAnsi="Times New Roman" w:cs="Times New Roman"/>
                <w:sz w:val="28"/>
              </w:rPr>
              <w:t xml:space="preserve">постановлений Администрации Мошенского муниципального района </w:t>
            </w:r>
            <w:r w:rsidRPr="00547D29">
              <w:rPr>
                <w:rFonts w:ascii="Times New Roman" w:hAnsi="Times New Roman" w:cs="Times New Roman"/>
                <w:color w:val="000000"/>
                <w:sz w:val="28"/>
                <w:szCs w:val="20"/>
              </w:rPr>
              <w:t xml:space="preserve">«Об утверждении 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w:t>
            </w:r>
            <w:r w:rsidRPr="00547D29">
              <w:rPr>
                <w:rFonts w:ascii="Times New Roman" w:hAnsi="Times New Roman" w:cs="Times New Roman"/>
                <w:color w:val="000000"/>
                <w:sz w:val="28"/>
                <w:szCs w:val="20"/>
              </w:rPr>
              <w:lastRenderedPageBreak/>
              <w:t>электрическом транспорте и в дорожном хозяйстве на</w:t>
            </w:r>
            <w:r>
              <w:rPr>
                <w:rFonts w:ascii="Times New Roman" w:hAnsi="Times New Roman" w:cs="Times New Roman"/>
                <w:color w:val="000000"/>
                <w:sz w:val="28"/>
                <w:szCs w:val="20"/>
              </w:rPr>
              <w:t xml:space="preserve"> </w:t>
            </w:r>
            <w:r w:rsidRPr="00547D29">
              <w:rPr>
                <w:rFonts w:ascii="Times New Roman" w:hAnsi="Times New Roman" w:cs="Times New Roman"/>
                <w:color w:val="000000"/>
                <w:sz w:val="28"/>
                <w:szCs w:val="20"/>
              </w:rPr>
              <w:t>территории Мошенского муниципального района», «Об утверждении Программы профилактики р</w:t>
            </w:r>
            <w:r>
              <w:rPr>
                <w:rFonts w:ascii="Times New Roman" w:hAnsi="Times New Roman" w:cs="Times New Roman"/>
                <w:color w:val="000000"/>
                <w:sz w:val="28"/>
                <w:szCs w:val="20"/>
              </w:rPr>
              <w:t xml:space="preserve">исков причинения вреда (ущерба) </w:t>
            </w:r>
            <w:r w:rsidRPr="00547D29">
              <w:rPr>
                <w:rFonts w:ascii="Times New Roman" w:hAnsi="Times New Roman" w:cs="Times New Roman"/>
                <w:color w:val="000000"/>
                <w:sz w:val="28"/>
                <w:szCs w:val="20"/>
              </w:rPr>
              <w:t>охраняемым законом ценностям при осуществлении муниципального жилищного контроля на территории Мошенского муниципального</w:t>
            </w:r>
            <w:r w:rsidRPr="00547D29">
              <w:rPr>
                <w:rFonts w:ascii="Times New Roman" w:hAnsi="Times New Roman" w:cs="Times New Roman"/>
                <w:color w:val="000000"/>
                <w:sz w:val="28"/>
              </w:rPr>
              <w:t xml:space="preserve"> </w:t>
            </w:r>
            <w:r w:rsidRPr="00547D29">
              <w:rPr>
                <w:rFonts w:ascii="Times New Roman" w:hAnsi="Times New Roman" w:cs="Times New Roman"/>
                <w:color w:val="000000"/>
                <w:sz w:val="28"/>
                <w:szCs w:val="20"/>
              </w:rPr>
              <w:t>района», «Об утверждении Программы профилактики рисков причинения вреда (ущерба) охраняемым законом ценностям при осуществлении муниципального контроля в сфере благоустройства на территории Мошенского сельского поселения», «Об утверждении</w:t>
            </w:r>
            <w:r w:rsidRPr="00547D29">
              <w:rPr>
                <w:rFonts w:ascii="Times New Roman" w:hAnsi="Times New Roman" w:cs="Times New Roman"/>
                <w:color w:val="000000"/>
                <w:sz w:val="28"/>
              </w:rPr>
              <w:t xml:space="preserve"> </w:t>
            </w:r>
            <w:r w:rsidRPr="00547D29">
              <w:rPr>
                <w:rFonts w:ascii="Times New Roman" w:hAnsi="Times New Roman" w:cs="Times New Roman"/>
                <w:color w:val="000000"/>
                <w:sz w:val="28"/>
                <w:szCs w:val="20"/>
              </w:rPr>
              <w:t>Программы профилактики р</w:t>
            </w:r>
            <w:r w:rsidRPr="00547D29">
              <w:rPr>
                <w:rFonts w:ascii="Times New Roman" w:hAnsi="Times New Roman" w:cs="Times New Roman"/>
                <w:color w:val="000000"/>
                <w:sz w:val="28"/>
              </w:rPr>
              <w:t xml:space="preserve">исков причинения вреда (ущерба) </w:t>
            </w:r>
            <w:r w:rsidRPr="00547D29">
              <w:rPr>
                <w:rFonts w:ascii="Times New Roman" w:hAnsi="Times New Roman" w:cs="Times New Roman"/>
                <w:color w:val="000000"/>
                <w:sz w:val="28"/>
                <w:szCs w:val="20"/>
              </w:rPr>
              <w:t xml:space="preserve">охраняемым законом ценностям при осуществлении </w:t>
            </w:r>
            <w:hyperlink r:id="rId7" w:anchor="65C0IR" w:history="1">
              <w:r w:rsidRPr="00547D29">
                <w:rPr>
                  <w:rFonts w:ascii="Times New Roman" w:hAnsi="Times New Roman" w:cs="Times New Roman"/>
                  <w:color w:val="000000"/>
                  <w:sz w:val="28"/>
                  <w:szCs w:val="20"/>
                </w:rPr>
                <w:t xml:space="preserve"> муниципального  земельного контроля на территории Мошенского</w:t>
              </w:r>
            </w:hyperlink>
            <w:r w:rsidRPr="00547D29">
              <w:rPr>
                <w:rFonts w:ascii="Times New Roman" w:hAnsi="Times New Roman" w:cs="Times New Roman"/>
                <w:color w:val="000000"/>
                <w:sz w:val="28"/>
              </w:rPr>
              <w:t xml:space="preserve"> муниципального</w:t>
            </w:r>
            <w:r w:rsidRPr="00547D29">
              <w:rPr>
                <w:rFonts w:ascii="Times New Roman" w:hAnsi="Times New Roman" w:cs="Times New Roman"/>
                <w:color w:val="000000"/>
                <w:sz w:val="28"/>
                <w:szCs w:val="20"/>
              </w:rPr>
              <w:t xml:space="preserve"> района Новгородской области»</w:t>
            </w:r>
            <w:r w:rsidR="00676E26">
              <w:rPr>
                <w:rFonts w:ascii="Times New Roman" w:hAnsi="Times New Roman" w:cs="Times New Roman"/>
                <w:color w:val="000000"/>
                <w:sz w:val="28"/>
                <w:szCs w:val="20"/>
              </w:rPr>
              <w:t>, «</w:t>
            </w:r>
            <w:r w:rsidR="00676E26" w:rsidRPr="00676E26">
              <w:rPr>
                <w:rFonts w:ascii="Times New Roman" w:hAnsi="Times New Roman" w:cs="Times New Roman"/>
                <w:sz w:val="28"/>
                <w:szCs w:val="28"/>
                <w:lang w:eastAsia="ar-SA"/>
              </w:rPr>
              <w:t xml:space="preserve">Об утверждении </w:t>
            </w:r>
            <w:r w:rsidR="00676E26" w:rsidRPr="00676E26">
              <w:rPr>
                <w:rFonts w:ascii="Times New Roman" w:hAnsi="Times New Roman" w:cs="Times New Roman"/>
                <w:bCs/>
                <w:sz w:val="28"/>
                <w:szCs w:val="28"/>
                <w:lang w:eastAsia="ar-SA"/>
              </w:rPr>
              <w:t>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w:t>
            </w:r>
            <w:r w:rsidR="00676E26" w:rsidRPr="00676E26">
              <w:rPr>
                <w:rFonts w:ascii="Times New Roman" w:hAnsi="Times New Roman" w:cs="Times New Roman"/>
                <w:sz w:val="28"/>
                <w:szCs w:val="28"/>
                <w:lang w:eastAsia="ar-SA"/>
              </w:rPr>
              <w:t xml:space="preserve"> на территории Мошенского сельского поселения»</w:t>
            </w:r>
            <w:r w:rsidRPr="00676E26">
              <w:rPr>
                <w:rFonts w:ascii="Times New Roman" w:hAnsi="Times New Roman" w:cs="Times New Roman"/>
                <w:color w:val="000000"/>
                <w:sz w:val="28"/>
                <w:szCs w:val="28"/>
              </w:rPr>
              <w:t>.</w:t>
            </w:r>
          </w:p>
          <w:p w:rsidR="001D3C16" w:rsidRPr="00676E26" w:rsidRDefault="006C54E7" w:rsidP="001D3C16">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
                <w:sz w:val="28"/>
                <w:szCs w:val="28"/>
              </w:rPr>
              <w:t xml:space="preserve">Докладчик: </w:t>
            </w:r>
            <w:r w:rsidR="001D3C16" w:rsidRPr="001D3C16">
              <w:rPr>
                <w:rFonts w:ascii="Times New Roman" w:hAnsi="Times New Roman" w:cs="Times New Roman"/>
                <w:sz w:val="28"/>
              </w:rPr>
              <w:t>Дмитриева</w:t>
            </w:r>
            <w:r w:rsidR="00503B9B" w:rsidRPr="001D3C16">
              <w:rPr>
                <w:rFonts w:ascii="Times New Roman" w:hAnsi="Times New Roman" w:cs="Times New Roman"/>
                <w:sz w:val="28"/>
              </w:rPr>
              <w:t xml:space="preserve"> сообщила, что </w:t>
            </w:r>
            <w:r w:rsidR="001D3C16" w:rsidRPr="001D3C16">
              <w:rPr>
                <w:rFonts w:ascii="Times New Roman" w:hAnsi="Times New Roman" w:cs="Times New Roman"/>
                <w:bCs/>
                <w:kern w:val="28"/>
                <w:sz w:val="28"/>
                <w:szCs w:val="28"/>
              </w:rPr>
              <w:t xml:space="preserve">Администрацией Мошенского муниципального района подготовлены проекты постановлений </w:t>
            </w:r>
            <w:r w:rsidR="001D3C16" w:rsidRPr="001D3C16">
              <w:rPr>
                <w:rFonts w:ascii="Times New Roman" w:hAnsi="Times New Roman" w:cs="Times New Roman"/>
                <w:bCs/>
                <w:color w:val="000000"/>
                <w:sz w:val="28"/>
                <w:szCs w:val="28"/>
              </w:rPr>
              <w:t xml:space="preserve">«Об утверждении Программы профилактики рисков причинения вреда (ущерба) охраняемым законом ценностям при осуществлении </w:t>
            </w:r>
            <w:r w:rsidR="00877629">
              <w:rPr>
                <w:rFonts w:ascii="Times New Roman" w:hAnsi="Times New Roman" w:cs="Times New Roman"/>
                <w:bCs/>
                <w:color w:val="000000"/>
                <w:kern w:val="28"/>
                <w:sz w:val="28"/>
                <w:szCs w:val="28"/>
              </w:rPr>
              <w:t xml:space="preserve">    </w:t>
            </w:r>
            <w:r w:rsidR="001D3C16" w:rsidRPr="001D3C16">
              <w:rPr>
                <w:rFonts w:ascii="Times New Roman" w:hAnsi="Times New Roman" w:cs="Times New Roman"/>
                <w:bCs/>
                <w:color w:val="000000"/>
                <w:sz w:val="28"/>
                <w:szCs w:val="28"/>
              </w:rPr>
              <w:t>муниципального контроля на автомобильном транспорте, городском наземном электрическом транспорте и в дорожном хозяйстве на</w:t>
            </w:r>
            <w:r w:rsidR="001D3C16" w:rsidRPr="001D3C16">
              <w:rPr>
                <w:rFonts w:ascii="Times New Roman" w:hAnsi="Times New Roman" w:cs="Times New Roman"/>
                <w:bCs/>
                <w:color w:val="000000"/>
                <w:kern w:val="28"/>
                <w:sz w:val="28"/>
                <w:szCs w:val="28"/>
              </w:rPr>
              <w:t xml:space="preserve">        </w:t>
            </w:r>
            <w:r w:rsidR="001D3C16" w:rsidRPr="001D3C16">
              <w:rPr>
                <w:rFonts w:ascii="Times New Roman" w:hAnsi="Times New Roman" w:cs="Times New Roman"/>
                <w:bCs/>
                <w:color w:val="000000"/>
                <w:sz w:val="28"/>
                <w:szCs w:val="28"/>
              </w:rPr>
              <w:t xml:space="preserve"> территории Мошенского муниципального района», «Об утверждении Программы профилактики рисков причинения вреда (ущерба) </w:t>
            </w:r>
            <w:r w:rsidR="001D3C16" w:rsidRPr="001D3C16">
              <w:rPr>
                <w:rFonts w:ascii="Times New Roman" w:hAnsi="Times New Roman" w:cs="Times New Roman"/>
                <w:bCs/>
                <w:color w:val="000000"/>
                <w:kern w:val="28"/>
                <w:sz w:val="28"/>
                <w:szCs w:val="28"/>
              </w:rPr>
              <w:t xml:space="preserve">       </w:t>
            </w:r>
            <w:r w:rsidR="001D3C16" w:rsidRPr="001D3C16">
              <w:rPr>
                <w:rFonts w:ascii="Times New Roman" w:hAnsi="Times New Roman" w:cs="Times New Roman"/>
                <w:bCs/>
                <w:color w:val="000000"/>
                <w:sz w:val="28"/>
                <w:szCs w:val="28"/>
              </w:rPr>
              <w:t>охраняемым законом ценностям при осуществлении муниципального жилищного контроля на территории Мошенского муниципального</w:t>
            </w:r>
            <w:r w:rsidR="001D3C16" w:rsidRPr="001D3C16">
              <w:rPr>
                <w:rFonts w:ascii="Times New Roman" w:hAnsi="Times New Roman" w:cs="Times New Roman"/>
                <w:bCs/>
                <w:color w:val="000000"/>
                <w:kern w:val="28"/>
                <w:sz w:val="28"/>
                <w:szCs w:val="28"/>
              </w:rPr>
              <w:t xml:space="preserve">  </w:t>
            </w:r>
            <w:r w:rsidR="001D3C16" w:rsidRPr="001D3C16">
              <w:rPr>
                <w:rFonts w:ascii="Times New Roman" w:hAnsi="Times New Roman" w:cs="Times New Roman"/>
                <w:bCs/>
                <w:color w:val="000000"/>
                <w:sz w:val="28"/>
                <w:szCs w:val="28"/>
              </w:rPr>
              <w:t xml:space="preserve"> района», «Об утверждении Программы профилактики рисков </w:t>
            </w:r>
            <w:r w:rsidR="001D3C16" w:rsidRPr="001D3C16">
              <w:rPr>
                <w:rFonts w:ascii="Times New Roman" w:hAnsi="Times New Roman" w:cs="Times New Roman"/>
                <w:bCs/>
                <w:color w:val="000000"/>
                <w:kern w:val="28"/>
                <w:sz w:val="28"/>
                <w:szCs w:val="28"/>
              </w:rPr>
              <w:t xml:space="preserve">           </w:t>
            </w:r>
            <w:r w:rsidR="001D3C16" w:rsidRPr="001D3C16">
              <w:rPr>
                <w:rFonts w:ascii="Times New Roman" w:hAnsi="Times New Roman" w:cs="Times New Roman"/>
                <w:bCs/>
                <w:color w:val="000000"/>
                <w:sz w:val="28"/>
                <w:szCs w:val="28"/>
              </w:rPr>
              <w:t xml:space="preserve">причинения вреда (ущерба) охраняемым законом ценностям при </w:t>
            </w:r>
            <w:r w:rsidR="001D3C16" w:rsidRPr="001D3C16">
              <w:rPr>
                <w:rFonts w:ascii="Times New Roman" w:hAnsi="Times New Roman" w:cs="Times New Roman"/>
                <w:bCs/>
                <w:color w:val="000000"/>
                <w:kern w:val="28"/>
                <w:sz w:val="28"/>
                <w:szCs w:val="28"/>
              </w:rPr>
              <w:t xml:space="preserve">     </w:t>
            </w:r>
            <w:r w:rsidR="001D3C16" w:rsidRPr="001D3C16">
              <w:rPr>
                <w:rFonts w:ascii="Times New Roman" w:hAnsi="Times New Roman" w:cs="Times New Roman"/>
                <w:bCs/>
                <w:color w:val="000000"/>
                <w:sz w:val="28"/>
                <w:szCs w:val="28"/>
              </w:rPr>
              <w:t>осуществлении муниципального контроля в сфере благоустройства на территории Мошенского сельского поселения», «Об утверждении</w:t>
            </w:r>
            <w:r w:rsidR="001D3C16" w:rsidRPr="001D3C16">
              <w:rPr>
                <w:rFonts w:ascii="Times New Roman" w:hAnsi="Times New Roman" w:cs="Times New Roman"/>
                <w:bCs/>
                <w:color w:val="000000"/>
                <w:kern w:val="28"/>
                <w:sz w:val="28"/>
                <w:szCs w:val="28"/>
              </w:rPr>
              <w:t xml:space="preserve">     </w:t>
            </w:r>
            <w:r w:rsidR="001D3C16" w:rsidRPr="001D3C16">
              <w:rPr>
                <w:rFonts w:ascii="Times New Roman" w:hAnsi="Times New Roman" w:cs="Times New Roman"/>
                <w:bCs/>
                <w:color w:val="000000"/>
                <w:sz w:val="28"/>
                <w:szCs w:val="28"/>
              </w:rPr>
              <w:t xml:space="preserve"> Программы профилактики рисков причинения вреда (ущерба) </w:t>
            </w:r>
            <w:r w:rsidR="001D3C16" w:rsidRPr="001D3C16">
              <w:rPr>
                <w:rFonts w:ascii="Times New Roman" w:hAnsi="Times New Roman" w:cs="Times New Roman"/>
                <w:bCs/>
                <w:color w:val="000000"/>
                <w:kern w:val="28"/>
                <w:sz w:val="28"/>
                <w:szCs w:val="28"/>
              </w:rPr>
              <w:t xml:space="preserve">          </w:t>
            </w:r>
            <w:r w:rsidR="001D3C16" w:rsidRPr="001D3C16">
              <w:rPr>
                <w:rFonts w:ascii="Times New Roman" w:hAnsi="Times New Roman" w:cs="Times New Roman"/>
                <w:bCs/>
                <w:color w:val="000000"/>
                <w:sz w:val="28"/>
                <w:szCs w:val="28"/>
              </w:rPr>
              <w:t xml:space="preserve">охраняемым законом ценностям при осуществлении </w:t>
            </w:r>
            <w:hyperlink r:id="rId8" w:anchor="65C0IR" w:history="1">
              <w:r w:rsidR="001D3C16" w:rsidRPr="001D3C16">
                <w:rPr>
                  <w:rFonts w:ascii="Times New Roman" w:hAnsi="Times New Roman" w:cs="Times New Roman"/>
                  <w:bCs/>
                  <w:color w:val="000000"/>
                  <w:sz w:val="28"/>
                  <w:szCs w:val="28"/>
                </w:rPr>
                <w:t xml:space="preserve"> муниципального</w:t>
              </w:r>
              <w:r w:rsidR="001D3C16" w:rsidRPr="001D3C16">
                <w:rPr>
                  <w:rFonts w:ascii="Times New Roman" w:hAnsi="Times New Roman" w:cs="Times New Roman"/>
                  <w:bCs/>
                  <w:color w:val="000000"/>
                  <w:kern w:val="28"/>
                  <w:sz w:val="28"/>
                  <w:szCs w:val="28"/>
                </w:rPr>
                <w:t xml:space="preserve"> </w:t>
              </w:r>
              <w:r w:rsidR="001D3C16" w:rsidRPr="001D3C16">
                <w:rPr>
                  <w:rFonts w:ascii="Times New Roman" w:hAnsi="Times New Roman" w:cs="Times New Roman"/>
                  <w:bCs/>
                  <w:color w:val="000000"/>
                  <w:sz w:val="28"/>
                  <w:szCs w:val="28"/>
                </w:rPr>
                <w:t xml:space="preserve"> земельного контроля на территории Мошенского</w:t>
              </w:r>
            </w:hyperlink>
            <w:r w:rsidR="001D3C16" w:rsidRPr="001D3C16">
              <w:rPr>
                <w:rFonts w:ascii="Times New Roman" w:hAnsi="Times New Roman" w:cs="Times New Roman"/>
                <w:bCs/>
                <w:color w:val="000000"/>
                <w:sz w:val="28"/>
                <w:szCs w:val="28"/>
              </w:rPr>
              <w:t xml:space="preserve"> муниципального </w:t>
            </w:r>
            <w:r w:rsidR="001D3C16" w:rsidRPr="001D3C16">
              <w:rPr>
                <w:rFonts w:ascii="Times New Roman" w:hAnsi="Times New Roman" w:cs="Times New Roman"/>
                <w:bCs/>
                <w:color w:val="000000"/>
                <w:kern w:val="28"/>
                <w:sz w:val="28"/>
                <w:szCs w:val="28"/>
              </w:rPr>
              <w:t xml:space="preserve">    </w:t>
            </w:r>
            <w:r w:rsidR="001D3C16" w:rsidRPr="001D3C16">
              <w:rPr>
                <w:rFonts w:ascii="Times New Roman" w:hAnsi="Times New Roman" w:cs="Times New Roman"/>
                <w:bCs/>
                <w:color w:val="000000"/>
                <w:sz w:val="28"/>
                <w:szCs w:val="28"/>
              </w:rPr>
              <w:t>района Новгородской области»</w:t>
            </w:r>
            <w:r w:rsidR="00676E26">
              <w:rPr>
                <w:rFonts w:ascii="Times New Roman" w:hAnsi="Times New Roman" w:cs="Times New Roman"/>
                <w:bCs/>
                <w:color w:val="000000"/>
                <w:sz w:val="28"/>
                <w:szCs w:val="28"/>
              </w:rPr>
              <w:t>, «</w:t>
            </w:r>
            <w:r w:rsidR="00676E26" w:rsidRPr="00676E26">
              <w:rPr>
                <w:rFonts w:ascii="Times New Roman" w:hAnsi="Times New Roman" w:cs="Times New Roman"/>
                <w:sz w:val="28"/>
                <w:szCs w:val="28"/>
                <w:lang w:eastAsia="ar-SA"/>
              </w:rPr>
              <w:t xml:space="preserve">Об утверждении </w:t>
            </w:r>
            <w:r w:rsidR="00676E26" w:rsidRPr="00676E26">
              <w:rPr>
                <w:rFonts w:ascii="Times New Roman" w:hAnsi="Times New Roman" w:cs="Times New Roman"/>
                <w:bCs/>
                <w:sz w:val="28"/>
                <w:szCs w:val="28"/>
                <w:lang w:eastAsia="ar-SA"/>
              </w:rPr>
              <w:t>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w:t>
            </w:r>
            <w:r w:rsidR="00676E26" w:rsidRPr="00676E26">
              <w:rPr>
                <w:rFonts w:ascii="Times New Roman" w:hAnsi="Times New Roman" w:cs="Times New Roman"/>
                <w:sz w:val="28"/>
                <w:szCs w:val="28"/>
                <w:lang w:eastAsia="ar-SA"/>
              </w:rPr>
              <w:t xml:space="preserve"> на территории Мошенского сельского поселения»</w:t>
            </w:r>
            <w:r w:rsidR="001D3C16" w:rsidRPr="00676E26">
              <w:rPr>
                <w:rFonts w:ascii="Times New Roman" w:hAnsi="Times New Roman" w:cs="Times New Roman"/>
                <w:bCs/>
                <w:kern w:val="28"/>
                <w:sz w:val="28"/>
                <w:szCs w:val="28"/>
              </w:rPr>
              <w:t>.</w:t>
            </w:r>
          </w:p>
          <w:p w:rsidR="001D3C16" w:rsidRDefault="001D3C16" w:rsidP="001D3C16">
            <w:pPr>
              <w:spacing w:after="0" w:line="240" w:lineRule="auto"/>
              <w:ind w:firstLine="603"/>
              <w:jc w:val="both"/>
              <w:rPr>
                <w:rFonts w:ascii="Times New Roman" w:hAnsi="Times New Roman" w:cs="Times New Roman"/>
                <w:sz w:val="28"/>
                <w:szCs w:val="28"/>
              </w:rPr>
            </w:pPr>
            <w:r w:rsidRPr="001D3C16">
              <w:rPr>
                <w:rFonts w:ascii="Times New Roman" w:hAnsi="Times New Roman" w:cs="Times New Roman"/>
                <w:sz w:val="28"/>
                <w:szCs w:val="28"/>
              </w:rPr>
              <w:t xml:space="preserve">Администрация муниципального района вынесла этот </w:t>
            </w:r>
            <w:r w:rsidRPr="001D3C16">
              <w:rPr>
                <w:rFonts w:ascii="Times New Roman" w:hAnsi="Times New Roman" w:cs="Times New Roman"/>
                <w:sz w:val="28"/>
                <w:szCs w:val="28"/>
              </w:rPr>
              <w:lastRenderedPageBreak/>
              <w:t>вопрос на рассмотрение общественного Совета при Администрации муниципального района, так как в соответствии с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разработанные программы подлежат общественному обсуждению.</w:t>
            </w:r>
          </w:p>
          <w:p w:rsidR="003D336B" w:rsidRPr="003D336B" w:rsidRDefault="003D336B" w:rsidP="00E54EB9">
            <w:pPr>
              <w:pStyle w:val="a8"/>
              <w:spacing w:after="0" w:line="240" w:lineRule="auto"/>
              <w:ind w:firstLine="603"/>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Информация о проведении общественного обсуждения и проекты постановлений </w:t>
            </w:r>
            <w:r w:rsidRPr="003D336B">
              <w:rPr>
                <w:rFonts w:ascii="Times New Roman" w:hAnsi="Times New Roman" w:cs="Times New Roman"/>
                <w:color w:val="000000"/>
                <w:sz w:val="28"/>
                <w:szCs w:val="28"/>
              </w:rPr>
              <w:t>доведены до сведения общественности через размещение на официальном сайте Мошенского муниципального района.</w:t>
            </w:r>
          </w:p>
          <w:p w:rsidR="003D336B" w:rsidRDefault="003D336B" w:rsidP="00E54EB9">
            <w:pPr>
              <w:pStyle w:val="a8"/>
              <w:spacing w:after="0" w:line="240" w:lineRule="auto"/>
              <w:ind w:firstLine="603"/>
              <w:jc w:val="both"/>
              <w:rPr>
                <w:rFonts w:ascii="Times New Roman" w:hAnsi="Times New Roman" w:cs="Times New Roman"/>
                <w:color w:val="000000"/>
                <w:sz w:val="28"/>
                <w:szCs w:val="28"/>
              </w:rPr>
            </w:pPr>
            <w:r w:rsidRPr="003D336B">
              <w:rPr>
                <w:rFonts w:ascii="Times New Roman" w:hAnsi="Times New Roman" w:cs="Times New Roman"/>
                <w:color w:val="000000"/>
                <w:sz w:val="28"/>
                <w:szCs w:val="28"/>
              </w:rPr>
              <w:t xml:space="preserve">За время проведения общественного обсуждения с 01 октября </w:t>
            </w:r>
            <w:r w:rsidR="00E54EB9">
              <w:rPr>
                <w:rFonts w:ascii="Times New Roman" w:hAnsi="Times New Roman" w:cs="Times New Roman"/>
                <w:color w:val="000000"/>
                <w:sz w:val="28"/>
                <w:szCs w:val="28"/>
              </w:rPr>
              <w:t>2</w:t>
            </w:r>
            <w:r w:rsidRPr="003D336B">
              <w:rPr>
                <w:rFonts w:ascii="Times New Roman" w:hAnsi="Times New Roman" w:cs="Times New Roman"/>
                <w:color w:val="000000"/>
                <w:sz w:val="28"/>
                <w:szCs w:val="28"/>
              </w:rPr>
              <w:t>021 года по 01 ноября</w:t>
            </w:r>
            <w:r w:rsidR="00E54EB9">
              <w:rPr>
                <w:rFonts w:ascii="Times New Roman" w:hAnsi="Times New Roman" w:cs="Times New Roman"/>
                <w:color w:val="000000"/>
                <w:sz w:val="28"/>
                <w:szCs w:val="28"/>
              </w:rPr>
              <w:t xml:space="preserve"> </w:t>
            </w:r>
            <w:r w:rsidRPr="003D336B">
              <w:rPr>
                <w:rFonts w:ascii="Times New Roman" w:hAnsi="Times New Roman" w:cs="Times New Roman"/>
                <w:color w:val="000000"/>
                <w:sz w:val="28"/>
                <w:szCs w:val="28"/>
              </w:rPr>
              <w:t>2021 года, замечаний и предложений не поступило.</w:t>
            </w:r>
          </w:p>
          <w:p w:rsidR="00E54EB9" w:rsidRPr="00E54EB9" w:rsidRDefault="00E54EB9" w:rsidP="00E54EB9">
            <w:pPr>
              <w:spacing w:after="0" w:line="240" w:lineRule="auto"/>
              <w:ind w:firstLine="743"/>
              <w:jc w:val="both"/>
              <w:rPr>
                <w:rFonts w:ascii="Times New Roman" w:hAnsi="Times New Roman" w:cs="Times New Roman"/>
                <w:bCs/>
                <w:kern w:val="28"/>
                <w:sz w:val="28"/>
                <w:szCs w:val="28"/>
              </w:rPr>
            </w:pPr>
            <w:r w:rsidRPr="00E54EB9">
              <w:rPr>
                <w:rFonts w:ascii="Times New Roman" w:hAnsi="Times New Roman" w:cs="Times New Roman"/>
                <w:b/>
                <w:bCs/>
                <w:kern w:val="28"/>
                <w:sz w:val="28"/>
                <w:szCs w:val="28"/>
              </w:rPr>
              <w:t>Председательствующий:</w:t>
            </w:r>
            <w:r>
              <w:rPr>
                <w:rFonts w:ascii="Times New Roman" w:hAnsi="Times New Roman" w:cs="Times New Roman"/>
                <w:bCs/>
                <w:kern w:val="28"/>
                <w:sz w:val="28"/>
                <w:szCs w:val="28"/>
              </w:rPr>
              <w:t xml:space="preserve"> </w:t>
            </w:r>
            <w:r w:rsidRPr="00E54EB9">
              <w:rPr>
                <w:rFonts w:ascii="Times New Roman" w:hAnsi="Times New Roman" w:cs="Times New Roman"/>
                <w:bCs/>
                <w:kern w:val="28"/>
                <w:sz w:val="28"/>
                <w:szCs w:val="28"/>
              </w:rPr>
              <w:t xml:space="preserve">Слово предоставляется </w:t>
            </w:r>
            <w:proofErr w:type="spellStart"/>
            <w:r w:rsidRPr="00E54EB9">
              <w:rPr>
                <w:rFonts w:ascii="Times New Roman" w:hAnsi="Times New Roman" w:cs="Times New Roman"/>
                <w:bCs/>
                <w:kern w:val="28"/>
                <w:sz w:val="28"/>
                <w:szCs w:val="28"/>
              </w:rPr>
              <w:t>Луттэру</w:t>
            </w:r>
            <w:proofErr w:type="spellEnd"/>
            <w:r w:rsidRPr="00E54EB9">
              <w:rPr>
                <w:rFonts w:ascii="Times New Roman" w:hAnsi="Times New Roman" w:cs="Times New Roman"/>
                <w:bCs/>
                <w:kern w:val="28"/>
                <w:sz w:val="28"/>
                <w:szCs w:val="28"/>
              </w:rPr>
              <w:t xml:space="preserve"> Сергею Альбертовичу.</w:t>
            </w:r>
          </w:p>
          <w:p w:rsidR="001D3C16" w:rsidRP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
                <w:bCs/>
                <w:kern w:val="1"/>
                <w:sz w:val="28"/>
                <w:szCs w:val="28"/>
                <w:lang w:eastAsia="ar-SA"/>
              </w:rPr>
              <w:t>Выступил:</w:t>
            </w:r>
            <w:r w:rsidRPr="001D3C16">
              <w:rPr>
                <w:rFonts w:ascii="Times New Roman" w:hAnsi="Times New Roman" w:cs="Times New Roman"/>
                <w:bCs/>
                <w:kern w:val="1"/>
                <w:sz w:val="28"/>
                <w:szCs w:val="28"/>
                <w:lang w:eastAsia="ar-SA"/>
              </w:rPr>
              <w:t xml:space="preserve"> </w:t>
            </w:r>
            <w:proofErr w:type="spellStart"/>
            <w:r w:rsidRPr="001D3C16">
              <w:rPr>
                <w:rFonts w:ascii="Times New Roman" w:hAnsi="Times New Roman" w:cs="Times New Roman"/>
                <w:bCs/>
                <w:kern w:val="28"/>
                <w:sz w:val="28"/>
                <w:szCs w:val="28"/>
              </w:rPr>
              <w:t>Луттэр</w:t>
            </w:r>
            <w:proofErr w:type="spellEnd"/>
            <w:r w:rsidRPr="001D3C16">
              <w:rPr>
                <w:rFonts w:ascii="Times New Roman" w:hAnsi="Times New Roman" w:cs="Times New Roman"/>
                <w:bCs/>
                <w:kern w:val="28"/>
                <w:sz w:val="28"/>
                <w:szCs w:val="28"/>
              </w:rPr>
              <w:t>, который высказал позицию Администрации муниципального района о том, что программа профилактики рисков причинения вреда (ущерба) охраняемым законом ценностям при осуществлении муниципального контроля на территории Мошенского муниципального района устанавливает порядок проведения профилактических мероприятий, направленных на предупреждение причинения вреда (ущерба) охраняемым законом ценностям при осуществлении муниципального контроля. Такая программа профилактики рисков разработана по каждому виду контроля, осуществляемому на территории муниципального района:</w:t>
            </w:r>
          </w:p>
          <w:p w:rsidR="001D3C16" w:rsidRP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Cs/>
                <w:kern w:val="28"/>
                <w:sz w:val="28"/>
                <w:szCs w:val="28"/>
              </w:rPr>
              <w:t>- контроль на автомобильном транспорте, городском наземном электрическом транспорте и дорожном хозяйстве;</w:t>
            </w:r>
          </w:p>
          <w:p w:rsidR="001D3C16" w:rsidRP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Cs/>
                <w:kern w:val="28"/>
                <w:sz w:val="28"/>
                <w:szCs w:val="28"/>
              </w:rPr>
              <w:t>- муниципальный жилищный контроль;</w:t>
            </w:r>
          </w:p>
          <w:p w:rsidR="001D3C16" w:rsidRP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Cs/>
                <w:kern w:val="28"/>
                <w:sz w:val="28"/>
                <w:szCs w:val="28"/>
              </w:rPr>
              <w:t>- контроль в сфере благоустройства</w:t>
            </w:r>
          </w:p>
          <w:p w:rsidR="001D3C16" w:rsidRP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Cs/>
                <w:kern w:val="28"/>
                <w:sz w:val="28"/>
                <w:szCs w:val="28"/>
              </w:rPr>
              <w:t>- муниципальный земельный контроль.</w:t>
            </w:r>
          </w:p>
          <w:p w:rsidR="001D3C16" w:rsidRP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Cs/>
                <w:kern w:val="28"/>
                <w:sz w:val="28"/>
                <w:szCs w:val="28"/>
              </w:rPr>
              <w:t>Целями реализации данных программ являются:</w:t>
            </w:r>
          </w:p>
          <w:p w:rsidR="001D3C16" w:rsidRP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Cs/>
                <w:kern w:val="28"/>
                <w:sz w:val="28"/>
                <w:szCs w:val="28"/>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1D3C16" w:rsidRP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Cs/>
                <w:kern w:val="28"/>
                <w:sz w:val="28"/>
                <w:szCs w:val="28"/>
              </w:rPr>
              <w:t>- предупреждение нарушений контролируемыми лицами обязательных требований;</w:t>
            </w:r>
          </w:p>
          <w:p w:rsidR="001D3C16" w:rsidRP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Cs/>
                <w:kern w:val="28"/>
                <w:sz w:val="28"/>
                <w:szCs w:val="28"/>
              </w:rPr>
              <w:t>- снижение размера ущерба, причиняемого охраняемым законом ценностям.</w:t>
            </w:r>
          </w:p>
          <w:p w:rsidR="001D3C16" w:rsidRP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Cs/>
                <w:kern w:val="28"/>
                <w:sz w:val="28"/>
                <w:szCs w:val="28"/>
              </w:rPr>
              <w:t>Задачами реализации программы являются:</w:t>
            </w:r>
          </w:p>
          <w:p w:rsidR="001D3C16" w:rsidRP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Cs/>
                <w:kern w:val="28"/>
                <w:sz w:val="28"/>
                <w:szCs w:val="28"/>
              </w:rPr>
              <w:t>- укрепление системы профилактики нарушений;</w:t>
            </w:r>
          </w:p>
          <w:p w:rsidR="001D3C16" w:rsidRP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Cs/>
                <w:kern w:val="28"/>
                <w:sz w:val="28"/>
                <w:szCs w:val="28"/>
              </w:rPr>
              <w:t>- выявление причин и факторов, способных привести к нарушениям обязательных требований, разработка мероприятий, направленных на устранение нарушений;</w:t>
            </w:r>
          </w:p>
          <w:p w:rsidR="001D3C16" w:rsidRDefault="001D3C16" w:rsidP="00E54EB9">
            <w:pPr>
              <w:spacing w:after="0" w:line="240" w:lineRule="auto"/>
              <w:ind w:firstLine="743"/>
              <w:jc w:val="both"/>
              <w:rPr>
                <w:rFonts w:ascii="Times New Roman" w:hAnsi="Times New Roman" w:cs="Times New Roman"/>
                <w:bCs/>
                <w:kern w:val="28"/>
                <w:sz w:val="28"/>
                <w:szCs w:val="28"/>
              </w:rPr>
            </w:pPr>
            <w:r w:rsidRPr="001D3C16">
              <w:rPr>
                <w:rFonts w:ascii="Times New Roman" w:hAnsi="Times New Roman" w:cs="Times New Roman"/>
                <w:bCs/>
                <w:kern w:val="28"/>
                <w:sz w:val="28"/>
                <w:szCs w:val="28"/>
              </w:rPr>
              <w:t>- повышение правосознания и правовой культуры.</w:t>
            </w:r>
          </w:p>
          <w:p w:rsidR="00E54EB9" w:rsidRDefault="00E54EB9" w:rsidP="00E54EB9">
            <w:pPr>
              <w:spacing w:after="0" w:line="240" w:lineRule="auto"/>
              <w:jc w:val="both"/>
              <w:rPr>
                <w:rFonts w:ascii="Times New Roman" w:hAnsi="Times New Roman" w:cs="Times New Roman"/>
                <w:kern w:val="1"/>
                <w:sz w:val="28"/>
                <w:szCs w:val="28"/>
                <w:lang w:eastAsia="ar-SA"/>
              </w:rPr>
            </w:pPr>
            <w:r>
              <w:rPr>
                <w:rFonts w:ascii="Times New Roman" w:hAnsi="Times New Roman" w:cs="Times New Roman"/>
                <w:b/>
                <w:bCs/>
                <w:kern w:val="28"/>
                <w:sz w:val="28"/>
                <w:szCs w:val="28"/>
              </w:rPr>
              <w:lastRenderedPageBreak/>
              <w:t xml:space="preserve">          </w:t>
            </w:r>
            <w:r w:rsidRPr="00E54EB9">
              <w:rPr>
                <w:rFonts w:ascii="Times New Roman" w:hAnsi="Times New Roman" w:cs="Times New Roman"/>
                <w:b/>
                <w:bCs/>
                <w:kern w:val="28"/>
                <w:sz w:val="28"/>
                <w:szCs w:val="28"/>
              </w:rPr>
              <w:t>Председательствующий:</w:t>
            </w:r>
            <w:r>
              <w:rPr>
                <w:rFonts w:ascii="Times New Roman" w:hAnsi="Times New Roman" w:cs="Times New Roman"/>
                <w:bCs/>
                <w:kern w:val="28"/>
                <w:sz w:val="28"/>
                <w:szCs w:val="28"/>
              </w:rPr>
              <w:t xml:space="preserve"> </w:t>
            </w:r>
            <w:r w:rsidRPr="00E54EB9">
              <w:rPr>
                <w:rFonts w:ascii="Times New Roman" w:hAnsi="Times New Roman" w:cs="Times New Roman"/>
                <w:kern w:val="1"/>
                <w:sz w:val="28"/>
                <w:szCs w:val="28"/>
                <w:lang w:eastAsia="ar-SA"/>
              </w:rPr>
              <w:t>Кто хочет высказаться?</w:t>
            </w:r>
          </w:p>
          <w:p w:rsidR="00E54EB9" w:rsidRPr="00E54EB9" w:rsidRDefault="004A2E61" w:rsidP="004A2E61">
            <w:pPr>
              <w:spacing w:after="0" w:line="240" w:lineRule="auto"/>
              <w:jc w:val="both"/>
              <w:rPr>
                <w:rFonts w:ascii="Times New Roman" w:eastAsia="Times New Roman" w:hAnsi="Times New Roman" w:cs="Times New Roman"/>
                <w:sz w:val="28"/>
                <w:szCs w:val="20"/>
              </w:rPr>
            </w:pPr>
            <w:r>
              <w:rPr>
                <w:rFonts w:ascii="Times New Roman" w:hAnsi="Times New Roman" w:cs="Times New Roman"/>
                <w:bCs/>
                <w:kern w:val="1"/>
                <w:sz w:val="28"/>
                <w:szCs w:val="28"/>
                <w:lang w:eastAsia="ar-SA"/>
              </w:rPr>
              <w:t xml:space="preserve">          </w:t>
            </w:r>
            <w:r w:rsidR="00E54EB9" w:rsidRPr="00E54EB9">
              <w:rPr>
                <w:rFonts w:ascii="Times New Roman" w:hAnsi="Times New Roman" w:cs="Times New Roman"/>
                <w:bCs/>
                <w:kern w:val="1"/>
                <w:sz w:val="28"/>
                <w:szCs w:val="28"/>
                <w:lang w:eastAsia="ar-SA"/>
              </w:rPr>
              <w:t xml:space="preserve">Слово предоставляется </w:t>
            </w:r>
            <w:proofErr w:type="spellStart"/>
            <w:r>
              <w:rPr>
                <w:rFonts w:ascii="Times New Roman" w:eastAsia="Times New Roman" w:hAnsi="Times New Roman" w:cs="Times New Roman"/>
                <w:sz w:val="28"/>
                <w:szCs w:val="20"/>
              </w:rPr>
              <w:t>Гребенцовой</w:t>
            </w:r>
            <w:proofErr w:type="spellEnd"/>
            <w:r>
              <w:rPr>
                <w:rFonts w:ascii="Times New Roman" w:eastAsia="Times New Roman" w:hAnsi="Times New Roman" w:cs="Times New Roman"/>
                <w:sz w:val="28"/>
                <w:szCs w:val="20"/>
              </w:rPr>
              <w:t xml:space="preserve"> Ларисе Григорьевне</w:t>
            </w:r>
          </w:p>
          <w:p w:rsidR="00E54EB9" w:rsidRPr="00E54EB9" w:rsidRDefault="004A2E61" w:rsidP="004A2E61">
            <w:pPr>
              <w:spacing w:line="240" w:lineRule="auto"/>
              <w:jc w:val="both"/>
              <w:rPr>
                <w:rFonts w:ascii="Times New Roman" w:hAnsi="Times New Roman" w:cs="Times New Roman"/>
                <w:bCs/>
                <w:kern w:val="1"/>
                <w:sz w:val="28"/>
                <w:szCs w:val="28"/>
                <w:lang w:eastAsia="ar-SA"/>
              </w:rPr>
            </w:pPr>
            <w:r>
              <w:rPr>
                <w:rFonts w:ascii="Times New Roman" w:hAnsi="Times New Roman" w:cs="Times New Roman"/>
                <w:bCs/>
                <w:kern w:val="1"/>
                <w:sz w:val="28"/>
                <w:szCs w:val="28"/>
                <w:lang w:eastAsia="ar-SA"/>
              </w:rPr>
              <w:t xml:space="preserve">          </w:t>
            </w:r>
            <w:r w:rsidR="00E54EB9" w:rsidRPr="00E54EB9">
              <w:rPr>
                <w:rFonts w:ascii="Times New Roman" w:hAnsi="Times New Roman" w:cs="Times New Roman"/>
                <w:b/>
                <w:bCs/>
                <w:kern w:val="1"/>
                <w:sz w:val="28"/>
                <w:szCs w:val="28"/>
                <w:lang w:eastAsia="ar-SA"/>
              </w:rPr>
              <w:t>Выступила:</w:t>
            </w:r>
            <w:r w:rsidR="00E54EB9" w:rsidRPr="00E54EB9">
              <w:rPr>
                <w:rFonts w:ascii="Times New Roman" w:hAnsi="Times New Roman" w:cs="Times New Roman"/>
                <w:bCs/>
                <w:kern w:val="1"/>
                <w:sz w:val="28"/>
                <w:szCs w:val="28"/>
                <w:lang w:eastAsia="ar-SA"/>
              </w:rPr>
              <w:t xml:space="preserve"> </w:t>
            </w:r>
            <w:proofErr w:type="spellStart"/>
            <w:r>
              <w:rPr>
                <w:rFonts w:ascii="Times New Roman" w:hAnsi="Times New Roman" w:cs="Times New Roman"/>
                <w:bCs/>
                <w:kern w:val="1"/>
                <w:sz w:val="28"/>
                <w:szCs w:val="28"/>
                <w:lang w:eastAsia="ar-SA"/>
              </w:rPr>
              <w:t>Гребенцова</w:t>
            </w:r>
            <w:proofErr w:type="spellEnd"/>
            <w:r w:rsidR="00E54EB9" w:rsidRPr="00E54EB9">
              <w:rPr>
                <w:rFonts w:ascii="Times New Roman" w:hAnsi="Times New Roman" w:cs="Times New Roman"/>
                <w:bCs/>
                <w:kern w:val="1"/>
                <w:sz w:val="28"/>
                <w:szCs w:val="28"/>
                <w:lang w:eastAsia="ar-SA"/>
              </w:rPr>
              <w:t>, «Программы профилактики рисков</w:t>
            </w:r>
            <w:r w:rsidR="00E54EB9" w:rsidRPr="00E54EB9">
              <w:rPr>
                <w:rFonts w:ascii="Times New Roman" w:hAnsi="Times New Roman" w:cs="Times New Roman"/>
                <w:bCs/>
                <w:color w:val="000000"/>
                <w:sz w:val="28"/>
                <w:szCs w:val="28"/>
              </w:rPr>
              <w:t xml:space="preserve"> причинения вреда (ущерба) охраняемым законом ценностям при осуществлении муниципального контроля являются новой нормой закона. Как это будет действовать нам пока не совсем понятно. Поэтому вопросов и предложений пока нет. Считаю, что </w:t>
            </w:r>
            <w:r w:rsidR="00E54EB9" w:rsidRPr="00E54EB9">
              <w:rPr>
                <w:rFonts w:ascii="Times New Roman" w:hAnsi="Times New Roman" w:cs="Times New Roman"/>
                <w:bCs/>
                <w:kern w:val="1"/>
                <w:sz w:val="28"/>
                <w:szCs w:val="28"/>
                <w:lang w:eastAsia="ar-SA"/>
              </w:rPr>
              <w:t>программы профилактики рисков</w:t>
            </w:r>
            <w:r w:rsidR="00E54EB9" w:rsidRPr="00E54EB9">
              <w:rPr>
                <w:rFonts w:ascii="Times New Roman" w:hAnsi="Times New Roman" w:cs="Times New Roman"/>
                <w:bCs/>
                <w:color w:val="000000"/>
                <w:sz w:val="28"/>
                <w:szCs w:val="28"/>
              </w:rPr>
              <w:t xml:space="preserve"> причинения вреда (ущерба) охраняемым законом ценностям при </w:t>
            </w:r>
            <w:r w:rsidR="00E54EB9" w:rsidRPr="00E54EB9">
              <w:rPr>
                <w:rFonts w:ascii="Times New Roman" w:hAnsi="Times New Roman" w:cs="Times New Roman"/>
                <w:bCs/>
                <w:color w:val="000000"/>
                <w:kern w:val="28"/>
                <w:sz w:val="28"/>
                <w:szCs w:val="28"/>
              </w:rPr>
              <w:t>осуществлении</w:t>
            </w:r>
            <w:r w:rsidR="00E54EB9" w:rsidRPr="00E54EB9">
              <w:rPr>
                <w:rFonts w:ascii="Times New Roman" w:hAnsi="Times New Roman" w:cs="Times New Roman"/>
                <w:bCs/>
                <w:color w:val="000000"/>
                <w:sz w:val="28"/>
                <w:szCs w:val="28"/>
              </w:rPr>
              <w:t xml:space="preserve"> муниципального контроля можно принимать.».</w:t>
            </w:r>
          </w:p>
          <w:p w:rsidR="004A2E61" w:rsidRDefault="004A2E61" w:rsidP="004A2E61">
            <w:pPr>
              <w:spacing w:after="0" w:line="240" w:lineRule="auto"/>
              <w:jc w:val="both"/>
              <w:rPr>
                <w:rFonts w:ascii="Times New Roman" w:hAnsi="Times New Roman" w:cs="Times New Roman"/>
                <w:kern w:val="1"/>
                <w:sz w:val="28"/>
                <w:szCs w:val="28"/>
                <w:lang w:eastAsia="ar-SA"/>
              </w:rPr>
            </w:pPr>
            <w:r>
              <w:rPr>
                <w:rFonts w:ascii="Times New Roman" w:hAnsi="Times New Roman" w:cs="Times New Roman"/>
                <w:b/>
                <w:bCs/>
                <w:kern w:val="28"/>
                <w:sz w:val="28"/>
                <w:szCs w:val="28"/>
              </w:rPr>
              <w:t xml:space="preserve">          </w:t>
            </w:r>
            <w:r w:rsidRPr="00E54EB9">
              <w:rPr>
                <w:rFonts w:ascii="Times New Roman" w:hAnsi="Times New Roman" w:cs="Times New Roman"/>
                <w:b/>
                <w:bCs/>
                <w:kern w:val="28"/>
                <w:sz w:val="28"/>
                <w:szCs w:val="28"/>
              </w:rPr>
              <w:t>Председательствующий:</w:t>
            </w:r>
            <w:r>
              <w:rPr>
                <w:rFonts w:ascii="Times New Roman" w:hAnsi="Times New Roman" w:cs="Times New Roman"/>
                <w:bCs/>
                <w:kern w:val="28"/>
                <w:sz w:val="28"/>
                <w:szCs w:val="28"/>
              </w:rPr>
              <w:t xml:space="preserve"> </w:t>
            </w:r>
            <w:r w:rsidRPr="00E54EB9">
              <w:rPr>
                <w:rFonts w:ascii="Times New Roman" w:hAnsi="Times New Roman" w:cs="Times New Roman"/>
                <w:kern w:val="1"/>
                <w:sz w:val="28"/>
                <w:szCs w:val="28"/>
                <w:lang w:eastAsia="ar-SA"/>
              </w:rPr>
              <w:t xml:space="preserve">Кто </w:t>
            </w:r>
            <w:r>
              <w:rPr>
                <w:rFonts w:ascii="Times New Roman" w:hAnsi="Times New Roman" w:cs="Times New Roman"/>
                <w:kern w:val="1"/>
                <w:sz w:val="28"/>
                <w:szCs w:val="28"/>
                <w:lang w:eastAsia="ar-SA"/>
              </w:rPr>
              <w:t xml:space="preserve">ещё </w:t>
            </w:r>
            <w:r w:rsidRPr="00E54EB9">
              <w:rPr>
                <w:rFonts w:ascii="Times New Roman" w:hAnsi="Times New Roman" w:cs="Times New Roman"/>
                <w:kern w:val="1"/>
                <w:sz w:val="28"/>
                <w:szCs w:val="28"/>
                <w:lang w:eastAsia="ar-SA"/>
              </w:rPr>
              <w:t>хочет высказаться?</w:t>
            </w:r>
          </w:p>
          <w:p w:rsidR="004A2E61" w:rsidRPr="00E54EB9" w:rsidRDefault="004A2E61" w:rsidP="004A2E61">
            <w:pPr>
              <w:spacing w:after="0" w:line="240" w:lineRule="auto"/>
              <w:jc w:val="both"/>
              <w:rPr>
                <w:rFonts w:ascii="Times New Roman" w:eastAsia="Times New Roman" w:hAnsi="Times New Roman" w:cs="Times New Roman"/>
                <w:sz w:val="28"/>
                <w:szCs w:val="20"/>
              </w:rPr>
            </w:pPr>
            <w:r>
              <w:rPr>
                <w:rFonts w:ascii="Times New Roman" w:hAnsi="Times New Roman" w:cs="Times New Roman"/>
                <w:bCs/>
                <w:kern w:val="1"/>
                <w:sz w:val="28"/>
                <w:szCs w:val="28"/>
                <w:lang w:eastAsia="ar-SA"/>
              </w:rPr>
              <w:t xml:space="preserve">          </w:t>
            </w:r>
            <w:r w:rsidRPr="00E54EB9">
              <w:rPr>
                <w:rFonts w:ascii="Times New Roman" w:hAnsi="Times New Roman" w:cs="Times New Roman"/>
                <w:bCs/>
                <w:kern w:val="1"/>
                <w:sz w:val="28"/>
                <w:szCs w:val="28"/>
                <w:lang w:eastAsia="ar-SA"/>
              </w:rPr>
              <w:t xml:space="preserve">Слово предоставляется </w:t>
            </w:r>
            <w:r>
              <w:rPr>
                <w:rFonts w:ascii="Times New Roman" w:eastAsia="Times New Roman" w:hAnsi="Times New Roman" w:cs="Times New Roman"/>
                <w:sz w:val="28"/>
                <w:szCs w:val="20"/>
              </w:rPr>
              <w:t>Пановой Оксане Владимировне</w:t>
            </w:r>
          </w:p>
          <w:p w:rsidR="00E54EB9" w:rsidRPr="00E54EB9" w:rsidRDefault="00E54EB9" w:rsidP="00E54EB9">
            <w:pPr>
              <w:spacing w:after="0" w:line="240" w:lineRule="auto"/>
              <w:ind w:firstLine="743"/>
              <w:jc w:val="both"/>
              <w:rPr>
                <w:rFonts w:ascii="Times New Roman" w:hAnsi="Times New Roman" w:cs="Times New Roman"/>
                <w:bCs/>
                <w:kern w:val="1"/>
                <w:sz w:val="28"/>
                <w:szCs w:val="28"/>
                <w:lang w:eastAsia="ar-SA"/>
              </w:rPr>
            </w:pPr>
            <w:r w:rsidRPr="00E54EB9">
              <w:rPr>
                <w:rFonts w:ascii="Times New Roman" w:hAnsi="Times New Roman" w:cs="Times New Roman"/>
                <w:b/>
                <w:bCs/>
                <w:kern w:val="1"/>
                <w:sz w:val="28"/>
                <w:szCs w:val="28"/>
                <w:lang w:eastAsia="ar-SA"/>
              </w:rPr>
              <w:t>Выступила:</w:t>
            </w:r>
            <w:r w:rsidRPr="00E54EB9">
              <w:rPr>
                <w:rFonts w:ascii="Times New Roman" w:hAnsi="Times New Roman" w:cs="Times New Roman"/>
                <w:bCs/>
                <w:kern w:val="1"/>
                <w:sz w:val="28"/>
                <w:szCs w:val="28"/>
                <w:lang w:eastAsia="ar-SA"/>
              </w:rPr>
              <w:t xml:space="preserve"> Панова, «Возражений и замечаний по программам профилактики нет. Предлагаю рекомендовать Администрации Мошенского муниципального района утвердить:</w:t>
            </w:r>
          </w:p>
          <w:p w:rsidR="00E54EB9" w:rsidRPr="00E54EB9" w:rsidRDefault="00E54EB9" w:rsidP="00E54EB9">
            <w:pPr>
              <w:spacing w:after="0" w:line="240" w:lineRule="auto"/>
              <w:ind w:firstLine="743"/>
              <w:jc w:val="both"/>
              <w:rPr>
                <w:rFonts w:ascii="Times New Roman" w:hAnsi="Times New Roman" w:cs="Times New Roman"/>
                <w:bCs/>
                <w:color w:val="000000"/>
                <w:sz w:val="28"/>
                <w:szCs w:val="28"/>
              </w:rPr>
            </w:pPr>
            <w:r w:rsidRPr="00E54EB9">
              <w:rPr>
                <w:rFonts w:ascii="Times New Roman" w:hAnsi="Times New Roman" w:cs="Times New Roman"/>
                <w:bCs/>
                <w:color w:val="000000"/>
                <w:sz w:val="28"/>
                <w:szCs w:val="28"/>
              </w:rPr>
              <w:t>Программу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на</w:t>
            </w:r>
            <w:r w:rsidR="00676E26">
              <w:rPr>
                <w:rFonts w:ascii="Times New Roman" w:hAnsi="Times New Roman" w:cs="Times New Roman"/>
                <w:bCs/>
                <w:color w:val="000000"/>
                <w:kern w:val="28"/>
                <w:sz w:val="28"/>
                <w:szCs w:val="28"/>
              </w:rPr>
              <w:t xml:space="preserve"> </w:t>
            </w:r>
            <w:r w:rsidRPr="00E54EB9">
              <w:rPr>
                <w:rFonts w:ascii="Times New Roman" w:hAnsi="Times New Roman" w:cs="Times New Roman"/>
                <w:bCs/>
                <w:color w:val="000000"/>
                <w:sz w:val="28"/>
                <w:szCs w:val="28"/>
              </w:rPr>
              <w:t>территории М</w:t>
            </w:r>
            <w:r w:rsidR="00676E26">
              <w:rPr>
                <w:rFonts w:ascii="Times New Roman" w:hAnsi="Times New Roman" w:cs="Times New Roman"/>
                <w:bCs/>
                <w:color w:val="000000"/>
                <w:sz w:val="28"/>
                <w:szCs w:val="28"/>
              </w:rPr>
              <w:t>ошенского муниципального района</w:t>
            </w:r>
            <w:r w:rsidRPr="00E54EB9">
              <w:rPr>
                <w:rFonts w:ascii="Times New Roman" w:hAnsi="Times New Roman" w:cs="Times New Roman"/>
                <w:bCs/>
                <w:color w:val="000000"/>
                <w:sz w:val="28"/>
                <w:szCs w:val="28"/>
              </w:rPr>
              <w:t>;</w:t>
            </w:r>
          </w:p>
          <w:p w:rsidR="00E54EB9" w:rsidRPr="00E54EB9" w:rsidRDefault="00E54EB9" w:rsidP="00E54EB9">
            <w:pPr>
              <w:spacing w:after="0" w:line="240" w:lineRule="auto"/>
              <w:ind w:firstLine="743"/>
              <w:jc w:val="both"/>
              <w:rPr>
                <w:rFonts w:ascii="Times New Roman" w:hAnsi="Times New Roman" w:cs="Times New Roman"/>
                <w:bCs/>
                <w:color w:val="000000"/>
                <w:sz w:val="28"/>
                <w:szCs w:val="28"/>
              </w:rPr>
            </w:pPr>
            <w:r w:rsidRPr="00E54EB9">
              <w:rPr>
                <w:rFonts w:ascii="Times New Roman" w:hAnsi="Times New Roman" w:cs="Times New Roman"/>
                <w:bCs/>
                <w:color w:val="000000"/>
                <w:sz w:val="28"/>
                <w:szCs w:val="28"/>
              </w:rPr>
              <w:t xml:space="preserve"> Программу профилактики рисков причинения вреда (ущерба) </w:t>
            </w:r>
            <w:r w:rsidRPr="00E54EB9">
              <w:rPr>
                <w:rFonts w:ascii="Times New Roman" w:hAnsi="Times New Roman" w:cs="Times New Roman"/>
                <w:bCs/>
                <w:color w:val="000000"/>
                <w:kern w:val="28"/>
                <w:sz w:val="28"/>
                <w:szCs w:val="28"/>
              </w:rPr>
              <w:t>охраняемым</w:t>
            </w:r>
            <w:r w:rsidRPr="00E54EB9">
              <w:rPr>
                <w:rFonts w:ascii="Times New Roman" w:hAnsi="Times New Roman" w:cs="Times New Roman"/>
                <w:bCs/>
                <w:color w:val="000000"/>
                <w:sz w:val="28"/>
                <w:szCs w:val="28"/>
              </w:rPr>
              <w:t xml:space="preserve"> законом ценностям при осуществлении муниципального жилищного контроля на территории Мошенского муниципального</w:t>
            </w:r>
            <w:r w:rsidRPr="00E54EB9">
              <w:rPr>
                <w:rFonts w:ascii="Times New Roman" w:hAnsi="Times New Roman" w:cs="Times New Roman"/>
                <w:bCs/>
                <w:color w:val="000000"/>
                <w:kern w:val="28"/>
                <w:sz w:val="28"/>
                <w:szCs w:val="28"/>
              </w:rPr>
              <w:t xml:space="preserve">  </w:t>
            </w:r>
            <w:r w:rsidR="00676E26">
              <w:rPr>
                <w:rFonts w:ascii="Times New Roman" w:hAnsi="Times New Roman" w:cs="Times New Roman"/>
                <w:bCs/>
                <w:color w:val="000000"/>
                <w:sz w:val="28"/>
                <w:szCs w:val="28"/>
              </w:rPr>
              <w:t xml:space="preserve"> района</w:t>
            </w:r>
            <w:r w:rsidRPr="00E54EB9">
              <w:rPr>
                <w:rFonts w:ascii="Times New Roman" w:hAnsi="Times New Roman" w:cs="Times New Roman"/>
                <w:bCs/>
                <w:color w:val="000000"/>
                <w:sz w:val="28"/>
                <w:szCs w:val="28"/>
              </w:rPr>
              <w:t>;</w:t>
            </w:r>
          </w:p>
          <w:p w:rsidR="00E54EB9" w:rsidRPr="00E54EB9" w:rsidRDefault="00E54EB9" w:rsidP="00E54EB9">
            <w:pPr>
              <w:spacing w:after="0" w:line="240" w:lineRule="auto"/>
              <w:ind w:firstLine="743"/>
              <w:jc w:val="both"/>
              <w:rPr>
                <w:rFonts w:ascii="Times New Roman" w:hAnsi="Times New Roman" w:cs="Times New Roman"/>
                <w:bCs/>
                <w:color w:val="000000"/>
                <w:sz w:val="28"/>
                <w:szCs w:val="28"/>
              </w:rPr>
            </w:pPr>
            <w:r w:rsidRPr="00E54EB9">
              <w:rPr>
                <w:rFonts w:ascii="Times New Roman" w:hAnsi="Times New Roman" w:cs="Times New Roman"/>
                <w:bCs/>
                <w:color w:val="000000"/>
                <w:sz w:val="28"/>
                <w:szCs w:val="28"/>
              </w:rPr>
              <w:t xml:space="preserve"> Программу профилактики рисков причинения вреда (ущерба) охраняемым законом ценностям при </w:t>
            </w:r>
            <w:r w:rsidRPr="00E54EB9">
              <w:rPr>
                <w:rFonts w:ascii="Times New Roman" w:hAnsi="Times New Roman" w:cs="Times New Roman"/>
                <w:bCs/>
                <w:color w:val="000000"/>
                <w:kern w:val="28"/>
                <w:sz w:val="28"/>
                <w:szCs w:val="28"/>
              </w:rPr>
              <w:t xml:space="preserve">     </w:t>
            </w:r>
            <w:r w:rsidRPr="00E54EB9">
              <w:rPr>
                <w:rFonts w:ascii="Times New Roman" w:hAnsi="Times New Roman" w:cs="Times New Roman"/>
                <w:bCs/>
                <w:color w:val="000000"/>
                <w:sz w:val="28"/>
                <w:szCs w:val="28"/>
              </w:rPr>
              <w:t>осуществлении муниципального контроля в сфере благоустройства на территории</w:t>
            </w:r>
            <w:r w:rsidR="00676E26">
              <w:rPr>
                <w:rFonts w:ascii="Times New Roman" w:hAnsi="Times New Roman" w:cs="Times New Roman"/>
                <w:bCs/>
                <w:color w:val="000000"/>
                <w:sz w:val="28"/>
                <w:szCs w:val="28"/>
              </w:rPr>
              <w:t xml:space="preserve"> Мошенского сельского поселения</w:t>
            </w:r>
            <w:r w:rsidRPr="00E54EB9">
              <w:rPr>
                <w:rFonts w:ascii="Times New Roman" w:hAnsi="Times New Roman" w:cs="Times New Roman"/>
                <w:bCs/>
                <w:color w:val="000000"/>
                <w:sz w:val="28"/>
                <w:szCs w:val="28"/>
              </w:rPr>
              <w:t>;</w:t>
            </w:r>
          </w:p>
          <w:p w:rsidR="00E54EB9" w:rsidRDefault="00E54EB9" w:rsidP="00E54EB9">
            <w:pPr>
              <w:spacing w:after="0" w:line="240" w:lineRule="auto"/>
              <w:ind w:firstLine="743"/>
              <w:jc w:val="both"/>
              <w:rPr>
                <w:rFonts w:ascii="Times New Roman" w:hAnsi="Times New Roman" w:cs="Times New Roman"/>
                <w:bCs/>
                <w:kern w:val="28"/>
                <w:sz w:val="28"/>
                <w:szCs w:val="28"/>
              </w:rPr>
            </w:pPr>
            <w:r w:rsidRPr="00E54EB9">
              <w:rPr>
                <w:rFonts w:ascii="Times New Roman" w:hAnsi="Times New Roman" w:cs="Times New Roman"/>
                <w:bCs/>
                <w:color w:val="000000"/>
                <w:sz w:val="28"/>
                <w:szCs w:val="28"/>
              </w:rPr>
              <w:t xml:space="preserve"> Программу профилактики рисков причинения вреда (ущерба) </w:t>
            </w:r>
            <w:r w:rsidRPr="00E54EB9">
              <w:rPr>
                <w:rFonts w:ascii="Times New Roman" w:hAnsi="Times New Roman" w:cs="Times New Roman"/>
                <w:bCs/>
                <w:color w:val="000000"/>
                <w:kern w:val="28"/>
                <w:sz w:val="28"/>
                <w:szCs w:val="28"/>
              </w:rPr>
              <w:t xml:space="preserve">          </w:t>
            </w:r>
            <w:r w:rsidRPr="00E54EB9">
              <w:rPr>
                <w:rFonts w:ascii="Times New Roman" w:hAnsi="Times New Roman" w:cs="Times New Roman"/>
                <w:bCs/>
                <w:color w:val="000000"/>
                <w:sz w:val="28"/>
                <w:szCs w:val="28"/>
              </w:rPr>
              <w:t xml:space="preserve">охраняемым законом ценностям при осуществлении </w:t>
            </w:r>
            <w:hyperlink r:id="rId9" w:anchor="65C0IR" w:history="1">
              <w:r w:rsidRPr="00E54EB9">
                <w:rPr>
                  <w:rFonts w:ascii="Times New Roman" w:hAnsi="Times New Roman" w:cs="Times New Roman"/>
                  <w:bCs/>
                  <w:color w:val="000000"/>
                  <w:sz w:val="28"/>
                  <w:szCs w:val="28"/>
                </w:rPr>
                <w:t xml:space="preserve"> муниципального</w:t>
              </w:r>
              <w:r w:rsidRPr="00E54EB9">
                <w:rPr>
                  <w:rFonts w:ascii="Times New Roman" w:hAnsi="Times New Roman" w:cs="Times New Roman"/>
                  <w:bCs/>
                  <w:color w:val="000000"/>
                  <w:kern w:val="28"/>
                  <w:sz w:val="28"/>
                  <w:szCs w:val="28"/>
                </w:rPr>
                <w:t xml:space="preserve"> </w:t>
              </w:r>
              <w:r w:rsidRPr="00E54EB9">
                <w:rPr>
                  <w:rFonts w:ascii="Times New Roman" w:hAnsi="Times New Roman" w:cs="Times New Roman"/>
                  <w:bCs/>
                  <w:color w:val="000000"/>
                  <w:sz w:val="28"/>
                  <w:szCs w:val="28"/>
                </w:rPr>
                <w:t xml:space="preserve"> земельного контроля на территории Мошенского</w:t>
              </w:r>
            </w:hyperlink>
            <w:r w:rsidRPr="00E54EB9">
              <w:rPr>
                <w:rFonts w:ascii="Times New Roman" w:hAnsi="Times New Roman" w:cs="Times New Roman"/>
                <w:bCs/>
                <w:color w:val="000000"/>
                <w:sz w:val="28"/>
                <w:szCs w:val="28"/>
              </w:rPr>
              <w:t xml:space="preserve"> муниципального </w:t>
            </w:r>
            <w:r w:rsidRPr="00E54EB9">
              <w:rPr>
                <w:rFonts w:ascii="Times New Roman" w:hAnsi="Times New Roman" w:cs="Times New Roman"/>
                <w:bCs/>
                <w:color w:val="000000"/>
                <w:kern w:val="28"/>
                <w:sz w:val="28"/>
                <w:szCs w:val="28"/>
              </w:rPr>
              <w:t xml:space="preserve">    </w:t>
            </w:r>
            <w:r w:rsidR="00676E26">
              <w:rPr>
                <w:rFonts w:ascii="Times New Roman" w:hAnsi="Times New Roman" w:cs="Times New Roman"/>
                <w:bCs/>
                <w:color w:val="000000"/>
                <w:sz w:val="28"/>
                <w:szCs w:val="28"/>
              </w:rPr>
              <w:t>района Новгородской области</w:t>
            </w:r>
            <w:r w:rsidR="00676E26">
              <w:rPr>
                <w:rFonts w:ascii="Times New Roman" w:hAnsi="Times New Roman" w:cs="Times New Roman"/>
                <w:bCs/>
                <w:kern w:val="28"/>
                <w:sz w:val="28"/>
                <w:szCs w:val="28"/>
              </w:rPr>
              <w:t>;</w:t>
            </w:r>
          </w:p>
          <w:p w:rsidR="00676E26" w:rsidRPr="00676E26" w:rsidRDefault="00676E26" w:rsidP="00E54EB9">
            <w:pPr>
              <w:spacing w:after="0" w:line="240" w:lineRule="auto"/>
              <w:ind w:firstLine="743"/>
              <w:jc w:val="both"/>
              <w:rPr>
                <w:rFonts w:ascii="Times New Roman" w:hAnsi="Times New Roman" w:cs="Times New Roman"/>
                <w:bCs/>
                <w:kern w:val="28"/>
                <w:sz w:val="28"/>
                <w:szCs w:val="28"/>
              </w:rPr>
            </w:pPr>
            <w:r w:rsidRPr="00676E26">
              <w:rPr>
                <w:rFonts w:ascii="Times New Roman" w:hAnsi="Times New Roman" w:cs="Times New Roman"/>
                <w:bCs/>
                <w:sz w:val="28"/>
                <w:szCs w:val="28"/>
                <w:lang w:eastAsia="ar-SA"/>
              </w:rPr>
              <w:t>Программу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w:t>
            </w:r>
            <w:r w:rsidRPr="00676E26">
              <w:rPr>
                <w:rFonts w:ascii="Times New Roman" w:hAnsi="Times New Roman" w:cs="Times New Roman"/>
                <w:sz w:val="28"/>
                <w:szCs w:val="28"/>
                <w:lang w:eastAsia="ar-SA"/>
              </w:rPr>
              <w:t xml:space="preserve"> на территории</w:t>
            </w:r>
            <w:r>
              <w:rPr>
                <w:rFonts w:ascii="Times New Roman" w:hAnsi="Times New Roman" w:cs="Times New Roman"/>
                <w:sz w:val="28"/>
                <w:szCs w:val="28"/>
                <w:lang w:eastAsia="ar-SA"/>
              </w:rPr>
              <w:t xml:space="preserve"> Мошенского сельского поселения.</w:t>
            </w:r>
          </w:p>
          <w:p w:rsidR="0021785E" w:rsidRPr="0021785E" w:rsidRDefault="0021785E" w:rsidP="0021785E">
            <w:pPr>
              <w:spacing w:after="0" w:line="240" w:lineRule="auto"/>
              <w:jc w:val="both"/>
              <w:rPr>
                <w:rFonts w:ascii="Times New Roman" w:hAnsi="Times New Roman" w:cs="Times New Roman"/>
                <w:sz w:val="28"/>
              </w:rPr>
            </w:pPr>
            <w:r>
              <w:rPr>
                <w:rFonts w:ascii="Times New Roman" w:hAnsi="Times New Roman" w:cs="Times New Roman"/>
                <w:b/>
                <w:bCs/>
                <w:kern w:val="28"/>
                <w:sz w:val="28"/>
                <w:szCs w:val="28"/>
              </w:rPr>
              <w:t xml:space="preserve">           </w:t>
            </w:r>
            <w:r w:rsidRPr="00E54EB9">
              <w:rPr>
                <w:rFonts w:ascii="Times New Roman" w:hAnsi="Times New Roman" w:cs="Times New Roman"/>
                <w:b/>
                <w:bCs/>
                <w:kern w:val="28"/>
                <w:sz w:val="28"/>
                <w:szCs w:val="28"/>
              </w:rPr>
              <w:t>Председательствующий:</w:t>
            </w:r>
            <w:r>
              <w:rPr>
                <w:rFonts w:ascii="Times New Roman" w:hAnsi="Times New Roman" w:cs="Times New Roman"/>
                <w:sz w:val="28"/>
              </w:rPr>
              <w:t xml:space="preserve"> </w:t>
            </w:r>
            <w:r w:rsidRPr="0021785E">
              <w:rPr>
                <w:rFonts w:ascii="Times New Roman" w:hAnsi="Times New Roman" w:cs="Times New Roman"/>
                <w:bCs/>
                <w:kern w:val="28"/>
                <w:sz w:val="28"/>
                <w:szCs w:val="28"/>
              </w:rPr>
              <w:t>Итак, подводя итоги установлено, что при рассмотрении целей и задач реализации программ в</w:t>
            </w:r>
            <w:r>
              <w:rPr>
                <w:rFonts w:ascii="Times New Roman" w:hAnsi="Times New Roman" w:cs="Times New Roman"/>
                <w:bCs/>
                <w:kern w:val="28"/>
                <w:sz w:val="28"/>
                <w:szCs w:val="28"/>
              </w:rPr>
              <w:t>озражений и замечаний не поступи</w:t>
            </w:r>
            <w:r w:rsidRPr="0021785E">
              <w:rPr>
                <w:rFonts w:ascii="Times New Roman" w:hAnsi="Times New Roman" w:cs="Times New Roman"/>
                <w:bCs/>
                <w:kern w:val="28"/>
                <w:sz w:val="28"/>
                <w:szCs w:val="28"/>
              </w:rPr>
              <w:t>ло.</w:t>
            </w:r>
          </w:p>
          <w:p w:rsidR="0021785E" w:rsidRPr="0021785E" w:rsidRDefault="0021785E" w:rsidP="0021785E">
            <w:pPr>
              <w:spacing w:after="0" w:line="240" w:lineRule="auto"/>
              <w:ind w:firstLine="735"/>
              <w:jc w:val="both"/>
              <w:rPr>
                <w:rFonts w:ascii="Times New Roman" w:hAnsi="Times New Roman" w:cs="Times New Roman"/>
                <w:bCs/>
                <w:kern w:val="28"/>
                <w:sz w:val="28"/>
                <w:szCs w:val="28"/>
              </w:rPr>
            </w:pPr>
            <w:r w:rsidRPr="0021785E">
              <w:rPr>
                <w:rFonts w:ascii="Times New Roman" w:hAnsi="Times New Roman" w:cs="Times New Roman"/>
                <w:bCs/>
                <w:kern w:val="28"/>
                <w:sz w:val="28"/>
                <w:szCs w:val="28"/>
              </w:rPr>
              <w:lastRenderedPageBreak/>
              <w:t xml:space="preserve">Для окончательного принятия решения по обсуждаемому вопросу </w:t>
            </w:r>
            <w:r w:rsidRPr="0021785E">
              <w:rPr>
                <w:rFonts w:ascii="Times New Roman" w:hAnsi="Times New Roman" w:cs="Times New Roman"/>
                <w:bCs/>
                <w:kern w:val="1"/>
                <w:sz w:val="28"/>
                <w:szCs w:val="28"/>
                <w:lang w:eastAsia="ar-SA"/>
              </w:rPr>
              <w:t xml:space="preserve">предлагаю </w:t>
            </w:r>
            <w:r w:rsidRPr="0021785E">
              <w:rPr>
                <w:rFonts w:ascii="Times New Roman" w:hAnsi="Times New Roman" w:cs="Times New Roman"/>
                <w:bCs/>
                <w:kern w:val="28"/>
                <w:sz w:val="28"/>
                <w:szCs w:val="28"/>
              </w:rPr>
              <w:t>вынести его на голосование.</w:t>
            </w:r>
          </w:p>
          <w:p w:rsidR="0021785E" w:rsidRPr="0021785E" w:rsidRDefault="0021785E" w:rsidP="0021785E">
            <w:pPr>
              <w:spacing w:after="0" w:line="240" w:lineRule="auto"/>
              <w:ind w:firstLine="742"/>
              <w:jc w:val="both"/>
              <w:rPr>
                <w:rFonts w:ascii="Times New Roman" w:hAnsi="Times New Roman" w:cs="Times New Roman"/>
                <w:bCs/>
                <w:kern w:val="28"/>
                <w:sz w:val="28"/>
                <w:szCs w:val="28"/>
              </w:rPr>
            </w:pPr>
            <w:r w:rsidRPr="0021785E">
              <w:rPr>
                <w:rFonts w:ascii="Times New Roman" w:hAnsi="Times New Roman" w:cs="Times New Roman"/>
                <w:bCs/>
                <w:kern w:val="28"/>
                <w:sz w:val="28"/>
                <w:szCs w:val="28"/>
              </w:rPr>
              <w:t xml:space="preserve">Кто за то чтобы </w:t>
            </w:r>
            <w:r w:rsidRPr="0021785E">
              <w:rPr>
                <w:rFonts w:ascii="Times New Roman" w:hAnsi="Times New Roman" w:cs="Times New Roman"/>
                <w:bCs/>
                <w:kern w:val="1"/>
                <w:sz w:val="28"/>
                <w:szCs w:val="28"/>
                <w:lang w:eastAsia="ar-SA"/>
              </w:rPr>
              <w:t>рекомендовать Администрации Мошенского муниципального района утвердить программы профилактики рисков по всем видам контроля?</w:t>
            </w:r>
          </w:p>
          <w:p w:rsidR="00DF6914" w:rsidRPr="004A2504" w:rsidRDefault="00000657" w:rsidP="001D3C16">
            <w:pPr>
              <w:spacing w:after="0" w:line="240" w:lineRule="auto"/>
              <w:jc w:val="both"/>
              <w:rPr>
                <w:rFonts w:ascii="Times New Roman" w:hAnsi="Times New Roman" w:cs="Times New Roman"/>
                <w:sz w:val="28"/>
              </w:rPr>
            </w:pPr>
            <w:r>
              <w:rPr>
                <w:rFonts w:ascii="Times New Roman" w:hAnsi="Times New Roman" w:cs="Times New Roman"/>
                <w:sz w:val="28"/>
              </w:rPr>
              <w:t xml:space="preserve">Голосовали: </w:t>
            </w:r>
            <w:r w:rsidR="00EC70F2">
              <w:rPr>
                <w:rFonts w:ascii="Times New Roman" w:hAnsi="Times New Roman" w:cs="Times New Roman"/>
                <w:sz w:val="28"/>
                <w:szCs w:val="28"/>
              </w:rPr>
              <w:t>« ЗА»-</w:t>
            </w:r>
            <w:r w:rsidR="001907C1">
              <w:rPr>
                <w:rFonts w:ascii="Times New Roman" w:hAnsi="Times New Roman" w:cs="Times New Roman"/>
                <w:sz w:val="28"/>
                <w:szCs w:val="28"/>
              </w:rPr>
              <w:t>5</w:t>
            </w:r>
            <w:r>
              <w:rPr>
                <w:rFonts w:ascii="Times New Roman" w:hAnsi="Times New Roman" w:cs="Times New Roman"/>
                <w:sz w:val="28"/>
                <w:szCs w:val="28"/>
              </w:rPr>
              <w:t>; «Против»- нет</w:t>
            </w:r>
            <w:r w:rsidRPr="00E72100">
              <w:rPr>
                <w:rFonts w:ascii="Times New Roman" w:hAnsi="Times New Roman" w:cs="Times New Roman"/>
                <w:sz w:val="28"/>
                <w:szCs w:val="28"/>
              </w:rPr>
              <w:t>; « Воздержались» -</w:t>
            </w:r>
            <w:r>
              <w:rPr>
                <w:rFonts w:ascii="Times New Roman" w:hAnsi="Times New Roman" w:cs="Times New Roman"/>
                <w:sz w:val="28"/>
                <w:szCs w:val="28"/>
              </w:rPr>
              <w:t xml:space="preserve"> </w:t>
            </w:r>
            <w:r w:rsidRPr="00E72100">
              <w:rPr>
                <w:rFonts w:ascii="Times New Roman" w:hAnsi="Times New Roman" w:cs="Times New Roman"/>
                <w:sz w:val="28"/>
                <w:szCs w:val="28"/>
              </w:rPr>
              <w:t>нет.</w:t>
            </w:r>
          </w:p>
        </w:tc>
      </w:tr>
      <w:tr w:rsidR="005E725F" w:rsidRPr="00D55144" w:rsidTr="00FC46AD">
        <w:tc>
          <w:tcPr>
            <w:tcW w:w="1951" w:type="dxa"/>
            <w:gridSpan w:val="2"/>
            <w:hideMark/>
          </w:tcPr>
          <w:p w:rsidR="005E725F" w:rsidRPr="00D55144" w:rsidRDefault="005E725F" w:rsidP="002D65F4">
            <w:pPr>
              <w:spacing w:after="0" w:line="240" w:lineRule="auto"/>
              <w:ind w:left="-142"/>
              <w:jc w:val="center"/>
              <w:rPr>
                <w:rFonts w:ascii="Times New Roman" w:hAnsi="Times New Roman" w:cs="Times New Roman"/>
                <w:sz w:val="28"/>
              </w:rPr>
            </w:pPr>
            <w:r w:rsidRPr="00D55144">
              <w:rPr>
                <w:rFonts w:ascii="Times New Roman" w:hAnsi="Times New Roman" w:cs="Times New Roman"/>
                <w:sz w:val="28"/>
              </w:rPr>
              <w:lastRenderedPageBreak/>
              <w:t>РЕШИЛИ:</w:t>
            </w:r>
          </w:p>
        </w:tc>
        <w:tc>
          <w:tcPr>
            <w:tcW w:w="7821" w:type="dxa"/>
            <w:gridSpan w:val="5"/>
          </w:tcPr>
          <w:p w:rsidR="0021785E" w:rsidRPr="0021785E" w:rsidRDefault="0021785E" w:rsidP="0021785E">
            <w:pPr>
              <w:spacing w:after="0" w:line="240" w:lineRule="auto"/>
              <w:ind w:firstLine="743"/>
              <w:jc w:val="both"/>
              <w:rPr>
                <w:rFonts w:ascii="Times New Roman" w:hAnsi="Times New Roman" w:cs="Times New Roman"/>
                <w:bCs/>
                <w:kern w:val="1"/>
                <w:sz w:val="28"/>
                <w:szCs w:val="28"/>
                <w:lang w:eastAsia="ar-SA"/>
              </w:rPr>
            </w:pPr>
            <w:r w:rsidRPr="0021785E">
              <w:rPr>
                <w:rFonts w:ascii="Times New Roman" w:hAnsi="Times New Roman" w:cs="Times New Roman"/>
                <w:bCs/>
                <w:kern w:val="28"/>
                <w:sz w:val="28"/>
                <w:szCs w:val="28"/>
              </w:rPr>
              <w:t>1.</w:t>
            </w:r>
            <w:r w:rsidRPr="0021785E">
              <w:rPr>
                <w:rFonts w:ascii="Times New Roman" w:hAnsi="Times New Roman" w:cs="Times New Roman"/>
                <w:bCs/>
                <w:kern w:val="1"/>
                <w:sz w:val="28"/>
                <w:szCs w:val="28"/>
                <w:lang w:eastAsia="ar-SA"/>
              </w:rPr>
              <w:t xml:space="preserve"> Рекомендовать Администрации Мошенского муниципального района утвердить:</w:t>
            </w:r>
          </w:p>
          <w:p w:rsidR="0021785E" w:rsidRPr="0021785E" w:rsidRDefault="0021785E" w:rsidP="0021785E">
            <w:pPr>
              <w:spacing w:after="0" w:line="240" w:lineRule="auto"/>
              <w:ind w:firstLine="743"/>
              <w:jc w:val="both"/>
              <w:rPr>
                <w:rFonts w:ascii="Times New Roman" w:hAnsi="Times New Roman" w:cs="Times New Roman"/>
                <w:bCs/>
                <w:color w:val="000000"/>
                <w:sz w:val="28"/>
                <w:szCs w:val="28"/>
              </w:rPr>
            </w:pPr>
            <w:r w:rsidRPr="0021785E">
              <w:rPr>
                <w:rFonts w:ascii="Times New Roman" w:hAnsi="Times New Roman" w:cs="Times New Roman"/>
                <w:bCs/>
                <w:color w:val="000000"/>
                <w:sz w:val="28"/>
                <w:szCs w:val="28"/>
              </w:rPr>
              <w:t>Программу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на</w:t>
            </w:r>
            <w:r w:rsidR="00676E26">
              <w:rPr>
                <w:rFonts w:ascii="Times New Roman" w:hAnsi="Times New Roman" w:cs="Times New Roman"/>
                <w:bCs/>
                <w:color w:val="000000"/>
                <w:sz w:val="28"/>
                <w:szCs w:val="28"/>
              </w:rPr>
              <w:t xml:space="preserve"> </w:t>
            </w:r>
            <w:r w:rsidRPr="0021785E">
              <w:rPr>
                <w:rFonts w:ascii="Times New Roman" w:hAnsi="Times New Roman" w:cs="Times New Roman"/>
                <w:bCs/>
                <w:color w:val="000000"/>
                <w:sz w:val="28"/>
                <w:szCs w:val="28"/>
              </w:rPr>
              <w:t>территории М</w:t>
            </w:r>
            <w:r w:rsidR="00676E26">
              <w:rPr>
                <w:rFonts w:ascii="Times New Roman" w:hAnsi="Times New Roman" w:cs="Times New Roman"/>
                <w:bCs/>
                <w:color w:val="000000"/>
                <w:sz w:val="28"/>
                <w:szCs w:val="28"/>
              </w:rPr>
              <w:t>ошенского муниципального района</w:t>
            </w:r>
            <w:r w:rsidRPr="0021785E">
              <w:rPr>
                <w:rFonts w:ascii="Times New Roman" w:hAnsi="Times New Roman" w:cs="Times New Roman"/>
                <w:bCs/>
                <w:color w:val="000000"/>
                <w:sz w:val="28"/>
                <w:szCs w:val="28"/>
              </w:rPr>
              <w:t>;</w:t>
            </w:r>
          </w:p>
          <w:p w:rsidR="0021785E" w:rsidRPr="0021785E" w:rsidRDefault="0021785E" w:rsidP="0021785E">
            <w:pPr>
              <w:spacing w:after="0" w:line="240" w:lineRule="auto"/>
              <w:ind w:firstLine="743"/>
              <w:jc w:val="both"/>
              <w:rPr>
                <w:rFonts w:ascii="Times New Roman" w:hAnsi="Times New Roman" w:cs="Times New Roman"/>
                <w:bCs/>
                <w:color w:val="000000"/>
                <w:sz w:val="28"/>
                <w:szCs w:val="28"/>
              </w:rPr>
            </w:pPr>
            <w:r w:rsidRPr="0021785E">
              <w:rPr>
                <w:rFonts w:ascii="Times New Roman" w:hAnsi="Times New Roman" w:cs="Times New Roman"/>
                <w:bCs/>
                <w:color w:val="000000"/>
                <w:sz w:val="28"/>
                <w:szCs w:val="28"/>
              </w:rPr>
              <w:t xml:space="preserve"> Программу профилактики рисков причинения вреда (ущерба) </w:t>
            </w:r>
            <w:r w:rsidRPr="0021785E">
              <w:rPr>
                <w:rFonts w:ascii="Times New Roman" w:hAnsi="Times New Roman" w:cs="Times New Roman"/>
                <w:bCs/>
                <w:color w:val="000000"/>
                <w:kern w:val="28"/>
                <w:sz w:val="28"/>
                <w:szCs w:val="28"/>
              </w:rPr>
              <w:t>охраняемым</w:t>
            </w:r>
            <w:r w:rsidRPr="0021785E">
              <w:rPr>
                <w:rFonts w:ascii="Times New Roman" w:hAnsi="Times New Roman" w:cs="Times New Roman"/>
                <w:bCs/>
                <w:color w:val="000000"/>
                <w:sz w:val="28"/>
                <w:szCs w:val="28"/>
              </w:rPr>
              <w:t xml:space="preserve"> законом ценностям при осуществлении муниципального жилищного контроля на территории Мошенского муниципального</w:t>
            </w:r>
            <w:r w:rsidRPr="0021785E">
              <w:rPr>
                <w:rFonts w:ascii="Times New Roman" w:hAnsi="Times New Roman" w:cs="Times New Roman"/>
                <w:bCs/>
                <w:color w:val="000000"/>
                <w:kern w:val="28"/>
                <w:sz w:val="28"/>
                <w:szCs w:val="28"/>
              </w:rPr>
              <w:t xml:space="preserve">  </w:t>
            </w:r>
            <w:r w:rsidR="00676E26">
              <w:rPr>
                <w:rFonts w:ascii="Times New Roman" w:hAnsi="Times New Roman" w:cs="Times New Roman"/>
                <w:bCs/>
                <w:color w:val="000000"/>
                <w:sz w:val="28"/>
                <w:szCs w:val="28"/>
              </w:rPr>
              <w:t xml:space="preserve"> района</w:t>
            </w:r>
            <w:r w:rsidRPr="0021785E">
              <w:rPr>
                <w:rFonts w:ascii="Times New Roman" w:hAnsi="Times New Roman" w:cs="Times New Roman"/>
                <w:bCs/>
                <w:color w:val="000000"/>
                <w:sz w:val="28"/>
                <w:szCs w:val="28"/>
              </w:rPr>
              <w:t>;</w:t>
            </w:r>
          </w:p>
          <w:p w:rsidR="0021785E" w:rsidRPr="0021785E" w:rsidRDefault="0021785E" w:rsidP="0021785E">
            <w:pPr>
              <w:spacing w:after="0" w:line="240" w:lineRule="auto"/>
              <w:ind w:firstLine="743"/>
              <w:jc w:val="both"/>
              <w:rPr>
                <w:rFonts w:ascii="Times New Roman" w:hAnsi="Times New Roman" w:cs="Times New Roman"/>
                <w:bCs/>
                <w:color w:val="000000"/>
                <w:sz w:val="28"/>
                <w:szCs w:val="28"/>
              </w:rPr>
            </w:pPr>
            <w:r w:rsidRPr="0021785E">
              <w:rPr>
                <w:rFonts w:ascii="Times New Roman" w:hAnsi="Times New Roman" w:cs="Times New Roman"/>
                <w:bCs/>
                <w:color w:val="000000"/>
                <w:sz w:val="28"/>
                <w:szCs w:val="28"/>
              </w:rPr>
              <w:t xml:space="preserve"> Программу профилактики рисков причинения вреда (ущерба) охраняемым законом ценностям при </w:t>
            </w:r>
            <w:r w:rsidRPr="0021785E">
              <w:rPr>
                <w:rFonts w:ascii="Times New Roman" w:hAnsi="Times New Roman" w:cs="Times New Roman"/>
                <w:bCs/>
                <w:color w:val="000000"/>
                <w:kern w:val="28"/>
                <w:sz w:val="28"/>
                <w:szCs w:val="28"/>
              </w:rPr>
              <w:t xml:space="preserve">     </w:t>
            </w:r>
            <w:r w:rsidRPr="0021785E">
              <w:rPr>
                <w:rFonts w:ascii="Times New Roman" w:hAnsi="Times New Roman" w:cs="Times New Roman"/>
                <w:bCs/>
                <w:color w:val="000000"/>
                <w:sz w:val="28"/>
                <w:szCs w:val="28"/>
              </w:rPr>
              <w:t>осуществлении муниципального контроля в сфере благоустройства на территории</w:t>
            </w:r>
            <w:r w:rsidR="00676E26">
              <w:rPr>
                <w:rFonts w:ascii="Times New Roman" w:hAnsi="Times New Roman" w:cs="Times New Roman"/>
                <w:bCs/>
                <w:color w:val="000000"/>
                <w:sz w:val="28"/>
                <w:szCs w:val="28"/>
              </w:rPr>
              <w:t xml:space="preserve"> Мошенского сельского поселения</w:t>
            </w:r>
            <w:r w:rsidRPr="0021785E">
              <w:rPr>
                <w:rFonts w:ascii="Times New Roman" w:hAnsi="Times New Roman" w:cs="Times New Roman"/>
                <w:bCs/>
                <w:color w:val="000000"/>
                <w:sz w:val="28"/>
                <w:szCs w:val="28"/>
              </w:rPr>
              <w:t>;</w:t>
            </w:r>
          </w:p>
          <w:p w:rsidR="0021785E" w:rsidRDefault="0021785E" w:rsidP="0021785E">
            <w:pPr>
              <w:spacing w:after="0" w:line="240" w:lineRule="auto"/>
              <w:ind w:firstLine="743"/>
              <w:jc w:val="both"/>
              <w:rPr>
                <w:rFonts w:ascii="Times New Roman" w:hAnsi="Times New Roman" w:cs="Times New Roman"/>
                <w:bCs/>
                <w:kern w:val="28"/>
                <w:sz w:val="28"/>
                <w:szCs w:val="28"/>
              </w:rPr>
            </w:pPr>
            <w:r w:rsidRPr="0021785E">
              <w:rPr>
                <w:rFonts w:ascii="Times New Roman" w:hAnsi="Times New Roman" w:cs="Times New Roman"/>
                <w:bCs/>
                <w:color w:val="000000"/>
                <w:sz w:val="28"/>
                <w:szCs w:val="28"/>
              </w:rPr>
              <w:t xml:space="preserve"> Программу профилактики рисков причинения вреда (ущерба) охраняемым законом ценностям при осуществлении </w:t>
            </w:r>
            <w:hyperlink r:id="rId10" w:anchor="65C0IR" w:history="1">
              <w:r w:rsidRPr="0021785E">
                <w:rPr>
                  <w:rFonts w:ascii="Times New Roman" w:hAnsi="Times New Roman" w:cs="Times New Roman"/>
                  <w:bCs/>
                  <w:color w:val="000000"/>
                  <w:sz w:val="28"/>
                  <w:szCs w:val="28"/>
                </w:rPr>
                <w:t xml:space="preserve"> муниципального</w:t>
              </w:r>
              <w:r w:rsidRPr="0021785E">
                <w:rPr>
                  <w:rFonts w:ascii="Times New Roman" w:hAnsi="Times New Roman" w:cs="Times New Roman"/>
                  <w:bCs/>
                  <w:color w:val="000000"/>
                  <w:kern w:val="28"/>
                  <w:sz w:val="28"/>
                  <w:szCs w:val="28"/>
                </w:rPr>
                <w:t xml:space="preserve"> </w:t>
              </w:r>
              <w:r w:rsidRPr="0021785E">
                <w:rPr>
                  <w:rFonts w:ascii="Times New Roman" w:hAnsi="Times New Roman" w:cs="Times New Roman"/>
                  <w:bCs/>
                  <w:color w:val="000000"/>
                  <w:sz w:val="28"/>
                  <w:szCs w:val="28"/>
                </w:rPr>
                <w:t xml:space="preserve"> земельного контроля на территории Мошенского</w:t>
              </w:r>
            </w:hyperlink>
            <w:r w:rsidRPr="0021785E">
              <w:rPr>
                <w:rFonts w:ascii="Times New Roman" w:hAnsi="Times New Roman" w:cs="Times New Roman"/>
                <w:bCs/>
                <w:color w:val="000000"/>
                <w:sz w:val="28"/>
                <w:szCs w:val="28"/>
              </w:rPr>
              <w:t xml:space="preserve"> муниципального </w:t>
            </w:r>
            <w:r w:rsidR="00676E26">
              <w:rPr>
                <w:rFonts w:ascii="Times New Roman" w:hAnsi="Times New Roman" w:cs="Times New Roman"/>
                <w:bCs/>
                <w:color w:val="000000"/>
                <w:kern w:val="28"/>
                <w:sz w:val="28"/>
                <w:szCs w:val="28"/>
              </w:rPr>
              <w:t xml:space="preserve"> </w:t>
            </w:r>
            <w:r w:rsidR="00676E26">
              <w:rPr>
                <w:rFonts w:ascii="Times New Roman" w:hAnsi="Times New Roman" w:cs="Times New Roman"/>
                <w:bCs/>
                <w:color w:val="000000"/>
                <w:sz w:val="28"/>
                <w:szCs w:val="28"/>
              </w:rPr>
              <w:t>района Новгородской области</w:t>
            </w:r>
            <w:r w:rsidR="00676E26">
              <w:rPr>
                <w:rFonts w:ascii="Times New Roman" w:hAnsi="Times New Roman" w:cs="Times New Roman"/>
                <w:bCs/>
                <w:kern w:val="28"/>
                <w:sz w:val="28"/>
                <w:szCs w:val="28"/>
              </w:rPr>
              <w:t>;</w:t>
            </w:r>
          </w:p>
          <w:p w:rsidR="00676E26" w:rsidRPr="0021785E" w:rsidRDefault="00676E26" w:rsidP="00676E26">
            <w:pPr>
              <w:spacing w:after="0" w:line="240" w:lineRule="auto"/>
              <w:ind w:firstLine="743"/>
              <w:jc w:val="both"/>
              <w:rPr>
                <w:rFonts w:ascii="Times New Roman" w:hAnsi="Times New Roman" w:cs="Times New Roman"/>
                <w:bCs/>
                <w:kern w:val="28"/>
                <w:sz w:val="28"/>
                <w:szCs w:val="28"/>
              </w:rPr>
            </w:pPr>
            <w:r w:rsidRPr="00676E26">
              <w:rPr>
                <w:rFonts w:ascii="Times New Roman" w:hAnsi="Times New Roman" w:cs="Times New Roman"/>
                <w:bCs/>
                <w:sz w:val="28"/>
                <w:szCs w:val="28"/>
                <w:lang w:eastAsia="ar-SA"/>
              </w:rPr>
              <w:t>Программу профилактики рисков причинения вреда (ущерба) охраняемым</w:t>
            </w:r>
            <w:r>
              <w:rPr>
                <w:rFonts w:ascii="Times New Roman" w:hAnsi="Times New Roman" w:cs="Times New Roman"/>
                <w:bCs/>
                <w:sz w:val="28"/>
                <w:szCs w:val="28"/>
                <w:lang w:eastAsia="ar-SA"/>
              </w:rPr>
              <w:t xml:space="preserve"> </w:t>
            </w:r>
            <w:r w:rsidRPr="00676E26">
              <w:rPr>
                <w:rFonts w:ascii="Times New Roman" w:hAnsi="Times New Roman" w:cs="Times New Roman"/>
                <w:bCs/>
                <w:sz w:val="28"/>
                <w:szCs w:val="28"/>
                <w:lang w:eastAsia="ar-SA"/>
              </w:rPr>
              <w:t>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w:t>
            </w:r>
            <w:r w:rsidRPr="00676E26">
              <w:rPr>
                <w:rFonts w:ascii="Times New Roman" w:hAnsi="Times New Roman" w:cs="Times New Roman"/>
                <w:sz w:val="28"/>
                <w:szCs w:val="28"/>
                <w:lang w:eastAsia="ar-SA"/>
              </w:rPr>
              <w:t xml:space="preserve"> на территории</w:t>
            </w:r>
            <w:r>
              <w:rPr>
                <w:rFonts w:ascii="Times New Roman" w:hAnsi="Times New Roman" w:cs="Times New Roman"/>
                <w:sz w:val="28"/>
                <w:szCs w:val="28"/>
                <w:lang w:eastAsia="ar-SA"/>
              </w:rPr>
              <w:t xml:space="preserve"> Мошенского сельского поселения.</w:t>
            </w:r>
          </w:p>
          <w:p w:rsidR="005F5949" w:rsidRPr="002306D1" w:rsidRDefault="0021785E" w:rsidP="0021785E">
            <w:pPr>
              <w:spacing w:after="0" w:line="240" w:lineRule="auto"/>
              <w:ind w:firstLine="745"/>
              <w:jc w:val="both"/>
              <w:rPr>
                <w:rFonts w:ascii="Times New Roman" w:hAnsi="Times New Roman" w:cs="Times New Roman"/>
                <w:sz w:val="28"/>
                <w:szCs w:val="28"/>
              </w:rPr>
            </w:pPr>
            <w:r w:rsidRPr="0021785E">
              <w:rPr>
                <w:rFonts w:ascii="Times New Roman" w:eastAsia="Times New Roman" w:hAnsi="Times New Roman" w:cs="Arial"/>
                <w:bCs/>
                <w:kern w:val="28"/>
                <w:sz w:val="28"/>
                <w:szCs w:val="28"/>
              </w:rPr>
              <w:t xml:space="preserve">2. </w:t>
            </w:r>
            <w:r>
              <w:rPr>
                <w:rFonts w:ascii="Times New Roman" w:eastAsia="Times New Roman" w:hAnsi="Times New Roman" w:cs="Arial"/>
                <w:bCs/>
                <w:kern w:val="28"/>
                <w:sz w:val="28"/>
                <w:szCs w:val="28"/>
              </w:rPr>
              <w:t>Н</w:t>
            </w:r>
            <w:r w:rsidRPr="0021785E">
              <w:rPr>
                <w:rFonts w:ascii="Times New Roman" w:eastAsia="Times New Roman" w:hAnsi="Times New Roman" w:cs="Arial"/>
                <w:bCs/>
                <w:kern w:val="28"/>
                <w:sz w:val="28"/>
                <w:szCs w:val="28"/>
              </w:rPr>
              <w:t>аправить протокол в Администрацию Мошенского муниципального района и обнародовать итоги на официальном сайте Мошенского муниципального района в информационно-телекоммуникационной сети «Интернет».</w:t>
            </w:r>
          </w:p>
        </w:tc>
      </w:tr>
    </w:tbl>
    <w:p w:rsidR="005D50D6" w:rsidRDefault="005D50D6" w:rsidP="00C2167C">
      <w:pPr>
        <w:spacing w:after="0" w:line="240" w:lineRule="auto"/>
        <w:rPr>
          <w:rFonts w:ascii="Times New Roman" w:hAnsi="Times New Roman" w:cs="Times New Roman"/>
          <w:b/>
          <w:sz w:val="28"/>
          <w:szCs w:val="28"/>
        </w:rPr>
      </w:pPr>
    </w:p>
    <w:p w:rsidR="000504D2" w:rsidRDefault="000504D2" w:rsidP="00C2167C">
      <w:pPr>
        <w:spacing w:after="0" w:line="240" w:lineRule="auto"/>
        <w:rPr>
          <w:rFonts w:ascii="Times New Roman" w:hAnsi="Times New Roman" w:cs="Times New Roman"/>
          <w:b/>
          <w:sz w:val="28"/>
          <w:szCs w:val="28"/>
        </w:rPr>
      </w:pPr>
    </w:p>
    <w:p w:rsidR="00944399" w:rsidRPr="002306D1" w:rsidRDefault="0017335B" w:rsidP="00C2167C">
      <w:pPr>
        <w:spacing w:after="0" w:line="240" w:lineRule="auto"/>
        <w:rPr>
          <w:rFonts w:ascii="Times New Roman" w:hAnsi="Times New Roman" w:cs="Times New Roman"/>
          <w:b/>
          <w:sz w:val="28"/>
          <w:szCs w:val="28"/>
        </w:rPr>
      </w:pPr>
      <w:r>
        <w:rPr>
          <w:rFonts w:ascii="Times New Roman" w:hAnsi="Times New Roman" w:cs="Times New Roman"/>
          <w:b/>
          <w:sz w:val="28"/>
          <w:szCs w:val="28"/>
        </w:rPr>
        <w:t>Председатель с</w:t>
      </w:r>
      <w:r w:rsidR="00D55144" w:rsidRPr="00D55144">
        <w:rPr>
          <w:rFonts w:ascii="Times New Roman" w:hAnsi="Times New Roman" w:cs="Times New Roman"/>
          <w:b/>
          <w:sz w:val="28"/>
          <w:szCs w:val="28"/>
        </w:rPr>
        <w:t xml:space="preserve">овета                        </w:t>
      </w:r>
      <w:r w:rsidR="004C663C">
        <w:rPr>
          <w:rFonts w:ascii="Times New Roman" w:hAnsi="Times New Roman" w:cs="Times New Roman"/>
          <w:b/>
          <w:sz w:val="28"/>
          <w:szCs w:val="28"/>
        </w:rPr>
        <w:t xml:space="preserve">                               Н.М. Иванова</w:t>
      </w:r>
    </w:p>
    <w:sectPr w:rsidR="00944399" w:rsidRPr="002306D1" w:rsidSect="00676E26">
      <w:pgSz w:w="11906" w:h="16838"/>
      <w:pgMar w:top="1134"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80EF8"/>
    <w:multiLevelType w:val="hybridMultilevel"/>
    <w:tmpl w:val="87069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A8149DB"/>
    <w:multiLevelType w:val="hybridMultilevel"/>
    <w:tmpl w:val="D8A83AF2"/>
    <w:lvl w:ilvl="0" w:tplc="BDE6B29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compat>
    <w:useFELayout/>
    <w:compatSetting w:name="compatibilityMode" w:uri="http://schemas.microsoft.com/office/word" w:val="12"/>
  </w:compat>
  <w:rsids>
    <w:rsidRoot w:val="00D55144"/>
    <w:rsid w:val="00000657"/>
    <w:rsid w:val="00012E7D"/>
    <w:rsid w:val="0002338F"/>
    <w:rsid w:val="00041873"/>
    <w:rsid w:val="000420A3"/>
    <w:rsid w:val="00043132"/>
    <w:rsid w:val="000504D2"/>
    <w:rsid w:val="0006751B"/>
    <w:rsid w:val="00084B27"/>
    <w:rsid w:val="00087939"/>
    <w:rsid w:val="000879A7"/>
    <w:rsid w:val="000B6157"/>
    <w:rsid w:val="000B7282"/>
    <w:rsid w:val="000C19B8"/>
    <w:rsid w:val="000C3223"/>
    <w:rsid w:val="000C3691"/>
    <w:rsid w:val="000D100E"/>
    <w:rsid w:val="000D644E"/>
    <w:rsid w:val="000F7E8E"/>
    <w:rsid w:val="0010437E"/>
    <w:rsid w:val="00105C81"/>
    <w:rsid w:val="00107325"/>
    <w:rsid w:val="00111A2E"/>
    <w:rsid w:val="00112D08"/>
    <w:rsid w:val="00114486"/>
    <w:rsid w:val="001152F6"/>
    <w:rsid w:val="0011788F"/>
    <w:rsid w:val="001240A0"/>
    <w:rsid w:val="001431EA"/>
    <w:rsid w:val="00147684"/>
    <w:rsid w:val="001543DC"/>
    <w:rsid w:val="0017335B"/>
    <w:rsid w:val="00175C5A"/>
    <w:rsid w:val="001907C1"/>
    <w:rsid w:val="00192B59"/>
    <w:rsid w:val="001A45A0"/>
    <w:rsid w:val="001A4792"/>
    <w:rsid w:val="001B363A"/>
    <w:rsid w:val="001D33B2"/>
    <w:rsid w:val="001D384F"/>
    <w:rsid w:val="001D3C16"/>
    <w:rsid w:val="001E099B"/>
    <w:rsid w:val="001E4BF1"/>
    <w:rsid w:val="001F0F98"/>
    <w:rsid w:val="001F501C"/>
    <w:rsid w:val="0020223D"/>
    <w:rsid w:val="00203A93"/>
    <w:rsid w:val="002042A5"/>
    <w:rsid w:val="00205418"/>
    <w:rsid w:val="0021183B"/>
    <w:rsid w:val="00215BC0"/>
    <w:rsid w:val="0021785E"/>
    <w:rsid w:val="002202F0"/>
    <w:rsid w:val="0022503E"/>
    <w:rsid w:val="002306D1"/>
    <w:rsid w:val="002313FD"/>
    <w:rsid w:val="00242D6E"/>
    <w:rsid w:val="002663F9"/>
    <w:rsid w:val="002734CB"/>
    <w:rsid w:val="00275956"/>
    <w:rsid w:val="0027641F"/>
    <w:rsid w:val="00276701"/>
    <w:rsid w:val="002800EF"/>
    <w:rsid w:val="0029613B"/>
    <w:rsid w:val="002A4E3A"/>
    <w:rsid w:val="002A76A2"/>
    <w:rsid w:val="002C000E"/>
    <w:rsid w:val="002C5C05"/>
    <w:rsid w:val="002D528F"/>
    <w:rsid w:val="002E0B80"/>
    <w:rsid w:val="002F040B"/>
    <w:rsid w:val="002F24B2"/>
    <w:rsid w:val="002F3F9F"/>
    <w:rsid w:val="003019F5"/>
    <w:rsid w:val="00310490"/>
    <w:rsid w:val="00315878"/>
    <w:rsid w:val="0032181F"/>
    <w:rsid w:val="0033165D"/>
    <w:rsid w:val="00334AAA"/>
    <w:rsid w:val="003420DE"/>
    <w:rsid w:val="00351838"/>
    <w:rsid w:val="00355BAF"/>
    <w:rsid w:val="003565F9"/>
    <w:rsid w:val="003644FE"/>
    <w:rsid w:val="003676BA"/>
    <w:rsid w:val="00386FFC"/>
    <w:rsid w:val="00390B2B"/>
    <w:rsid w:val="00391F1B"/>
    <w:rsid w:val="003A01D7"/>
    <w:rsid w:val="003B28F3"/>
    <w:rsid w:val="003C2BA7"/>
    <w:rsid w:val="003D336B"/>
    <w:rsid w:val="003D7C39"/>
    <w:rsid w:val="003E45C1"/>
    <w:rsid w:val="003E7542"/>
    <w:rsid w:val="003E7B88"/>
    <w:rsid w:val="004105B2"/>
    <w:rsid w:val="0042033A"/>
    <w:rsid w:val="00425FAC"/>
    <w:rsid w:val="00435483"/>
    <w:rsid w:val="004436EF"/>
    <w:rsid w:val="004647C2"/>
    <w:rsid w:val="004868BD"/>
    <w:rsid w:val="004A2504"/>
    <w:rsid w:val="004A2E61"/>
    <w:rsid w:val="004C663C"/>
    <w:rsid w:val="004D7D47"/>
    <w:rsid w:val="004E193B"/>
    <w:rsid w:val="004E65DE"/>
    <w:rsid w:val="00500A3E"/>
    <w:rsid w:val="00500C19"/>
    <w:rsid w:val="00503B9B"/>
    <w:rsid w:val="00504EE3"/>
    <w:rsid w:val="005114A7"/>
    <w:rsid w:val="00515002"/>
    <w:rsid w:val="0052630A"/>
    <w:rsid w:val="005306A2"/>
    <w:rsid w:val="00540722"/>
    <w:rsid w:val="0054515A"/>
    <w:rsid w:val="0054531F"/>
    <w:rsid w:val="005461D2"/>
    <w:rsid w:val="00547D29"/>
    <w:rsid w:val="00553585"/>
    <w:rsid w:val="00565342"/>
    <w:rsid w:val="005737A6"/>
    <w:rsid w:val="00581057"/>
    <w:rsid w:val="00582D67"/>
    <w:rsid w:val="005923DF"/>
    <w:rsid w:val="00594220"/>
    <w:rsid w:val="005B15CA"/>
    <w:rsid w:val="005C21A3"/>
    <w:rsid w:val="005C5794"/>
    <w:rsid w:val="005D50D6"/>
    <w:rsid w:val="005E725F"/>
    <w:rsid w:val="005F1E18"/>
    <w:rsid w:val="005F5949"/>
    <w:rsid w:val="005F5A60"/>
    <w:rsid w:val="005F73AF"/>
    <w:rsid w:val="00600CAE"/>
    <w:rsid w:val="00603406"/>
    <w:rsid w:val="0064063E"/>
    <w:rsid w:val="00653326"/>
    <w:rsid w:val="00655296"/>
    <w:rsid w:val="00655ECD"/>
    <w:rsid w:val="00656D9C"/>
    <w:rsid w:val="00674B9F"/>
    <w:rsid w:val="00676E26"/>
    <w:rsid w:val="00693AA4"/>
    <w:rsid w:val="00693BA7"/>
    <w:rsid w:val="006945DC"/>
    <w:rsid w:val="006A7498"/>
    <w:rsid w:val="006B5CB1"/>
    <w:rsid w:val="006C0C9A"/>
    <w:rsid w:val="006C54E7"/>
    <w:rsid w:val="006D0B2B"/>
    <w:rsid w:val="006D4838"/>
    <w:rsid w:val="006D489F"/>
    <w:rsid w:val="006D59EC"/>
    <w:rsid w:val="006E59C1"/>
    <w:rsid w:val="006E6F71"/>
    <w:rsid w:val="006F2FF2"/>
    <w:rsid w:val="006F731A"/>
    <w:rsid w:val="00701EA4"/>
    <w:rsid w:val="00705768"/>
    <w:rsid w:val="00712454"/>
    <w:rsid w:val="0073030A"/>
    <w:rsid w:val="007340D3"/>
    <w:rsid w:val="00736792"/>
    <w:rsid w:val="00740832"/>
    <w:rsid w:val="0076702C"/>
    <w:rsid w:val="007A4A8E"/>
    <w:rsid w:val="007A6C6D"/>
    <w:rsid w:val="007C6641"/>
    <w:rsid w:val="007C750F"/>
    <w:rsid w:val="007E2EFE"/>
    <w:rsid w:val="007F073A"/>
    <w:rsid w:val="00800812"/>
    <w:rsid w:val="008137FD"/>
    <w:rsid w:val="00813D38"/>
    <w:rsid w:val="00814F62"/>
    <w:rsid w:val="008340A8"/>
    <w:rsid w:val="008341D4"/>
    <w:rsid w:val="00837F10"/>
    <w:rsid w:val="008457DD"/>
    <w:rsid w:val="0086042D"/>
    <w:rsid w:val="00877629"/>
    <w:rsid w:val="00877E83"/>
    <w:rsid w:val="00881FBF"/>
    <w:rsid w:val="00883399"/>
    <w:rsid w:val="008C0FFD"/>
    <w:rsid w:val="008C3803"/>
    <w:rsid w:val="008D4447"/>
    <w:rsid w:val="008D7FED"/>
    <w:rsid w:val="008E3D4A"/>
    <w:rsid w:val="00900ADA"/>
    <w:rsid w:val="00903FA1"/>
    <w:rsid w:val="00907442"/>
    <w:rsid w:val="00911B72"/>
    <w:rsid w:val="0092021A"/>
    <w:rsid w:val="00921D19"/>
    <w:rsid w:val="009251E2"/>
    <w:rsid w:val="00927B8F"/>
    <w:rsid w:val="0093048A"/>
    <w:rsid w:val="00930A27"/>
    <w:rsid w:val="00944399"/>
    <w:rsid w:val="00947117"/>
    <w:rsid w:val="00950180"/>
    <w:rsid w:val="009733D5"/>
    <w:rsid w:val="00994876"/>
    <w:rsid w:val="009A1C19"/>
    <w:rsid w:val="009A4539"/>
    <w:rsid w:val="009C1919"/>
    <w:rsid w:val="009C6FDF"/>
    <w:rsid w:val="009D1118"/>
    <w:rsid w:val="009D4F20"/>
    <w:rsid w:val="009E254A"/>
    <w:rsid w:val="009E3CF4"/>
    <w:rsid w:val="009F1438"/>
    <w:rsid w:val="009F292F"/>
    <w:rsid w:val="00A02FED"/>
    <w:rsid w:val="00A10118"/>
    <w:rsid w:val="00A17D86"/>
    <w:rsid w:val="00A4015D"/>
    <w:rsid w:val="00A52F48"/>
    <w:rsid w:val="00A63FF7"/>
    <w:rsid w:val="00A64CD0"/>
    <w:rsid w:val="00A70D47"/>
    <w:rsid w:val="00A73749"/>
    <w:rsid w:val="00A779EA"/>
    <w:rsid w:val="00A85F62"/>
    <w:rsid w:val="00AA5BCE"/>
    <w:rsid w:val="00AB00BD"/>
    <w:rsid w:val="00AB501E"/>
    <w:rsid w:val="00AC7E3F"/>
    <w:rsid w:val="00AD4FBC"/>
    <w:rsid w:val="00AF3AB0"/>
    <w:rsid w:val="00B044EA"/>
    <w:rsid w:val="00B0526E"/>
    <w:rsid w:val="00B068D3"/>
    <w:rsid w:val="00B24A95"/>
    <w:rsid w:val="00B2641E"/>
    <w:rsid w:val="00B30774"/>
    <w:rsid w:val="00B35F50"/>
    <w:rsid w:val="00B369E6"/>
    <w:rsid w:val="00B36EB1"/>
    <w:rsid w:val="00B42697"/>
    <w:rsid w:val="00B45BBD"/>
    <w:rsid w:val="00B50865"/>
    <w:rsid w:val="00B651C6"/>
    <w:rsid w:val="00B70B8D"/>
    <w:rsid w:val="00B81A7A"/>
    <w:rsid w:val="00B86D35"/>
    <w:rsid w:val="00BA7C17"/>
    <w:rsid w:val="00BD0F92"/>
    <w:rsid w:val="00BE23C2"/>
    <w:rsid w:val="00BF17B3"/>
    <w:rsid w:val="00BF255F"/>
    <w:rsid w:val="00BF3761"/>
    <w:rsid w:val="00C02348"/>
    <w:rsid w:val="00C16A4E"/>
    <w:rsid w:val="00C2167C"/>
    <w:rsid w:val="00C22EAA"/>
    <w:rsid w:val="00C238DB"/>
    <w:rsid w:val="00C31180"/>
    <w:rsid w:val="00C3644B"/>
    <w:rsid w:val="00C602D9"/>
    <w:rsid w:val="00C618D7"/>
    <w:rsid w:val="00C621CF"/>
    <w:rsid w:val="00C648EC"/>
    <w:rsid w:val="00C74DA6"/>
    <w:rsid w:val="00C946D4"/>
    <w:rsid w:val="00CC5F43"/>
    <w:rsid w:val="00CD010B"/>
    <w:rsid w:val="00CE48AD"/>
    <w:rsid w:val="00D27573"/>
    <w:rsid w:val="00D336DC"/>
    <w:rsid w:val="00D34169"/>
    <w:rsid w:val="00D521AF"/>
    <w:rsid w:val="00D55144"/>
    <w:rsid w:val="00D56FDB"/>
    <w:rsid w:val="00D60130"/>
    <w:rsid w:val="00D61AB9"/>
    <w:rsid w:val="00D61DAD"/>
    <w:rsid w:val="00D72145"/>
    <w:rsid w:val="00D75484"/>
    <w:rsid w:val="00D82273"/>
    <w:rsid w:val="00D828F9"/>
    <w:rsid w:val="00D85E68"/>
    <w:rsid w:val="00D96890"/>
    <w:rsid w:val="00DA19B0"/>
    <w:rsid w:val="00DA6828"/>
    <w:rsid w:val="00DB46EF"/>
    <w:rsid w:val="00DC1006"/>
    <w:rsid w:val="00DD6C2A"/>
    <w:rsid w:val="00DE60A1"/>
    <w:rsid w:val="00DE68C5"/>
    <w:rsid w:val="00DF6914"/>
    <w:rsid w:val="00E24371"/>
    <w:rsid w:val="00E3210E"/>
    <w:rsid w:val="00E363CF"/>
    <w:rsid w:val="00E41753"/>
    <w:rsid w:val="00E44139"/>
    <w:rsid w:val="00E5027F"/>
    <w:rsid w:val="00E53F5C"/>
    <w:rsid w:val="00E54EB9"/>
    <w:rsid w:val="00E77410"/>
    <w:rsid w:val="00E80060"/>
    <w:rsid w:val="00E817A1"/>
    <w:rsid w:val="00E9376E"/>
    <w:rsid w:val="00E94FAD"/>
    <w:rsid w:val="00EB3627"/>
    <w:rsid w:val="00EB4240"/>
    <w:rsid w:val="00EB4BB4"/>
    <w:rsid w:val="00EC01E2"/>
    <w:rsid w:val="00EC70F2"/>
    <w:rsid w:val="00ED0768"/>
    <w:rsid w:val="00ED13A1"/>
    <w:rsid w:val="00ED37AD"/>
    <w:rsid w:val="00ED38EF"/>
    <w:rsid w:val="00ED7234"/>
    <w:rsid w:val="00EE03D5"/>
    <w:rsid w:val="00EF32E2"/>
    <w:rsid w:val="00EF53ED"/>
    <w:rsid w:val="00EF5CE8"/>
    <w:rsid w:val="00F36DE8"/>
    <w:rsid w:val="00F65AD1"/>
    <w:rsid w:val="00F66F96"/>
    <w:rsid w:val="00F94044"/>
    <w:rsid w:val="00F95747"/>
    <w:rsid w:val="00FA0FE3"/>
    <w:rsid w:val="00FA56C1"/>
    <w:rsid w:val="00FB11B9"/>
    <w:rsid w:val="00FB7D0D"/>
    <w:rsid w:val="00FC0D5B"/>
    <w:rsid w:val="00FC2103"/>
    <w:rsid w:val="00FC46AD"/>
    <w:rsid w:val="00FC5F43"/>
    <w:rsid w:val="00FD0B78"/>
    <w:rsid w:val="00FD4F5B"/>
    <w:rsid w:val="00FE3C47"/>
    <w:rsid w:val="00FF5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EBFC0"/>
  <w15:docId w15:val="{45A4D914-276E-4578-921D-D96202B9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5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55144"/>
    <w:pPr>
      <w:widowControl w:val="0"/>
      <w:autoSpaceDE w:val="0"/>
      <w:autoSpaceDN w:val="0"/>
      <w:adjustRightInd w:val="0"/>
      <w:spacing w:after="0" w:line="240" w:lineRule="auto"/>
    </w:pPr>
    <w:rPr>
      <w:rFonts w:ascii="Courier New" w:eastAsia="Times New Roman" w:hAnsi="Courier New" w:cs="Courier New"/>
      <w:b/>
      <w:bCs/>
      <w:sz w:val="16"/>
      <w:szCs w:val="16"/>
    </w:rPr>
  </w:style>
  <w:style w:type="paragraph" w:customStyle="1" w:styleId="21">
    <w:name w:val="Основной текст 21"/>
    <w:basedOn w:val="a"/>
    <w:rsid w:val="00D55144"/>
    <w:pPr>
      <w:spacing w:after="0" w:line="240" w:lineRule="auto"/>
      <w:ind w:left="708"/>
    </w:pPr>
    <w:rPr>
      <w:rFonts w:ascii="Times New Roman" w:eastAsia="Times New Roman" w:hAnsi="Times New Roman" w:cs="Times New Roman"/>
      <w:sz w:val="24"/>
      <w:szCs w:val="24"/>
    </w:rPr>
  </w:style>
  <w:style w:type="paragraph" w:customStyle="1" w:styleId="ConsPlusNormal">
    <w:name w:val="ConsPlusNormal"/>
    <w:rsid w:val="00C238D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pple-converted-space">
    <w:name w:val="apple-converted-space"/>
    <w:basedOn w:val="a0"/>
    <w:rsid w:val="006945DC"/>
  </w:style>
  <w:style w:type="paragraph" w:customStyle="1" w:styleId="Default">
    <w:name w:val="Default"/>
    <w:rsid w:val="000B615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List Paragraph"/>
    <w:basedOn w:val="a"/>
    <w:uiPriority w:val="34"/>
    <w:qFormat/>
    <w:rsid w:val="000B6157"/>
    <w:pPr>
      <w:ind w:left="720"/>
      <w:contextualSpacing/>
    </w:pPr>
  </w:style>
  <w:style w:type="paragraph" w:styleId="a4">
    <w:name w:val="No Spacing"/>
    <w:uiPriority w:val="1"/>
    <w:qFormat/>
    <w:rsid w:val="002F24B2"/>
    <w:pPr>
      <w:spacing w:after="0" w:line="240" w:lineRule="auto"/>
    </w:pPr>
    <w:rPr>
      <w:rFonts w:ascii="Calibri" w:eastAsia="Times New Roman" w:hAnsi="Calibri" w:cs="Times New Roman"/>
    </w:rPr>
  </w:style>
  <w:style w:type="table" w:styleId="a5">
    <w:name w:val="Table Grid"/>
    <w:basedOn w:val="a1"/>
    <w:rsid w:val="00A101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F32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F32E2"/>
    <w:rPr>
      <w:rFonts w:ascii="Segoe UI" w:hAnsi="Segoe UI" w:cs="Segoe UI"/>
      <w:sz w:val="18"/>
      <w:szCs w:val="18"/>
    </w:rPr>
  </w:style>
  <w:style w:type="paragraph" w:styleId="a8">
    <w:name w:val="Body Text"/>
    <w:basedOn w:val="a"/>
    <w:link w:val="a9"/>
    <w:uiPriority w:val="99"/>
    <w:unhideWhenUsed/>
    <w:rsid w:val="00547D29"/>
    <w:pPr>
      <w:spacing w:after="120"/>
    </w:pPr>
  </w:style>
  <w:style w:type="character" w:customStyle="1" w:styleId="a9">
    <w:name w:val="Основной текст Знак"/>
    <w:basedOn w:val="a0"/>
    <w:link w:val="a8"/>
    <w:uiPriority w:val="99"/>
    <w:rsid w:val="00547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213020">
      <w:bodyDiv w:val="1"/>
      <w:marLeft w:val="0"/>
      <w:marRight w:val="0"/>
      <w:marTop w:val="0"/>
      <w:marBottom w:val="0"/>
      <w:divBdr>
        <w:top w:val="none" w:sz="0" w:space="0" w:color="auto"/>
        <w:left w:val="none" w:sz="0" w:space="0" w:color="auto"/>
        <w:bottom w:val="none" w:sz="0" w:space="0" w:color="auto"/>
        <w:right w:val="none" w:sz="0" w:space="0" w:color="auto"/>
      </w:divBdr>
    </w:div>
    <w:div w:id="429858774">
      <w:bodyDiv w:val="1"/>
      <w:marLeft w:val="0"/>
      <w:marRight w:val="0"/>
      <w:marTop w:val="0"/>
      <w:marBottom w:val="0"/>
      <w:divBdr>
        <w:top w:val="none" w:sz="0" w:space="0" w:color="auto"/>
        <w:left w:val="none" w:sz="0" w:space="0" w:color="auto"/>
        <w:bottom w:val="none" w:sz="0" w:space="0" w:color="auto"/>
        <w:right w:val="none" w:sz="0" w:space="0" w:color="auto"/>
      </w:divBdr>
    </w:div>
    <w:div w:id="464397147">
      <w:bodyDiv w:val="1"/>
      <w:marLeft w:val="0"/>
      <w:marRight w:val="0"/>
      <w:marTop w:val="0"/>
      <w:marBottom w:val="0"/>
      <w:divBdr>
        <w:top w:val="none" w:sz="0" w:space="0" w:color="auto"/>
        <w:left w:val="none" w:sz="0" w:space="0" w:color="auto"/>
        <w:bottom w:val="none" w:sz="0" w:space="0" w:color="auto"/>
        <w:right w:val="none" w:sz="0" w:space="0" w:color="auto"/>
      </w:divBdr>
    </w:div>
    <w:div w:id="488983806">
      <w:bodyDiv w:val="1"/>
      <w:marLeft w:val="0"/>
      <w:marRight w:val="0"/>
      <w:marTop w:val="0"/>
      <w:marBottom w:val="0"/>
      <w:divBdr>
        <w:top w:val="none" w:sz="0" w:space="0" w:color="auto"/>
        <w:left w:val="none" w:sz="0" w:space="0" w:color="auto"/>
        <w:bottom w:val="none" w:sz="0" w:space="0" w:color="auto"/>
        <w:right w:val="none" w:sz="0" w:space="0" w:color="auto"/>
      </w:divBdr>
    </w:div>
    <w:div w:id="574826812">
      <w:bodyDiv w:val="1"/>
      <w:marLeft w:val="0"/>
      <w:marRight w:val="0"/>
      <w:marTop w:val="0"/>
      <w:marBottom w:val="0"/>
      <w:divBdr>
        <w:top w:val="none" w:sz="0" w:space="0" w:color="auto"/>
        <w:left w:val="none" w:sz="0" w:space="0" w:color="auto"/>
        <w:bottom w:val="none" w:sz="0" w:space="0" w:color="auto"/>
        <w:right w:val="none" w:sz="0" w:space="0" w:color="auto"/>
      </w:divBdr>
    </w:div>
    <w:div w:id="578447040">
      <w:bodyDiv w:val="1"/>
      <w:marLeft w:val="0"/>
      <w:marRight w:val="0"/>
      <w:marTop w:val="0"/>
      <w:marBottom w:val="0"/>
      <w:divBdr>
        <w:top w:val="none" w:sz="0" w:space="0" w:color="auto"/>
        <w:left w:val="none" w:sz="0" w:space="0" w:color="auto"/>
        <w:bottom w:val="none" w:sz="0" w:space="0" w:color="auto"/>
        <w:right w:val="none" w:sz="0" w:space="0" w:color="auto"/>
      </w:divBdr>
    </w:div>
    <w:div w:id="884946199">
      <w:bodyDiv w:val="1"/>
      <w:marLeft w:val="0"/>
      <w:marRight w:val="0"/>
      <w:marTop w:val="0"/>
      <w:marBottom w:val="0"/>
      <w:divBdr>
        <w:top w:val="none" w:sz="0" w:space="0" w:color="auto"/>
        <w:left w:val="none" w:sz="0" w:space="0" w:color="auto"/>
        <w:bottom w:val="none" w:sz="0" w:space="0" w:color="auto"/>
        <w:right w:val="none" w:sz="0" w:space="0" w:color="auto"/>
      </w:divBdr>
    </w:div>
    <w:div w:id="990715677">
      <w:bodyDiv w:val="1"/>
      <w:marLeft w:val="0"/>
      <w:marRight w:val="0"/>
      <w:marTop w:val="0"/>
      <w:marBottom w:val="0"/>
      <w:divBdr>
        <w:top w:val="none" w:sz="0" w:space="0" w:color="auto"/>
        <w:left w:val="none" w:sz="0" w:space="0" w:color="auto"/>
        <w:bottom w:val="none" w:sz="0" w:space="0" w:color="auto"/>
        <w:right w:val="none" w:sz="0" w:space="0" w:color="auto"/>
      </w:divBdr>
    </w:div>
    <w:div w:id="1198810286">
      <w:bodyDiv w:val="1"/>
      <w:marLeft w:val="0"/>
      <w:marRight w:val="0"/>
      <w:marTop w:val="0"/>
      <w:marBottom w:val="0"/>
      <w:divBdr>
        <w:top w:val="none" w:sz="0" w:space="0" w:color="auto"/>
        <w:left w:val="none" w:sz="0" w:space="0" w:color="auto"/>
        <w:bottom w:val="none" w:sz="0" w:space="0" w:color="auto"/>
        <w:right w:val="none" w:sz="0" w:space="0" w:color="auto"/>
      </w:divBdr>
    </w:div>
    <w:div w:id="1271618964">
      <w:bodyDiv w:val="1"/>
      <w:marLeft w:val="0"/>
      <w:marRight w:val="0"/>
      <w:marTop w:val="0"/>
      <w:marBottom w:val="0"/>
      <w:divBdr>
        <w:top w:val="none" w:sz="0" w:space="0" w:color="auto"/>
        <w:left w:val="none" w:sz="0" w:space="0" w:color="auto"/>
        <w:bottom w:val="none" w:sz="0" w:space="0" w:color="auto"/>
        <w:right w:val="none" w:sz="0" w:space="0" w:color="auto"/>
      </w:divBdr>
    </w:div>
    <w:div w:id="1312783354">
      <w:bodyDiv w:val="1"/>
      <w:marLeft w:val="0"/>
      <w:marRight w:val="0"/>
      <w:marTop w:val="0"/>
      <w:marBottom w:val="0"/>
      <w:divBdr>
        <w:top w:val="none" w:sz="0" w:space="0" w:color="auto"/>
        <w:left w:val="none" w:sz="0" w:space="0" w:color="auto"/>
        <w:bottom w:val="none" w:sz="0" w:space="0" w:color="auto"/>
        <w:right w:val="none" w:sz="0" w:space="0" w:color="auto"/>
      </w:divBdr>
    </w:div>
    <w:div w:id="1393230299">
      <w:bodyDiv w:val="1"/>
      <w:marLeft w:val="0"/>
      <w:marRight w:val="0"/>
      <w:marTop w:val="0"/>
      <w:marBottom w:val="0"/>
      <w:divBdr>
        <w:top w:val="none" w:sz="0" w:space="0" w:color="auto"/>
        <w:left w:val="none" w:sz="0" w:space="0" w:color="auto"/>
        <w:bottom w:val="none" w:sz="0" w:space="0" w:color="auto"/>
        <w:right w:val="none" w:sz="0" w:space="0" w:color="auto"/>
      </w:divBdr>
    </w:div>
    <w:div w:id="1479376702">
      <w:bodyDiv w:val="1"/>
      <w:marLeft w:val="0"/>
      <w:marRight w:val="0"/>
      <w:marTop w:val="0"/>
      <w:marBottom w:val="0"/>
      <w:divBdr>
        <w:top w:val="none" w:sz="0" w:space="0" w:color="auto"/>
        <w:left w:val="none" w:sz="0" w:space="0" w:color="auto"/>
        <w:bottom w:val="none" w:sz="0" w:space="0" w:color="auto"/>
        <w:right w:val="none" w:sz="0" w:space="0" w:color="auto"/>
      </w:divBdr>
    </w:div>
    <w:div w:id="1570531661">
      <w:bodyDiv w:val="1"/>
      <w:marLeft w:val="0"/>
      <w:marRight w:val="0"/>
      <w:marTop w:val="0"/>
      <w:marBottom w:val="0"/>
      <w:divBdr>
        <w:top w:val="none" w:sz="0" w:space="0" w:color="auto"/>
        <w:left w:val="none" w:sz="0" w:space="0" w:color="auto"/>
        <w:bottom w:val="none" w:sz="0" w:space="0" w:color="auto"/>
        <w:right w:val="none" w:sz="0" w:space="0" w:color="auto"/>
      </w:divBdr>
    </w:div>
    <w:div w:id="1584022569">
      <w:bodyDiv w:val="1"/>
      <w:marLeft w:val="0"/>
      <w:marRight w:val="0"/>
      <w:marTop w:val="0"/>
      <w:marBottom w:val="0"/>
      <w:divBdr>
        <w:top w:val="none" w:sz="0" w:space="0" w:color="auto"/>
        <w:left w:val="none" w:sz="0" w:space="0" w:color="auto"/>
        <w:bottom w:val="none" w:sz="0" w:space="0" w:color="auto"/>
        <w:right w:val="none" w:sz="0" w:space="0" w:color="auto"/>
      </w:divBdr>
    </w:div>
    <w:div w:id="1959950006">
      <w:bodyDiv w:val="1"/>
      <w:marLeft w:val="0"/>
      <w:marRight w:val="0"/>
      <w:marTop w:val="0"/>
      <w:marBottom w:val="0"/>
      <w:divBdr>
        <w:top w:val="none" w:sz="0" w:space="0" w:color="auto"/>
        <w:left w:val="none" w:sz="0" w:space="0" w:color="auto"/>
        <w:bottom w:val="none" w:sz="0" w:space="0" w:color="auto"/>
        <w:right w:val="none" w:sz="0" w:space="0" w:color="auto"/>
      </w:divBdr>
    </w:div>
    <w:div w:id="2102487653">
      <w:bodyDiv w:val="1"/>
      <w:marLeft w:val="0"/>
      <w:marRight w:val="0"/>
      <w:marTop w:val="0"/>
      <w:marBottom w:val="0"/>
      <w:divBdr>
        <w:top w:val="none" w:sz="0" w:space="0" w:color="auto"/>
        <w:left w:val="none" w:sz="0" w:space="0" w:color="auto"/>
        <w:bottom w:val="none" w:sz="0" w:space="0" w:color="auto"/>
        <w:right w:val="none" w:sz="0" w:space="0" w:color="auto"/>
      </w:divBdr>
    </w:div>
    <w:div w:id="2102990110">
      <w:bodyDiv w:val="1"/>
      <w:marLeft w:val="0"/>
      <w:marRight w:val="0"/>
      <w:marTop w:val="0"/>
      <w:marBottom w:val="0"/>
      <w:divBdr>
        <w:top w:val="none" w:sz="0" w:space="0" w:color="auto"/>
        <w:left w:val="none" w:sz="0" w:space="0" w:color="auto"/>
        <w:bottom w:val="none" w:sz="0" w:space="0" w:color="auto"/>
        <w:right w:val="none" w:sz="0" w:space="0" w:color="auto"/>
      </w:divBdr>
    </w:div>
    <w:div w:id="210792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573798705" TargetMode="External"/><Relationship Id="rId3" Type="http://schemas.openxmlformats.org/officeDocument/2006/relationships/styles" Target="styles.xml"/><Relationship Id="rId7" Type="http://schemas.openxmlformats.org/officeDocument/2006/relationships/hyperlink" Target="http://docs.cntd.ru/document/573798705"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cs.cntd.ru/document/573798705"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cs.cntd.ru/document/573798705" TargetMode="External"/><Relationship Id="rId4" Type="http://schemas.openxmlformats.org/officeDocument/2006/relationships/settings" Target="settings.xml"/><Relationship Id="rId9" Type="http://schemas.openxmlformats.org/officeDocument/2006/relationships/hyperlink" Target="http://docs.cntd.ru/document/5737987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FCFCF-E096-444D-BBD5-FFAC7123E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5386</TotalTime>
  <Pages>1</Pages>
  <Words>1668</Words>
  <Characters>9513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Петрова</dc:creator>
  <cp:keywords/>
  <dc:description/>
  <cp:lastModifiedBy>Ольга Петрова</cp:lastModifiedBy>
  <cp:revision>148</cp:revision>
  <cp:lastPrinted>2021-11-26T06:46:00Z</cp:lastPrinted>
  <dcterms:created xsi:type="dcterms:W3CDTF">2015-03-31T07:10:00Z</dcterms:created>
  <dcterms:modified xsi:type="dcterms:W3CDTF">2021-11-26T06:46:00Z</dcterms:modified>
</cp:coreProperties>
</file>