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74A8FF" w14:textId="77777777"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14:paraId="75843120" w14:textId="77777777"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6F2CEB">
        <w:rPr>
          <w:rFonts w:ascii="Times New Roman" w:hAnsi="Times New Roman" w:cs="Times New Roman"/>
          <w:sz w:val="28"/>
        </w:rPr>
        <w:t>Общественного совета по межнациональным отношениям</w:t>
      </w:r>
      <w:r w:rsidR="00E157C8" w:rsidRPr="00E157C8">
        <w:rPr>
          <w:rFonts w:ascii="Times New Roman" w:eastAsia="Times New Roman" w:hAnsi="Times New Roman" w:cs="Times New Roman"/>
          <w:sz w:val="28"/>
          <w:szCs w:val="28"/>
        </w:rPr>
        <w:t xml:space="preserve"> Мошенско</w:t>
      </w:r>
      <w:r w:rsidR="006F2CEB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157C8" w:rsidRPr="00E157C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</w:t>
      </w:r>
      <w:r w:rsidR="006F2CEB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157C8" w:rsidRPr="00E157C8">
        <w:rPr>
          <w:rFonts w:ascii="Times New Roman" w:eastAsia="Times New Roman" w:hAnsi="Times New Roman" w:cs="Times New Roman"/>
          <w:sz w:val="28"/>
          <w:szCs w:val="28"/>
        </w:rPr>
        <w:t xml:space="preserve"> райо</w:t>
      </w:r>
      <w:r w:rsidR="006F2CEB">
        <w:rPr>
          <w:rFonts w:ascii="Times New Roman" w:eastAsia="Times New Roman" w:hAnsi="Times New Roman" w:cs="Times New Roman"/>
          <w:sz w:val="28"/>
          <w:szCs w:val="28"/>
        </w:rPr>
        <w:t>на</w:t>
      </w:r>
    </w:p>
    <w:p w14:paraId="6B5D8771" w14:textId="77777777"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14:paraId="0EDFF050" w14:textId="77777777" w:rsidTr="00EB3627">
        <w:tc>
          <w:tcPr>
            <w:tcW w:w="534" w:type="dxa"/>
            <w:hideMark/>
          </w:tcPr>
          <w:p w14:paraId="7E21ECC3" w14:textId="77777777"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84F8A3" w14:textId="4118EC32" w:rsidR="00D55144" w:rsidRPr="00D55144" w:rsidRDefault="002F2860" w:rsidP="00F30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декабря</w:t>
            </w:r>
            <w:r w:rsidR="0024051B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284" w:type="dxa"/>
          </w:tcPr>
          <w:p w14:paraId="66437289" w14:textId="77777777"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8DCC35" w14:textId="0B8DD037" w:rsidR="00D55144" w:rsidRPr="00D55144" w:rsidRDefault="00D55144" w:rsidP="002F2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28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4012E57C" w14:textId="77777777"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425"/>
        <w:gridCol w:w="164"/>
        <w:gridCol w:w="5823"/>
      </w:tblGrid>
      <w:tr w:rsidR="00D55144" w:rsidRPr="00D55144" w14:paraId="03CCABB8" w14:textId="77777777" w:rsidTr="00C62721">
        <w:trPr>
          <w:trHeight w:val="20"/>
        </w:trPr>
        <w:tc>
          <w:tcPr>
            <w:tcW w:w="3227" w:type="dxa"/>
            <w:gridSpan w:val="2"/>
            <w:hideMark/>
          </w:tcPr>
          <w:p w14:paraId="2FFA9745" w14:textId="77777777" w:rsidR="00D55144" w:rsidRPr="00E157C8" w:rsidRDefault="00D55144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157C8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14:paraId="3B8A0802" w14:textId="77777777" w:rsidR="00D55144" w:rsidRPr="00E157C8" w:rsidRDefault="00D55144" w:rsidP="0097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157C8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823" w:type="dxa"/>
          </w:tcPr>
          <w:p w14:paraId="39621BAE" w14:textId="77777777" w:rsidR="00D55144" w:rsidRPr="00E157C8" w:rsidRDefault="00885E65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Павлова Т.В.</w:t>
            </w:r>
          </w:p>
        </w:tc>
      </w:tr>
      <w:tr w:rsidR="00D55144" w:rsidRPr="00D55144" w14:paraId="1F269FEB" w14:textId="77777777" w:rsidTr="00C62721">
        <w:trPr>
          <w:trHeight w:val="20"/>
        </w:trPr>
        <w:tc>
          <w:tcPr>
            <w:tcW w:w="9639" w:type="dxa"/>
            <w:gridSpan w:val="5"/>
            <w:hideMark/>
          </w:tcPr>
          <w:p w14:paraId="5DE46C96" w14:textId="77777777" w:rsidR="00D55144" w:rsidRPr="00E157C8" w:rsidRDefault="00D55144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157C8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14:paraId="75718F65" w14:textId="77777777" w:rsidTr="00C62721">
        <w:trPr>
          <w:trHeight w:val="20"/>
        </w:trPr>
        <w:tc>
          <w:tcPr>
            <w:tcW w:w="3227" w:type="dxa"/>
            <w:gridSpan w:val="2"/>
            <w:hideMark/>
          </w:tcPr>
          <w:p w14:paraId="27D1C3A7" w14:textId="77777777" w:rsidR="00D55144" w:rsidRPr="00E157C8" w:rsidRDefault="00E157C8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Члены </w:t>
            </w:r>
            <w:r w:rsidR="00885E65">
              <w:rPr>
                <w:rFonts w:ascii="Times New Roman" w:hAnsi="Times New Roman" w:cs="Times New Roman"/>
                <w:sz w:val="28"/>
              </w:rPr>
              <w:t>совета</w:t>
            </w:r>
          </w:p>
        </w:tc>
        <w:tc>
          <w:tcPr>
            <w:tcW w:w="425" w:type="dxa"/>
          </w:tcPr>
          <w:p w14:paraId="354BA9DF" w14:textId="77777777" w:rsidR="0006751B" w:rsidRPr="00E157C8" w:rsidRDefault="0006751B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87" w:type="dxa"/>
            <w:gridSpan w:val="2"/>
          </w:tcPr>
          <w:p w14:paraId="32C09F70" w14:textId="77777777" w:rsidR="00885E65" w:rsidRPr="002142C0" w:rsidRDefault="003C512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Кудрявцева И.Н.</w:t>
            </w:r>
          </w:p>
          <w:p w14:paraId="22B153D8" w14:textId="77777777" w:rsidR="00885E65" w:rsidRPr="002142C0" w:rsidRDefault="003C512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Кялина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Д.Н.</w:t>
            </w:r>
          </w:p>
          <w:p w14:paraId="07EA5C3D" w14:textId="77777777" w:rsidR="00885E65" w:rsidRPr="002142C0" w:rsidRDefault="0024051B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Дружелюбин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С.А</w:t>
            </w:r>
            <w:r w:rsidR="003C5126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</w:p>
          <w:p w14:paraId="44E150AC" w14:textId="77777777" w:rsidR="00885E65" w:rsidRPr="002142C0" w:rsidRDefault="003C512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Воропаева Л.А.</w:t>
            </w:r>
          </w:p>
          <w:p w14:paraId="531AF7D4" w14:textId="77777777" w:rsidR="003C5126" w:rsidRPr="002142C0" w:rsidRDefault="003C512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Некрасова И.А.</w:t>
            </w:r>
          </w:p>
          <w:p w14:paraId="4CA26911" w14:textId="77777777" w:rsidR="00885E65" w:rsidRPr="002142C0" w:rsidRDefault="00885E65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Спирина Т.Е.</w:t>
            </w:r>
          </w:p>
          <w:p w14:paraId="0DA57DFB" w14:textId="77777777" w:rsidR="00F30679" w:rsidRDefault="00885E65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Тумаева Э.Э.</w:t>
            </w:r>
          </w:p>
          <w:p w14:paraId="1C90AE0B" w14:textId="1175A7B8" w:rsidR="003C5126" w:rsidRPr="00E157C8" w:rsidRDefault="0016408D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16408D">
              <w:rPr>
                <w:rFonts w:ascii="Times New Roman" w:eastAsia="Times New Roman" w:hAnsi="Times New Roman" w:cs="Times New Roman"/>
                <w:sz w:val="28"/>
                <w:szCs w:val="20"/>
              </w:rPr>
              <w:t>Чистякова Л.А.</w:t>
            </w:r>
          </w:p>
        </w:tc>
      </w:tr>
      <w:tr w:rsidR="00D55144" w:rsidRPr="00D55144" w14:paraId="064FD1C1" w14:textId="77777777" w:rsidTr="00C62721">
        <w:trPr>
          <w:trHeight w:val="20"/>
        </w:trPr>
        <w:tc>
          <w:tcPr>
            <w:tcW w:w="9639" w:type="dxa"/>
            <w:gridSpan w:val="5"/>
          </w:tcPr>
          <w:p w14:paraId="42ED20A2" w14:textId="59D33E12" w:rsidR="002142C0" w:rsidRPr="002142C0" w:rsidRDefault="002142C0" w:rsidP="00A765F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Открывает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заседание Павлова Татьяна Владимировна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председатель Общественного совета</w:t>
            </w:r>
            <w:r w:rsidR="007953C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по межнациональным отношениям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Глава Мошенского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муниципального района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</w:p>
          <w:p w14:paraId="1E09B202" w14:textId="77777777" w:rsidR="002142C0" w:rsidRPr="002142C0" w:rsidRDefault="002142C0" w:rsidP="009758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142C0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СЛУШАЛИ: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Павлову Т.В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., котор</w:t>
            </w:r>
            <w:r w:rsidR="0016408D">
              <w:rPr>
                <w:rFonts w:ascii="Times New Roman" w:eastAsia="Times New Roman" w:hAnsi="Times New Roman" w:cs="Times New Roman"/>
                <w:sz w:val="28"/>
                <w:szCs w:val="20"/>
              </w:rPr>
              <w:t>ая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предложил</w:t>
            </w:r>
            <w:r w:rsidR="0016408D">
              <w:rPr>
                <w:rFonts w:ascii="Times New Roman" w:eastAsia="Times New Roman" w:hAnsi="Times New Roman" w:cs="Times New Roman"/>
                <w:sz w:val="28"/>
                <w:szCs w:val="20"/>
              </w:rPr>
              <w:t>а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:</w:t>
            </w:r>
          </w:p>
          <w:p w14:paraId="69E57246" w14:textId="750B9EAD" w:rsidR="00F677F8" w:rsidRPr="00A765F7" w:rsidRDefault="002142C0" w:rsidP="00A765F7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F677F8">
              <w:rPr>
                <w:rFonts w:ascii="Times New Roman" w:eastAsia="Times New Roman" w:hAnsi="Times New Roman" w:cs="Times New Roman"/>
                <w:sz w:val="28"/>
                <w:szCs w:val="20"/>
              </w:rPr>
              <w:t>Утвердить следующую повестку дня:</w:t>
            </w:r>
          </w:p>
          <w:p w14:paraId="225DDF64" w14:textId="77777777" w:rsidR="00D55144" w:rsidRPr="00D55144" w:rsidRDefault="00D55144" w:rsidP="0097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14:paraId="13540D5F" w14:textId="77777777" w:rsidTr="00C62721">
        <w:trPr>
          <w:trHeight w:val="20"/>
        </w:trPr>
        <w:tc>
          <w:tcPr>
            <w:tcW w:w="534" w:type="dxa"/>
            <w:hideMark/>
          </w:tcPr>
          <w:p w14:paraId="3F2E8519" w14:textId="77777777" w:rsidR="008D7FED" w:rsidRPr="002663F9" w:rsidRDefault="00BA7C17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05" w:type="dxa"/>
            <w:gridSpan w:val="4"/>
          </w:tcPr>
          <w:p w14:paraId="76B4DB75" w14:textId="77777777" w:rsidR="003C5126" w:rsidRPr="0016408D" w:rsidRDefault="003C5126" w:rsidP="009758BD">
            <w:pPr>
              <w:spacing w:after="0" w:line="240" w:lineRule="auto"/>
              <w:ind w:left="-108" w:right="14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Открытие заседания.</w:t>
            </w:r>
          </w:p>
        </w:tc>
      </w:tr>
      <w:tr w:rsidR="00885E65" w:rsidRPr="002663F9" w14:paraId="16A9480C" w14:textId="77777777" w:rsidTr="00C62721">
        <w:trPr>
          <w:trHeight w:val="20"/>
        </w:trPr>
        <w:tc>
          <w:tcPr>
            <w:tcW w:w="534" w:type="dxa"/>
          </w:tcPr>
          <w:p w14:paraId="1A919E5A" w14:textId="77777777" w:rsidR="00885E65" w:rsidRDefault="00885E65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10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05" w:type="dxa"/>
            <w:gridSpan w:val="4"/>
          </w:tcPr>
          <w:p w14:paraId="5F7495F2" w14:textId="4264DE97" w:rsidR="00885E65" w:rsidRPr="002F2860" w:rsidRDefault="002F2860" w:rsidP="002F2860">
            <w:pPr>
              <w:spacing w:after="0" w:line="240" w:lineRule="auto"/>
              <w:ind w:left="-108" w:right="142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ходе выполнения Плана мероприятий по укреплению межнационального и межконфессионального согласия, </w:t>
            </w:r>
            <w:r w:rsidRPr="002F2860">
              <w:rPr>
                <w:rFonts w:ascii="Times New Roman" w:hAnsi="Times New Roman" w:cs="Times New Roman"/>
                <w:sz w:val="28"/>
                <w:szCs w:val="28"/>
              </w:rPr>
              <w:t>поддерж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 и развитию языков и культуры народов Российской Федерации на территории Мошенского </w:t>
            </w:r>
            <w:r w:rsidRPr="002F286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на 2022 год</w:t>
            </w:r>
            <w:r w:rsidR="006B5AD3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885E65" w:rsidRPr="002663F9" w14:paraId="5E8C1696" w14:textId="77777777" w:rsidTr="00C62721">
        <w:trPr>
          <w:trHeight w:val="20"/>
        </w:trPr>
        <w:tc>
          <w:tcPr>
            <w:tcW w:w="534" w:type="dxa"/>
          </w:tcPr>
          <w:p w14:paraId="773DB3BF" w14:textId="77777777" w:rsidR="00885E65" w:rsidRDefault="00885E65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05" w:type="dxa"/>
            <w:gridSpan w:val="4"/>
          </w:tcPr>
          <w:p w14:paraId="152599DB" w14:textId="330645E5" w:rsidR="0061705A" w:rsidRPr="002F2860" w:rsidRDefault="002F2860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 предложениях в план </w:t>
            </w:r>
            <w:r w:rsidRPr="002F2860">
              <w:rPr>
                <w:rFonts w:ascii="Times New Roman" w:hAnsi="Times New Roman" w:cs="Times New Roman"/>
                <w:sz w:val="28"/>
                <w:szCs w:val="28"/>
              </w:rPr>
              <w:t>общественного совета по межнациональным отношениям Мошенского муниципального района на 2023 год.</w:t>
            </w:r>
          </w:p>
        </w:tc>
      </w:tr>
      <w:tr w:rsidR="00885E65" w:rsidRPr="002663F9" w14:paraId="6CF55C72" w14:textId="77777777" w:rsidTr="00C62721">
        <w:trPr>
          <w:trHeight w:val="20"/>
        </w:trPr>
        <w:tc>
          <w:tcPr>
            <w:tcW w:w="534" w:type="dxa"/>
          </w:tcPr>
          <w:p w14:paraId="3F4B62E4" w14:textId="77777777" w:rsidR="00885E65" w:rsidRDefault="00885E65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105" w:type="dxa"/>
            <w:gridSpan w:val="4"/>
          </w:tcPr>
          <w:p w14:paraId="23D7C030" w14:textId="7821C3E3" w:rsidR="002F2860" w:rsidRPr="002F2860" w:rsidRDefault="002F2860" w:rsidP="002F2860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F2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 создание Российского движения детей и молодежи. </w:t>
            </w:r>
          </w:p>
          <w:p w14:paraId="26F4C7AF" w14:textId="77777777" w:rsidR="002F2860" w:rsidRPr="002F2860" w:rsidRDefault="002F2860" w:rsidP="002F2860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F2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 работе в сфере развития молодежной политики в Мошенском районе за 2022 год.</w:t>
            </w:r>
          </w:p>
          <w:p w14:paraId="4A1D9BF8" w14:textId="32BC1BE6" w:rsidR="00885E65" w:rsidRPr="002F2860" w:rsidRDefault="002F2860" w:rsidP="002F2860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F2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 создание условий для самореализации личности молодого человека и развития молодежного объединения и инициатив.</w:t>
            </w:r>
          </w:p>
        </w:tc>
      </w:tr>
      <w:tr w:rsidR="00885E65" w:rsidRPr="002663F9" w14:paraId="519E3BE4" w14:textId="77777777" w:rsidTr="00C62721">
        <w:trPr>
          <w:trHeight w:val="20"/>
        </w:trPr>
        <w:tc>
          <w:tcPr>
            <w:tcW w:w="534" w:type="dxa"/>
          </w:tcPr>
          <w:p w14:paraId="1BE87C13" w14:textId="77777777" w:rsidR="00885E65" w:rsidRDefault="00885E65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105" w:type="dxa"/>
            <w:gridSpan w:val="4"/>
          </w:tcPr>
          <w:p w14:paraId="40ECA5B7" w14:textId="41605172" w:rsidR="00885E65" w:rsidRPr="002F2860" w:rsidRDefault="002F2860" w:rsidP="002F2860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F2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 Всероссийском конкурсе «Лучшая муниципальная практика» по номинации «Укрепление межнационального мира и согласия, реализация иных мероприятий в сфере национальной политики на муниципальном уровне»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2F2860" w:rsidRPr="002663F9" w14:paraId="6083C36E" w14:textId="77777777" w:rsidTr="00C62721">
        <w:trPr>
          <w:trHeight w:val="20"/>
        </w:trPr>
        <w:tc>
          <w:tcPr>
            <w:tcW w:w="534" w:type="dxa"/>
          </w:tcPr>
          <w:p w14:paraId="1FA38643" w14:textId="178A4F2C" w:rsidR="002F2860" w:rsidRDefault="002F2860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105" w:type="dxa"/>
            <w:gridSpan w:val="4"/>
          </w:tcPr>
          <w:p w14:paraId="5F627DDF" w14:textId="5B9EC1AC" w:rsidR="002F2860" w:rsidRPr="002F2860" w:rsidRDefault="002F2860" w:rsidP="002F28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F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мониторинге с использованием информационной системы мониторинга в сфере межнациональных и межконфессиональных отношений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Pr="002F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раннего предупреждения конфликтных ситуаций для выявления попыток оказания дестабилизирующего влияния на общественно-политическую ситуацию в субъектах Российской Федерации. </w:t>
            </w:r>
          </w:p>
        </w:tc>
      </w:tr>
      <w:tr w:rsidR="002F2860" w:rsidRPr="002663F9" w14:paraId="622744E1" w14:textId="77777777" w:rsidTr="00C62721">
        <w:trPr>
          <w:trHeight w:val="20"/>
        </w:trPr>
        <w:tc>
          <w:tcPr>
            <w:tcW w:w="534" w:type="dxa"/>
          </w:tcPr>
          <w:p w14:paraId="511A2B41" w14:textId="300BFFE3" w:rsidR="002F2860" w:rsidRDefault="002F2860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105" w:type="dxa"/>
            <w:gridSpan w:val="4"/>
          </w:tcPr>
          <w:p w14:paraId="73FA3DF1" w14:textId="4DA16188" w:rsidR="002F2860" w:rsidRPr="002F2860" w:rsidRDefault="002F2860" w:rsidP="002F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28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назначении мониторинга общественно-политической ситуации в сфере межнациональных отношений на территории Мошенского </w:t>
            </w:r>
            <w:r w:rsidRPr="002F286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муниципального района.</w:t>
            </w:r>
          </w:p>
        </w:tc>
      </w:tr>
    </w:tbl>
    <w:p w14:paraId="3E6C6E93" w14:textId="0234DF24" w:rsidR="0016408D" w:rsidRDefault="0016408D" w:rsidP="009758B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60DAC196" w14:textId="566B91AD" w:rsidR="002142C0" w:rsidRPr="002142C0" w:rsidRDefault="002142C0" w:rsidP="009758B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142C0">
        <w:rPr>
          <w:rFonts w:ascii="Times New Roman" w:eastAsia="Times New Roman" w:hAnsi="Times New Roman" w:cs="Times New Roman"/>
          <w:sz w:val="28"/>
          <w:szCs w:val="20"/>
        </w:rPr>
        <w:t xml:space="preserve">ГОЛОСОВАЛИ: «За» - </w:t>
      </w:r>
      <w:r w:rsidR="002F2860">
        <w:rPr>
          <w:rFonts w:ascii="Times New Roman" w:eastAsia="Times New Roman" w:hAnsi="Times New Roman" w:cs="Times New Roman"/>
          <w:sz w:val="28"/>
          <w:szCs w:val="20"/>
        </w:rPr>
        <w:t>8</w:t>
      </w:r>
      <w:r w:rsidRPr="002142C0">
        <w:rPr>
          <w:rFonts w:ascii="Times New Roman" w:eastAsia="Times New Roman" w:hAnsi="Times New Roman" w:cs="Times New Roman"/>
          <w:sz w:val="28"/>
          <w:szCs w:val="20"/>
        </w:rPr>
        <w:t xml:space="preserve"> человек, «Воздержались» - нет, «Против» - нет.</w:t>
      </w:r>
    </w:p>
    <w:p w14:paraId="43417C92" w14:textId="77777777" w:rsidR="00885E65" w:rsidRDefault="00885E65" w:rsidP="009758BD">
      <w:pPr>
        <w:spacing w:after="0" w:line="240" w:lineRule="auto"/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2268"/>
        <w:gridCol w:w="7230"/>
        <w:gridCol w:w="141"/>
      </w:tblGrid>
      <w:tr w:rsidR="00885E65" w:rsidRPr="002663F9" w14:paraId="249DC0B8" w14:textId="77777777" w:rsidTr="00F30A8C">
        <w:trPr>
          <w:trHeight w:val="20"/>
        </w:trPr>
        <w:tc>
          <w:tcPr>
            <w:tcW w:w="2268" w:type="dxa"/>
          </w:tcPr>
          <w:p w14:paraId="4254C827" w14:textId="77777777" w:rsidR="00885E65" w:rsidRDefault="00885E65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E65">
              <w:rPr>
                <w:rFonts w:ascii="Times New Roman" w:hAnsi="Times New Roman" w:cs="Times New Roman"/>
                <w:sz w:val="28"/>
                <w:szCs w:val="28"/>
              </w:rPr>
              <w:t>1.СЛУШАЛИ:</w:t>
            </w:r>
          </w:p>
        </w:tc>
        <w:tc>
          <w:tcPr>
            <w:tcW w:w="7371" w:type="dxa"/>
            <w:gridSpan w:val="2"/>
          </w:tcPr>
          <w:p w14:paraId="498F5536" w14:textId="77777777" w:rsidR="00866C93" w:rsidRDefault="00866C93" w:rsidP="009758BD">
            <w:pPr>
              <w:spacing w:after="0" w:line="240" w:lineRule="auto"/>
              <w:ind w:left="-108" w:right="14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Открытие заседания.</w:t>
            </w:r>
          </w:p>
          <w:p w14:paraId="0423E218" w14:textId="77777777" w:rsidR="00EC23B6" w:rsidRDefault="00EC23B6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ходе выполнения Плана мероприятий по укреплению межнационального и межконфессионального согласия, </w:t>
            </w:r>
            <w:r w:rsidRPr="002F2860">
              <w:rPr>
                <w:rFonts w:ascii="Times New Roman" w:hAnsi="Times New Roman" w:cs="Times New Roman"/>
                <w:sz w:val="28"/>
                <w:szCs w:val="28"/>
              </w:rPr>
              <w:t>поддерж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 и развитию языков и культуры народов Российской Федерации на территории Мошенского </w:t>
            </w:r>
            <w:r w:rsidRPr="002F286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на 2022 год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3D8B1F62" w14:textId="77777777" w:rsidR="00EC23B6" w:rsidRDefault="00885E65" w:rsidP="00EC23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37A0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</w:rPr>
              <w:t>Докладчик</w:t>
            </w:r>
            <w:r w:rsidR="00EC23B6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</w:rPr>
              <w:t>и</w:t>
            </w:r>
            <w:r w:rsidRPr="000A37A0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</w:rPr>
              <w:t>:</w:t>
            </w:r>
            <w:r w:rsidRPr="000A37A0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 </w:t>
            </w:r>
            <w:r w:rsidR="00EC23B6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Кудрявцева И.Н. </w:t>
            </w:r>
            <w:r w:rsidR="00B0489D" w:rsidRPr="000A37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рассказала, </w:t>
            </w:r>
            <w:r w:rsidR="00EC23B6" w:rsidRPr="009F21C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что запланированные мероприятия в </w:t>
            </w:r>
            <w:r w:rsidR="00EC23B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2022 году</w:t>
            </w:r>
            <w:r w:rsidR="00EC23B6" w:rsidRPr="009F21C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, направленные на профилактику и предупреждение межнациональных конфликтов в общеобразовательных организациях района были проведены согласно плану</w:t>
            </w:r>
            <w:r w:rsidR="00EC23B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в полном объёме</w:t>
            </w:r>
            <w:r w:rsidR="00EC23B6" w:rsidRPr="009F21C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</w:t>
            </w:r>
            <w:r w:rsidR="00EC23B6"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24C7E268" w14:textId="1D3FC134" w:rsidR="00EC23B6" w:rsidRDefault="00EC23B6" w:rsidP="00EC23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proofErr w:type="gramStart"/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>доклад</w:t>
            </w:r>
            <w:proofErr w:type="gramEnd"/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прилагается).</w:t>
            </w:r>
          </w:p>
          <w:p w14:paraId="31E3B01F" w14:textId="77777777" w:rsidR="00EC23B6" w:rsidRDefault="00EC23B6" w:rsidP="00EC23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Чистякова Л.А., </w:t>
            </w:r>
            <w:r w:rsidRPr="009F21C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что запланированные мероприятия в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2022 году</w:t>
            </w:r>
            <w:r w:rsidRPr="009F21C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, направленные на профилактику и предупреждение межнациональных конфликтов в учреждениях культуры района были проведены согласно плану.</w:t>
            </w:r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38DD80AA" w14:textId="2F5DD6C3" w:rsidR="0045602F" w:rsidRPr="009C706A" w:rsidRDefault="00EC23B6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proofErr w:type="gramStart"/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>доклад</w:t>
            </w:r>
            <w:proofErr w:type="gramEnd"/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прилагается).</w:t>
            </w:r>
          </w:p>
        </w:tc>
      </w:tr>
      <w:tr w:rsidR="0016408D" w:rsidRPr="002663F9" w14:paraId="2E8DF27E" w14:textId="77777777" w:rsidTr="00F30A8C">
        <w:trPr>
          <w:trHeight w:val="20"/>
        </w:trPr>
        <w:tc>
          <w:tcPr>
            <w:tcW w:w="2268" w:type="dxa"/>
          </w:tcPr>
          <w:p w14:paraId="52F706D8" w14:textId="77777777" w:rsidR="0016408D" w:rsidRPr="00D55144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5602F">
              <w:rPr>
                <w:rFonts w:ascii="Times New Roman" w:hAnsi="Times New Roman" w:cs="Times New Roman"/>
                <w:sz w:val="24"/>
              </w:rPr>
              <w:t>ГОЛОСОВАЛИ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7371" w:type="dxa"/>
            <w:gridSpan w:val="2"/>
          </w:tcPr>
          <w:p w14:paraId="69CE688E" w14:textId="61F5D79F" w:rsidR="0016408D" w:rsidRDefault="0016408D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9C706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человек, «Воздержались» - нет, «Против» - нет.</w:t>
            </w:r>
          </w:p>
        </w:tc>
      </w:tr>
      <w:tr w:rsidR="0016408D" w:rsidRPr="002663F9" w14:paraId="2D38DB44" w14:textId="77777777" w:rsidTr="000B06A5">
        <w:trPr>
          <w:trHeight w:val="20"/>
        </w:trPr>
        <w:tc>
          <w:tcPr>
            <w:tcW w:w="2268" w:type="dxa"/>
          </w:tcPr>
          <w:p w14:paraId="169C9CA0" w14:textId="77777777" w:rsidR="0016408D" w:rsidRPr="00885E65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702"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</w:tc>
        <w:tc>
          <w:tcPr>
            <w:tcW w:w="7371" w:type="dxa"/>
            <w:gridSpan w:val="2"/>
          </w:tcPr>
          <w:p w14:paraId="1131593B" w14:textId="19A2FA17" w:rsidR="0016408D" w:rsidRPr="00885E65" w:rsidRDefault="009C706A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1408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 ходе выполнения плана мероприятий по укреплению межнационального и межконфессионального согласия</w:t>
            </w:r>
            <w:r w:rsidRPr="004114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принять к сведению.</w:t>
            </w:r>
          </w:p>
        </w:tc>
      </w:tr>
      <w:tr w:rsidR="0016408D" w:rsidRPr="002663F9" w14:paraId="3E529167" w14:textId="77777777" w:rsidTr="000B06A5">
        <w:trPr>
          <w:trHeight w:val="20"/>
        </w:trPr>
        <w:tc>
          <w:tcPr>
            <w:tcW w:w="2268" w:type="dxa"/>
          </w:tcPr>
          <w:p w14:paraId="79408755" w14:textId="77777777" w:rsidR="0016408D" w:rsidRPr="00140702" w:rsidRDefault="0016408D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975AD0">
              <w:rPr>
                <w:rFonts w:ascii="Times New Roman" w:hAnsi="Times New Roman" w:cs="Times New Roman"/>
                <w:sz w:val="28"/>
                <w:szCs w:val="28"/>
              </w:rPr>
              <w:t>СЛУШАЛИ:</w:t>
            </w:r>
          </w:p>
        </w:tc>
        <w:tc>
          <w:tcPr>
            <w:tcW w:w="7371" w:type="dxa"/>
            <w:gridSpan w:val="2"/>
          </w:tcPr>
          <w:p w14:paraId="16B3ED30" w14:textId="77777777" w:rsidR="009C706A" w:rsidRPr="00F30A8C" w:rsidRDefault="009C706A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A8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 предложениях в план </w:t>
            </w:r>
            <w:r w:rsidRPr="00F30A8C">
              <w:rPr>
                <w:rFonts w:ascii="Times New Roman" w:hAnsi="Times New Roman" w:cs="Times New Roman"/>
                <w:sz w:val="28"/>
                <w:szCs w:val="28"/>
              </w:rPr>
              <w:t>общественного совета по межнациональным отношениям Мошенского муниципального района на 2023 год.</w:t>
            </w:r>
          </w:p>
          <w:p w14:paraId="356232D6" w14:textId="77777777" w:rsidR="00DA1A83" w:rsidRDefault="0016408D" w:rsidP="00F30A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0A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Докладчик:</w:t>
            </w:r>
            <w:r w:rsidRPr="00F30A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B5AD8" w:rsidRPr="00F30A8C">
              <w:rPr>
                <w:rFonts w:ascii="Times New Roman" w:hAnsi="Times New Roman" w:cs="Times New Roman"/>
                <w:bCs/>
                <w:sz w:val="28"/>
                <w:szCs w:val="28"/>
              </w:rPr>
              <w:t>Кудрявцева И.Н.</w:t>
            </w:r>
            <w:r w:rsidR="00CD27A0" w:rsidRPr="00F30A8C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F30A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предложила для включения в план на 2023 год мероприятия, направленные на противодействие экстремистской деятельности, воспитание толерантного отношения к национальным культурам и на сбережение историко-культурного наследия, возрождение и развитие народных традиций и обычаев. (</w:t>
            </w:r>
            <w:proofErr w:type="gramStart"/>
            <w:r w:rsidR="00F30A8C">
              <w:rPr>
                <w:rFonts w:ascii="Times New Roman" w:hAnsi="Times New Roman" w:cs="Times New Roman"/>
                <w:bCs/>
                <w:sz w:val="28"/>
                <w:szCs w:val="28"/>
              </w:rPr>
              <w:t>доклад</w:t>
            </w:r>
            <w:proofErr w:type="gramEnd"/>
            <w:r w:rsidR="00F30A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прилагается).</w:t>
            </w:r>
          </w:p>
          <w:p w14:paraId="1C8891EA" w14:textId="381A8194" w:rsidR="00F30A8C" w:rsidRPr="00CA1C6F" w:rsidRDefault="00F30A8C" w:rsidP="00F30A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21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Выступила:</w:t>
            </w:r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Спирина Т.Е.,</w:t>
            </w:r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предложила продолжить районный фестиваль национальных культу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 «Дружба. Единство. Отечество», в рамках мероприятий посвященных, Дню народного единства.</w:t>
            </w:r>
          </w:p>
        </w:tc>
      </w:tr>
      <w:tr w:rsidR="0016408D" w:rsidRPr="002663F9" w14:paraId="4CA3C967" w14:textId="77777777" w:rsidTr="000B06A5">
        <w:trPr>
          <w:trHeight w:val="20"/>
        </w:trPr>
        <w:tc>
          <w:tcPr>
            <w:tcW w:w="2268" w:type="dxa"/>
          </w:tcPr>
          <w:p w14:paraId="00A0FCA1" w14:textId="77777777" w:rsidR="0016408D" w:rsidRPr="00D55144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5602F">
              <w:rPr>
                <w:rFonts w:ascii="Times New Roman" w:hAnsi="Times New Roman" w:cs="Times New Roman"/>
                <w:sz w:val="24"/>
              </w:rPr>
              <w:t>ГОЛОСОВАЛИ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7371" w:type="dxa"/>
            <w:gridSpan w:val="2"/>
            <w:vAlign w:val="bottom"/>
          </w:tcPr>
          <w:p w14:paraId="3B0868A8" w14:textId="150B0D57" w:rsidR="0016408D" w:rsidRDefault="0016408D" w:rsidP="008B5A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8B5AD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человек, «Воздержались» - нет, «Против» - нет.</w:t>
            </w:r>
          </w:p>
        </w:tc>
      </w:tr>
      <w:tr w:rsidR="0016408D" w:rsidRPr="002663F9" w14:paraId="7EA57EF1" w14:textId="77777777" w:rsidTr="000B06A5">
        <w:trPr>
          <w:trHeight w:val="20"/>
        </w:trPr>
        <w:tc>
          <w:tcPr>
            <w:tcW w:w="2268" w:type="dxa"/>
          </w:tcPr>
          <w:p w14:paraId="42724797" w14:textId="77777777" w:rsidR="0016408D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E09"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</w:tc>
        <w:tc>
          <w:tcPr>
            <w:tcW w:w="7371" w:type="dxa"/>
            <w:gridSpan w:val="2"/>
            <w:vAlign w:val="bottom"/>
          </w:tcPr>
          <w:p w14:paraId="19F59D70" w14:textId="62D76543" w:rsidR="00776DD3" w:rsidRPr="00975AD0" w:rsidRDefault="008B5AD8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Информацию о предложениях в план общественного совета по межнациональным отношениям Мошенского муниципального района на 2023 год принять к сведению</w:t>
            </w:r>
          </w:p>
        </w:tc>
      </w:tr>
      <w:tr w:rsidR="0016408D" w:rsidRPr="009F21CB" w14:paraId="5289BD66" w14:textId="77777777" w:rsidTr="000B06A5">
        <w:trPr>
          <w:trHeight w:val="20"/>
        </w:trPr>
        <w:tc>
          <w:tcPr>
            <w:tcW w:w="2268" w:type="dxa"/>
          </w:tcPr>
          <w:p w14:paraId="2E03D8AA" w14:textId="77777777" w:rsidR="009F21CB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21CB">
              <w:rPr>
                <w:rFonts w:ascii="Times New Roman" w:hAnsi="Times New Roman" w:cs="Times New Roman"/>
                <w:sz w:val="28"/>
                <w:szCs w:val="28"/>
              </w:rPr>
              <w:t>3. СЛУШАЛИ:</w:t>
            </w:r>
          </w:p>
          <w:p w14:paraId="649BC800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548476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6A8241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13B3DB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E7B3E5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ED4225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0F32C6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1BABA5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94D159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303F91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03574B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38CC3B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FFFA87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3AFA10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981CBD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3BB541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A57C7D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5CD9C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8AB58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23D09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C7C07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EF8C1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9C048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25E86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128C0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52112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5288C7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620F1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AB7E8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E30F4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98A2E2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AD9251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3070B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1EDC4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B3798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08F53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7131B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4D63E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0FC0D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22FCC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0A456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D616B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F082E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9C365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9EF1A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6AA8F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A225D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8531A3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CE0AC3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FBECC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7576D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1B6BB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BFE5F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7322A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06776" w14:textId="77777777" w:rsidR="00DF3E52" w:rsidRDefault="00DF3E52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C1B40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A236E" w14:textId="77777777" w:rsidR="00DF3E52" w:rsidRDefault="00DF3E52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B9EC4" w14:textId="77777777" w:rsidR="00761BED" w:rsidRDefault="00761BE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BED">
              <w:rPr>
                <w:rFonts w:ascii="Times New Roman" w:hAnsi="Times New Roman" w:cs="Times New Roman"/>
                <w:sz w:val="24"/>
                <w:szCs w:val="24"/>
              </w:rPr>
              <w:t>ГОЛОСОВАЛИ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BC6886A" w14:textId="77777777" w:rsidR="00761BED" w:rsidRDefault="00761BE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  <w:p w14:paraId="1A6C21BA" w14:textId="77777777" w:rsidR="00761BED" w:rsidRDefault="00761BE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FE1D40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FA3E45" w14:textId="77777777" w:rsidR="00DF3E52" w:rsidRDefault="00DF3E52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33AA52" w14:textId="77777777" w:rsidR="00DF3E52" w:rsidRDefault="00DF3E52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19E0AF" w14:textId="77777777" w:rsidR="00DF3E52" w:rsidRDefault="00DF3E52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595195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СЛУШАЛИ:      </w:t>
            </w:r>
          </w:p>
          <w:p w14:paraId="049B823F" w14:textId="77777777" w:rsidR="009F21CB" w:rsidRP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E05871" w14:textId="77777777" w:rsidR="009F21CB" w:rsidRP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ADD1AD" w14:textId="77777777" w:rsidR="0016408D" w:rsidRPr="009F21CB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gridSpan w:val="2"/>
          </w:tcPr>
          <w:p w14:paraId="429624B6" w14:textId="77777777" w:rsidR="008B5AD8" w:rsidRPr="002F2860" w:rsidRDefault="008B5AD8" w:rsidP="008B5AD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F2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О создание Российского движения детей и молодежи. </w:t>
            </w:r>
          </w:p>
          <w:p w14:paraId="150B2CB1" w14:textId="77777777" w:rsidR="008B5AD8" w:rsidRPr="002F2860" w:rsidRDefault="008B5AD8" w:rsidP="008B5AD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F2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О работе в сфере развития молодежной политики в Мошенском районе за 2022 год.</w:t>
            </w:r>
          </w:p>
          <w:p w14:paraId="651919D7" w14:textId="77777777" w:rsidR="008B5AD8" w:rsidRDefault="008B5AD8" w:rsidP="008B5AD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F2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 создание условий для самореализации личности молодого человека и развития молодежного объединения и инициатив.</w:t>
            </w:r>
          </w:p>
          <w:p w14:paraId="5FB8CD3C" w14:textId="77777777" w:rsidR="004C0E2D" w:rsidRDefault="0016408D" w:rsidP="004C0E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21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Докладчик</w:t>
            </w:r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8B5AD8">
              <w:rPr>
                <w:rFonts w:ascii="Times New Roman" w:hAnsi="Times New Roman" w:cs="Times New Roman"/>
                <w:bCs/>
                <w:sz w:val="28"/>
                <w:szCs w:val="28"/>
              </w:rPr>
              <w:t>Некрасова И.А.</w:t>
            </w:r>
            <w:r w:rsidR="006903C1"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416576"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рассказа, что в стратегии национальной безопасности Российской Федерации закреплены национальные приоритеты в отношении молодежи: патриотизм, преемственность поколений, служение Отечеству.</w:t>
            </w:r>
          </w:p>
          <w:p w14:paraId="66D0FFCF" w14:textId="2E1567DD" w:rsidR="00D20938" w:rsidRDefault="004C0E2D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Президент Российской Федерации В.В. Путин на 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заседании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</w:t>
            </w:r>
            <w:r w:rsidR="006E17D7">
              <w:rPr>
                <w:rFonts w:ascii="Times New Roman" w:hAnsi="Times New Roman" w:cs="Times New Roman"/>
                <w:bCs/>
                <w:sz w:val="28"/>
                <w:szCs w:val="28"/>
              </w:rPr>
              <w:t>оссовета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декабре 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утвердил пе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речень поручений по направлению "Молодежная политика" 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стратегии реализации молодежной политики в Российс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кой Федерации на период до 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года: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4C0E2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осмолодёжь</w:t>
            </w:r>
            <w:proofErr w:type="spellEnd"/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наделят полномочиями по нормативно-правовому регулированию в сфере молодёжной политики;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4C0E2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в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каждом регионе России рекомендуется создать отдельный орган исполнительной власти, реализующий молодёжную политику субъекта РФ;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4C0E2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рантовые</w:t>
            </w:r>
            <w:proofErr w:type="spellEnd"/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средства физических лиц не будут учитываться при расчёте среднедушевого дохода семьи для назначения социальных выплат;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4C0E2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б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удет создан </w:t>
            </w:r>
            <w:proofErr w:type="spellStart"/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грантовый</w:t>
            </w:r>
            <w:proofErr w:type="spellEnd"/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конкурс </w:t>
            </w:r>
            <w:proofErr w:type="spellStart"/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Росмолодёжи</w:t>
            </w:r>
            <w:proofErr w:type="spellEnd"/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для СПО;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4C0E2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ф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инансирование программы комплексного развития молодёжной политики в субъектах РФ «Регион для молодых» будет ежегодно увеличиваться;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4C0E2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б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удут представлены предложения по повышению зарплат сотрудников государственных и муниципальных учреждений по работе с молодёжью, которые позволят приравнять их к средней зарплате работников культуры или сферы дополнительного образования детей в регионе;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4C0E2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оявится федеральный центр научного, аналитического, информационно-ресурсного и экспертного сопровождения молодёжной политики;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4C0E2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б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удет разработана концепция проведения Всемирного фестиваля молодёжи и студентов в России;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4C0E2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Правительство РФ разработает программу для эффективной самореализации молодёжи, поддержки добровольчества (</w:t>
            </w:r>
            <w:proofErr w:type="spellStart"/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волонтёрства</w:t>
            </w:r>
            <w:proofErr w:type="spellEnd"/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), обеспечения патриотического воспитания подрастающего поколения, а также поддержки детских и молодёжных объединений;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4C0E2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4C0E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Правительство РФ представит предложения по повышению уровня оплаты труда работников государственных и муниципальных учреждений по работе с молодёжью.</w:t>
            </w:r>
          </w:p>
          <w:p w14:paraId="3CEC1EFE" w14:textId="0BB5AAA6" w:rsidR="004C0E2D" w:rsidRDefault="004C0E2D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Для реализации этих целей в школах района будут созданы первичные молодежные </w:t>
            </w:r>
            <w:r w:rsidR="00DF3E52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 «Движение Первых».</w:t>
            </w:r>
          </w:p>
          <w:p w14:paraId="346E0CCF" w14:textId="20BFED15" w:rsidR="00DF3E52" w:rsidRDefault="00DF3E52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доклад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прилагается)</w:t>
            </w:r>
          </w:p>
          <w:p w14:paraId="1F20411D" w14:textId="0C483606" w:rsidR="00761BED" w:rsidRPr="009F21CB" w:rsidRDefault="00761BED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F30A8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человек, «Воздержались» - нет, «Против» - нет.</w:t>
            </w:r>
          </w:p>
          <w:p w14:paraId="1311C77E" w14:textId="01E78C33" w:rsidR="00DF3E52" w:rsidRDefault="00DF3E52" w:rsidP="00DF3E5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Pr="002F2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создание Российс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кого движения детей и молодежи; о</w:t>
            </w:r>
            <w:r w:rsidRPr="002F2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работе в сфере развития молодежной политики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 Мошенском районе за 2022 год; о</w:t>
            </w:r>
            <w:r w:rsidRPr="002F2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создание условий для самореализации личности молодого человека и развития молодежного объединения и инициатив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принять к сведению.</w:t>
            </w:r>
          </w:p>
          <w:p w14:paraId="4F2FBF5C" w14:textId="77777777" w:rsidR="008B5AD8" w:rsidRDefault="008B5AD8" w:rsidP="00C6272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F2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 Всероссийском конкурсе «Лучшая муниципальная практика» по номинации «Укрепление межнационального мира и согласия, реализация иных мероприятий в сфере национальной политики на муниципальном уровне»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14:paraId="063E4335" w14:textId="77777777" w:rsidR="006E17D7" w:rsidRDefault="0058310A" w:rsidP="00416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Докладчик:</w:t>
            </w:r>
            <w:r w:rsidR="009F21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Чистякова Л.А.,</w:t>
            </w:r>
            <w:r w:rsidR="00761B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30A8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рассказала, что Правительство </w:t>
            </w:r>
            <w:r w:rsidR="004165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Российской Федерации</w:t>
            </w:r>
            <w:r w:rsidR="00F30A8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уделяет большое внимание развитию муниципалитетов и содействует популяризации самых эффективных решений</w:t>
            </w:r>
            <w:r w:rsidR="004165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 практик</w:t>
            </w:r>
            <w:r w:rsidR="00F30A8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важнейших сферах развития. </w:t>
            </w:r>
          </w:p>
          <w:p w14:paraId="73F32971" w14:textId="1DA50B64" w:rsidR="0058310A" w:rsidRPr="00284D05" w:rsidRDefault="00416576" w:rsidP="00416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="00F30A8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2023 году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Мошенское сельское поселение</w:t>
            </w:r>
            <w:r w:rsidR="00F30A8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будет участвовать в конкурсе </w:t>
            </w:r>
            <w:r w:rsidRPr="002F2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«Лучшая муниципальная практика» по номинации «Укрепление межнационального мира и согласия, реализация иных мероприятий в сфере национальной политики на муниципальном уровне»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="00284D0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</w:t>
            </w:r>
            <w:proofErr w:type="gramStart"/>
            <w:r w:rsidR="00284D0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доклад</w:t>
            </w:r>
            <w:proofErr w:type="gramEnd"/>
            <w:r w:rsidR="00284D0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прилагается)</w:t>
            </w:r>
          </w:p>
        </w:tc>
      </w:tr>
      <w:tr w:rsidR="0016408D" w:rsidRPr="002663F9" w14:paraId="0CE56ED0" w14:textId="77777777" w:rsidTr="000B06A5">
        <w:trPr>
          <w:trHeight w:val="20"/>
        </w:trPr>
        <w:tc>
          <w:tcPr>
            <w:tcW w:w="2268" w:type="dxa"/>
          </w:tcPr>
          <w:p w14:paraId="0933DAE2" w14:textId="7CEE2D19" w:rsidR="0016408D" w:rsidRPr="00D55144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5602F">
              <w:rPr>
                <w:rFonts w:ascii="Times New Roman" w:hAnsi="Times New Roman" w:cs="Times New Roman"/>
                <w:sz w:val="24"/>
              </w:rPr>
              <w:lastRenderedPageBreak/>
              <w:t>ГОЛОСОВАЛИ</w:t>
            </w:r>
            <w:r w:rsidR="00D27C8F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7371" w:type="dxa"/>
            <w:gridSpan w:val="2"/>
          </w:tcPr>
          <w:p w14:paraId="2560C800" w14:textId="234B8047" w:rsidR="0016408D" w:rsidRDefault="0016408D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58310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человек, «Воздержались» - нет, «Против» - нет.</w:t>
            </w:r>
          </w:p>
        </w:tc>
      </w:tr>
      <w:tr w:rsidR="0016408D" w:rsidRPr="002663F9" w14:paraId="3696294C" w14:textId="77777777" w:rsidTr="000B06A5">
        <w:trPr>
          <w:trHeight w:val="20"/>
        </w:trPr>
        <w:tc>
          <w:tcPr>
            <w:tcW w:w="2268" w:type="dxa"/>
          </w:tcPr>
          <w:p w14:paraId="58D8C7A0" w14:textId="77777777" w:rsidR="0016408D" w:rsidRDefault="0016408D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427"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</w:tc>
        <w:tc>
          <w:tcPr>
            <w:tcW w:w="7371" w:type="dxa"/>
            <w:gridSpan w:val="2"/>
          </w:tcPr>
          <w:p w14:paraId="0F6F2975" w14:textId="7661E03C" w:rsidR="0016408D" w:rsidRPr="0058310A" w:rsidRDefault="00494F52" w:rsidP="00C6272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DA1A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нформацию </w:t>
            </w:r>
            <w:r w:rsidR="0058310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="0058310A" w:rsidRPr="002F2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Всероссийском конкурсе «Лучшая муниципальная практика» по номинации «Укрепление межнационального мира и согласия, реализация иных мероприятий в сфере национальной политики на муниципальном уровне»</w:t>
            </w:r>
            <w:r w:rsidR="0058310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принять к сведению.</w:t>
            </w:r>
          </w:p>
        </w:tc>
      </w:tr>
      <w:tr w:rsidR="0016408D" w:rsidRPr="00D55144" w14:paraId="1CC79A94" w14:textId="77777777" w:rsidTr="000B06A5">
        <w:trPr>
          <w:trHeight w:val="20"/>
        </w:trPr>
        <w:tc>
          <w:tcPr>
            <w:tcW w:w="2268" w:type="dxa"/>
          </w:tcPr>
          <w:p w14:paraId="39BB2080" w14:textId="77777777" w:rsidR="0016408D" w:rsidRPr="00D55144" w:rsidRDefault="00761BED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16408D" w:rsidRPr="00411408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371" w:type="dxa"/>
            <w:gridSpan w:val="2"/>
          </w:tcPr>
          <w:p w14:paraId="4FC580F4" w14:textId="77777777" w:rsidR="008B5AD8" w:rsidRDefault="008B5AD8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F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мониторинге с использованием информационной системы мониторинга в сфере межнациональных и межконфессиональных отношений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Pr="002F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раннего предупреждения конфликтных ситуаций для выявления попыток оказания дестабилизирующего влияния на общественно-политическую ситуацию в субъектах Российской Федерации. </w:t>
            </w:r>
          </w:p>
          <w:p w14:paraId="11D7BF03" w14:textId="18010FAF" w:rsidR="0016408D" w:rsidRPr="005A7427" w:rsidRDefault="0016408D" w:rsidP="000B06A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A7427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lastRenderedPageBreak/>
              <w:t xml:space="preserve">Докладчик: </w:t>
            </w:r>
            <w:proofErr w:type="spellStart"/>
            <w:r w:rsidR="005831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Кялина</w:t>
            </w:r>
            <w:proofErr w:type="spellEnd"/>
            <w:r w:rsidR="005831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Д.Н.</w:t>
            </w:r>
            <w:r w:rsidR="00E712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,</w:t>
            </w:r>
            <w:r w:rsidR="005831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рассказала, что в период с 14 по 25 число каждого месяца вносятся сведения в раздел «Календарь событий» ГИС о планируемых на территории Мошенского м</w:t>
            </w:r>
            <w:r w:rsidR="000B0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униципального района мероприятий</w:t>
            </w:r>
            <w:r w:rsidR="005831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в сфере межнациональных</w:t>
            </w:r>
            <w:r w:rsidR="000B0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отношений, </w:t>
            </w:r>
            <w:r w:rsidR="00A765F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и </w:t>
            </w:r>
            <w:r w:rsidR="000B0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так же проводится мониторинг в сфере межнациональных и межконфессиональных отношений.</w:t>
            </w:r>
          </w:p>
        </w:tc>
      </w:tr>
      <w:tr w:rsidR="0016408D" w:rsidRPr="00D55144" w14:paraId="64BA5175" w14:textId="77777777" w:rsidTr="000B06A5">
        <w:trPr>
          <w:trHeight w:val="20"/>
        </w:trPr>
        <w:tc>
          <w:tcPr>
            <w:tcW w:w="2268" w:type="dxa"/>
          </w:tcPr>
          <w:p w14:paraId="3081D3FE" w14:textId="77777777" w:rsidR="0016408D" w:rsidRPr="00D55144" w:rsidRDefault="0016408D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45602F">
              <w:rPr>
                <w:rFonts w:ascii="Times New Roman" w:hAnsi="Times New Roman" w:cs="Times New Roman"/>
                <w:sz w:val="24"/>
              </w:rPr>
              <w:lastRenderedPageBreak/>
              <w:t>ГОЛОСОВАЛИ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7371" w:type="dxa"/>
            <w:gridSpan w:val="2"/>
          </w:tcPr>
          <w:p w14:paraId="7FAE81E6" w14:textId="6F47D9B6" w:rsidR="0016408D" w:rsidRDefault="0016408D" w:rsidP="005831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«За» - </w:t>
            </w:r>
            <w:r w:rsidR="0058310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человек, «Воздержались» - нет, «Против» - нет.</w:t>
            </w:r>
          </w:p>
        </w:tc>
      </w:tr>
      <w:tr w:rsidR="008B5AD8" w:rsidRPr="00411408" w14:paraId="69017583" w14:textId="77777777" w:rsidTr="000B06A5">
        <w:trPr>
          <w:trHeight w:val="20"/>
        </w:trPr>
        <w:tc>
          <w:tcPr>
            <w:tcW w:w="2268" w:type="dxa"/>
          </w:tcPr>
          <w:p w14:paraId="749225F6" w14:textId="77777777" w:rsidR="008B5AD8" w:rsidRDefault="008B5AD8" w:rsidP="00FD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427"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</w:tc>
        <w:tc>
          <w:tcPr>
            <w:tcW w:w="7371" w:type="dxa"/>
            <w:gridSpan w:val="2"/>
          </w:tcPr>
          <w:p w14:paraId="25C74727" w14:textId="67509C4F" w:rsidR="008B5AD8" w:rsidRPr="000B06A5" w:rsidRDefault="008B5AD8" w:rsidP="00FD4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Информацию </w:t>
            </w:r>
            <w:r w:rsidR="000B06A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0B06A5" w:rsidRPr="002F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мониторинге с использованием информационной системы мониторинга в сфере межнациональных и межконфессиональных отношений</w:t>
            </w:r>
            <w:r w:rsidR="000B06A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0B06A5" w:rsidRPr="002F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раннего предупреждения конфликтных ситуаций для выявления попыток оказания дестабилизирующего влияния на общественно-политическую ситуацию в </w:t>
            </w:r>
            <w:r w:rsidR="000B06A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субъектах Российской Федерации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принять к сведению.</w:t>
            </w:r>
          </w:p>
        </w:tc>
      </w:tr>
      <w:tr w:rsidR="008B5AD8" w:rsidRPr="005A7427" w14:paraId="2E45EA4E" w14:textId="77777777" w:rsidTr="000B06A5">
        <w:trPr>
          <w:trHeight w:val="20"/>
        </w:trPr>
        <w:tc>
          <w:tcPr>
            <w:tcW w:w="2268" w:type="dxa"/>
          </w:tcPr>
          <w:p w14:paraId="78061454" w14:textId="77777777" w:rsidR="008B5AD8" w:rsidRPr="00D55144" w:rsidRDefault="008B5AD8" w:rsidP="00FD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Pr="00411408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371" w:type="dxa"/>
            <w:gridSpan w:val="2"/>
          </w:tcPr>
          <w:p w14:paraId="742457A0" w14:textId="77777777" w:rsidR="008B5AD8" w:rsidRDefault="008B5AD8" w:rsidP="00FD4D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2860">
              <w:rPr>
                <w:rFonts w:ascii="Times New Roman" w:hAnsi="Times New Roman" w:cs="Times New Roman"/>
                <w:bCs/>
                <w:sz w:val="28"/>
                <w:szCs w:val="28"/>
              </w:rPr>
              <w:t>О назначении мониторинга общественно-политической ситуации в сфере межнациональных отношений на территории Мошенского муниципального района.</w:t>
            </w:r>
          </w:p>
          <w:p w14:paraId="63B4E870" w14:textId="3FDA5351" w:rsidR="008B5AD8" w:rsidRPr="005A7427" w:rsidRDefault="008B5AD8" w:rsidP="000B06A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A7427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Докладчик: </w:t>
            </w:r>
            <w:proofErr w:type="spellStart"/>
            <w:r w:rsidR="000B0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Кялина</w:t>
            </w:r>
            <w:proofErr w:type="spellEnd"/>
            <w:r w:rsidR="000B0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Д.Н.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, </w:t>
            </w:r>
            <w:r w:rsidR="000B0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ознакомила с планом проведением мониторинга общественно-политической ситуации в сфере межнациональных отношений на территории муниципального района. </w:t>
            </w:r>
            <w:r w:rsidR="000B06A5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proofErr w:type="gramStart"/>
            <w:r w:rsidR="000B06A5">
              <w:rPr>
                <w:rFonts w:ascii="Times New Roman" w:hAnsi="Times New Roman" w:cs="Times New Roman"/>
                <w:bCs/>
                <w:sz w:val="28"/>
                <w:szCs w:val="28"/>
              </w:rPr>
              <w:t>доклад</w:t>
            </w:r>
            <w:proofErr w:type="gramEnd"/>
            <w:r w:rsidR="000B06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прилагается).</w:t>
            </w:r>
          </w:p>
        </w:tc>
      </w:tr>
      <w:tr w:rsidR="000B06A5" w14:paraId="0224F37A" w14:textId="77777777" w:rsidTr="000B06A5">
        <w:trPr>
          <w:gridAfter w:val="1"/>
          <w:wAfter w:w="141" w:type="dxa"/>
        </w:trPr>
        <w:tc>
          <w:tcPr>
            <w:tcW w:w="2268" w:type="dxa"/>
          </w:tcPr>
          <w:p w14:paraId="3065D11A" w14:textId="77777777" w:rsidR="000B06A5" w:rsidRPr="00D55144" w:rsidRDefault="000B06A5" w:rsidP="00FD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45602F">
              <w:rPr>
                <w:rFonts w:ascii="Times New Roman" w:hAnsi="Times New Roman" w:cs="Times New Roman"/>
                <w:sz w:val="24"/>
              </w:rPr>
              <w:t>ГОЛОСОВАЛИ:</w:t>
            </w:r>
          </w:p>
        </w:tc>
        <w:tc>
          <w:tcPr>
            <w:tcW w:w="7230" w:type="dxa"/>
          </w:tcPr>
          <w:p w14:paraId="4D138D6A" w14:textId="5FA200FA" w:rsidR="000B06A5" w:rsidRDefault="000B06A5" w:rsidP="000B06A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560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«За» -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8</w:t>
            </w:r>
            <w:r w:rsidRPr="004560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человек, «Воздержались» - нет, «Против» - нет.</w:t>
            </w:r>
          </w:p>
        </w:tc>
      </w:tr>
      <w:tr w:rsidR="000B06A5" w:rsidRPr="005A7427" w14:paraId="527AD045" w14:textId="77777777" w:rsidTr="000B06A5">
        <w:trPr>
          <w:gridAfter w:val="1"/>
          <w:wAfter w:w="141" w:type="dxa"/>
        </w:trPr>
        <w:tc>
          <w:tcPr>
            <w:tcW w:w="2268" w:type="dxa"/>
            <w:hideMark/>
          </w:tcPr>
          <w:p w14:paraId="5E9D4C3C" w14:textId="77777777" w:rsidR="000B06A5" w:rsidRPr="00D55144" w:rsidRDefault="000B06A5" w:rsidP="00FD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230" w:type="dxa"/>
          </w:tcPr>
          <w:p w14:paraId="53828D7D" w14:textId="41C4C5F7" w:rsidR="000B06A5" w:rsidRPr="005A7427" w:rsidRDefault="000B06A5" w:rsidP="000B06A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Провести мониторинг общественно-политической ситуации в сфере межнациональных отношений с 30 января 2023 года по 10 марта 2022 года.</w:t>
            </w:r>
          </w:p>
        </w:tc>
      </w:tr>
    </w:tbl>
    <w:p w14:paraId="5AD3EDEA" w14:textId="24FA0171" w:rsidR="00116B60" w:rsidRDefault="00116B60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616140F" w14:textId="77777777" w:rsidR="009758BD" w:rsidRDefault="009758BD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B1FD49F" w14:textId="77777777" w:rsidR="00C62721" w:rsidRDefault="00C62721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F5AFFE1" w14:textId="77777777" w:rsidR="00944399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="00116B60">
        <w:rPr>
          <w:rFonts w:ascii="Times New Roman" w:hAnsi="Times New Roman" w:cs="Times New Roman"/>
          <w:b/>
          <w:sz w:val="28"/>
          <w:szCs w:val="28"/>
        </w:rPr>
        <w:t xml:space="preserve">заседания                                                             </w:t>
      </w:r>
      <w:r w:rsidR="00CD6182">
        <w:rPr>
          <w:rFonts w:ascii="Times New Roman" w:hAnsi="Times New Roman" w:cs="Times New Roman"/>
          <w:b/>
          <w:sz w:val="28"/>
          <w:szCs w:val="28"/>
        </w:rPr>
        <w:t>Т.В. Павлова</w:t>
      </w:r>
    </w:p>
    <w:p w14:paraId="3117145C" w14:textId="77777777" w:rsidR="00761BED" w:rsidRPr="002306D1" w:rsidRDefault="00761BED" w:rsidP="00761B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61BED" w:rsidRPr="002306D1" w:rsidSect="005C2AFE">
      <w:headerReference w:type="default" r:id="rId8"/>
      <w:pgSz w:w="11906" w:h="16838"/>
      <w:pgMar w:top="1134" w:right="850" w:bottom="1134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47F041" w14:textId="77777777" w:rsidR="00BA034A" w:rsidRDefault="00BA034A" w:rsidP="004B5B86">
      <w:pPr>
        <w:spacing w:after="0" w:line="240" w:lineRule="auto"/>
      </w:pPr>
      <w:r>
        <w:separator/>
      </w:r>
    </w:p>
  </w:endnote>
  <w:endnote w:type="continuationSeparator" w:id="0">
    <w:p w14:paraId="73BCB49C" w14:textId="77777777" w:rsidR="00BA034A" w:rsidRDefault="00BA034A" w:rsidP="004B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4DB0C" w14:textId="77777777" w:rsidR="00BA034A" w:rsidRDefault="00BA034A" w:rsidP="004B5B86">
      <w:pPr>
        <w:spacing w:after="0" w:line="240" w:lineRule="auto"/>
      </w:pPr>
      <w:r>
        <w:separator/>
      </w:r>
    </w:p>
  </w:footnote>
  <w:footnote w:type="continuationSeparator" w:id="0">
    <w:p w14:paraId="28822B4E" w14:textId="77777777" w:rsidR="00BA034A" w:rsidRDefault="00BA034A" w:rsidP="004B5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5472245"/>
      <w:docPartObj>
        <w:docPartGallery w:val="Page Numbers (Top of Page)"/>
        <w:docPartUnique/>
      </w:docPartObj>
    </w:sdtPr>
    <w:sdtEndPr/>
    <w:sdtContent>
      <w:p w14:paraId="57D56C97" w14:textId="77777777" w:rsidR="00BA034A" w:rsidRDefault="00BA034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7D7">
          <w:rPr>
            <w:noProof/>
          </w:rPr>
          <w:t>5</w:t>
        </w:r>
        <w:r>
          <w:fldChar w:fldCharType="end"/>
        </w:r>
      </w:p>
    </w:sdtContent>
  </w:sdt>
  <w:p w14:paraId="31B3B6C5" w14:textId="77777777" w:rsidR="00BA034A" w:rsidRDefault="00BA034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B0C1F"/>
    <w:multiLevelType w:val="hybridMultilevel"/>
    <w:tmpl w:val="C9D6B688"/>
    <w:lvl w:ilvl="0" w:tplc="777AEF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4"/>
    <w:rsid w:val="00000657"/>
    <w:rsid w:val="0000275E"/>
    <w:rsid w:val="00041873"/>
    <w:rsid w:val="000420A3"/>
    <w:rsid w:val="00043132"/>
    <w:rsid w:val="00043134"/>
    <w:rsid w:val="0006120B"/>
    <w:rsid w:val="0006751B"/>
    <w:rsid w:val="00072E5C"/>
    <w:rsid w:val="00087939"/>
    <w:rsid w:val="000A37A0"/>
    <w:rsid w:val="000B06A5"/>
    <w:rsid w:val="000B434A"/>
    <w:rsid w:val="000B6157"/>
    <w:rsid w:val="000B7282"/>
    <w:rsid w:val="000C19B8"/>
    <w:rsid w:val="000C3223"/>
    <w:rsid w:val="000D644E"/>
    <w:rsid w:val="000F340A"/>
    <w:rsid w:val="000F7E8E"/>
    <w:rsid w:val="001019C2"/>
    <w:rsid w:val="0010437E"/>
    <w:rsid w:val="00105C81"/>
    <w:rsid w:val="00111A2E"/>
    <w:rsid w:val="00112D08"/>
    <w:rsid w:val="00114486"/>
    <w:rsid w:val="001152F6"/>
    <w:rsid w:val="00116B60"/>
    <w:rsid w:val="0011788F"/>
    <w:rsid w:val="001240A0"/>
    <w:rsid w:val="00137203"/>
    <w:rsid w:val="0014002B"/>
    <w:rsid w:val="00140702"/>
    <w:rsid w:val="001431EA"/>
    <w:rsid w:val="00147684"/>
    <w:rsid w:val="001543DC"/>
    <w:rsid w:val="0016408D"/>
    <w:rsid w:val="0017335B"/>
    <w:rsid w:val="00175C5A"/>
    <w:rsid w:val="00192B59"/>
    <w:rsid w:val="001A45A0"/>
    <w:rsid w:val="001A4792"/>
    <w:rsid w:val="001B363A"/>
    <w:rsid w:val="001D33B2"/>
    <w:rsid w:val="001D384F"/>
    <w:rsid w:val="001E099B"/>
    <w:rsid w:val="001F0F98"/>
    <w:rsid w:val="001F501C"/>
    <w:rsid w:val="0020223D"/>
    <w:rsid w:val="00203A93"/>
    <w:rsid w:val="0020405E"/>
    <w:rsid w:val="002042A5"/>
    <w:rsid w:val="00205418"/>
    <w:rsid w:val="0021183B"/>
    <w:rsid w:val="002142C0"/>
    <w:rsid w:val="00215BC0"/>
    <w:rsid w:val="002202F0"/>
    <w:rsid w:val="0022503E"/>
    <w:rsid w:val="002306D1"/>
    <w:rsid w:val="002313FD"/>
    <w:rsid w:val="0024051B"/>
    <w:rsid w:val="00251125"/>
    <w:rsid w:val="0025129D"/>
    <w:rsid w:val="0026579D"/>
    <w:rsid w:val="002663F9"/>
    <w:rsid w:val="002734CB"/>
    <w:rsid w:val="00275956"/>
    <w:rsid w:val="0027641F"/>
    <w:rsid w:val="00276701"/>
    <w:rsid w:val="002800EF"/>
    <w:rsid w:val="00284D05"/>
    <w:rsid w:val="0029613B"/>
    <w:rsid w:val="002A4E3A"/>
    <w:rsid w:val="002A76A2"/>
    <w:rsid w:val="002B453E"/>
    <w:rsid w:val="002C000E"/>
    <w:rsid w:val="002C5C05"/>
    <w:rsid w:val="002D528F"/>
    <w:rsid w:val="002E0B80"/>
    <w:rsid w:val="002E7EAA"/>
    <w:rsid w:val="002F040B"/>
    <w:rsid w:val="002F24B2"/>
    <w:rsid w:val="002F2860"/>
    <w:rsid w:val="002F3F9F"/>
    <w:rsid w:val="003019F5"/>
    <w:rsid w:val="00310490"/>
    <w:rsid w:val="00315878"/>
    <w:rsid w:val="0032181F"/>
    <w:rsid w:val="003224EE"/>
    <w:rsid w:val="00325546"/>
    <w:rsid w:val="0033165D"/>
    <w:rsid w:val="00334AAA"/>
    <w:rsid w:val="003373EC"/>
    <w:rsid w:val="003420DE"/>
    <w:rsid w:val="0034606E"/>
    <w:rsid w:val="00347624"/>
    <w:rsid w:val="00351838"/>
    <w:rsid w:val="00355BAF"/>
    <w:rsid w:val="003565F9"/>
    <w:rsid w:val="003644FE"/>
    <w:rsid w:val="0036541D"/>
    <w:rsid w:val="003676BA"/>
    <w:rsid w:val="00386FFC"/>
    <w:rsid w:val="00390B2B"/>
    <w:rsid w:val="00391F1B"/>
    <w:rsid w:val="003A01D7"/>
    <w:rsid w:val="003B28F3"/>
    <w:rsid w:val="003C2BA7"/>
    <w:rsid w:val="003C5126"/>
    <w:rsid w:val="003D7C39"/>
    <w:rsid w:val="003E0407"/>
    <w:rsid w:val="003E45C1"/>
    <w:rsid w:val="003E7B88"/>
    <w:rsid w:val="004105B2"/>
    <w:rsid w:val="00411408"/>
    <w:rsid w:val="00416576"/>
    <w:rsid w:val="0042033A"/>
    <w:rsid w:val="00425FAC"/>
    <w:rsid w:val="00436D97"/>
    <w:rsid w:val="004436EF"/>
    <w:rsid w:val="004523FA"/>
    <w:rsid w:val="0045602F"/>
    <w:rsid w:val="004647C2"/>
    <w:rsid w:val="004868BD"/>
    <w:rsid w:val="00487A0A"/>
    <w:rsid w:val="00494F52"/>
    <w:rsid w:val="004978BE"/>
    <w:rsid w:val="004A2504"/>
    <w:rsid w:val="004B166A"/>
    <w:rsid w:val="004B5B86"/>
    <w:rsid w:val="004C0E2D"/>
    <w:rsid w:val="004C461A"/>
    <w:rsid w:val="004C663C"/>
    <w:rsid w:val="004E193B"/>
    <w:rsid w:val="004E19D1"/>
    <w:rsid w:val="004E65DE"/>
    <w:rsid w:val="004F6EC4"/>
    <w:rsid w:val="00500A3E"/>
    <w:rsid w:val="00500C19"/>
    <w:rsid w:val="00503B9B"/>
    <w:rsid w:val="00504EE3"/>
    <w:rsid w:val="005114A7"/>
    <w:rsid w:val="0051220D"/>
    <w:rsid w:val="00515002"/>
    <w:rsid w:val="005306A2"/>
    <w:rsid w:val="00532894"/>
    <w:rsid w:val="00540722"/>
    <w:rsid w:val="0054515A"/>
    <w:rsid w:val="0054531F"/>
    <w:rsid w:val="005461D2"/>
    <w:rsid w:val="00550C35"/>
    <w:rsid w:val="00553585"/>
    <w:rsid w:val="00565342"/>
    <w:rsid w:val="005737A6"/>
    <w:rsid w:val="00581057"/>
    <w:rsid w:val="00582D67"/>
    <w:rsid w:val="0058310A"/>
    <w:rsid w:val="005923DF"/>
    <w:rsid w:val="005934FC"/>
    <w:rsid w:val="00594220"/>
    <w:rsid w:val="005A7427"/>
    <w:rsid w:val="005B15CA"/>
    <w:rsid w:val="005B1904"/>
    <w:rsid w:val="005B7425"/>
    <w:rsid w:val="005C21A3"/>
    <w:rsid w:val="005C2AFE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1705A"/>
    <w:rsid w:val="0064063E"/>
    <w:rsid w:val="00655296"/>
    <w:rsid w:val="00655ECD"/>
    <w:rsid w:val="00656D3C"/>
    <w:rsid w:val="00674B9F"/>
    <w:rsid w:val="006903C1"/>
    <w:rsid w:val="00693AA4"/>
    <w:rsid w:val="00693BA7"/>
    <w:rsid w:val="006945DC"/>
    <w:rsid w:val="006A7498"/>
    <w:rsid w:val="006B5AD3"/>
    <w:rsid w:val="006B5CB1"/>
    <w:rsid w:val="006C0C9A"/>
    <w:rsid w:val="006C54E7"/>
    <w:rsid w:val="006D0B2B"/>
    <w:rsid w:val="006D4838"/>
    <w:rsid w:val="006D489F"/>
    <w:rsid w:val="006D59EC"/>
    <w:rsid w:val="006E17D7"/>
    <w:rsid w:val="006E59C1"/>
    <w:rsid w:val="006E6F71"/>
    <w:rsid w:val="006F2CEB"/>
    <w:rsid w:val="006F2FF2"/>
    <w:rsid w:val="006F5CD1"/>
    <w:rsid w:val="006F731A"/>
    <w:rsid w:val="00701EA4"/>
    <w:rsid w:val="00705768"/>
    <w:rsid w:val="00712454"/>
    <w:rsid w:val="007340D3"/>
    <w:rsid w:val="00736792"/>
    <w:rsid w:val="00740832"/>
    <w:rsid w:val="00757ED9"/>
    <w:rsid w:val="00761BED"/>
    <w:rsid w:val="0076702C"/>
    <w:rsid w:val="00776DD3"/>
    <w:rsid w:val="00782C4E"/>
    <w:rsid w:val="007953CD"/>
    <w:rsid w:val="007A33F5"/>
    <w:rsid w:val="007A3AA4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3F16"/>
    <w:rsid w:val="008340A8"/>
    <w:rsid w:val="008341D4"/>
    <w:rsid w:val="00837F10"/>
    <w:rsid w:val="008457DD"/>
    <w:rsid w:val="0086042D"/>
    <w:rsid w:val="00866C93"/>
    <w:rsid w:val="00877E83"/>
    <w:rsid w:val="00883399"/>
    <w:rsid w:val="00885E65"/>
    <w:rsid w:val="008B5AD8"/>
    <w:rsid w:val="008C0FFD"/>
    <w:rsid w:val="008C3803"/>
    <w:rsid w:val="008D4447"/>
    <w:rsid w:val="008D7FED"/>
    <w:rsid w:val="008E3D4A"/>
    <w:rsid w:val="008F4C79"/>
    <w:rsid w:val="00900ADA"/>
    <w:rsid w:val="00903FA1"/>
    <w:rsid w:val="00907442"/>
    <w:rsid w:val="00911B72"/>
    <w:rsid w:val="00916ED6"/>
    <w:rsid w:val="0092021A"/>
    <w:rsid w:val="00921D19"/>
    <w:rsid w:val="0092461D"/>
    <w:rsid w:val="009251E2"/>
    <w:rsid w:val="00927B8F"/>
    <w:rsid w:val="0093048A"/>
    <w:rsid w:val="00930A27"/>
    <w:rsid w:val="00944399"/>
    <w:rsid w:val="00947117"/>
    <w:rsid w:val="00950180"/>
    <w:rsid w:val="0097009F"/>
    <w:rsid w:val="00971A13"/>
    <w:rsid w:val="009733D5"/>
    <w:rsid w:val="009758BD"/>
    <w:rsid w:val="00975AD0"/>
    <w:rsid w:val="00980EC0"/>
    <w:rsid w:val="00994876"/>
    <w:rsid w:val="009C1919"/>
    <w:rsid w:val="009C6FDF"/>
    <w:rsid w:val="009C706A"/>
    <w:rsid w:val="009D1118"/>
    <w:rsid w:val="009D182E"/>
    <w:rsid w:val="009D4F20"/>
    <w:rsid w:val="009D560E"/>
    <w:rsid w:val="009E254A"/>
    <w:rsid w:val="009E3CF4"/>
    <w:rsid w:val="009F1438"/>
    <w:rsid w:val="009F21CB"/>
    <w:rsid w:val="00A02FED"/>
    <w:rsid w:val="00A10118"/>
    <w:rsid w:val="00A17D86"/>
    <w:rsid w:val="00A52F48"/>
    <w:rsid w:val="00A64CD0"/>
    <w:rsid w:val="00A70D47"/>
    <w:rsid w:val="00A73749"/>
    <w:rsid w:val="00A765F7"/>
    <w:rsid w:val="00A779EA"/>
    <w:rsid w:val="00A836A7"/>
    <w:rsid w:val="00A85F62"/>
    <w:rsid w:val="00AA5BCE"/>
    <w:rsid w:val="00AB00BD"/>
    <w:rsid w:val="00AB501E"/>
    <w:rsid w:val="00AC7E3F"/>
    <w:rsid w:val="00AD0250"/>
    <w:rsid w:val="00AD4FBC"/>
    <w:rsid w:val="00AF3AB0"/>
    <w:rsid w:val="00B00251"/>
    <w:rsid w:val="00B044EA"/>
    <w:rsid w:val="00B0489D"/>
    <w:rsid w:val="00B0526E"/>
    <w:rsid w:val="00B068D3"/>
    <w:rsid w:val="00B24A95"/>
    <w:rsid w:val="00B2641E"/>
    <w:rsid w:val="00B30774"/>
    <w:rsid w:val="00B35F50"/>
    <w:rsid w:val="00B369E6"/>
    <w:rsid w:val="00B36EB1"/>
    <w:rsid w:val="00B4377C"/>
    <w:rsid w:val="00B45BBD"/>
    <w:rsid w:val="00B50865"/>
    <w:rsid w:val="00B651C6"/>
    <w:rsid w:val="00B70B8D"/>
    <w:rsid w:val="00B72B13"/>
    <w:rsid w:val="00B81A7A"/>
    <w:rsid w:val="00B86D35"/>
    <w:rsid w:val="00BA034A"/>
    <w:rsid w:val="00BA1C84"/>
    <w:rsid w:val="00BA7C17"/>
    <w:rsid w:val="00BB6E63"/>
    <w:rsid w:val="00BD0F92"/>
    <w:rsid w:val="00BE23C2"/>
    <w:rsid w:val="00BF17B3"/>
    <w:rsid w:val="00BF255F"/>
    <w:rsid w:val="00BF3761"/>
    <w:rsid w:val="00C02348"/>
    <w:rsid w:val="00C158DE"/>
    <w:rsid w:val="00C16A4E"/>
    <w:rsid w:val="00C2167C"/>
    <w:rsid w:val="00C22EAA"/>
    <w:rsid w:val="00C238DB"/>
    <w:rsid w:val="00C31180"/>
    <w:rsid w:val="00C31247"/>
    <w:rsid w:val="00C3420C"/>
    <w:rsid w:val="00C3644B"/>
    <w:rsid w:val="00C452F6"/>
    <w:rsid w:val="00C602D9"/>
    <w:rsid w:val="00C618D7"/>
    <w:rsid w:val="00C621CF"/>
    <w:rsid w:val="00C62721"/>
    <w:rsid w:val="00C648EC"/>
    <w:rsid w:val="00C74DA6"/>
    <w:rsid w:val="00C75222"/>
    <w:rsid w:val="00C946D4"/>
    <w:rsid w:val="00CA1C6F"/>
    <w:rsid w:val="00CC3686"/>
    <w:rsid w:val="00CC5F43"/>
    <w:rsid w:val="00CD010B"/>
    <w:rsid w:val="00CD27A0"/>
    <w:rsid w:val="00CD6182"/>
    <w:rsid w:val="00CE48AD"/>
    <w:rsid w:val="00D01081"/>
    <w:rsid w:val="00D17DA2"/>
    <w:rsid w:val="00D20938"/>
    <w:rsid w:val="00D27573"/>
    <w:rsid w:val="00D27C8F"/>
    <w:rsid w:val="00D34169"/>
    <w:rsid w:val="00D50E09"/>
    <w:rsid w:val="00D521AF"/>
    <w:rsid w:val="00D55144"/>
    <w:rsid w:val="00D554E7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8611A"/>
    <w:rsid w:val="00D96890"/>
    <w:rsid w:val="00DA19B0"/>
    <w:rsid w:val="00DA1A83"/>
    <w:rsid w:val="00DA6828"/>
    <w:rsid w:val="00DB46EF"/>
    <w:rsid w:val="00DC1006"/>
    <w:rsid w:val="00DC6E50"/>
    <w:rsid w:val="00DD6C2A"/>
    <w:rsid w:val="00DE60A1"/>
    <w:rsid w:val="00DE68C5"/>
    <w:rsid w:val="00DF3E52"/>
    <w:rsid w:val="00DF6914"/>
    <w:rsid w:val="00E157C8"/>
    <w:rsid w:val="00E24371"/>
    <w:rsid w:val="00E3210E"/>
    <w:rsid w:val="00E363CF"/>
    <w:rsid w:val="00E41753"/>
    <w:rsid w:val="00E44139"/>
    <w:rsid w:val="00E5027F"/>
    <w:rsid w:val="00E53F5C"/>
    <w:rsid w:val="00E64E8A"/>
    <w:rsid w:val="00E712EF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23B6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2002B"/>
    <w:rsid w:val="00F30679"/>
    <w:rsid w:val="00F30A8C"/>
    <w:rsid w:val="00F36DE8"/>
    <w:rsid w:val="00F65AD1"/>
    <w:rsid w:val="00F66F96"/>
    <w:rsid w:val="00F677F8"/>
    <w:rsid w:val="00F95747"/>
    <w:rsid w:val="00F9680F"/>
    <w:rsid w:val="00FA0FE3"/>
    <w:rsid w:val="00FB11B9"/>
    <w:rsid w:val="00FB7D0D"/>
    <w:rsid w:val="00FC2103"/>
    <w:rsid w:val="00FC560A"/>
    <w:rsid w:val="00FC5F43"/>
    <w:rsid w:val="00FD0B78"/>
    <w:rsid w:val="00FE3C47"/>
    <w:rsid w:val="00FF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EEB63"/>
  <w15:docId w15:val="{1C5642B4-72D4-42EC-9E76-1434DC3C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5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5B86"/>
  </w:style>
  <w:style w:type="paragraph" w:styleId="aa">
    <w:name w:val="footer"/>
    <w:basedOn w:val="a"/>
    <w:link w:val="ab"/>
    <w:uiPriority w:val="99"/>
    <w:unhideWhenUsed/>
    <w:rsid w:val="004B5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5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0AAA9-90A4-4BE6-8A95-A3EB3C099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Петрова</dc:creator>
  <cp:lastModifiedBy>Андрианова Г.А.</cp:lastModifiedBy>
  <cp:revision>17</cp:revision>
  <cp:lastPrinted>2023-02-03T07:36:00Z</cp:lastPrinted>
  <dcterms:created xsi:type="dcterms:W3CDTF">2022-04-06T11:14:00Z</dcterms:created>
  <dcterms:modified xsi:type="dcterms:W3CDTF">2023-02-03T13:09:00Z</dcterms:modified>
</cp:coreProperties>
</file>