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2E2" w:rsidRDefault="008477A6" w:rsidP="00847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8C72AA" w:rsidRDefault="008477A6" w:rsidP="00847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</w:t>
      </w:r>
      <w:r w:rsidR="008C72AA">
        <w:rPr>
          <w:rFonts w:ascii="Times New Roman" w:hAnsi="Times New Roman" w:cs="Times New Roman"/>
          <w:sz w:val="28"/>
          <w:szCs w:val="28"/>
        </w:rPr>
        <w:t xml:space="preserve">ания антитеррористической комиссии Мошенского </w:t>
      </w:r>
    </w:p>
    <w:p w:rsidR="008477A6" w:rsidRDefault="008C72AA" w:rsidP="00847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477A6" w:rsidRDefault="008477A6" w:rsidP="00847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</w:t>
      </w:r>
    </w:p>
    <w:p w:rsidR="008477A6" w:rsidRDefault="001007BB" w:rsidP="00847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26.02</w:t>
      </w:r>
      <w:r w:rsidR="008477A6">
        <w:rPr>
          <w:rFonts w:ascii="Times New Roman" w:hAnsi="Times New Roman" w:cs="Times New Roman"/>
          <w:sz w:val="28"/>
          <w:szCs w:val="28"/>
        </w:rPr>
        <w:t xml:space="preserve">.2021                  </w:t>
      </w:r>
    </w:p>
    <w:p w:rsidR="008477A6" w:rsidRDefault="008477A6" w:rsidP="00847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8477A6" w:rsidRDefault="008477A6" w:rsidP="00847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77A6">
        <w:rPr>
          <w:rFonts w:ascii="Times New Roman" w:hAnsi="Times New Roman" w:cs="Times New Roman"/>
          <w:sz w:val="28"/>
          <w:szCs w:val="28"/>
        </w:rPr>
        <w:t>Организация проведения пропаган</w:t>
      </w:r>
      <w:r w:rsidRPr="008477A6">
        <w:rPr>
          <w:rFonts w:ascii="Times New Roman" w:hAnsi="Times New Roman" w:cs="Times New Roman"/>
          <w:sz w:val="28"/>
          <w:szCs w:val="28"/>
        </w:rPr>
        <w:softHyphen/>
        <w:t>дистской работ</w:t>
      </w:r>
      <w:r w:rsidR="006E5616">
        <w:rPr>
          <w:rFonts w:ascii="Times New Roman" w:hAnsi="Times New Roman" w:cs="Times New Roman"/>
          <w:sz w:val="28"/>
          <w:szCs w:val="28"/>
        </w:rPr>
        <w:t>ы в образовательных учреждениях</w:t>
      </w:r>
      <w:r w:rsidRPr="008477A6">
        <w:rPr>
          <w:rFonts w:ascii="Times New Roman" w:hAnsi="Times New Roman" w:cs="Times New Roman"/>
          <w:sz w:val="28"/>
          <w:szCs w:val="28"/>
        </w:rPr>
        <w:t>, местах проведения досуга несовершеннолетних и моло</w:t>
      </w:r>
      <w:r w:rsidRPr="008477A6">
        <w:rPr>
          <w:rFonts w:ascii="Times New Roman" w:hAnsi="Times New Roman" w:cs="Times New Roman"/>
          <w:sz w:val="28"/>
          <w:szCs w:val="28"/>
        </w:rPr>
        <w:softHyphen/>
        <w:t>дежи с целью разъяснения сущности экстрем</w:t>
      </w:r>
      <w:r w:rsidR="001007BB">
        <w:rPr>
          <w:rFonts w:ascii="Times New Roman" w:hAnsi="Times New Roman" w:cs="Times New Roman"/>
          <w:sz w:val="28"/>
          <w:szCs w:val="28"/>
        </w:rPr>
        <w:t>изма, его истоков и послед</w:t>
      </w:r>
      <w:r w:rsidR="001007BB">
        <w:rPr>
          <w:rFonts w:ascii="Times New Roman" w:hAnsi="Times New Roman" w:cs="Times New Roman"/>
          <w:sz w:val="28"/>
          <w:szCs w:val="28"/>
        </w:rPr>
        <w:softHyphen/>
        <w:t>ствий</w:t>
      </w:r>
      <w:r w:rsidRPr="008477A6">
        <w:rPr>
          <w:rFonts w:ascii="Times New Roman" w:hAnsi="Times New Roman" w:cs="Times New Roman"/>
          <w:sz w:val="28"/>
          <w:szCs w:val="28"/>
        </w:rPr>
        <w:t>, воспитание у несовершеннолетних уважительного отношения ко всем национальностям, этносам и религиям</w:t>
      </w:r>
    </w:p>
    <w:p w:rsidR="006E5616" w:rsidRPr="008477A6" w:rsidRDefault="006E5616" w:rsidP="00847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77A6" w:rsidRPr="008477A6" w:rsidRDefault="008477A6" w:rsidP="008477A6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477A6">
        <w:rPr>
          <w:rFonts w:ascii="Times New Roman" w:hAnsi="Times New Roman" w:cs="Times New Roman"/>
          <w:sz w:val="28"/>
          <w:szCs w:val="28"/>
        </w:rPr>
        <w:t>Присутствовали:</w:t>
      </w:r>
    </w:p>
    <w:tbl>
      <w:tblPr>
        <w:tblW w:w="9120" w:type="dxa"/>
        <w:tblInd w:w="534" w:type="dxa"/>
        <w:tblLayout w:type="fixed"/>
        <w:tblLook w:val="04A0"/>
      </w:tblPr>
      <w:tblGrid>
        <w:gridCol w:w="2837"/>
        <w:gridCol w:w="6283"/>
      </w:tblGrid>
      <w:tr w:rsidR="008477A6" w:rsidRPr="008477A6" w:rsidTr="007C1963">
        <w:tc>
          <w:tcPr>
            <w:tcW w:w="2835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Павлова Т.В.</w:t>
            </w:r>
          </w:p>
        </w:tc>
        <w:tc>
          <w:tcPr>
            <w:tcW w:w="6279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-Глава муниципального района, председатель комиссии</w:t>
            </w:r>
          </w:p>
        </w:tc>
      </w:tr>
      <w:tr w:rsidR="008477A6" w:rsidRPr="008477A6" w:rsidTr="007C1963">
        <w:tc>
          <w:tcPr>
            <w:tcW w:w="2835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Михайлов О.Ю.</w:t>
            </w:r>
          </w:p>
        </w:tc>
        <w:tc>
          <w:tcPr>
            <w:tcW w:w="6279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-заместитель Главы администрации муниципального района, зам. председателя комиссии</w:t>
            </w:r>
          </w:p>
        </w:tc>
      </w:tr>
      <w:tr w:rsidR="008477A6" w:rsidRPr="008477A6" w:rsidTr="007C1963">
        <w:tc>
          <w:tcPr>
            <w:tcW w:w="2835" w:type="dxa"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Енисейский В.Н.</w:t>
            </w:r>
          </w:p>
        </w:tc>
        <w:tc>
          <w:tcPr>
            <w:tcW w:w="6279" w:type="dxa"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служащий по делам ГО и ЧС администрации, секретарь комиссии</w:t>
            </w:r>
          </w:p>
        </w:tc>
      </w:tr>
      <w:tr w:rsidR="008477A6" w:rsidRPr="008477A6" w:rsidTr="007C1963">
        <w:trPr>
          <w:cantSplit/>
        </w:trPr>
        <w:tc>
          <w:tcPr>
            <w:tcW w:w="9114" w:type="dxa"/>
            <w:gridSpan w:val="2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8477A6" w:rsidRPr="008477A6" w:rsidTr="007C1963">
        <w:tc>
          <w:tcPr>
            <w:tcW w:w="2835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Белашов</w:t>
            </w:r>
            <w:proofErr w:type="spellEnd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 xml:space="preserve"> К.А.</w:t>
            </w:r>
          </w:p>
        </w:tc>
        <w:tc>
          <w:tcPr>
            <w:tcW w:w="6279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-начальник Мошенского РЭС производственного отделения "</w:t>
            </w:r>
            <w:proofErr w:type="spellStart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Боровичские</w:t>
            </w:r>
            <w:proofErr w:type="spellEnd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 xml:space="preserve"> электрические сети" Новгородского филиала ПАО "Межрегиональная распределительная сетевая компания северо-запада " (по согласованию)</w:t>
            </w:r>
          </w:p>
        </w:tc>
      </w:tr>
      <w:tr w:rsidR="008477A6" w:rsidRPr="008477A6" w:rsidTr="007C1963">
        <w:tc>
          <w:tcPr>
            <w:tcW w:w="2835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Васильева Л.В.</w:t>
            </w:r>
          </w:p>
        </w:tc>
        <w:tc>
          <w:tcPr>
            <w:tcW w:w="6279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финансов Администрации муниципального района</w:t>
            </w:r>
          </w:p>
        </w:tc>
      </w:tr>
      <w:tr w:rsidR="008477A6" w:rsidRPr="008477A6" w:rsidTr="007C1963">
        <w:tc>
          <w:tcPr>
            <w:tcW w:w="2835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Трифанова</w:t>
            </w:r>
            <w:proofErr w:type="spellEnd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6279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- начальник отделения полиции  по Мошенскому району межмуниципального отдела МВД РФ "</w:t>
            </w:r>
            <w:proofErr w:type="spellStart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Боровичский</w:t>
            </w:r>
            <w:proofErr w:type="spellEnd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"  (по согласованию)</w:t>
            </w:r>
          </w:p>
        </w:tc>
      </w:tr>
      <w:tr w:rsidR="008477A6" w:rsidRPr="008477A6" w:rsidTr="007C1963">
        <w:tc>
          <w:tcPr>
            <w:tcW w:w="2835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Принимают участие в работе комиссии</w:t>
            </w:r>
          </w:p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Приглашены:</w:t>
            </w:r>
          </w:p>
        </w:tc>
        <w:tc>
          <w:tcPr>
            <w:tcW w:w="6279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Шаройкин</w:t>
            </w:r>
            <w:proofErr w:type="spellEnd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 xml:space="preserve"> В.В. –прокурор Мошенского района (по согласованию)</w:t>
            </w:r>
          </w:p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- п</w:t>
            </w: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комитета образования и культуры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</w:t>
            </w: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Большакова Е.А.</w:t>
            </w:r>
          </w:p>
        </w:tc>
      </w:tr>
    </w:tbl>
    <w:p w:rsidR="008477A6" w:rsidRDefault="008477A6" w:rsidP="00847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77A6" w:rsidRPr="008477A6" w:rsidRDefault="001007BB" w:rsidP="006A41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информацией по</w:t>
      </w:r>
      <w:r w:rsidR="008477A6">
        <w:rPr>
          <w:rFonts w:ascii="Times New Roman" w:hAnsi="Times New Roman" w:cs="Times New Roman"/>
          <w:sz w:val="28"/>
          <w:szCs w:val="28"/>
        </w:rPr>
        <w:t xml:space="preserve"> вопросу: «</w:t>
      </w:r>
      <w:r w:rsidR="008477A6" w:rsidRPr="008477A6">
        <w:rPr>
          <w:rFonts w:ascii="Times New Roman" w:hAnsi="Times New Roman" w:cs="Times New Roman"/>
          <w:sz w:val="28"/>
          <w:szCs w:val="28"/>
        </w:rPr>
        <w:t>Организация проведения пропаган</w:t>
      </w:r>
      <w:r w:rsidR="008477A6" w:rsidRPr="008477A6">
        <w:rPr>
          <w:rFonts w:ascii="Times New Roman" w:hAnsi="Times New Roman" w:cs="Times New Roman"/>
          <w:sz w:val="28"/>
          <w:szCs w:val="28"/>
        </w:rPr>
        <w:softHyphen/>
        <w:t xml:space="preserve">дистской работы в образовательных </w:t>
      </w:r>
      <w:r w:rsidR="006E5616">
        <w:rPr>
          <w:rFonts w:ascii="Times New Roman" w:hAnsi="Times New Roman" w:cs="Times New Roman"/>
          <w:sz w:val="28"/>
          <w:szCs w:val="28"/>
        </w:rPr>
        <w:t>учреждениях</w:t>
      </w:r>
      <w:r w:rsidR="008477A6" w:rsidRPr="008477A6">
        <w:rPr>
          <w:rFonts w:ascii="Times New Roman" w:hAnsi="Times New Roman" w:cs="Times New Roman"/>
          <w:sz w:val="28"/>
          <w:szCs w:val="28"/>
        </w:rPr>
        <w:t>, местах проведения досуга несовершеннолетних и моло</w:t>
      </w:r>
      <w:r w:rsidR="008477A6" w:rsidRPr="008477A6">
        <w:rPr>
          <w:rFonts w:ascii="Times New Roman" w:hAnsi="Times New Roman" w:cs="Times New Roman"/>
          <w:sz w:val="28"/>
          <w:szCs w:val="28"/>
        </w:rPr>
        <w:softHyphen/>
        <w:t>дежи с целью разъяснения сущности экстрем</w:t>
      </w:r>
      <w:r>
        <w:rPr>
          <w:rFonts w:ascii="Times New Roman" w:hAnsi="Times New Roman" w:cs="Times New Roman"/>
          <w:sz w:val="28"/>
          <w:szCs w:val="28"/>
        </w:rPr>
        <w:t>изма, его истоков и послед</w:t>
      </w:r>
      <w:r>
        <w:rPr>
          <w:rFonts w:ascii="Times New Roman" w:hAnsi="Times New Roman" w:cs="Times New Roman"/>
          <w:sz w:val="28"/>
          <w:szCs w:val="28"/>
        </w:rPr>
        <w:softHyphen/>
        <w:t>ствий</w:t>
      </w:r>
      <w:r w:rsidR="008477A6" w:rsidRPr="008477A6">
        <w:rPr>
          <w:rFonts w:ascii="Times New Roman" w:hAnsi="Times New Roman" w:cs="Times New Roman"/>
          <w:sz w:val="28"/>
          <w:szCs w:val="28"/>
        </w:rPr>
        <w:t>, воспитание у несовершеннолетних уважительного отношения ко всем национальностям, этносам и религиям</w:t>
      </w:r>
      <w:r w:rsidR="008477A6">
        <w:rPr>
          <w:rFonts w:ascii="Times New Roman" w:hAnsi="Times New Roman" w:cs="Times New Roman"/>
          <w:sz w:val="28"/>
          <w:szCs w:val="28"/>
        </w:rPr>
        <w:t>» выступила Заместитель Главы - п</w:t>
      </w:r>
      <w:r w:rsidR="008477A6" w:rsidRPr="008477A6">
        <w:rPr>
          <w:rFonts w:ascii="Times New Roman" w:hAnsi="Times New Roman" w:cs="Times New Roman"/>
          <w:sz w:val="28"/>
          <w:szCs w:val="28"/>
        </w:rPr>
        <w:t xml:space="preserve">редседатель комитета образования и культуры Администрации </w:t>
      </w:r>
      <w:r w:rsidR="008477A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477A6" w:rsidRPr="008477A6">
        <w:rPr>
          <w:rFonts w:ascii="Times New Roman" w:hAnsi="Times New Roman" w:cs="Times New Roman"/>
          <w:sz w:val="28"/>
          <w:szCs w:val="28"/>
        </w:rPr>
        <w:t>района</w:t>
      </w:r>
      <w:r w:rsidR="008477A6">
        <w:rPr>
          <w:rFonts w:ascii="Times New Roman" w:hAnsi="Times New Roman" w:cs="Times New Roman"/>
          <w:sz w:val="28"/>
          <w:szCs w:val="28"/>
        </w:rPr>
        <w:t xml:space="preserve"> Большакова Е.А.</w:t>
      </w:r>
    </w:p>
    <w:p w:rsidR="006A4116" w:rsidRDefault="008477A6" w:rsidP="006A41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A4116">
        <w:rPr>
          <w:rFonts w:ascii="Times New Roman" w:hAnsi="Times New Roman" w:cs="Times New Roman"/>
          <w:sz w:val="28"/>
          <w:szCs w:val="28"/>
        </w:rPr>
        <w:t>Заслушав и обсудив информацию заместителя Главы - председателя</w:t>
      </w:r>
      <w:r w:rsidR="006A4116" w:rsidRPr="008477A6">
        <w:rPr>
          <w:rFonts w:ascii="Times New Roman" w:hAnsi="Times New Roman" w:cs="Times New Roman"/>
          <w:sz w:val="28"/>
          <w:szCs w:val="28"/>
        </w:rPr>
        <w:t xml:space="preserve"> комитета образования и культуры Администрации </w:t>
      </w:r>
      <w:r w:rsidR="006A411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A4116" w:rsidRPr="008477A6">
        <w:rPr>
          <w:rFonts w:ascii="Times New Roman" w:hAnsi="Times New Roman" w:cs="Times New Roman"/>
          <w:sz w:val="28"/>
          <w:szCs w:val="28"/>
        </w:rPr>
        <w:t>района</w:t>
      </w:r>
      <w:r w:rsidR="006A4116">
        <w:rPr>
          <w:rFonts w:ascii="Times New Roman" w:hAnsi="Times New Roman" w:cs="Times New Roman"/>
          <w:sz w:val="28"/>
          <w:szCs w:val="28"/>
        </w:rPr>
        <w:t xml:space="preserve"> Большаковой Е.А. комиссия по профилактике терроризма и экстремизма</w:t>
      </w:r>
    </w:p>
    <w:p w:rsidR="006A4116" w:rsidRDefault="006A4116" w:rsidP="006A41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6A4116" w:rsidRDefault="006A4116" w:rsidP="006A41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к сведению информацию заместителя Главы - председателя</w:t>
      </w:r>
      <w:r w:rsidRPr="008477A6">
        <w:rPr>
          <w:rFonts w:ascii="Times New Roman" w:hAnsi="Times New Roman" w:cs="Times New Roman"/>
          <w:sz w:val="28"/>
          <w:szCs w:val="28"/>
        </w:rPr>
        <w:t xml:space="preserve"> комитета образования и культуры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477A6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Большаковой Е.А.</w:t>
      </w:r>
    </w:p>
    <w:p w:rsidR="006A4116" w:rsidRDefault="006A4116" w:rsidP="006A41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Комитету образования и культуры Администрации муниципального района нацелить директоров школ, дошкольных образовательных учреждений на </w:t>
      </w:r>
      <w:r w:rsidR="00E92C46">
        <w:rPr>
          <w:rFonts w:ascii="Times New Roman" w:hAnsi="Times New Roman" w:cs="Times New Roman"/>
          <w:sz w:val="28"/>
          <w:szCs w:val="28"/>
        </w:rPr>
        <w:t xml:space="preserve">активизацию </w:t>
      </w:r>
      <w:r w:rsidR="00E92C46" w:rsidRPr="008477A6">
        <w:rPr>
          <w:rFonts w:ascii="Times New Roman" w:hAnsi="Times New Roman" w:cs="Times New Roman"/>
          <w:sz w:val="28"/>
          <w:szCs w:val="28"/>
        </w:rPr>
        <w:t>пропаган</w:t>
      </w:r>
      <w:r w:rsidR="00E92C46" w:rsidRPr="008477A6">
        <w:rPr>
          <w:rFonts w:ascii="Times New Roman" w:hAnsi="Times New Roman" w:cs="Times New Roman"/>
          <w:sz w:val="28"/>
          <w:szCs w:val="28"/>
        </w:rPr>
        <w:softHyphen/>
        <w:t>дистской работы в образовательных организациях, местах проведения досуга несовершеннолетних и моло</w:t>
      </w:r>
      <w:r w:rsidR="00E92C46" w:rsidRPr="008477A6">
        <w:rPr>
          <w:rFonts w:ascii="Times New Roman" w:hAnsi="Times New Roman" w:cs="Times New Roman"/>
          <w:sz w:val="28"/>
          <w:szCs w:val="28"/>
        </w:rPr>
        <w:softHyphen/>
        <w:t>дежи с целью разъяснения сущности экстрем</w:t>
      </w:r>
      <w:r w:rsidR="00E92C46">
        <w:rPr>
          <w:rFonts w:ascii="Times New Roman" w:hAnsi="Times New Roman" w:cs="Times New Roman"/>
          <w:sz w:val="28"/>
          <w:szCs w:val="28"/>
        </w:rPr>
        <w:t>изма, его истоков и послед</w:t>
      </w:r>
      <w:r w:rsidR="00E92C46">
        <w:rPr>
          <w:rFonts w:ascii="Times New Roman" w:hAnsi="Times New Roman" w:cs="Times New Roman"/>
          <w:sz w:val="28"/>
          <w:szCs w:val="28"/>
        </w:rPr>
        <w:softHyphen/>
        <w:t>ствий, воспитания</w:t>
      </w:r>
      <w:r w:rsidR="00E92C46" w:rsidRPr="008477A6">
        <w:rPr>
          <w:rFonts w:ascii="Times New Roman" w:hAnsi="Times New Roman" w:cs="Times New Roman"/>
          <w:sz w:val="28"/>
          <w:szCs w:val="28"/>
        </w:rPr>
        <w:t xml:space="preserve"> у несовершеннолетних уважительного отношения ко всем национальностям, этносам и религиям</w:t>
      </w:r>
      <w:r w:rsidR="00E92C46">
        <w:rPr>
          <w:rFonts w:ascii="Times New Roman" w:hAnsi="Times New Roman" w:cs="Times New Roman"/>
          <w:sz w:val="28"/>
          <w:szCs w:val="28"/>
        </w:rPr>
        <w:t>.</w:t>
      </w:r>
    </w:p>
    <w:p w:rsidR="00E92C46" w:rsidRPr="006A4116" w:rsidRDefault="001007BB" w:rsidP="006A41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Шире освещать вопросы межнациональных отношений в средствах массовой </w:t>
      </w:r>
      <w:r w:rsidR="006E5616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77A6" w:rsidRDefault="008477A6" w:rsidP="00847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07BB" w:rsidRDefault="001007BB" w:rsidP="00847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07BB" w:rsidRDefault="001007BB" w:rsidP="00847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007BB" w:rsidTr="001007BB">
        <w:tc>
          <w:tcPr>
            <w:tcW w:w="4785" w:type="dxa"/>
          </w:tcPr>
          <w:p w:rsidR="001007BB" w:rsidRDefault="001007BB" w:rsidP="008477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4786" w:type="dxa"/>
          </w:tcPr>
          <w:p w:rsidR="001007BB" w:rsidRDefault="001007BB" w:rsidP="001007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Т.В.Павлова</w:t>
            </w:r>
          </w:p>
        </w:tc>
      </w:tr>
    </w:tbl>
    <w:p w:rsidR="001007BB" w:rsidRPr="008477A6" w:rsidRDefault="001007BB" w:rsidP="00847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007BB" w:rsidRPr="008477A6" w:rsidSect="003B0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934B6"/>
    <w:multiLevelType w:val="hybridMultilevel"/>
    <w:tmpl w:val="D7F20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7A6"/>
    <w:rsid w:val="001007BB"/>
    <w:rsid w:val="003B02E2"/>
    <w:rsid w:val="005C4484"/>
    <w:rsid w:val="006A4116"/>
    <w:rsid w:val="006E5616"/>
    <w:rsid w:val="008477A6"/>
    <w:rsid w:val="008C72AA"/>
    <w:rsid w:val="00B80FBF"/>
    <w:rsid w:val="00E92C46"/>
    <w:rsid w:val="00F9577F"/>
    <w:rsid w:val="00FF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116"/>
    <w:pPr>
      <w:ind w:left="720"/>
      <w:contextualSpacing/>
    </w:pPr>
  </w:style>
  <w:style w:type="table" w:styleId="a4">
    <w:name w:val="Table Grid"/>
    <w:basedOn w:val="a1"/>
    <w:uiPriority w:val="59"/>
    <w:rsid w:val="00100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684C1-B8E2-4159-95EC-374DE976B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TestPC</dc:creator>
  <cp:lastModifiedBy>TestPC</cp:lastModifiedBy>
  <cp:revision>9</cp:revision>
  <cp:lastPrinted>2021-02-25T07:35:00Z</cp:lastPrinted>
  <dcterms:created xsi:type="dcterms:W3CDTF">2021-02-24T12:23:00Z</dcterms:created>
  <dcterms:modified xsi:type="dcterms:W3CDTF">2021-10-14T08:16:00Z</dcterms:modified>
</cp:coreProperties>
</file>