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43C" w:rsidRPr="00B9343C" w:rsidRDefault="009D0093" w:rsidP="00B93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заседаниях</w:t>
      </w:r>
      <w:r w:rsidR="00B9343C" w:rsidRPr="00B9343C">
        <w:rPr>
          <w:rFonts w:ascii="Times New Roman" w:hAnsi="Times New Roman" w:cs="Times New Roman"/>
          <w:b/>
          <w:sz w:val="28"/>
          <w:szCs w:val="28"/>
        </w:rPr>
        <w:t xml:space="preserve"> комиссии по соблюдению </w:t>
      </w:r>
      <w:r w:rsidRPr="00B9343C">
        <w:rPr>
          <w:rFonts w:ascii="Times New Roman" w:hAnsi="Times New Roman" w:cs="Times New Roman"/>
          <w:b/>
          <w:sz w:val="28"/>
          <w:szCs w:val="28"/>
        </w:rPr>
        <w:t>требований к</w:t>
      </w:r>
      <w:r w:rsidR="00B9343C" w:rsidRPr="00B9343C">
        <w:rPr>
          <w:rFonts w:ascii="Times New Roman" w:hAnsi="Times New Roman" w:cs="Times New Roman"/>
          <w:b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конфликта интересов</w:t>
      </w:r>
      <w:r w:rsidR="00B934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6C8E" w:rsidRDefault="00B9343C" w:rsidP="00704A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E55F6" w:rsidRDefault="007E55F6" w:rsidP="007E55F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9D00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февраля 2021</w:t>
      </w:r>
      <w:r w:rsidR="00376C8E"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76C8E" w:rsidRPr="00B9343C">
        <w:rPr>
          <w:rFonts w:ascii="Times New Roman" w:hAnsi="Times New Roman" w:cs="Times New Roman"/>
          <w:sz w:val="28"/>
          <w:szCs w:val="28"/>
        </w:rPr>
        <w:t xml:space="preserve"> </w:t>
      </w:r>
      <w:r w:rsidRPr="00B9343C">
        <w:rPr>
          <w:rFonts w:ascii="Times New Roman" w:hAnsi="Times New Roman" w:cs="Times New Roman"/>
          <w:sz w:val="28"/>
          <w:szCs w:val="28"/>
        </w:rPr>
        <w:t xml:space="preserve">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 котором рассмотрено уведомление 1 (одного) муниципального служащего о намерении выполнять иную оплачиваемую работу. По результатам заседания комиссией решено, что у муниципального служащего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B9343C" w:rsidRDefault="009D0093" w:rsidP="007E55F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E55F6">
        <w:rPr>
          <w:rFonts w:ascii="Times New Roman" w:hAnsi="Times New Roman" w:cs="Times New Roman"/>
          <w:b/>
          <w:sz w:val="28"/>
          <w:szCs w:val="28"/>
        </w:rPr>
        <w:t>0 марта 2021</w:t>
      </w:r>
      <w:r w:rsidR="00B9343C"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9343C"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</w:t>
      </w:r>
      <w:r w:rsidR="002676F5" w:rsidRPr="00B9343C">
        <w:rPr>
          <w:rFonts w:ascii="Times New Roman" w:hAnsi="Times New Roman" w:cs="Times New Roman"/>
          <w:sz w:val="28"/>
          <w:szCs w:val="28"/>
        </w:rPr>
        <w:t>требований к</w:t>
      </w:r>
      <w:r w:rsidR="00B9343C"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конфликта интересов (далее комиссия)</w:t>
      </w:r>
      <w:r w:rsidR="002676F5" w:rsidRPr="002676F5">
        <w:rPr>
          <w:rFonts w:ascii="Times New Roman" w:hAnsi="Times New Roman" w:cs="Times New Roman"/>
          <w:sz w:val="28"/>
          <w:szCs w:val="28"/>
        </w:rPr>
        <w:t xml:space="preserve"> </w:t>
      </w:r>
      <w:r w:rsidR="002676F5">
        <w:rPr>
          <w:rFonts w:ascii="Times New Roman" w:hAnsi="Times New Roman" w:cs="Times New Roman"/>
          <w:sz w:val="28"/>
          <w:szCs w:val="28"/>
        </w:rPr>
        <w:t>на котором рассмотрено уведомление муниципального служащего о возникновении личной заинтересованности пр</w:t>
      </w:r>
      <w:r w:rsidR="00C02D10">
        <w:rPr>
          <w:rFonts w:ascii="Times New Roman" w:hAnsi="Times New Roman" w:cs="Times New Roman"/>
          <w:sz w:val="28"/>
          <w:szCs w:val="28"/>
        </w:rPr>
        <w:t>и</w:t>
      </w:r>
      <w:r w:rsidR="002676F5">
        <w:rPr>
          <w:rFonts w:ascii="Times New Roman" w:hAnsi="Times New Roman" w:cs="Times New Roman"/>
          <w:sz w:val="28"/>
          <w:szCs w:val="28"/>
        </w:rPr>
        <w:t xml:space="preserve"> исполнении должностных обязанностей, которая приводит или может привести к конфликту интересов.</w:t>
      </w:r>
    </w:p>
    <w:p w:rsidR="002676F5" w:rsidRDefault="002676F5" w:rsidP="00042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042A1A" w:rsidRDefault="00042A1A" w:rsidP="00042A1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03 </w:t>
      </w:r>
      <w:r>
        <w:rPr>
          <w:rFonts w:ascii="Times New Roman" w:hAnsi="Times New Roman" w:cs="Times New Roman"/>
          <w:b/>
          <w:sz w:val="28"/>
          <w:szCs w:val="28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рассмотрено </w:t>
      </w:r>
      <w:r>
        <w:rPr>
          <w:rFonts w:ascii="Times New Roman" w:hAnsi="Times New Roman" w:cs="Times New Roman"/>
          <w:sz w:val="28"/>
          <w:szCs w:val="28"/>
        </w:rPr>
        <w:t>6 (шесть</w:t>
      </w:r>
      <w:r>
        <w:rPr>
          <w:rFonts w:ascii="Times New Roman" w:hAnsi="Times New Roman" w:cs="Times New Roman"/>
          <w:sz w:val="28"/>
          <w:szCs w:val="28"/>
        </w:rPr>
        <w:t>) ув</w:t>
      </w:r>
      <w:r>
        <w:rPr>
          <w:rFonts w:ascii="Times New Roman" w:hAnsi="Times New Roman" w:cs="Times New Roman"/>
          <w:sz w:val="28"/>
          <w:szCs w:val="28"/>
        </w:rPr>
        <w:t>едомлений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работу. По результатам заседания комисс</w:t>
      </w:r>
      <w:r>
        <w:rPr>
          <w:rFonts w:ascii="Times New Roman" w:hAnsi="Times New Roman" w:cs="Times New Roman"/>
          <w:sz w:val="28"/>
          <w:szCs w:val="28"/>
        </w:rPr>
        <w:t>ией решено, что у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042A1A" w:rsidRDefault="00042A1A" w:rsidP="00042A1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рассмотрено </w:t>
      </w:r>
      <w:r>
        <w:rPr>
          <w:rFonts w:ascii="Times New Roman" w:hAnsi="Times New Roman" w:cs="Times New Roman"/>
          <w:sz w:val="28"/>
          <w:szCs w:val="28"/>
        </w:rPr>
        <w:t>5 (пять</w:t>
      </w:r>
      <w:r>
        <w:rPr>
          <w:rFonts w:ascii="Times New Roman" w:hAnsi="Times New Roman" w:cs="Times New Roman"/>
          <w:sz w:val="28"/>
          <w:szCs w:val="28"/>
        </w:rPr>
        <w:t>) уведомлений муниципальных служащих о намерении выполнять иную оплачиваемую работу. По результатам заседания комиссией решено, что у муниципальных служащих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  <w:bookmarkStart w:id="0" w:name="_GoBack"/>
      <w:bookmarkEnd w:id="0"/>
    </w:p>
    <w:sectPr w:rsidR="00042A1A" w:rsidSect="00042A1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A6BAC"/>
    <w:multiLevelType w:val="hybridMultilevel"/>
    <w:tmpl w:val="D29434D8"/>
    <w:lvl w:ilvl="0" w:tplc="A286869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343C"/>
    <w:rsid w:val="00042A1A"/>
    <w:rsid w:val="000600A0"/>
    <w:rsid w:val="00110D15"/>
    <w:rsid w:val="002543D3"/>
    <w:rsid w:val="002676F5"/>
    <w:rsid w:val="002E7DA7"/>
    <w:rsid w:val="00342378"/>
    <w:rsid w:val="00376C8E"/>
    <w:rsid w:val="005A6B28"/>
    <w:rsid w:val="005F6B40"/>
    <w:rsid w:val="00704A6D"/>
    <w:rsid w:val="007E55F6"/>
    <w:rsid w:val="008519E3"/>
    <w:rsid w:val="009D0093"/>
    <w:rsid w:val="00B85BAE"/>
    <w:rsid w:val="00B9343C"/>
    <w:rsid w:val="00C02D10"/>
    <w:rsid w:val="00E6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E9CA"/>
  <w15:docId w15:val="{C5CD2A85-F98E-4A2D-BA04-520ADE58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4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17</cp:revision>
  <dcterms:created xsi:type="dcterms:W3CDTF">2015-07-01T07:06:00Z</dcterms:created>
  <dcterms:modified xsi:type="dcterms:W3CDTF">2021-10-05T06:28:00Z</dcterms:modified>
</cp:coreProperties>
</file>