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100" w:rsidRPr="00E72100" w:rsidRDefault="00E72100" w:rsidP="00E721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100">
        <w:rPr>
          <w:rFonts w:ascii="Times New Roman" w:hAnsi="Times New Roman" w:cs="Times New Roman"/>
          <w:b/>
          <w:sz w:val="28"/>
          <w:szCs w:val="28"/>
        </w:rPr>
        <w:t xml:space="preserve">П Р О Т О К О Л </w:t>
      </w:r>
    </w:p>
    <w:p w:rsidR="00B4492A" w:rsidRDefault="002E0E99" w:rsidP="00B44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B4492A">
        <w:rPr>
          <w:rFonts w:ascii="Times New Roman" w:hAnsi="Times New Roman" w:cs="Times New Roman"/>
          <w:sz w:val="28"/>
          <w:szCs w:val="28"/>
        </w:rPr>
        <w:t>комиссии</w:t>
      </w:r>
      <w:r w:rsidR="00E72100" w:rsidRPr="00E72100">
        <w:rPr>
          <w:rFonts w:ascii="Times New Roman" w:hAnsi="Times New Roman" w:cs="Times New Roman"/>
          <w:sz w:val="28"/>
          <w:szCs w:val="28"/>
        </w:rPr>
        <w:t xml:space="preserve"> по противодействию коррупции</w:t>
      </w:r>
    </w:p>
    <w:p w:rsidR="00E72100" w:rsidRPr="00E72100" w:rsidRDefault="00B4492A" w:rsidP="00B44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Мошенском муниципальном районе</w:t>
      </w:r>
    </w:p>
    <w:p w:rsidR="00E72100" w:rsidRP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567"/>
        <w:gridCol w:w="708"/>
      </w:tblGrid>
      <w:tr w:rsidR="00E72100" w:rsidRPr="00E72100" w:rsidTr="00E72100">
        <w:tc>
          <w:tcPr>
            <w:tcW w:w="534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5C0719" w:rsidP="005C07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26BC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F08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6BC4">
              <w:rPr>
                <w:rFonts w:ascii="Times New Roman" w:hAnsi="Times New Roman" w:cs="Times New Roman"/>
                <w:sz w:val="28"/>
                <w:szCs w:val="28"/>
              </w:rPr>
              <w:t>июня</w:t>
            </w:r>
            <w:r w:rsidR="000C2141">
              <w:rPr>
                <w:rFonts w:ascii="Times New Roman" w:hAnsi="Times New Roman" w:cs="Times New Roman"/>
                <w:sz w:val="28"/>
                <w:szCs w:val="28"/>
              </w:rPr>
              <w:t xml:space="preserve"> 2021</w:t>
            </w:r>
            <w:r w:rsidR="00E72100" w:rsidRPr="00E7210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567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D26BC4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100">
        <w:rPr>
          <w:rFonts w:ascii="Times New Roman" w:hAnsi="Times New Roman" w:cs="Times New Roman"/>
          <w:sz w:val="28"/>
          <w:szCs w:val="28"/>
        </w:rPr>
        <w:t>с. Мошенское</w:t>
      </w:r>
    </w:p>
    <w:p w:rsidR="008C4630" w:rsidRPr="00E72100" w:rsidRDefault="008C463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425"/>
        <w:gridCol w:w="6520"/>
      </w:tblGrid>
      <w:tr w:rsidR="008C4630" w:rsidTr="00F4439B">
        <w:tc>
          <w:tcPr>
            <w:tcW w:w="2802" w:type="dxa"/>
            <w:gridSpan w:val="2"/>
            <w:hideMark/>
          </w:tcPr>
          <w:p w:rsidR="008C4630" w:rsidRDefault="00A966F5" w:rsidP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Председательствовал</w:t>
            </w:r>
          </w:p>
        </w:tc>
        <w:tc>
          <w:tcPr>
            <w:tcW w:w="425" w:type="dxa"/>
            <w:hideMark/>
          </w:tcPr>
          <w:p w:rsidR="008C4630" w:rsidRDefault="008C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  <w:hideMark/>
          </w:tcPr>
          <w:p w:rsidR="008C4630" w:rsidRDefault="00492704" w:rsidP="000A53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Павлова Т.В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>., Глава Мошенского муниципального района,  председатель комиссии</w:t>
            </w:r>
          </w:p>
        </w:tc>
      </w:tr>
      <w:tr w:rsidR="008C4630" w:rsidTr="00F4439B">
        <w:trPr>
          <w:cantSplit/>
        </w:trPr>
        <w:tc>
          <w:tcPr>
            <w:tcW w:w="9747" w:type="dxa"/>
            <w:gridSpan w:val="4"/>
            <w:hideMark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Присутствовали:</w:t>
            </w:r>
          </w:p>
        </w:tc>
      </w:tr>
      <w:tr w:rsidR="008C4630" w:rsidTr="00F4439B">
        <w:trPr>
          <w:trHeight w:val="777"/>
        </w:trPr>
        <w:tc>
          <w:tcPr>
            <w:tcW w:w="2802" w:type="dxa"/>
            <w:gridSpan w:val="2"/>
          </w:tcPr>
          <w:p w:rsidR="008C4630" w:rsidRDefault="00707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8C4630" w:rsidRDefault="008C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  <w:hideMark/>
          </w:tcPr>
          <w:p w:rsidR="008C4630" w:rsidRDefault="00492704" w:rsidP="00D26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Большакова Е.А.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C2141">
              <w:rPr>
                <w:rFonts w:ascii="Times New Roman" w:hAnsi="Times New Roman" w:cs="Times New Roman"/>
                <w:sz w:val="28"/>
                <w:szCs w:val="28"/>
              </w:rPr>
              <w:t>Васильева Л.В.</w:t>
            </w:r>
            <w:r w:rsidR="00866B0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Леденцова Н.В., 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>Петрова О.В.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>, Спирина Т.Е.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26BC4">
              <w:rPr>
                <w:rFonts w:ascii="Times New Roman" w:hAnsi="Times New Roman" w:cs="Times New Roman"/>
                <w:sz w:val="28"/>
                <w:szCs w:val="28"/>
              </w:rPr>
              <w:t>Карзунина Т.В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C4630" w:rsidTr="00F4439B">
        <w:trPr>
          <w:trHeight w:val="249"/>
        </w:trPr>
        <w:tc>
          <w:tcPr>
            <w:tcW w:w="2802" w:type="dxa"/>
            <w:gridSpan w:val="2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8C4630" w:rsidRDefault="008C4630">
            <w:pPr>
              <w:spacing w:after="0"/>
              <w:rPr>
                <w:rFonts w:cs="Times New Roman"/>
              </w:rPr>
            </w:pPr>
          </w:p>
        </w:tc>
        <w:tc>
          <w:tcPr>
            <w:tcW w:w="6520" w:type="dxa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630" w:rsidRPr="00C129DB" w:rsidTr="00F4439B">
        <w:tc>
          <w:tcPr>
            <w:tcW w:w="9747" w:type="dxa"/>
            <w:gridSpan w:val="4"/>
          </w:tcPr>
          <w:p w:rsidR="005C0719" w:rsidRDefault="005C0719" w:rsidP="00C65D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C4630" w:rsidRPr="00824E20" w:rsidRDefault="008C4630" w:rsidP="00C6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4E20">
              <w:rPr>
                <w:rFonts w:ascii="Times New Roman" w:hAnsi="Times New Roman" w:cs="Times New Roman"/>
                <w:b/>
                <w:sz w:val="28"/>
                <w:szCs w:val="28"/>
              </w:rPr>
              <w:t>Повестка дня:</w:t>
            </w:r>
          </w:p>
        </w:tc>
      </w:tr>
      <w:tr w:rsidR="008C4630" w:rsidRPr="00824E20" w:rsidTr="00F4439B">
        <w:trPr>
          <w:cantSplit/>
          <w:trHeight w:val="326"/>
        </w:trPr>
        <w:tc>
          <w:tcPr>
            <w:tcW w:w="675" w:type="dxa"/>
            <w:hideMark/>
          </w:tcPr>
          <w:p w:rsidR="008C4630" w:rsidRPr="00D26BC4" w:rsidRDefault="008C4630" w:rsidP="00D26B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BC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072" w:type="dxa"/>
            <w:gridSpan w:val="3"/>
            <w:hideMark/>
          </w:tcPr>
          <w:p w:rsidR="008C4630" w:rsidRPr="00D26BC4" w:rsidRDefault="00D26BC4" w:rsidP="00D26B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26BC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 принимаемых мерах по предотвращению и урегулированию конфликта интересов в подведомственных муниципальных учреждениях (организациях).</w:t>
            </w:r>
          </w:p>
        </w:tc>
      </w:tr>
      <w:tr w:rsidR="008C4630" w:rsidRPr="00824E20" w:rsidTr="00F4439B">
        <w:trPr>
          <w:cantSplit/>
          <w:trHeight w:val="326"/>
        </w:trPr>
        <w:tc>
          <w:tcPr>
            <w:tcW w:w="675" w:type="dxa"/>
            <w:hideMark/>
          </w:tcPr>
          <w:p w:rsidR="008C4630" w:rsidRPr="00D26BC4" w:rsidRDefault="008C4630" w:rsidP="00D26B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BC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072" w:type="dxa"/>
            <w:gridSpan w:val="3"/>
            <w:hideMark/>
          </w:tcPr>
          <w:p w:rsidR="008C4630" w:rsidRPr="00D26BC4" w:rsidRDefault="00D26BC4" w:rsidP="00D26B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BC4">
              <w:rPr>
                <w:rFonts w:ascii="Times New Roman" w:hAnsi="Times New Roman" w:cs="Times New Roman"/>
                <w:sz w:val="28"/>
                <w:szCs w:val="28"/>
              </w:rPr>
              <w:t>Об организации работы по своевременному представлению руководителями подведомственных муниципальных учреждений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и приему указанных сведений, проведению проверок достоверности и полноты сведений, представляемых руководителями подведомственных муниципальных учреждений и гражданами, претендующими на замещение должностей руководителей подведомственных муниципальных учреждений</w:t>
            </w:r>
            <w:r w:rsidR="000C2141" w:rsidRPr="00D26B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C4630" w:rsidRPr="00824E20" w:rsidTr="00F4439B">
        <w:trPr>
          <w:cantSplit/>
          <w:trHeight w:val="326"/>
        </w:trPr>
        <w:tc>
          <w:tcPr>
            <w:tcW w:w="675" w:type="dxa"/>
            <w:hideMark/>
          </w:tcPr>
          <w:p w:rsidR="008C4630" w:rsidRPr="00D26BC4" w:rsidRDefault="008C4630" w:rsidP="00D26B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BC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072" w:type="dxa"/>
            <w:gridSpan w:val="3"/>
            <w:hideMark/>
          </w:tcPr>
          <w:p w:rsidR="008C4630" w:rsidRPr="00D26BC4" w:rsidRDefault="00D26BC4" w:rsidP="00D26B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BC4">
              <w:rPr>
                <w:rFonts w:ascii="Times New Roman" w:hAnsi="Times New Roman" w:cs="Times New Roman"/>
                <w:sz w:val="28"/>
                <w:szCs w:val="28"/>
              </w:rPr>
              <w:t>Об обеспечении открытости и доступности информации об исполнении подведомственными муниципальными учреждениями (организациями) мероприятий по противодействию коррупции.</w:t>
            </w:r>
          </w:p>
        </w:tc>
      </w:tr>
      <w:tr w:rsidR="00EF6AD0" w:rsidRPr="00824E20" w:rsidTr="00F4439B">
        <w:trPr>
          <w:cantSplit/>
          <w:trHeight w:val="326"/>
        </w:trPr>
        <w:tc>
          <w:tcPr>
            <w:tcW w:w="675" w:type="dxa"/>
            <w:hideMark/>
          </w:tcPr>
          <w:p w:rsidR="00EF6AD0" w:rsidRPr="00D26BC4" w:rsidRDefault="00F3379A" w:rsidP="00D26B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BC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072" w:type="dxa"/>
            <w:gridSpan w:val="3"/>
            <w:hideMark/>
          </w:tcPr>
          <w:p w:rsidR="00EF6AD0" w:rsidRPr="00D26BC4" w:rsidRDefault="00D26BC4" w:rsidP="00D26B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B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результатах исполнения муниципальными служащими Мошенского муниципального района обязанности по предоставлению сведений о доходах, расходах, об имуществе и обязательствах имущественного характера за 2020 год.</w:t>
            </w:r>
          </w:p>
        </w:tc>
      </w:tr>
      <w:tr w:rsidR="00EF6AD0" w:rsidRPr="00824E20" w:rsidTr="00F4439B">
        <w:trPr>
          <w:cantSplit/>
          <w:trHeight w:val="326"/>
        </w:trPr>
        <w:tc>
          <w:tcPr>
            <w:tcW w:w="675" w:type="dxa"/>
            <w:hideMark/>
          </w:tcPr>
          <w:p w:rsidR="00EF6AD0" w:rsidRPr="00D26BC4" w:rsidRDefault="00F3379A" w:rsidP="00D26B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BC4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  <w:p w:rsidR="00EF6AD0" w:rsidRPr="00D26BC4" w:rsidRDefault="00EF6AD0" w:rsidP="00D26B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  <w:gridSpan w:val="3"/>
            <w:hideMark/>
          </w:tcPr>
          <w:p w:rsidR="00EF6AD0" w:rsidRPr="00D26BC4" w:rsidRDefault="00D26BC4" w:rsidP="00D26B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6B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мерах, направленных на снижение числа муниципальных служащих, допускающих представление недостоверных (неполных) сведений о доходах, расходах, об имущественного характера, и об их результатах.</w:t>
            </w:r>
          </w:p>
        </w:tc>
      </w:tr>
      <w:tr w:rsidR="00D26BC4" w:rsidRPr="00824E20" w:rsidTr="00F4439B">
        <w:trPr>
          <w:cantSplit/>
          <w:trHeight w:val="326"/>
        </w:trPr>
        <w:tc>
          <w:tcPr>
            <w:tcW w:w="675" w:type="dxa"/>
          </w:tcPr>
          <w:p w:rsidR="00D26BC4" w:rsidRPr="00D26BC4" w:rsidRDefault="00D26BC4" w:rsidP="00D26B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BC4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9072" w:type="dxa"/>
            <w:gridSpan w:val="3"/>
          </w:tcPr>
          <w:p w:rsidR="00D26BC4" w:rsidRPr="00D26BC4" w:rsidRDefault="00D26BC4" w:rsidP="00D26B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B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D26BC4">
              <w:rPr>
                <w:rFonts w:ascii="Times New Roman" w:hAnsi="Times New Roman" w:cs="Times New Roman"/>
                <w:sz w:val="28"/>
                <w:szCs w:val="28"/>
              </w:rPr>
              <w:t xml:space="preserve"> работе по размещению сведений о доходах, расходах, об имуществе и обязательствах имущественного характера лиц, замещающих муниципальные должности, для которых федеральными законами не предусмотрено иное, муниципальных служащих Администрации Мошенского муниципального района на официальном сайте Мошенского муниципального района, в информационно-телекоммуникационной сети "Интернет" в соответствии с законодательством, муниципальными нормативными правовыми актами.</w:t>
            </w:r>
          </w:p>
        </w:tc>
      </w:tr>
      <w:tr w:rsidR="00D26BC4" w:rsidRPr="00824E20" w:rsidTr="00F4439B">
        <w:trPr>
          <w:cantSplit/>
          <w:trHeight w:val="326"/>
        </w:trPr>
        <w:tc>
          <w:tcPr>
            <w:tcW w:w="675" w:type="dxa"/>
          </w:tcPr>
          <w:p w:rsidR="00D26BC4" w:rsidRPr="00D26BC4" w:rsidRDefault="00D26BC4" w:rsidP="00D26B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B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9072" w:type="dxa"/>
            <w:gridSpan w:val="3"/>
          </w:tcPr>
          <w:p w:rsidR="00D26BC4" w:rsidRPr="00D26BC4" w:rsidRDefault="00D26BC4" w:rsidP="00D26B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BC4">
              <w:rPr>
                <w:rFonts w:ascii="Times New Roman" w:hAnsi="Times New Roman" w:cs="Times New Roman"/>
                <w:sz w:val="28"/>
                <w:szCs w:val="28"/>
              </w:rPr>
              <w:t>Об итогах проведения тестирования муниципальных служащих по вопросам соблюдения ограничений и запретов, налагаемых на муниципальных служащих законодательством о муниципальной службе и противодействии коррупции.</w:t>
            </w:r>
          </w:p>
        </w:tc>
      </w:tr>
      <w:tr w:rsidR="00D26BC4" w:rsidRPr="00824E20" w:rsidTr="00F4439B">
        <w:trPr>
          <w:cantSplit/>
          <w:trHeight w:val="326"/>
        </w:trPr>
        <w:tc>
          <w:tcPr>
            <w:tcW w:w="675" w:type="dxa"/>
          </w:tcPr>
          <w:p w:rsidR="00D26BC4" w:rsidRPr="00D26BC4" w:rsidRDefault="00D26BC4" w:rsidP="00D26B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BC4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9072" w:type="dxa"/>
            <w:gridSpan w:val="3"/>
          </w:tcPr>
          <w:p w:rsidR="00D26BC4" w:rsidRPr="00D26BC4" w:rsidRDefault="00D26BC4" w:rsidP="00D26B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BC4">
              <w:rPr>
                <w:rFonts w:ascii="Times New Roman" w:hAnsi="Times New Roman" w:cs="Times New Roman"/>
                <w:sz w:val="28"/>
                <w:szCs w:val="28"/>
              </w:rPr>
              <w:t>Об исполнении поручений председателя комиссии, данных по итогам заседания комиссии от 22.12.2020 года (п. 2.2).</w:t>
            </w:r>
          </w:p>
        </w:tc>
      </w:tr>
      <w:tr w:rsidR="00D26BC4" w:rsidRPr="00824E20" w:rsidTr="00F4439B">
        <w:trPr>
          <w:cantSplit/>
          <w:trHeight w:val="326"/>
        </w:trPr>
        <w:tc>
          <w:tcPr>
            <w:tcW w:w="675" w:type="dxa"/>
          </w:tcPr>
          <w:p w:rsidR="00D26BC4" w:rsidRPr="00D26BC4" w:rsidRDefault="00D26BC4" w:rsidP="00D26B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BC4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9072" w:type="dxa"/>
            <w:gridSpan w:val="3"/>
          </w:tcPr>
          <w:p w:rsidR="00D26BC4" w:rsidRPr="00D26BC4" w:rsidRDefault="00D26BC4" w:rsidP="00D26B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BC4">
              <w:rPr>
                <w:rFonts w:ascii="Times New Roman" w:hAnsi="Times New Roman" w:cs="Times New Roman"/>
                <w:sz w:val="28"/>
                <w:szCs w:val="28"/>
              </w:rPr>
              <w:t>Об эффективности распоряжения и управления имуществом Мошенского муниципального района по результатам проверок фактического наличия, использования по назначению и сохранности имущества Мошенского муниципального района, закрепленного за муниципальными унитарными предприятиями на праве хозяйственного ведения, за учреждениями на праве оперативного управления, а также переданного в установленном порядке иным лицам.</w:t>
            </w:r>
          </w:p>
        </w:tc>
      </w:tr>
    </w:tbl>
    <w:p w:rsidR="008C4630" w:rsidRPr="00824E20" w:rsidRDefault="008C4630" w:rsidP="008C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2235"/>
        <w:gridCol w:w="7371"/>
      </w:tblGrid>
      <w:tr w:rsidR="008C4630" w:rsidRPr="004D53FB" w:rsidTr="00A2392F">
        <w:tc>
          <w:tcPr>
            <w:tcW w:w="2235" w:type="dxa"/>
            <w:hideMark/>
          </w:tcPr>
          <w:p w:rsidR="008C4630" w:rsidRPr="004D53FB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1.СЛУШАЛИ</w:t>
            </w:r>
          </w:p>
        </w:tc>
        <w:tc>
          <w:tcPr>
            <w:tcW w:w="7371" w:type="dxa"/>
            <w:hideMark/>
          </w:tcPr>
          <w:p w:rsidR="00D26BC4" w:rsidRDefault="00D26BC4" w:rsidP="00BF0E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26BC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 принимаемых мерах по предотвращению и урегулированию конфликта интересов в подведомственных муниципальных учреждениях (организациях).</w:t>
            </w:r>
          </w:p>
          <w:p w:rsidR="00BF0E52" w:rsidRDefault="000C2141" w:rsidP="00BF0E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331EA3" w:rsidRPr="00BF0E52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 w:rsidR="003C0A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6BC4">
              <w:rPr>
                <w:rFonts w:ascii="Times New Roman" w:hAnsi="Times New Roman" w:cs="Times New Roman"/>
                <w:sz w:val="28"/>
                <w:szCs w:val="28"/>
              </w:rPr>
              <w:t>Большакова</w:t>
            </w:r>
            <w:r w:rsidR="008F2CB2" w:rsidRPr="008F2C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6BC4">
              <w:rPr>
                <w:rFonts w:ascii="Times New Roman" w:hAnsi="Times New Roman" w:cs="Times New Roman"/>
                <w:sz w:val="28"/>
                <w:szCs w:val="28"/>
              </w:rPr>
              <w:t>Екатерина</w:t>
            </w:r>
            <w:r w:rsidR="008F2CB2" w:rsidRPr="008F2C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6BC4">
              <w:rPr>
                <w:rFonts w:ascii="Times New Roman" w:hAnsi="Times New Roman" w:cs="Times New Roman"/>
                <w:sz w:val="28"/>
                <w:szCs w:val="28"/>
              </w:rPr>
              <w:t>Анатольевна</w:t>
            </w:r>
            <w:r w:rsidR="00356B49" w:rsidRPr="008F2CB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C0A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379A" w:rsidRPr="004D53FB">
              <w:rPr>
                <w:rFonts w:ascii="Times New Roman" w:hAnsi="Times New Roman" w:cs="Times New Roman"/>
                <w:sz w:val="28"/>
                <w:szCs w:val="28"/>
              </w:rPr>
              <w:t>котор</w:t>
            </w:r>
            <w:r w:rsidR="008F2CB2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="003C0A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379A" w:rsidRPr="004D53FB">
              <w:rPr>
                <w:rFonts w:ascii="Times New Roman" w:hAnsi="Times New Roman" w:cs="Times New Roman"/>
                <w:sz w:val="28"/>
                <w:szCs w:val="28"/>
              </w:rPr>
              <w:t>сообщил</w:t>
            </w:r>
            <w:r w:rsidR="008F2CB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F723F"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что </w:t>
            </w:r>
            <w:r w:rsidR="0094494E">
              <w:rPr>
                <w:rFonts w:ascii="Times New Roman" w:hAnsi="Times New Roman" w:cs="Times New Roman"/>
                <w:sz w:val="28"/>
                <w:szCs w:val="28"/>
              </w:rPr>
              <w:t>во всех муниципальных учреждениях и организациях, подведомственных комитету образования и культуры</w:t>
            </w:r>
            <w:r w:rsidR="00F4439B">
              <w:rPr>
                <w:rFonts w:ascii="Times New Roman" w:hAnsi="Times New Roman" w:cs="Times New Roman"/>
                <w:sz w:val="28"/>
                <w:szCs w:val="28"/>
              </w:rPr>
              <w:t xml:space="preserve"> созданы и функционируют комиссии</w:t>
            </w:r>
            <w:r w:rsidR="00F4439B" w:rsidRPr="00D26BC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по предотвращению и урегулированию конфликта интересов</w:t>
            </w:r>
            <w:r w:rsidR="00F4439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. </w:t>
            </w:r>
          </w:p>
          <w:p w:rsidR="00BF0E52" w:rsidRDefault="00F4439B" w:rsidP="00BF0E52">
            <w:pPr>
              <w:widowControl w:val="0"/>
              <w:autoSpaceDE w:val="0"/>
              <w:autoSpaceDN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 комитете образования и культуры Администрации муниципального района также создана комиссия </w:t>
            </w:r>
            <w:r w:rsidRPr="0077390E">
              <w:rPr>
                <w:rFonts w:ascii="Times New Roman" w:hAnsi="Times New Roman" w:cs="Times New Roman"/>
                <w:sz w:val="28"/>
                <w:szCs w:val="28"/>
              </w:rPr>
              <w:t>по соблюдению требований к служебному поведе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нию руководителей муниципальных учреждений (организаций)</w:t>
            </w:r>
            <w:r w:rsidRPr="0077390E">
              <w:rPr>
                <w:rFonts w:ascii="Times New Roman" w:hAnsi="Times New Roman" w:cs="Times New Roman"/>
                <w:sz w:val="28"/>
                <w:szCs w:val="28"/>
              </w:rPr>
              <w:t xml:space="preserve"> и урегулированию конфликта интересов</w:t>
            </w:r>
            <w:r w:rsidR="006B2C20">
              <w:rPr>
                <w:rFonts w:ascii="Times New Roman" w:hAnsi="Times New Roman" w:cs="Times New Roman"/>
                <w:sz w:val="28"/>
                <w:szCs w:val="28"/>
              </w:rPr>
              <w:t xml:space="preserve">. В 2021 году проведено одно заседание, на котором рассмотрено три уведомления </w:t>
            </w:r>
            <w:r w:rsidR="006B2C20">
              <w:rPr>
                <w:rFonts w:ascii="Times New Roman" w:hAnsi="Times New Roman" w:cs="Times New Roman"/>
                <w:bCs/>
                <w:sz w:val="28"/>
                <w:szCs w:val="28"/>
              </w:rPr>
              <w:t>директора муниципального бюджетного учреждения дополнительного образования «Мошенская школа искусств», 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  <w:r w:rsidR="006B2C20" w:rsidRPr="005567AF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6B2C2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результатам рассмотрения данных уведомлений</w:t>
            </w:r>
            <w:r w:rsidR="00BF0E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принято решение, что в двух случаях конфликт интересов отсутствует, а в одном </w:t>
            </w:r>
            <w:r w:rsidR="00BF0E52" w:rsidRPr="000A7466">
              <w:rPr>
                <w:rFonts w:ascii="Times New Roman" w:hAnsi="Times New Roman" w:cs="Times New Roman"/>
                <w:sz w:val="28"/>
                <w:szCs w:val="28"/>
              </w:rPr>
              <w:t>личная заинтересованность может привести к конфликту интересов</w:t>
            </w:r>
            <w:r w:rsidR="00BF0E52">
              <w:rPr>
                <w:rFonts w:ascii="Times New Roman" w:hAnsi="Times New Roman" w:cs="Times New Roman"/>
                <w:sz w:val="28"/>
                <w:szCs w:val="28"/>
              </w:rPr>
              <w:t>. Комиссия рекомендовала руководителю муниципального учреждения и представителю нанимателя принять меры по урегулированию конфликта интересов.</w:t>
            </w:r>
          </w:p>
          <w:p w:rsidR="00BF0E52" w:rsidRDefault="00BF0E52" w:rsidP="00BF0E52">
            <w:pPr>
              <w:widowControl w:val="0"/>
              <w:autoSpaceDE w:val="0"/>
              <w:autoSpaceDN w:val="0"/>
              <w:spacing w:line="240" w:lineRule="auto"/>
              <w:ind w:firstLine="4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сегодняшний день конфликт интересов урегулирован, работник, являющийся стороной возможного конфликта интересов освобожден от занимаемой должности.</w:t>
            </w:r>
          </w:p>
          <w:p w:rsidR="00001AF4" w:rsidRPr="00C0568D" w:rsidRDefault="00BF0E52" w:rsidP="00C0568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68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Докладчик:</w:t>
            </w:r>
            <w:r w:rsidRPr="00C0568D">
              <w:rPr>
                <w:rFonts w:ascii="Times New Roman" w:hAnsi="Times New Roman" w:cs="Times New Roman"/>
                <w:sz w:val="28"/>
                <w:szCs w:val="28"/>
              </w:rPr>
              <w:t xml:space="preserve"> Спирина Татьяна Евгеньевна, которая сообщила, что</w:t>
            </w:r>
            <w:r w:rsidR="00001AF4" w:rsidRPr="00C0568D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организационным отделом Администрации муниципального района, являющимся органом по профилактике коррупционных и иных правонарушений (далее организационный отдел) осуществлен анализ деятельности </w:t>
            </w:r>
            <w:r w:rsidR="00001AF4" w:rsidRPr="00C056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муниципального автономного дошкольного образовательного учреждения  «Лучик» </w:t>
            </w:r>
            <w:r w:rsidR="00001AF4" w:rsidRPr="00C0568D">
              <w:rPr>
                <w:rFonts w:ascii="Times New Roman" w:hAnsi="Times New Roman" w:cs="Times New Roman"/>
                <w:sz w:val="28"/>
                <w:szCs w:val="28"/>
              </w:rPr>
              <w:t>по реализации мер, предусмотренных статьей 13.3 Федерального закона от 25.12.2008 № 273-ФЗ «О противодействии коррупции» (далее Федеральный закон № 273-ФЗ), в результате которого установлено следующее.</w:t>
            </w:r>
          </w:p>
          <w:p w:rsidR="00001AF4" w:rsidRPr="00C0568D" w:rsidRDefault="00001AF4" w:rsidP="00C0568D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0568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Учреждении разработана и принята система локальных нормативных актов</w:t>
            </w:r>
            <w:r w:rsidRPr="00C0568D">
              <w:rPr>
                <w:rFonts w:ascii="Times New Roman" w:hAnsi="Times New Roman" w:cs="Times New Roman"/>
                <w:sz w:val="28"/>
                <w:szCs w:val="28"/>
              </w:rPr>
              <w:t>, направленных на реализацию положений ст. 13.3 Федерального закона № 273-ФЗ,</w:t>
            </w:r>
            <w:r w:rsidRPr="00C0568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однако, работники Учреждения, с локальными нормативными актами под роспись не ознакомлены. В трудовые договоры работников обязанность соблюдения антикоррупционных стандартов не включена.</w:t>
            </w:r>
          </w:p>
          <w:p w:rsidR="00001AF4" w:rsidRPr="00C0568D" w:rsidRDefault="002E2A10" w:rsidP="00C0568D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0568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Утверждено положение о комиссии по противодействию коррупции, сформирован состав комиссии, утвержден план мероприятий по противодействию коррупции, но заседания комиссии по противодействию коррупции проводятся не регулярно в нарушение положения о комиссии по противодействию коррупции, согласно которому заседания комиссии проводятся по мере необходимости, но не реже 1 раза в квартал.</w:t>
            </w:r>
          </w:p>
          <w:p w:rsidR="000F5DAD" w:rsidRPr="00C0568D" w:rsidRDefault="000F5DAD" w:rsidP="00C0568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0568D">
              <w:rPr>
                <w:rFonts w:ascii="Times New Roman" w:hAnsi="Times New Roman" w:cs="Times New Roman"/>
                <w:sz w:val="28"/>
                <w:szCs w:val="28"/>
              </w:rPr>
              <w:t xml:space="preserve">Положение о комиссии по </w:t>
            </w:r>
            <w:r w:rsidRPr="00C056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урегулированию конфликта интересов разработано в отношении служащих и руководителей подведомственных учреждений, таких должностей в штатном расписании учреждения нет. Оно содержит избыточный перечень оснований для проведения заседания комиссии. Пункт 6 изложен некорректно, трудно понять число членов комиссии. </w:t>
            </w:r>
            <w:r w:rsidR="005E61FD" w:rsidRPr="00C056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пунктах</w:t>
            </w:r>
            <w:r w:rsidRPr="00C056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12 и 14 </w:t>
            </w:r>
            <w:r w:rsidR="005E61FD" w:rsidRPr="00C056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имеются ссылки</w:t>
            </w:r>
            <w:r w:rsidRPr="00C056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 несуществующие пункты положения.</w:t>
            </w:r>
            <w:r w:rsidR="005E61FD" w:rsidRPr="00C056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Положении </w:t>
            </w:r>
            <w:r w:rsidRPr="00C0568D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 w:rsidR="005E61FD" w:rsidRPr="00C0568D">
              <w:rPr>
                <w:rFonts w:ascii="Times New Roman" w:hAnsi="Times New Roman" w:cs="Times New Roman"/>
                <w:sz w:val="28"/>
                <w:szCs w:val="28"/>
              </w:rPr>
              <w:t>установлен порядок</w:t>
            </w:r>
            <w:r w:rsidRPr="00C056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срок регистрации сведений о возникающих (имеющихся) конфликтах интересов, срок передачи таких сведений в комиссию по урегулированию конфликта интересов</w:t>
            </w:r>
            <w:r w:rsidR="005E61FD" w:rsidRPr="00C056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Также </w:t>
            </w:r>
            <w:r w:rsidRPr="00C056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определен порядок действий работодателя при установлении в результате проверки обстоятельств, свидетельствующих о наличии признаков преступления или административного правонарушения.</w:t>
            </w:r>
          </w:p>
          <w:p w:rsidR="005E61FD" w:rsidRPr="00C0568D" w:rsidRDefault="0077644C" w:rsidP="00C0568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056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Комиссией, созданной в учреждении проведено одно заседание</w:t>
            </w:r>
            <w:r w:rsidR="00693FBE" w:rsidRPr="00C056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К</w:t>
            </w:r>
            <w:r w:rsidR="005E61FD" w:rsidRPr="00C056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омиссия превысила свои полномочия по рассмотрению уведомления заведующей ДО о возникновении личной заинтересованности.  Заведующий </w:t>
            </w:r>
            <w:r w:rsidR="005E61FD" w:rsidRPr="00C056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ДО подает уведомление о возникновении личной заинтересованности своему работод</w:t>
            </w:r>
            <w:r w:rsidR="00693FBE" w:rsidRPr="00C056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ателю, представителю нанимателя. </w:t>
            </w:r>
            <w:r w:rsidR="00C0568D" w:rsidRPr="00C056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="005E61FD" w:rsidRPr="00C056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ешение комиссии должно приниматься по каждому случаю рассмотрения уведомления о возникновении личной заинтересованности. Голосование членов </w:t>
            </w:r>
            <w:r w:rsidR="00C0568D" w:rsidRPr="00C056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комиссии проводится</w:t>
            </w:r>
            <w:r w:rsidR="005E61FD" w:rsidRPr="00C056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 каждому случаю рассмотрения уведомления о возникновении личной заинтересованности.</w:t>
            </w:r>
          </w:p>
          <w:p w:rsidR="00351181" w:rsidRPr="00C0568D" w:rsidRDefault="005E61FD" w:rsidP="00C0568D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0568D">
              <w:rPr>
                <w:rFonts w:ascii="Times New Roman" w:hAnsi="Times New Roman" w:cs="Times New Roman"/>
                <w:sz w:val="28"/>
                <w:szCs w:val="28"/>
              </w:rPr>
              <w:t xml:space="preserve">В связи с тем, что конфликт интересов педагогического работника, предусмотренный </w:t>
            </w:r>
            <w:r w:rsidRPr="00C056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ст. 45 Федерального закона от 29.12.2012 № 273-ФЗ «Об образовании в Российской Федерации», является одним из видов конфликта интересов, предусмотренного ст. 10 Федерального закона № 273-ФЗ, предотвращение и урегулирование которого осуществляется в образовательной организации специальной комиссией (комиссией по урегулированию споров между участниками образовательных отношений), разработаны и утверждены локальные правовые акты, регламентирующие порядок предотвращения и урегулирования данного вида</w:t>
            </w:r>
            <w:r w:rsidR="00C056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конфликта интересов.</w:t>
            </w:r>
          </w:p>
        </w:tc>
      </w:tr>
      <w:tr w:rsidR="008C4630" w:rsidRPr="004D53FB" w:rsidTr="00A2392F">
        <w:tc>
          <w:tcPr>
            <w:tcW w:w="2235" w:type="dxa"/>
            <w:hideMark/>
          </w:tcPr>
          <w:p w:rsidR="008C4630" w:rsidRPr="00351181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1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371" w:type="dxa"/>
            <w:hideMark/>
          </w:tcPr>
          <w:p w:rsidR="00C0568D" w:rsidRPr="001431FF" w:rsidRDefault="001431FF" w:rsidP="001431FF">
            <w:pPr>
              <w:spacing w:after="0" w:line="240" w:lineRule="auto"/>
              <w:ind w:lef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  <w:r w:rsidR="00FA3C77" w:rsidRPr="001431FF">
              <w:rPr>
                <w:rFonts w:ascii="Times New Roman" w:hAnsi="Times New Roman" w:cs="Times New Roman"/>
                <w:sz w:val="28"/>
                <w:szCs w:val="28"/>
              </w:rPr>
              <w:t>Информацию</w:t>
            </w:r>
            <w:r w:rsidR="008311F8" w:rsidRPr="001431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568D" w:rsidRPr="001431FF">
              <w:rPr>
                <w:rFonts w:ascii="Times New Roman" w:hAnsi="Times New Roman" w:cs="Times New Roman"/>
                <w:sz w:val="28"/>
                <w:szCs w:val="28"/>
              </w:rPr>
              <w:t>Большаковой Екатерины Анатольевны</w:t>
            </w:r>
            <w:r w:rsidR="000F723F" w:rsidRPr="001431FF">
              <w:rPr>
                <w:rFonts w:ascii="Times New Roman" w:hAnsi="Times New Roman" w:cs="Times New Roman"/>
                <w:sz w:val="28"/>
                <w:szCs w:val="28"/>
              </w:rPr>
              <w:t xml:space="preserve"> принять </w:t>
            </w:r>
            <w:r w:rsidR="008C4630" w:rsidRPr="001431FF">
              <w:rPr>
                <w:rFonts w:ascii="Times New Roman" w:hAnsi="Times New Roman" w:cs="Times New Roman"/>
                <w:sz w:val="28"/>
                <w:szCs w:val="28"/>
              </w:rPr>
              <w:t>к сведению.</w:t>
            </w:r>
          </w:p>
          <w:p w:rsidR="00C0568D" w:rsidRPr="001431FF" w:rsidRDefault="00C0568D" w:rsidP="001431FF">
            <w:pPr>
              <w:pStyle w:val="a8"/>
              <w:numPr>
                <w:ilvl w:val="1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1FF">
              <w:rPr>
                <w:rFonts w:ascii="Times New Roman" w:hAnsi="Times New Roman" w:cs="Times New Roman"/>
                <w:sz w:val="28"/>
                <w:szCs w:val="28"/>
              </w:rPr>
              <w:t>Информацию Спириной Татьяны Евгеньевны принять к сведению.</w:t>
            </w:r>
          </w:p>
          <w:p w:rsidR="00C0568D" w:rsidRPr="001431FF" w:rsidRDefault="00C0568D" w:rsidP="001431FF">
            <w:pPr>
              <w:pStyle w:val="a8"/>
              <w:numPr>
                <w:ilvl w:val="1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1FF">
              <w:rPr>
                <w:rFonts w:ascii="Times New Roman" w:hAnsi="Times New Roman" w:cs="Times New Roman"/>
                <w:sz w:val="28"/>
                <w:szCs w:val="28"/>
              </w:rPr>
              <w:t>Организационному отделу провести учебу с руководителями муниципальных учреждений.</w:t>
            </w:r>
          </w:p>
          <w:p w:rsidR="00C0568D" w:rsidRPr="001431FF" w:rsidRDefault="00A2392F" w:rsidP="001431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431FF" w:rsidRPr="001431FF">
              <w:rPr>
                <w:rFonts w:ascii="Times New Roman" w:hAnsi="Times New Roman" w:cs="Times New Roman"/>
                <w:sz w:val="28"/>
                <w:szCs w:val="28"/>
              </w:rPr>
              <w:t xml:space="preserve">1.4. </w:t>
            </w:r>
            <w:r w:rsidR="00C0568D" w:rsidRPr="001431FF">
              <w:rPr>
                <w:rFonts w:ascii="Times New Roman" w:hAnsi="Times New Roman" w:cs="Times New Roman"/>
                <w:sz w:val="28"/>
                <w:szCs w:val="28"/>
              </w:rPr>
              <w:t xml:space="preserve"> анализ</w:t>
            </w:r>
            <w:r w:rsidR="00B20579" w:rsidRPr="001431FF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дошкольных учреждений муниципального района по реализации мер, предусмотренных статьей 13.3 Федерального закона от 25.12.2008 № 273-ФЗ «О противодействии коррупции».</w:t>
            </w:r>
          </w:p>
          <w:p w:rsidR="00C0568D" w:rsidRPr="00F83CB8" w:rsidRDefault="00F83CB8" w:rsidP="00F83CB8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Срок: до 10  декабря 2021 года.</w:t>
            </w:r>
          </w:p>
        </w:tc>
      </w:tr>
      <w:tr w:rsidR="008C4630" w:rsidRPr="004D53FB" w:rsidTr="00A2392F">
        <w:tc>
          <w:tcPr>
            <w:tcW w:w="2235" w:type="dxa"/>
            <w:hideMark/>
          </w:tcPr>
          <w:p w:rsidR="008C4630" w:rsidRPr="004D53FB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2.СЛУШАЛИ</w:t>
            </w:r>
          </w:p>
        </w:tc>
        <w:tc>
          <w:tcPr>
            <w:tcW w:w="7371" w:type="dxa"/>
            <w:hideMark/>
          </w:tcPr>
          <w:p w:rsidR="00F01595" w:rsidRDefault="00F01595" w:rsidP="00C37EB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BC4">
              <w:rPr>
                <w:rFonts w:ascii="Times New Roman" w:hAnsi="Times New Roman" w:cs="Times New Roman"/>
                <w:sz w:val="28"/>
                <w:szCs w:val="28"/>
              </w:rPr>
              <w:t>Об организации работы по своевременному представлению руководителями подведомственных муниципальных учреждений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и приему указанных сведений, проведению проверок достоверности и полноты сведений, представляемых руководителями подведомственных муниципальных учреждений и гражданами, претендующими на замещение должностей руководителей подведомственных муниципальных учреждений.</w:t>
            </w:r>
          </w:p>
          <w:p w:rsidR="00634E45" w:rsidRDefault="00331EA3" w:rsidP="00F83CB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3E7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 w:rsidR="00EF08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1595">
              <w:rPr>
                <w:rFonts w:ascii="Times New Roman" w:hAnsi="Times New Roman" w:cs="Times New Roman"/>
                <w:sz w:val="28"/>
                <w:szCs w:val="28"/>
              </w:rPr>
              <w:t>Большакова</w:t>
            </w:r>
            <w:r w:rsidR="00F01595" w:rsidRPr="008F2C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1595">
              <w:rPr>
                <w:rFonts w:ascii="Times New Roman" w:hAnsi="Times New Roman" w:cs="Times New Roman"/>
                <w:sz w:val="28"/>
                <w:szCs w:val="28"/>
              </w:rPr>
              <w:t>Екатерина</w:t>
            </w:r>
            <w:r w:rsidR="00F01595" w:rsidRPr="008F2C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1595">
              <w:rPr>
                <w:rFonts w:ascii="Times New Roman" w:hAnsi="Times New Roman" w:cs="Times New Roman"/>
                <w:sz w:val="28"/>
                <w:szCs w:val="28"/>
              </w:rPr>
              <w:t>Анатольевна</w:t>
            </w:r>
            <w:r w:rsidR="0006132D" w:rsidRPr="008311F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51181" w:rsidRPr="008311F8">
              <w:rPr>
                <w:rFonts w:ascii="Times New Roman" w:hAnsi="Times New Roman" w:cs="Times New Roman"/>
                <w:sz w:val="28"/>
                <w:szCs w:val="28"/>
              </w:rPr>
              <w:t>которая</w:t>
            </w:r>
            <w:r w:rsidR="000E0A3B">
              <w:rPr>
                <w:rFonts w:ascii="Times New Roman" w:hAnsi="Times New Roman" w:cs="Times New Roman"/>
                <w:sz w:val="28"/>
                <w:szCs w:val="28"/>
              </w:rPr>
              <w:t xml:space="preserve"> рассказал</w:t>
            </w:r>
            <w:r w:rsidR="0035118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892FFB"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="00C37EBB">
              <w:rPr>
                <w:rFonts w:ascii="Times New Roman" w:hAnsi="Times New Roman" w:cs="Times New Roman"/>
                <w:sz w:val="28"/>
                <w:szCs w:val="28"/>
              </w:rPr>
              <w:t xml:space="preserve"> том,</w:t>
            </w:r>
            <w:r w:rsidR="000370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7E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что </w:t>
            </w:r>
            <w:r w:rsidR="00F83C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руководители </w:t>
            </w:r>
            <w:r w:rsidR="00F83CB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муниципальных </w:t>
            </w:r>
            <w:r w:rsidR="00F83CB8">
              <w:rPr>
                <w:rFonts w:ascii="Times New Roman" w:hAnsi="Times New Roman" w:cs="Times New Roman"/>
                <w:sz w:val="28"/>
                <w:szCs w:val="28"/>
              </w:rPr>
              <w:t>учреждений и организаций, подведомственных комитету образования и культуры представили сведения</w:t>
            </w:r>
            <w:r w:rsidR="00F83CB8" w:rsidRPr="00D26BC4">
              <w:rPr>
                <w:rFonts w:ascii="Times New Roman" w:hAnsi="Times New Roman" w:cs="Times New Roman"/>
                <w:sz w:val="28"/>
                <w:szCs w:val="28"/>
              </w:rPr>
              <w:t xml:space="preserve">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</w:t>
            </w:r>
            <w:r w:rsidR="00F83CB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1431FF">
              <w:rPr>
                <w:rFonts w:ascii="Times New Roman" w:hAnsi="Times New Roman" w:cs="Times New Roman"/>
                <w:sz w:val="28"/>
                <w:szCs w:val="28"/>
              </w:rPr>
              <w:t>Все сведения представлены своевременно. В результате проверки</w:t>
            </w:r>
            <w:r w:rsidR="001431FF" w:rsidRPr="00D26BC4">
              <w:rPr>
                <w:rFonts w:ascii="Times New Roman" w:hAnsi="Times New Roman" w:cs="Times New Roman"/>
                <w:sz w:val="28"/>
                <w:szCs w:val="28"/>
              </w:rPr>
              <w:t xml:space="preserve"> достоверности и полноты</w:t>
            </w:r>
            <w:r w:rsidR="001431FF">
              <w:rPr>
                <w:rFonts w:ascii="Times New Roman" w:hAnsi="Times New Roman" w:cs="Times New Roman"/>
                <w:sz w:val="28"/>
                <w:szCs w:val="28"/>
              </w:rPr>
              <w:t xml:space="preserve"> сведений о доходах нарушений не выявлено, сведения представлены полные.</w:t>
            </w:r>
          </w:p>
          <w:p w:rsidR="00F83CB8" w:rsidRPr="004D53FB" w:rsidRDefault="00F83CB8" w:rsidP="00F83CB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1D57" w:rsidRPr="004D53FB" w:rsidTr="00A2392F">
        <w:tc>
          <w:tcPr>
            <w:tcW w:w="2235" w:type="dxa"/>
          </w:tcPr>
          <w:p w:rsidR="00AF1D57" w:rsidRPr="004D53FB" w:rsidRDefault="00351181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1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371" w:type="dxa"/>
          </w:tcPr>
          <w:p w:rsidR="001431FF" w:rsidRPr="001431FF" w:rsidRDefault="00351181" w:rsidP="001431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1FF">
              <w:rPr>
                <w:rFonts w:ascii="Times New Roman" w:hAnsi="Times New Roman" w:cs="Times New Roman"/>
                <w:sz w:val="28"/>
                <w:szCs w:val="28"/>
              </w:rPr>
              <w:t xml:space="preserve">2.1. </w:t>
            </w:r>
            <w:r w:rsidR="001431FF" w:rsidRPr="001431FF">
              <w:rPr>
                <w:rFonts w:ascii="Times New Roman" w:hAnsi="Times New Roman" w:cs="Times New Roman"/>
                <w:sz w:val="28"/>
                <w:szCs w:val="28"/>
              </w:rPr>
              <w:t>Информацию Большаковой Екатерины Анатольевны принять к сведению.</w:t>
            </w:r>
          </w:p>
          <w:p w:rsidR="00737DC5" w:rsidRPr="00037089" w:rsidRDefault="00737DC5" w:rsidP="001431F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</w:tc>
      </w:tr>
      <w:tr w:rsidR="008C4630" w:rsidRPr="004D53FB" w:rsidTr="00A2392F">
        <w:tc>
          <w:tcPr>
            <w:tcW w:w="2235" w:type="dxa"/>
            <w:hideMark/>
          </w:tcPr>
          <w:p w:rsidR="008C4630" w:rsidRPr="004D53FB" w:rsidRDefault="008C4630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3.СЛУШАЛИ</w:t>
            </w:r>
          </w:p>
        </w:tc>
        <w:tc>
          <w:tcPr>
            <w:tcW w:w="7371" w:type="dxa"/>
            <w:hideMark/>
          </w:tcPr>
          <w:p w:rsidR="00F01595" w:rsidRDefault="00F01595" w:rsidP="003053E6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BC4">
              <w:rPr>
                <w:rFonts w:ascii="Times New Roman" w:hAnsi="Times New Roman" w:cs="Times New Roman"/>
                <w:sz w:val="28"/>
                <w:szCs w:val="28"/>
              </w:rPr>
              <w:t>Об обеспечении открытости и доступности информации об исполнении подведомственными муниципальными учреждениями (организациями) мероприятий по противодействию коррупции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906EC" w:rsidRDefault="007E22A3" w:rsidP="004906EC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3E7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 w:rsidR="003C0A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06E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Большакова</w:t>
            </w:r>
            <w:r w:rsidR="001034D5"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4906E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Екатерина</w:t>
            </w:r>
            <w:r w:rsidR="001034D5"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4906E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Анатольевна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431FF">
              <w:rPr>
                <w:rFonts w:ascii="Times New Roman" w:hAnsi="Times New Roman" w:cs="Times New Roman"/>
                <w:sz w:val="28"/>
                <w:szCs w:val="28"/>
              </w:rPr>
              <w:t>рассказала, что все учреждения, подведомственные комитету образования и культуры имеют свои сайты. Все необходимые документы и информации размещаются своевременно</w:t>
            </w:r>
            <w:r w:rsidR="00AF73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F73E7" w:rsidRDefault="00AF73E7" w:rsidP="004906EC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3E7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Петрова Ольга Васильевна сообщила, что в период с 14 июня по 21 июня 2021 года проведен мониторинг деятельности учреждений и организаций, подведомственных Администрации муниципального района по реализации законодательства о противодействии коррупции. В рамках мониторинга проверены сайты учреждений, руководителями представлены необходимые отчеты о деятельности учреждений. </w:t>
            </w:r>
            <w:r w:rsidR="007F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 результате мониторинга за 1 полугодие 2021 года нарушений не выявлено, все учреждения набрали максимальный балл 10.</w:t>
            </w:r>
          </w:p>
          <w:p w:rsidR="005364D2" w:rsidRPr="00C37EBB" w:rsidRDefault="005364D2" w:rsidP="004906EC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C4630" w:rsidRPr="004D53FB" w:rsidTr="00A2392F">
        <w:tc>
          <w:tcPr>
            <w:tcW w:w="2235" w:type="dxa"/>
            <w:hideMark/>
          </w:tcPr>
          <w:p w:rsidR="008C4630" w:rsidRPr="00C37EBB" w:rsidRDefault="008C4630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EBB"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</w:tc>
        <w:tc>
          <w:tcPr>
            <w:tcW w:w="7371" w:type="dxa"/>
            <w:hideMark/>
          </w:tcPr>
          <w:p w:rsidR="00F3379A" w:rsidRDefault="007F74A8" w:rsidP="007F74A8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  <w:r w:rsidR="007E22A3"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 w:rsidR="00BC597C"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Большаковой Екатерины Анатольевны</w:t>
            </w:r>
            <w:r w:rsidR="00BC597C"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7E22A3" w:rsidRPr="00BC597C">
              <w:rPr>
                <w:rFonts w:ascii="Times New Roman" w:hAnsi="Times New Roman" w:cs="Times New Roman"/>
                <w:sz w:val="28"/>
                <w:szCs w:val="28"/>
              </w:rPr>
              <w:t>принять к сведению</w:t>
            </w:r>
            <w:r w:rsidR="007E22A3" w:rsidRPr="004D53F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7F74A8" w:rsidRDefault="007F74A8" w:rsidP="007F74A8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4A8">
              <w:rPr>
                <w:rFonts w:ascii="Times New Roman" w:hAnsi="Times New Roman" w:cs="Times New Roman"/>
                <w:sz w:val="28"/>
                <w:szCs w:val="28"/>
              </w:rPr>
              <w:t xml:space="preserve">3.2. </w:t>
            </w:r>
          </w:p>
          <w:p w:rsidR="007F74A8" w:rsidRDefault="007F74A8" w:rsidP="007F74A8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3.3.Информацию Петровой Ольги Васильевны принять к сведению.</w:t>
            </w:r>
          </w:p>
          <w:p w:rsidR="007F74A8" w:rsidRPr="007F74A8" w:rsidRDefault="007F74A8" w:rsidP="007F74A8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3.4.Организационному отделу продолжить проведение мониторинга деятельности учреждений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по реализации законодательства о противодействии коррупции.</w:t>
            </w:r>
          </w:p>
        </w:tc>
      </w:tr>
      <w:tr w:rsidR="00F3379A" w:rsidRPr="004D53FB" w:rsidTr="00A2392F">
        <w:tc>
          <w:tcPr>
            <w:tcW w:w="2235" w:type="dxa"/>
            <w:hideMark/>
          </w:tcPr>
          <w:p w:rsidR="00F3379A" w:rsidRPr="004D53FB" w:rsidRDefault="00F3379A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4.СЛУШАЛИ</w:t>
            </w:r>
          </w:p>
        </w:tc>
        <w:tc>
          <w:tcPr>
            <w:tcW w:w="7371" w:type="dxa"/>
            <w:hideMark/>
          </w:tcPr>
          <w:p w:rsidR="004906EC" w:rsidRDefault="004906EC" w:rsidP="00C37EB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6B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 результатах исполнения муниципальными служащими Мошенского муниципального района обязанности по предоставлению сведений о доходах, расходах, об имуществе и обязательствах имущественного </w:t>
            </w:r>
            <w:r w:rsidRPr="00D26B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характера за 2020 год.</w:t>
            </w:r>
          </w:p>
          <w:p w:rsidR="002E5A57" w:rsidRPr="00845CC9" w:rsidRDefault="00037089" w:rsidP="00C44123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Докладчик: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06E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Карзунина</w:t>
            </w:r>
            <w:r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4906E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Татьяна</w:t>
            </w:r>
            <w:r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4906E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Владимировна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C37EBB" w:rsidRPr="004D53FB">
              <w:rPr>
                <w:rFonts w:ascii="Times New Roman" w:hAnsi="Times New Roman" w:cs="Times New Roman"/>
                <w:sz w:val="28"/>
                <w:szCs w:val="28"/>
              </w:rPr>
              <w:t>которая сообщила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C37E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что </w:t>
            </w:r>
            <w:r w:rsidR="00C44123">
              <w:rPr>
                <w:rFonts w:ascii="Times New Roman" w:hAnsi="Times New Roman" w:cs="Times New Roman"/>
                <w:sz w:val="28"/>
                <w:szCs w:val="28"/>
              </w:rPr>
              <w:t>все муниципальные служащие, входящие в перечень, сдающих сведения о доходах представили сведения о доходах, расходах, имуществе и обязательствах имущественного характера за 2020 год. Сведения представлены полные и в срок.</w:t>
            </w:r>
          </w:p>
        </w:tc>
      </w:tr>
      <w:tr w:rsidR="00F3379A" w:rsidRPr="004D53FB" w:rsidTr="00A2392F">
        <w:tc>
          <w:tcPr>
            <w:tcW w:w="2235" w:type="dxa"/>
            <w:hideMark/>
          </w:tcPr>
          <w:p w:rsidR="00CB5C05" w:rsidRPr="001C494A" w:rsidRDefault="00CB5C05" w:rsidP="00CB5C0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49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</w:t>
            </w:r>
          </w:p>
          <w:p w:rsidR="00F3379A" w:rsidRPr="005103BB" w:rsidRDefault="00F3379A" w:rsidP="006136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71" w:type="dxa"/>
          </w:tcPr>
          <w:p w:rsidR="00CB5C05" w:rsidRDefault="00CB5C05" w:rsidP="00CB5C05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4.1. </w:t>
            </w:r>
            <w:r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 w:rsidR="007F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Карзуниной</w:t>
            </w:r>
            <w:r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7F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Татьяны</w:t>
            </w:r>
            <w:r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7F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Владимировны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C597C">
              <w:rPr>
                <w:rFonts w:ascii="Times New Roman" w:hAnsi="Times New Roman" w:cs="Times New Roman"/>
                <w:sz w:val="28"/>
                <w:szCs w:val="28"/>
              </w:rPr>
              <w:t>принять к сведению</w:t>
            </w:r>
            <w:r w:rsidRPr="005E18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45CC9" w:rsidRDefault="00CB5C05" w:rsidP="0022509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4.2. Организационному отделу </w:t>
            </w:r>
            <w:r w:rsidR="007F74A8">
              <w:rPr>
                <w:rFonts w:ascii="Times New Roman" w:hAnsi="Times New Roman" w:cs="Times New Roman"/>
                <w:sz w:val="28"/>
                <w:szCs w:val="28"/>
              </w:rPr>
              <w:t>направить запрос в Россельхозбанк по вопросу выдачи справки о счетах.</w:t>
            </w:r>
          </w:p>
          <w:p w:rsidR="0022509D" w:rsidRPr="00737DC5" w:rsidRDefault="0022509D" w:rsidP="0022509D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Срок: до</w:t>
            </w:r>
            <w:r w:rsidR="007F74A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C4412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30 декабря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2021 года.</w:t>
            </w:r>
          </w:p>
          <w:p w:rsidR="0022509D" w:rsidRPr="004D53FB" w:rsidRDefault="0022509D" w:rsidP="0022509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379A" w:rsidRPr="004D53FB" w:rsidTr="00A2392F">
        <w:tc>
          <w:tcPr>
            <w:tcW w:w="2235" w:type="dxa"/>
            <w:hideMark/>
          </w:tcPr>
          <w:p w:rsidR="00F3379A" w:rsidRPr="004D53FB" w:rsidRDefault="00F3379A" w:rsidP="00F75809">
            <w:pPr>
              <w:spacing w:after="0" w:line="240" w:lineRule="auto"/>
              <w:ind w:left="-142" w:right="18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5.СЛУШАЛИ</w:t>
            </w:r>
          </w:p>
        </w:tc>
        <w:tc>
          <w:tcPr>
            <w:tcW w:w="7371" w:type="dxa"/>
            <w:hideMark/>
          </w:tcPr>
          <w:p w:rsidR="004906EC" w:rsidRDefault="001C494A" w:rsidP="006D5440">
            <w:pPr>
              <w:autoSpaceDE w:val="0"/>
              <w:autoSpaceDN w:val="0"/>
              <w:adjustRightInd w:val="0"/>
              <w:spacing w:after="0" w:line="240" w:lineRule="auto"/>
              <w:ind w:hanging="3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4906EC" w:rsidRPr="00D26B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мерах, направленных на снижение числа муниципальных служащих, допускающих представление недостоверных (неполных) сведений о доходах, расходах, об имущественного характера, и об их результатах</w:t>
            </w:r>
          </w:p>
          <w:p w:rsidR="004906EC" w:rsidRPr="00222C6A" w:rsidRDefault="001C494A" w:rsidP="004906EC">
            <w:pPr>
              <w:autoSpaceDE w:val="0"/>
              <w:autoSpaceDN w:val="0"/>
              <w:adjustRightInd w:val="0"/>
              <w:spacing w:after="0" w:line="240" w:lineRule="auto"/>
              <w:ind w:hanging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22509D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037089" w:rsidRPr="009752CE"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Докладчик: </w:t>
            </w:r>
            <w:r w:rsidR="004906E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Карзунина</w:t>
            </w:r>
            <w:r w:rsidR="00037089" w:rsidRPr="009752C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4906E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Татьяна</w:t>
            </w:r>
            <w:r w:rsidR="00037089" w:rsidRPr="009752C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4906E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Владимировна</w:t>
            </w:r>
            <w:r w:rsidR="00037089" w:rsidRPr="009752C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F1860" w:rsidRPr="009752CE">
              <w:rPr>
                <w:rFonts w:ascii="Times New Roman" w:hAnsi="Times New Roman" w:cs="Times New Roman"/>
                <w:sz w:val="28"/>
                <w:szCs w:val="28"/>
              </w:rPr>
              <w:t>которая сообщила</w:t>
            </w:r>
            <w:r w:rsidR="00037089" w:rsidRPr="009752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937C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что с каждым муниципальным служащим, сдающим сведения о доходах, проводится индивидуальная беседа. При </w:t>
            </w:r>
            <w:r w:rsidR="002315CA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проверке</w:t>
            </w:r>
            <w:r w:rsidR="00937C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сведений тщательно просматриваются все разделы справки</w:t>
            </w:r>
            <w:r w:rsidR="00BF47B2">
              <w:rPr>
                <w:rFonts w:ascii="Times New Roman" w:eastAsia="Times New Roman" w:hAnsi="Times New Roman" w:cs="Times New Roman"/>
                <w:sz w:val="28"/>
                <w:szCs w:val="28"/>
              </w:rPr>
              <w:t>, все ли данные внесены. Выявленные недостатки устраняются муниципальным служащим</w:t>
            </w:r>
            <w:r w:rsidR="002315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 дня сдачи сведений о доходах в организационный отдел.</w:t>
            </w:r>
            <w:bookmarkStart w:id="0" w:name="_GoBack"/>
            <w:bookmarkEnd w:id="0"/>
          </w:p>
          <w:p w:rsidR="006D5440" w:rsidRPr="00222C6A" w:rsidRDefault="006D5440" w:rsidP="006D5440">
            <w:pPr>
              <w:autoSpaceDE w:val="0"/>
              <w:autoSpaceDN w:val="0"/>
              <w:adjustRightInd w:val="0"/>
              <w:spacing w:after="0" w:line="240" w:lineRule="auto"/>
              <w:ind w:hanging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79A" w:rsidRPr="004D53FB" w:rsidTr="00A2392F">
        <w:tc>
          <w:tcPr>
            <w:tcW w:w="2235" w:type="dxa"/>
            <w:hideMark/>
          </w:tcPr>
          <w:p w:rsidR="00F3379A" w:rsidRPr="008867CD" w:rsidRDefault="00F3379A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67CD"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</w:tc>
        <w:tc>
          <w:tcPr>
            <w:tcW w:w="7371" w:type="dxa"/>
            <w:hideMark/>
          </w:tcPr>
          <w:p w:rsidR="00F3379A" w:rsidRDefault="00037089" w:rsidP="00CF4DD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4F186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4F1860" w:rsidRPr="00037089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Информацию</w:t>
            </w:r>
            <w:r w:rsidRPr="000370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41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Карзуниной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C441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Татьяны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C441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Владимировны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037089">
              <w:rPr>
                <w:rFonts w:ascii="Times New Roman" w:hAnsi="Times New Roman" w:cs="Times New Roman"/>
                <w:sz w:val="28"/>
                <w:szCs w:val="28"/>
              </w:rPr>
              <w:t>принять к сведению.</w:t>
            </w:r>
          </w:p>
          <w:p w:rsidR="0022509D" w:rsidRDefault="0022509D" w:rsidP="00CF4DD1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44123">
              <w:rPr>
                <w:rFonts w:ascii="Times New Roman" w:hAnsi="Times New Roman" w:cs="Times New Roman"/>
                <w:sz w:val="28"/>
                <w:szCs w:val="28"/>
              </w:rPr>
              <w:t>.2. Организационному отделу продолжить работу,</w:t>
            </w:r>
            <w:r w:rsidR="00C44123" w:rsidRPr="00D26B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441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направленную</w:t>
            </w:r>
            <w:r w:rsidR="00C44123" w:rsidRPr="00D26B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 снижение числа муниципальных служащих, допускающих представление недостоверных (неполных) сведений о доходах, расходах, об имущественного характера</w:t>
            </w:r>
            <w:r w:rsidR="00C441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22509D" w:rsidRDefault="0022509D" w:rsidP="00CF4DD1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Срок: </w:t>
            </w:r>
            <w:r w:rsidR="00C44123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постоянно</w:t>
            </w:r>
          </w:p>
          <w:p w:rsidR="008867CD" w:rsidRPr="00037089" w:rsidRDefault="008867CD" w:rsidP="008867C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06EC" w:rsidRPr="004D53FB" w:rsidTr="00A2392F">
        <w:tc>
          <w:tcPr>
            <w:tcW w:w="2235" w:type="dxa"/>
          </w:tcPr>
          <w:p w:rsidR="004906EC" w:rsidRPr="008867CD" w:rsidRDefault="004906EC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.СЛУШАЛИ</w:t>
            </w:r>
          </w:p>
        </w:tc>
        <w:tc>
          <w:tcPr>
            <w:tcW w:w="7371" w:type="dxa"/>
          </w:tcPr>
          <w:p w:rsidR="004906EC" w:rsidRDefault="002751F4" w:rsidP="00CF4DD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B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D26BC4">
              <w:rPr>
                <w:rFonts w:ascii="Times New Roman" w:hAnsi="Times New Roman" w:cs="Times New Roman"/>
                <w:sz w:val="28"/>
                <w:szCs w:val="28"/>
              </w:rPr>
              <w:t xml:space="preserve"> работе по размещению сведений о доходах, расходах, об имуществе и обязательствах имущественного характера лиц, замещающих муниципальные должности, для которых федеральными законами не предусмотрено иное, муниципальных служащих Администрации Мошенского муниципального района на официальном сайте Мошенского муниципального района, в информационно-телекоммуникационной сети "Интернет" в соответствии с законодательством, муниципальными нормативными правовыми актами.</w:t>
            </w:r>
          </w:p>
          <w:p w:rsidR="002751F4" w:rsidRDefault="002751F4" w:rsidP="00CF4DD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52CE"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Докладчик: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Карзунина</w:t>
            </w:r>
            <w:r w:rsidRPr="009752C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Татьяна</w:t>
            </w:r>
            <w:r w:rsidRPr="009752C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Владимировна</w:t>
            </w:r>
            <w:r w:rsidRPr="009752CE">
              <w:rPr>
                <w:rFonts w:ascii="Times New Roman" w:hAnsi="Times New Roman" w:cs="Times New Roman"/>
                <w:sz w:val="28"/>
                <w:szCs w:val="28"/>
              </w:rPr>
              <w:t>, которая сообщила</w:t>
            </w:r>
            <w:r w:rsidRPr="009752CE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FF66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что </w:t>
            </w:r>
            <w:r w:rsidR="00FF667A" w:rsidRPr="00D26BC4">
              <w:rPr>
                <w:rFonts w:ascii="Times New Roman" w:hAnsi="Times New Roman" w:cs="Times New Roman"/>
                <w:sz w:val="28"/>
                <w:szCs w:val="28"/>
              </w:rPr>
              <w:t>в соответствии с законодательством</w:t>
            </w:r>
            <w:r w:rsidR="00FF66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66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Российской Федерации и </w:t>
            </w:r>
            <w:r w:rsidR="00FF6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Порядком</w:t>
            </w:r>
            <w:r w:rsidR="00FF667A" w:rsidRPr="00FF6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размещения сведений о доходах, об имуществе и обязательствах имущественного характера муниципальных служащих Администрации Мошенского муниципального района и членов их семей на официальном сайте Мошенского муниципального района и представления этих сведений средствам массовой информации</w:t>
            </w:r>
            <w:r w:rsidR="00FF6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сведения размещаются на сайте в течение 14 рабочих дней. Сведения</w:t>
            </w:r>
            <w:r w:rsidR="00FF667A" w:rsidRPr="00FF6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 доходах, об имуществе и обязательствах имущественного характера муниципальных служащих Администрации Мошенского муниципального района и членов их семей</w:t>
            </w:r>
            <w:r w:rsidR="00FF6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 2020 год размещены своевременно.</w:t>
            </w:r>
          </w:p>
        </w:tc>
      </w:tr>
      <w:tr w:rsidR="004906EC" w:rsidRPr="004D53FB" w:rsidTr="00A2392F">
        <w:tc>
          <w:tcPr>
            <w:tcW w:w="2235" w:type="dxa"/>
          </w:tcPr>
          <w:p w:rsidR="004906EC" w:rsidRPr="008867CD" w:rsidRDefault="002751F4" w:rsidP="002751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49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371" w:type="dxa"/>
          </w:tcPr>
          <w:p w:rsidR="00FF667A" w:rsidRDefault="00FF667A" w:rsidP="00FF667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  <w:r w:rsidRPr="00037089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Информацию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Карзуниной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Татьяны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Владимировны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037089">
              <w:rPr>
                <w:rFonts w:ascii="Times New Roman" w:hAnsi="Times New Roman" w:cs="Times New Roman"/>
                <w:sz w:val="28"/>
                <w:szCs w:val="28"/>
              </w:rPr>
              <w:t>принять к сведению.</w:t>
            </w:r>
          </w:p>
          <w:p w:rsidR="004906EC" w:rsidRDefault="004906EC" w:rsidP="00CF4DD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06EC" w:rsidRPr="004D53FB" w:rsidTr="00A2392F">
        <w:tc>
          <w:tcPr>
            <w:tcW w:w="2235" w:type="dxa"/>
          </w:tcPr>
          <w:p w:rsidR="004906EC" w:rsidRPr="008867CD" w:rsidRDefault="004906EC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.СЛУШАЛИ</w:t>
            </w:r>
          </w:p>
        </w:tc>
        <w:tc>
          <w:tcPr>
            <w:tcW w:w="7371" w:type="dxa"/>
          </w:tcPr>
          <w:p w:rsidR="004906EC" w:rsidRDefault="002751F4" w:rsidP="00CF4DD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BC4">
              <w:rPr>
                <w:rFonts w:ascii="Times New Roman" w:hAnsi="Times New Roman" w:cs="Times New Roman"/>
                <w:sz w:val="28"/>
                <w:szCs w:val="28"/>
              </w:rPr>
              <w:t>Об итогах проведения тестирования муниципальных служащих по вопросам соблюдения ограничений и запретов, налагаемых на муниципальных служащих законодательством о муниципальной службе и противодействии коррупции.</w:t>
            </w:r>
          </w:p>
          <w:p w:rsidR="002751F4" w:rsidRDefault="002751F4" w:rsidP="0029484B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484B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 w:rsidRPr="009752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Спирина</w:t>
            </w:r>
            <w:r w:rsidRPr="009752C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Татьяна</w:t>
            </w:r>
            <w:r w:rsidRPr="009752C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Евгеньевна</w:t>
            </w:r>
            <w:r w:rsidRPr="009752CE">
              <w:rPr>
                <w:rFonts w:ascii="Times New Roman" w:hAnsi="Times New Roman" w:cs="Times New Roman"/>
                <w:sz w:val="28"/>
                <w:szCs w:val="28"/>
              </w:rPr>
              <w:t>, которая сообщила</w:t>
            </w:r>
            <w:r w:rsidRPr="009752CE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2948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что в соответствии с планом противодействия коррупции в Администрации Мошенского муниципального района два раза в год проводится тестирование муниципальных служащих на знание законодательства о муниципальной службе и противодействии коррупции. </w:t>
            </w:r>
            <w:r w:rsidR="00AC2A09">
              <w:rPr>
                <w:rFonts w:ascii="Times New Roman" w:eastAsia="Times New Roman" w:hAnsi="Times New Roman" w:cs="Times New Roman"/>
                <w:sz w:val="28"/>
                <w:szCs w:val="28"/>
              </w:rPr>
              <w:t>В 1 полугодии текущего года также было проведено тестирование муниципальных служащих. Тестирование все прошли успешно. Можно сделать вывод, что уровень знаний служащих растет. Планируем в дальнейшем продолжать эту работу.</w:t>
            </w:r>
          </w:p>
        </w:tc>
      </w:tr>
      <w:tr w:rsidR="004906EC" w:rsidRPr="004D53FB" w:rsidTr="00A2392F">
        <w:tc>
          <w:tcPr>
            <w:tcW w:w="2235" w:type="dxa"/>
          </w:tcPr>
          <w:p w:rsidR="004906EC" w:rsidRPr="008867CD" w:rsidRDefault="002751F4" w:rsidP="002751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494A"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</w:tc>
        <w:tc>
          <w:tcPr>
            <w:tcW w:w="7371" w:type="dxa"/>
          </w:tcPr>
          <w:p w:rsidR="00AC2A09" w:rsidRDefault="00AC2A09" w:rsidP="00AC2A0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7.1.</w:t>
            </w:r>
            <w:r w:rsidRPr="00037089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Информацию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Спириной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Татьяны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Евгеньевны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037089">
              <w:rPr>
                <w:rFonts w:ascii="Times New Roman" w:hAnsi="Times New Roman" w:cs="Times New Roman"/>
                <w:sz w:val="28"/>
                <w:szCs w:val="28"/>
              </w:rPr>
              <w:t>принять к сведению.</w:t>
            </w:r>
          </w:p>
          <w:p w:rsidR="00AC2A09" w:rsidRDefault="00AC2A09" w:rsidP="00AC2A0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7.2. Организационному отделу </w:t>
            </w:r>
            <w:r w:rsidR="00937CC7">
              <w:rPr>
                <w:rFonts w:ascii="Times New Roman" w:hAnsi="Times New Roman" w:cs="Times New Roman"/>
                <w:sz w:val="28"/>
                <w:szCs w:val="28"/>
              </w:rPr>
              <w:t>продолжить проведение тестирования муниципальных служащих.</w:t>
            </w:r>
          </w:p>
          <w:p w:rsidR="00937CC7" w:rsidRDefault="00937CC7" w:rsidP="00AC2A0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7.2.1. Итоги проведения тестирования во 2 полугодии заслушать на заседании комиссии в 4 квартале 2021 года.</w:t>
            </w:r>
          </w:p>
          <w:p w:rsidR="00937CC7" w:rsidRDefault="00937CC7" w:rsidP="00AC2A0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Срок: до 28 декабря 2021 года.</w:t>
            </w:r>
          </w:p>
          <w:p w:rsidR="004906EC" w:rsidRDefault="004906EC" w:rsidP="00CF4DD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06EC" w:rsidRPr="004D53FB" w:rsidTr="00A2392F">
        <w:tc>
          <w:tcPr>
            <w:tcW w:w="2235" w:type="dxa"/>
          </w:tcPr>
          <w:p w:rsidR="004906EC" w:rsidRPr="008867CD" w:rsidRDefault="004906EC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.СЛУШАЛИ</w:t>
            </w:r>
          </w:p>
        </w:tc>
        <w:tc>
          <w:tcPr>
            <w:tcW w:w="7371" w:type="dxa"/>
          </w:tcPr>
          <w:p w:rsidR="004906EC" w:rsidRDefault="002751F4" w:rsidP="00CF4DD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BC4">
              <w:rPr>
                <w:rFonts w:ascii="Times New Roman" w:hAnsi="Times New Roman" w:cs="Times New Roman"/>
                <w:sz w:val="28"/>
                <w:szCs w:val="28"/>
              </w:rPr>
              <w:t>Об исполнении поручений председателя комиссии, данных по итогам заседания комиссии от 22.12.2020 года (п. 2.2).</w:t>
            </w:r>
          </w:p>
          <w:p w:rsidR="002751F4" w:rsidRDefault="002751F4" w:rsidP="00CF4DD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52CE"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Докладчик: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Спирина</w:t>
            </w:r>
            <w:r w:rsidRPr="009752C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Татьяна</w:t>
            </w:r>
            <w:r w:rsidRPr="009752C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Евгеньевна</w:t>
            </w:r>
            <w:r w:rsidRPr="009752CE">
              <w:rPr>
                <w:rFonts w:ascii="Times New Roman" w:hAnsi="Times New Roman" w:cs="Times New Roman"/>
                <w:sz w:val="28"/>
                <w:szCs w:val="28"/>
              </w:rPr>
              <w:t>, которая сообщила</w:t>
            </w:r>
            <w:r w:rsidRPr="009752CE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C2A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рамках проведения оценки коррупционных рисков, в результате ее проведения, отделу экономики, прогнозирования и предпринимательства рекомендовано внести изменения в должностные инструкции работников отдела</w:t>
            </w:r>
            <w:r w:rsidR="00F202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Эта работа проведена, должностные инструкции </w:t>
            </w:r>
            <w:r w:rsidR="00F202F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приведены в соответствие. </w:t>
            </w:r>
          </w:p>
        </w:tc>
      </w:tr>
      <w:tr w:rsidR="004906EC" w:rsidRPr="004D53FB" w:rsidTr="00A2392F">
        <w:tc>
          <w:tcPr>
            <w:tcW w:w="2235" w:type="dxa"/>
          </w:tcPr>
          <w:p w:rsidR="004906EC" w:rsidRPr="008867CD" w:rsidRDefault="002751F4" w:rsidP="002751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49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371" w:type="dxa"/>
          </w:tcPr>
          <w:p w:rsidR="00AC2A09" w:rsidRDefault="00AC2A09" w:rsidP="00AC2A0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8.1.</w:t>
            </w:r>
            <w:r w:rsidRPr="00037089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Информацию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Спириной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Татьяны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Евгеньевны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037089">
              <w:rPr>
                <w:rFonts w:ascii="Times New Roman" w:hAnsi="Times New Roman" w:cs="Times New Roman"/>
                <w:sz w:val="28"/>
                <w:szCs w:val="28"/>
              </w:rPr>
              <w:t>принять к сведению.</w:t>
            </w:r>
          </w:p>
          <w:p w:rsidR="004906EC" w:rsidRDefault="004906EC" w:rsidP="00CF4DD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06EC" w:rsidRPr="004D53FB" w:rsidTr="00A2392F">
        <w:tc>
          <w:tcPr>
            <w:tcW w:w="2235" w:type="dxa"/>
          </w:tcPr>
          <w:p w:rsidR="004906EC" w:rsidRPr="008867CD" w:rsidRDefault="004906EC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.СЛУШАЛИ</w:t>
            </w:r>
          </w:p>
        </w:tc>
        <w:tc>
          <w:tcPr>
            <w:tcW w:w="7371" w:type="dxa"/>
          </w:tcPr>
          <w:p w:rsidR="004906EC" w:rsidRDefault="002751F4" w:rsidP="00CF4DD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BC4">
              <w:rPr>
                <w:rFonts w:ascii="Times New Roman" w:hAnsi="Times New Roman" w:cs="Times New Roman"/>
                <w:sz w:val="28"/>
                <w:szCs w:val="28"/>
              </w:rPr>
              <w:t>Об эффективности распоряжения и управления имуществом Мошенского муниципального района по результатам проверок фактического наличия, использования по назначению и сохранности имущества Мошенского муниципального района, закрепленного за муниципальными унитарными предприятиями на праве хозяйственного ведения, за учреждениями на праве оперативного управления, а также переданного в установленном порядке иным лицам.</w:t>
            </w:r>
          </w:p>
          <w:p w:rsidR="002751F4" w:rsidRDefault="002751F4" w:rsidP="002751F4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52CE"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Докладчик: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Дмитриева</w:t>
            </w:r>
            <w:r w:rsidRPr="009752C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Светлана</w:t>
            </w:r>
            <w:r w:rsidRPr="009752C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Николаевна</w:t>
            </w:r>
            <w:r w:rsidRPr="009752CE">
              <w:rPr>
                <w:rFonts w:ascii="Times New Roman" w:hAnsi="Times New Roman" w:cs="Times New Roman"/>
                <w:sz w:val="28"/>
                <w:szCs w:val="28"/>
              </w:rPr>
              <w:t>, которая сообщила</w:t>
            </w:r>
            <w:r w:rsidRPr="009752CE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что осуществление оценки эффективности распоряжения муниципальным имуществом осуществляется в соответствии с Положением о порядке осуществления контроля за эффективностью использования муниципального имущества муниципальными унитарными предприятиями и муниципальными учреждениями Мошенского муниципального района, утвержденным постановлением Администрации Мошенского муниципального района от 30.10.2013 № 700. Контроль за эффективностью использования имущества, находящегося в муниципальной собственности Мошенского муниципального района, и переданного в</w:t>
            </w:r>
            <w:r w:rsidR="002A39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оперативное управление и хозяйственное ведение</w:t>
            </w:r>
            <w:r w:rsidR="002A39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муниципальным учреждениям и предприятиям осуществляется </w:t>
            </w:r>
            <w:r w:rsidR="00937CC7">
              <w:rPr>
                <w:rFonts w:ascii="Times New Roman" w:eastAsia="Times New Roman" w:hAnsi="Times New Roman" w:cs="Times New Roman"/>
                <w:sz w:val="28"/>
                <w:szCs w:val="28"/>
              </w:rPr>
              <w:t>путем ежеквартальных проверок,</w:t>
            </w:r>
            <w:r w:rsidR="002A39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представленных муниципальными организациями карт учета.</w:t>
            </w:r>
          </w:p>
          <w:p w:rsidR="002A399D" w:rsidRDefault="002A399D" w:rsidP="002751F4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Учет муниципального имущества осуществляется путем составления ежемесячных и ежеквартальных отчетов, заполняемых на сайте «Сводная отчетность Новгородской области». При выявлении случаев повреждения муниципального имущества, информация направляется в отделение Полиции по Мошенскому району. За 1 полугодие 2021 года подготовлены и направлены 4 заявления, 1 нарушение целостности муниципального имущества устранено без обращения в отделение Полиции.</w:t>
            </w:r>
          </w:p>
          <w:p w:rsidR="002A399D" w:rsidRDefault="002A399D" w:rsidP="002751F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06EC" w:rsidRPr="004D53FB" w:rsidTr="00A2392F">
        <w:tc>
          <w:tcPr>
            <w:tcW w:w="2235" w:type="dxa"/>
          </w:tcPr>
          <w:p w:rsidR="004906EC" w:rsidRDefault="002751F4" w:rsidP="002751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494A"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  <w:p w:rsidR="00074B01" w:rsidRDefault="00074B01" w:rsidP="002751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2A399D" w:rsidRDefault="002A399D" w:rsidP="002A399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9.1.</w:t>
            </w:r>
            <w:r w:rsidRPr="00037089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Информацию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Дмитриевой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Светланы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Николаевны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037089">
              <w:rPr>
                <w:rFonts w:ascii="Times New Roman" w:hAnsi="Times New Roman" w:cs="Times New Roman"/>
                <w:sz w:val="28"/>
                <w:szCs w:val="28"/>
              </w:rPr>
              <w:t>принять к сведению.</w:t>
            </w:r>
          </w:p>
          <w:p w:rsidR="00AA2D74" w:rsidRDefault="00AA2D74" w:rsidP="002A399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A39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 Комитету</w:t>
            </w:r>
            <w:r w:rsidR="002A39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управлению муниципальным имуществом:</w:t>
            </w:r>
          </w:p>
          <w:p w:rsidR="002A399D" w:rsidRDefault="00AA2D74" w:rsidP="002A399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9.2.1. Осуществить</w:t>
            </w:r>
            <w:r w:rsidR="002A399D">
              <w:rPr>
                <w:rFonts w:ascii="Times New Roman" w:hAnsi="Times New Roman" w:cs="Times New Roman"/>
                <w:sz w:val="28"/>
                <w:szCs w:val="28"/>
              </w:rPr>
              <w:t xml:space="preserve"> анализ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периодичности уплаты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арендной платы за муниципальное имущество.</w:t>
            </w:r>
          </w:p>
          <w:p w:rsidR="00074B01" w:rsidRDefault="00074B01" w:rsidP="00074B01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Срок: до 1 сентября 2021 года.</w:t>
            </w:r>
          </w:p>
          <w:p w:rsidR="00AA2D74" w:rsidRDefault="00AA2D74" w:rsidP="002A399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9.2.2.</w:t>
            </w:r>
            <w:r w:rsidR="00074B01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Осуществлять взаимодействие с ОВД по Мошенскому району по </w:t>
            </w:r>
            <w:r w:rsidR="003C700A">
              <w:rPr>
                <w:rFonts w:ascii="Times New Roman" w:hAnsi="Times New Roman" w:cs="Times New Roman"/>
                <w:sz w:val="28"/>
                <w:szCs w:val="28"/>
              </w:rPr>
              <w:t>вопросу сохранности муниципального имущества.</w:t>
            </w:r>
          </w:p>
          <w:p w:rsidR="003C700A" w:rsidRDefault="003C700A" w:rsidP="003C700A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Срок: постоянно.</w:t>
            </w:r>
          </w:p>
          <w:p w:rsidR="004906EC" w:rsidRDefault="004906EC" w:rsidP="00074B0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53E6" w:rsidRDefault="003053E6" w:rsidP="00362094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</w:p>
    <w:p w:rsidR="00362094" w:rsidRPr="004D53FB" w:rsidRDefault="00362094" w:rsidP="00362094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4D53FB"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3053E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</w:t>
      </w:r>
      <w:r w:rsidRPr="004D53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0880">
        <w:rPr>
          <w:rFonts w:ascii="Times New Roman" w:hAnsi="Times New Roman" w:cs="Times New Roman"/>
          <w:b/>
          <w:sz w:val="28"/>
          <w:szCs w:val="28"/>
        </w:rPr>
        <w:t>Т.В.Павлова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7619"/>
      </w:tblGrid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492A" w:rsidRPr="004D53FB" w:rsidRDefault="00C129DB" w:rsidP="003C0A83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4D53FB">
        <w:rPr>
          <w:rFonts w:ascii="Times New Roman" w:hAnsi="Times New Roman" w:cs="Times New Roman"/>
          <w:b/>
          <w:sz w:val="28"/>
          <w:szCs w:val="28"/>
        </w:rPr>
        <w:t xml:space="preserve">Секретарь                                        </w:t>
      </w:r>
      <w:r w:rsidR="00B1524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О. В. Петрова</w:t>
      </w:r>
    </w:p>
    <w:sectPr w:rsidR="00B4492A" w:rsidRPr="004D53FB" w:rsidSect="00D917CA">
      <w:pgSz w:w="11906" w:h="16838"/>
      <w:pgMar w:top="567" w:right="851" w:bottom="964" w:left="1701" w:header="70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67A" w:rsidRDefault="0055167A" w:rsidP="00B25CF9">
      <w:pPr>
        <w:spacing w:after="0" w:line="240" w:lineRule="auto"/>
      </w:pPr>
      <w:r>
        <w:separator/>
      </w:r>
    </w:p>
  </w:endnote>
  <w:endnote w:type="continuationSeparator" w:id="0">
    <w:p w:rsidR="0055167A" w:rsidRDefault="0055167A" w:rsidP="00B25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67A" w:rsidRDefault="0055167A" w:rsidP="00B25CF9">
      <w:pPr>
        <w:spacing w:after="0" w:line="240" w:lineRule="auto"/>
      </w:pPr>
      <w:r>
        <w:separator/>
      </w:r>
    </w:p>
  </w:footnote>
  <w:footnote w:type="continuationSeparator" w:id="0">
    <w:p w:rsidR="0055167A" w:rsidRDefault="0055167A" w:rsidP="00B25C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C5CFE"/>
    <w:multiLevelType w:val="hybridMultilevel"/>
    <w:tmpl w:val="7CFA2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9455D"/>
    <w:multiLevelType w:val="hybridMultilevel"/>
    <w:tmpl w:val="825EE6A8"/>
    <w:lvl w:ilvl="0" w:tplc="9A681B74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0D327783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14537667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33BE3213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60D5231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3CA53FE9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42823A30"/>
    <w:multiLevelType w:val="hybridMultilevel"/>
    <w:tmpl w:val="AB709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2F36CE"/>
    <w:multiLevelType w:val="multilevel"/>
    <w:tmpl w:val="14044470"/>
    <w:lvl w:ilvl="0">
      <w:start w:val="1"/>
      <w:numFmt w:val="decimal"/>
      <w:lvlText w:val="%1."/>
      <w:lvlJc w:val="left"/>
      <w:pPr>
        <w:ind w:left="550" w:hanging="3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5" w:hanging="2160"/>
      </w:pPr>
      <w:rPr>
        <w:rFonts w:hint="default"/>
      </w:rPr>
    </w:lvl>
  </w:abstractNum>
  <w:abstractNum w:abstractNumId="9" w15:restartNumberingAfterBreak="0">
    <w:nsid w:val="4FD43622"/>
    <w:multiLevelType w:val="hybridMultilevel"/>
    <w:tmpl w:val="81506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525FFA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5FA57C4A"/>
    <w:multiLevelType w:val="hybridMultilevel"/>
    <w:tmpl w:val="A6129430"/>
    <w:lvl w:ilvl="0" w:tplc="A104A522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2" w15:restartNumberingAfterBreak="0">
    <w:nsid w:val="70AD702E"/>
    <w:multiLevelType w:val="hybridMultilevel"/>
    <w:tmpl w:val="DFC2AE2E"/>
    <w:lvl w:ilvl="0" w:tplc="4C2A7FEC">
      <w:start w:val="1"/>
      <w:numFmt w:val="decimal"/>
      <w:lvlText w:val="%1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3" w15:restartNumberingAfterBreak="0">
    <w:nsid w:val="7F1C184E"/>
    <w:multiLevelType w:val="hybridMultilevel"/>
    <w:tmpl w:val="34700B9E"/>
    <w:lvl w:ilvl="0" w:tplc="BE4CD962">
      <w:start w:val="1"/>
      <w:numFmt w:val="decimal"/>
      <w:lvlText w:val="%1."/>
      <w:lvlJc w:val="left"/>
      <w:pPr>
        <w:ind w:left="5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4"/>
  </w:num>
  <w:num w:numId="5">
    <w:abstractNumId w:val="10"/>
  </w:num>
  <w:num w:numId="6">
    <w:abstractNumId w:val="6"/>
  </w:num>
  <w:num w:numId="7">
    <w:abstractNumId w:val="3"/>
  </w:num>
  <w:num w:numId="8">
    <w:abstractNumId w:val="2"/>
  </w:num>
  <w:num w:numId="9">
    <w:abstractNumId w:val="5"/>
  </w:num>
  <w:num w:numId="10">
    <w:abstractNumId w:val="1"/>
  </w:num>
  <w:num w:numId="11">
    <w:abstractNumId w:val="11"/>
  </w:num>
  <w:num w:numId="12">
    <w:abstractNumId w:val="12"/>
  </w:num>
  <w:num w:numId="13">
    <w:abstractNumId w:val="8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72100"/>
    <w:rsid w:val="00001AF4"/>
    <w:rsid w:val="0002655B"/>
    <w:rsid w:val="0002660D"/>
    <w:rsid w:val="00032E20"/>
    <w:rsid w:val="00035E4E"/>
    <w:rsid w:val="00037089"/>
    <w:rsid w:val="00041BEB"/>
    <w:rsid w:val="000461C5"/>
    <w:rsid w:val="00046637"/>
    <w:rsid w:val="0006132D"/>
    <w:rsid w:val="00074B01"/>
    <w:rsid w:val="00092811"/>
    <w:rsid w:val="00093ECE"/>
    <w:rsid w:val="00096670"/>
    <w:rsid w:val="000A1DDE"/>
    <w:rsid w:val="000A53F1"/>
    <w:rsid w:val="000C2141"/>
    <w:rsid w:val="000C60A7"/>
    <w:rsid w:val="000D10BB"/>
    <w:rsid w:val="000D178B"/>
    <w:rsid w:val="000E0A3B"/>
    <w:rsid w:val="000F5DAD"/>
    <w:rsid w:val="000F723F"/>
    <w:rsid w:val="00100DAB"/>
    <w:rsid w:val="001034D5"/>
    <w:rsid w:val="00104BDC"/>
    <w:rsid w:val="00111266"/>
    <w:rsid w:val="001226C1"/>
    <w:rsid w:val="00123878"/>
    <w:rsid w:val="00142E94"/>
    <w:rsid w:val="001431FF"/>
    <w:rsid w:val="001A269E"/>
    <w:rsid w:val="001C494A"/>
    <w:rsid w:val="001C4D55"/>
    <w:rsid w:val="001D49F9"/>
    <w:rsid w:val="001E34C6"/>
    <w:rsid w:val="001E393C"/>
    <w:rsid w:val="001E6831"/>
    <w:rsid w:val="002210AD"/>
    <w:rsid w:val="00222C6A"/>
    <w:rsid w:val="0022509D"/>
    <w:rsid w:val="0022631C"/>
    <w:rsid w:val="002315CA"/>
    <w:rsid w:val="00232FF5"/>
    <w:rsid w:val="002415C3"/>
    <w:rsid w:val="00243B77"/>
    <w:rsid w:val="002702F8"/>
    <w:rsid w:val="002747E9"/>
    <w:rsid w:val="002751F4"/>
    <w:rsid w:val="0029247D"/>
    <w:rsid w:val="0029484B"/>
    <w:rsid w:val="002A399D"/>
    <w:rsid w:val="002C69F5"/>
    <w:rsid w:val="002E0E99"/>
    <w:rsid w:val="002E2A10"/>
    <w:rsid w:val="002E5781"/>
    <w:rsid w:val="002E5A57"/>
    <w:rsid w:val="002F01CE"/>
    <w:rsid w:val="002F1BD3"/>
    <w:rsid w:val="003053E6"/>
    <w:rsid w:val="00306DCE"/>
    <w:rsid w:val="00314082"/>
    <w:rsid w:val="00331EA3"/>
    <w:rsid w:val="00341868"/>
    <w:rsid w:val="00351181"/>
    <w:rsid w:val="00356B49"/>
    <w:rsid w:val="00362094"/>
    <w:rsid w:val="00374A28"/>
    <w:rsid w:val="00385A8A"/>
    <w:rsid w:val="003A1384"/>
    <w:rsid w:val="003B2D9D"/>
    <w:rsid w:val="003C0A83"/>
    <w:rsid w:val="003C700A"/>
    <w:rsid w:val="003C7FDB"/>
    <w:rsid w:val="003E068D"/>
    <w:rsid w:val="003E26FD"/>
    <w:rsid w:val="003F1BAE"/>
    <w:rsid w:val="003F5508"/>
    <w:rsid w:val="004200DC"/>
    <w:rsid w:val="004249DF"/>
    <w:rsid w:val="00433AA7"/>
    <w:rsid w:val="004502B9"/>
    <w:rsid w:val="00451EA8"/>
    <w:rsid w:val="0047479D"/>
    <w:rsid w:val="004855BD"/>
    <w:rsid w:val="004906EC"/>
    <w:rsid w:val="0049177D"/>
    <w:rsid w:val="00492704"/>
    <w:rsid w:val="00492CC8"/>
    <w:rsid w:val="0049497C"/>
    <w:rsid w:val="004961A5"/>
    <w:rsid w:val="004A6249"/>
    <w:rsid w:val="004A7411"/>
    <w:rsid w:val="004B4BCB"/>
    <w:rsid w:val="004B75FE"/>
    <w:rsid w:val="004D4865"/>
    <w:rsid w:val="004D53FB"/>
    <w:rsid w:val="004F1860"/>
    <w:rsid w:val="004F235B"/>
    <w:rsid w:val="005103BB"/>
    <w:rsid w:val="00512B21"/>
    <w:rsid w:val="00524838"/>
    <w:rsid w:val="00530EB6"/>
    <w:rsid w:val="005364D2"/>
    <w:rsid w:val="00546DD1"/>
    <w:rsid w:val="0055167A"/>
    <w:rsid w:val="00553CAD"/>
    <w:rsid w:val="005540A4"/>
    <w:rsid w:val="005911F1"/>
    <w:rsid w:val="005A558F"/>
    <w:rsid w:val="005A588A"/>
    <w:rsid w:val="005A7128"/>
    <w:rsid w:val="005B49F6"/>
    <w:rsid w:val="005C0719"/>
    <w:rsid w:val="005C7AAA"/>
    <w:rsid w:val="005E1893"/>
    <w:rsid w:val="005E1BE9"/>
    <w:rsid w:val="005E33FC"/>
    <w:rsid w:val="005E61FD"/>
    <w:rsid w:val="005F4489"/>
    <w:rsid w:val="00601BCF"/>
    <w:rsid w:val="0060696B"/>
    <w:rsid w:val="00607131"/>
    <w:rsid w:val="0061362C"/>
    <w:rsid w:val="00624697"/>
    <w:rsid w:val="00625AC5"/>
    <w:rsid w:val="00633995"/>
    <w:rsid w:val="00634D1F"/>
    <w:rsid w:val="00634E45"/>
    <w:rsid w:val="00650CDE"/>
    <w:rsid w:val="00652598"/>
    <w:rsid w:val="0068282B"/>
    <w:rsid w:val="0069027C"/>
    <w:rsid w:val="00693FBE"/>
    <w:rsid w:val="006A5FC1"/>
    <w:rsid w:val="006A6710"/>
    <w:rsid w:val="006B2BA8"/>
    <w:rsid w:val="006B2C20"/>
    <w:rsid w:val="006C267C"/>
    <w:rsid w:val="006D5440"/>
    <w:rsid w:val="006E763D"/>
    <w:rsid w:val="0070759B"/>
    <w:rsid w:val="00717AC9"/>
    <w:rsid w:val="007327A8"/>
    <w:rsid w:val="00733F5A"/>
    <w:rsid w:val="00735026"/>
    <w:rsid w:val="00737DC5"/>
    <w:rsid w:val="007459B4"/>
    <w:rsid w:val="007533B9"/>
    <w:rsid w:val="00757BF7"/>
    <w:rsid w:val="00761377"/>
    <w:rsid w:val="00761F99"/>
    <w:rsid w:val="00764968"/>
    <w:rsid w:val="0077644C"/>
    <w:rsid w:val="00787CFF"/>
    <w:rsid w:val="007940D3"/>
    <w:rsid w:val="007A19CD"/>
    <w:rsid w:val="007A7588"/>
    <w:rsid w:val="007D43EA"/>
    <w:rsid w:val="007E22A3"/>
    <w:rsid w:val="007F07B0"/>
    <w:rsid w:val="007F74A8"/>
    <w:rsid w:val="008029C2"/>
    <w:rsid w:val="00803B37"/>
    <w:rsid w:val="00822FD4"/>
    <w:rsid w:val="00824E20"/>
    <w:rsid w:val="00830FF0"/>
    <w:rsid w:val="008311F8"/>
    <w:rsid w:val="00845CC9"/>
    <w:rsid w:val="00866884"/>
    <w:rsid w:val="00866B06"/>
    <w:rsid w:val="008867CD"/>
    <w:rsid w:val="00892FFB"/>
    <w:rsid w:val="008A1B9E"/>
    <w:rsid w:val="008C4630"/>
    <w:rsid w:val="008C7930"/>
    <w:rsid w:val="008D1EAB"/>
    <w:rsid w:val="008D2846"/>
    <w:rsid w:val="008E664D"/>
    <w:rsid w:val="008F2CB2"/>
    <w:rsid w:val="008F30C7"/>
    <w:rsid w:val="00903CDF"/>
    <w:rsid w:val="00906965"/>
    <w:rsid w:val="00921314"/>
    <w:rsid w:val="00922C25"/>
    <w:rsid w:val="009256BC"/>
    <w:rsid w:val="00934AC5"/>
    <w:rsid w:val="00937CC7"/>
    <w:rsid w:val="00941C66"/>
    <w:rsid w:val="0094494E"/>
    <w:rsid w:val="00945ED5"/>
    <w:rsid w:val="00964939"/>
    <w:rsid w:val="009677FB"/>
    <w:rsid w:val="00971AB8"/>
    <w:rsid w:val="009752CE"/>
    <w:rsid w:val="00987F30"/>
    <w:rsid w:val="00990B5F"/>
    <w:rsid w:val="009A0880"/>
    <w:rsid w:val="009A301D"/>
    <w:rsid w:val="009D0F80"/>
    <w:rsid w:val="009D3E60"/>
    <w:rsid w:val="009F653E"/>
    <w:rsid w:val="00A125B4"/>
    <w:rsid w:val="00A2016F"/>
    <w:rsid w:val="00A2392F"/>
    <w:rsid w:val="00A33B20"/>
    <w:rsid w:val="00A43B93"/>
    <w:rsid w:val="00A53469"/>
    <w:rsid w:val="00A53634"/>
    <w:rsid w:val="00A53921"/>
    <w:rsid w:val="00A61DFC"/>
    <w:rsid w:val="00A80AF5"/>
    <w:rsid w:val="00A811AF"/>
    <w:rsid w:val="00A83D18"/>
    <w:rsid w:val="00A966F5"/>
    <w:rsid w:val="00AA2D74"/>
    <w:rsid w:val="00AA2E8F"/>
    <w:rsid w:val="00AB73A7"/>
    <w:rsid w:val="00AC1FD0"/>
    <w:rsid w:val="00AC2A09"/>
    <w:rsid w:val="00AD3F2D"/>
    <w:rsid w:val="00AD6E2B"/>
    <w:rsid w:val="00AE7386"/>
    <w:rsid w:val="00AF1D57"/>
    <w:rsid w:val="00AF73E7"/>
    <w:rsid w:val="00B15240"/>
    <w:rsid w:val="00B20579"/>
    <w:rsid w:val="00B25CF9"/>
    <w:rsid w:val="00B2669F"/>
    <w:rsid w:val="00B310F7"/>
    <w:rsid w:val="00B4492A"/>
    <w:rsid w:val="00B64901"/>
    <w:rsid w:val="00B83908"/>
    <w:rsid w:val="00B86B41"/>
    <w:rsid w:val="00B93C9F"/>
    <w:rsid w:val="00BC597C"/>
    <w:rsid w:val="00BF0E52"/>
    <w:rsid w:val="00BF47B2"/>
    <w:rsid w:val="00C03417"/>
    <w:rsid w:val="00C0568D"/>
    <w:rsid w:val="00C1094A"/>
    <w:rsid w:val="00C129DB"/>
    <w:rsid w:val="00C17812"/>
    <w:rsid w:val="00C27A0E"/>
    <w:rsid w:val="00C3357C"/>
    <w:rsid w:val="00C37EBB"/>
    <w:rsid w:val="00C44123"/>
    <w:rsid w:val="00C61472"/>
    <w:rsid w:val="00C65D88"/>
    <w:rsid w:val="00C719FE"/>
    <w:rsid w:val="00C87055"/>
    <w:rsid w:val="00CB0C29"/>
    <w:rsid w:val="00CB5814"/>
    <w:rsid w:val="00CB5C05"/>
    <w:rsid w:val="00CC59A4"/>
    <w:rsid w:val="00CD194A"/>
    <w:rsid w:val="00CD7273"/>
    <w:rsid w:val="00CE3022"/>
    <w:rsid w:val="00CF4DD1"/>
    <w:rsid w:val="00D04741"/>
    <w:rsid w:val="00D21430"/>
    <w:rsid w:val="00D26BC4"/>
    <w:rsid w:val="00D34E7B"/>
    <w:rsid w:val="00D40AB5"/>
    <w:rsid w:val="00D45E1C"/>
    <w:rsid w:val="00D560BD"/>
    <w:rsid w:val="00D64F50"/>
    <w:rsid w:val="00D6718E"/>
    <w:rsid w:val="00D917CA"/>
    <w:rsid w:val="00DA0192"/>
    <w:rsid w:val="00DA7211"/>
    <w:rsid w:val="00DC4EE8"/>
    <w:rsid w:val="00DD0B8B"/>
    <w:rsid w:val="00E0084E"/>
    <w:rsid w:val="00E02E64"/>
    <w:rsid w:val="00E10217"/>
    <w:rsid w:val="00E16A74"/>
    <w:rsid w:val="00E21D4E"/>
    <w:rsid w:val="00E3787C"/>
    <w:rsid w:val="00E546C8"/>
    <w:rsid w:val="00E701D4"/>
    <w:rsid w:val="00E72100"/>
    <w:rsid w:val="00E763E0"/>
    <w:rsid w:val="00E77DDF"/>
    <w:rsid w:val="00EA5E10"/>
    <w:rsid w:val="00EB18B4"/>
    <w:rsid w:val="00EE53EC"/>
    <w:rsid w:val="00EE6C2D"/>
    <w:rsid w:val="00EF08AA"/>
    <w:rsid w:val="00EF6AD0"/>
    <w:rsid w:val="00F01595"/>
    <w:rsid w:val="00F07D1C"/>
    <w:rsid w:val="00F202F7"/>
    <w:rsid w:val="00F3379A"/>
    <w:rsid w:val="00F339CB"/>
    <w:rsid w:val="00F4439B"/>
    <w:rsid w:val="00F53C37"/>
    <w:rsid w:val="00F53E46"/>
    <w:rsid w:val="00F56937"/>
    <w:rsid w:val="00F7203F"/>
    <w:rsid w:val="00F75809"/>
    <w:rsid w:val="00F83CB8"/>
    <w:rsid w:val="00F96525"/>
    <w:rsid w:val="00FA31F0"/>
    <w:rsid w:val="00FA3C77"/>
    <w:rsid w:val="00FA5AE9"/>
    <w:rsid w:val="00FC0F71"/>
    <w:rsid w:val="00FD2E6D"/>
    <w:rsid w:val="00FD629F"/>
    <w:rsid w:val="00FE39AF"/>
    <w:rsid w:val="00FF66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EC275"/>
  <w15:docId w15:val="{C3089960-66E0-489E-8CC1-32BAFC23A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F71"/>
  </w:style>
  <w:style w:type="paragraph" w:styleId="3">
    <w:name w:val="heading 3"/>
    <w:basedOn w:val="a"/>
    <w:next w:val="a"/>
    <w:link w:val="30"/>
    <w:uiPriority w:val="9"/>
    <w:unhideWhenUsed/>
    <w:qFormat/>
    <w:rsid w:val="000C60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5CF9"/>
  </w:style>
  <w:style w:type="paragraph" w:styleId="a5">
    <w:name w:val="footer"/>
    <w:basedOn w:val="a"/>
    <w:link w:val="a6"/>
    <w:uiPriority w:val="99"/>
    <w:semiHidden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5CF9"/>
  </w:style>
  <w:style w:type="paragraph" w:customStyle="1" w:styleId="Default">
    <w:name w:val="Default"/>
    <w:rsid w:val="00822F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rsid w:val="00B449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D34E7B"/>
  </w:style>
  <w:style w:type="paragraph" w:styleId="a8">
    <w:name w:val="List Paragraph"/>
    <w:basedOn w:val="a"/>
    <w:uiPriority w:val="34"/>
    <w:qFormat/>
    <w:rsid w:val="00EE53EC"/>
    <w:pPr>
      <w:ind w:left="720"/>
      <w:contextualSpacing/>
    </w:pPr>
  </w:style>
  <w:style w:type="paragraph" w:customStyle="1" w:styleId="ConsPlusTitle">
    <w:name w:val="ConsPlusTitle"/>
    <w:rsid w:val="007459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ConsPlusCell">
    <w:name w:val="ConsPlusCell"/>
    <w:rsid w:val="007459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24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24E2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0C60A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rmal">
    <w:name w:val="ConsPlusNormal"/>
    <w:rsid w:val="009752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0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D68C0-A606-4EF5-AD24-D28E6DA23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4609</TotalTime>
  <Pages>1</Pages>
  <Words>2559</Words>
  <Characters>14592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83</cp:revision>
  <cp:lastPrinted>2021-10-04T09:26:00Z</cp:lastPrinted>
  <dcterms:created xsi:type="dcterms:W3CDTF">2015-04-07T05:45:00Z</dcterms:created>
  <dcterms:modified xsi:type="dcterms:W3CDTF">2021-10-04T09:28:00Z</dcterms:modified>
</cp:coreProperties>
</file>