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0A6CE7" w:rsidP="00196701">
            <w:pPr>
              <w:spacing w:after="0" w:line="240" w:lineRule="auto"/>
              <w:ind w:left="-1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декабря</w:t>
            </w:r>
            <w:r w:rsidR="00567EEE">
              <w:rPr>
                <w:rFonts w:ascii="Times New Roman" w:hAnsi="Times New Roman" w:cs="Times New Roman"/>
                <w:sz w:val="28"/>
                <w:szCs w:val="28"/>
              </w:rPr>
              <w:t xml:space="preserve"> 2022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0A6CE7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196701" w:rsidP="00196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Васильева Л.В., </w:t>
            </w:r>
            <w:r w:rsidR="008C4AB7">
              <w:rPr>
                <w:rFonts w:ascii="Times New Roman" w:hAnsi="Times New Roman" w:cs="Times New Roman"/>
                <w:sz w:val="28"/>
                <w:szCs w:val="28"/>
              </w:rPr>
              <w:t xml:space="preserve">Карзунина Т.В., </w:t>
            </w:r>
            <w:r w:rsidR="00567EEE">
              <w:rPr>
                <w:rFonts w:ascii="Times New Roman" w:hAnsi="Times New Roman" w:cs="Times New Roman"/>
                <w:sz w:val="28"/>
                <w:szCs w:val="28"/>
              </w:rPr>
              <w:t>Кудрявцева</w:t>
            </w:r>
            <w:r w:rsidR="008C4AB7">
              <w:rPr>
                <w:rFonts w:ascii="Times New Roman" w:hAnsi="Times New Roman" w:cs="Times New Roman"/>
                <w:sz w:val="28"/>
                <w:szCs w:val="28"/>
              </w:rPr>
              <w:t xml:space="preserve"> И.Н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Леденцова Н.В.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 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Тумаева Э.Э.</w:t>
            </w:r>
          </w:p>
        </w:tc>
      </w:tr>
      <w:tr w:rsidR="008C4630" w:rsidTr="00492704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0A6CE7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0A6CE7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0A6CE7" w:rsidRDefault="000A6CE7" w:rsidP="000A6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A6C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внесении изменений в перечень должностей 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</w:tc>
      </w:tr>
      <w:tr w:rsidR="008C4630" w:rsidRPr="00824E20" w:rsidTr="000A6CE7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0A6CE7" w:rsidRDefault="000A6CE7" w:rsidP="000A6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Об организации повышения квалификации муниципальных служащих Администрации Мошенского муниципального района.</w:t>
            </w:r>
          </w:p>
        </w:tc>
      </w:tr>
      <w:tr w:rsidR="008C4630" w:rsidRPr="00824E20" w:rsidTr="000A6CE7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0A6CE7" w:rsidRDefault="000A6CE7" w:rsidP="000A6CE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проведения тестирования муниципальных служащих.</w:t>
            </w:r>
          </w:p>
        </w:tc>
      </w:tr>
      <w:tr w:rsidR="008C4AB7" w:rsidRPr="00824E20" w:rsidTr="000A6CE7">
        <w:trPr>
          <w:cantSplit/>
          <w:trHeight w:val="326"/>
        </w:trPr>
        <w:tc>
          <w:tcPr>
            <w:tcW w:w="675" w:type="dxa"/>
          </w:tcPr>
          <w:p w:rsidR="008C4AB7" w:rsidRPr="004D53FB" w:rsidRDefault="008C4AB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</w:tcPr>
          <w:p w:rsidR="008C4AB7" w:rsidRPr="000A6CE7" w:rsidRDefault="000A6CE7" w:rsidP="000A6C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План противодействия коррупции</w:t>
            </w:r>
            <w:r w:rsidRPr="000A6C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Администрации Мошенского муниципального района на 2021-2023 годы</w:t>
            </w: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AB7" w:rsidRPr="00824E20" w:rsidTr="000A6CE7">
        <w:trPr>
          <w:cantSplit/>
          <w:trHeight w:val="326"/>
        </w:trPr>
        <w:tc>
          <w:tcPr>
            <w:tcW w:w="675" w:type="dxa"/>
          </w:tcPr>
          <w:p w:rsidR="008C4AB7" w:rsidRPr="004D53FB" w:rsidRDefault="008C4AB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  <w:gridSpan w:val="3"/>
          </w:tcPr>
          <w:p w:rsidR="008C4AB7" w:rsidRPr="000A6CE7" w:rsidRDefault="000A6CE7" w:rsidP="000A6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Об организации и осуществлении деятельности по профилактике коррупционных и иных правонарушений Администрации Ореховского сельского поселения.</w:t>
            </w:r>
          </w:p>
        </w:tc>
      </w:tr>
      <w:tr w:rsidR="008C4AB7" w:rsidRPr="00824E20" w:rsidTr="000A6CE7">
        <w:trPr>
          <w:cantSplit/>
          <w:trHeight w:val="326"/>
        </w:trPr>
        <w:tc>
          <w:tcPr>
            <w:tcW w:w="675" w:type="dxa"/>
          </w:tcPr>
          <w:p w:rsidR="008C4AB7" w:rsidRPr="004D53FB" w:rsidRDefault="008C4AB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3"/>
          </w:tcPr>
          <w:p w:rsidR="008C4AB7" w:rsidRPr="000A6CE7" w:rsidRDefault="000A6CE7" w:rsidP="000A6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Об организации и осуществлении деятельности по профилактике коррупционных и иных правонарушений Администрации Долговского сельского поселения.</w:t>
            </w:r>
          </w:p>
        </w:tc>
      </w:tr>
      <w:tr w:rsidR="000A6CE7" w:rsidRPr="00824E20" w:rsidTr="000A6CE7">
        <w:trPr>
          <w:cantSplit/>
          <w:trHeight w:val="326"/>
        </w:trPr>
        <w:tc>
          <w:tcPr>
            <w:tcW w:w="675" w:type="dxa"/>
          </w:tcPr>
          <w:p w:rsidR="000A6CE7" w:rsidRDefault="000A6CE7" w:rsidP="00DD6A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2" w:type="dxa"/>
            <w:gridSpan w:val="3"/>
          </w:tcPr>
          <w:p w:rsidR="000A6CE7" w:rsidRPr="000A6CE7" w:rsidRDefault="000A6CE7" w:rsidP="000A6C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комиссии по противодействию коррупции в Мошенском муниципальном районе на 2023 год.</w:t>
            </w:r>
          </w:p>
        </w:tc>
      </w:tr>
    </w:tbl>
    <w:p w:rsidR="008C4630" w:rsidRPr="00824E20" w:rsidRDefault="008C4630" w:rsidP="00665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42" w:type="dxa"/>
        <w:tblLayout w:type="fixed"/>
        <w:tblLook w:val="04A0" w:firstRow="1" w:lastRow="0" w:firstColumn="1" w:lastColumn="0" w:noHBand="0" w:noVBand="1"/>
      </w:tblPr>
      <w:tblGrid>
        <w:gridCol w:w="2235"/>
        <w:gridCol w:w="7607"/>
      </w:tblGrid>
      <w:tr w:rsidR="008C4630" w:rsidRPr="004D53FB" w:rsidTr="00E64EDB">
        <w:tc>
          <w:tcPr>
            <w:tcW w:w="2235" w:type="dxa"/>
            <w:hideMark/>
          </w:tcPr>
          <w:p w:rsidR="008C4630" w:rsidRPr="004D53FB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  <w:hideMark/>
          </w:tcPr>
          <w:p w:rsidR="0030375D" w:rsidRPr="00C946DD" w:rsidRDefault="002312C6" w:rsidP="00B10FE9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2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перечень должностей </w:t>
            </w:r>
            <w:r w:rsidRPr="00C946DD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      </w:r>
          </w:p>
          <w:p w:rsidR="00F56503" w:rsidRDefault="00DD6AD6" w:rsidP="00B10FE9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946DD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Pr="002700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12C6"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>Карзунина</w:t>
            </w:r>
            <w:r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312C6"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Татьяна</w:t>
            </w:r>
            <w:r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C4AB7"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Владимировна</w:t>
            </w:r>
            <w:r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которая </w:t>
            </w:r>
            <w:r w:rsidR="00270097"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сообщила, что </w:t>
            </w:r>
            <w:r w:rsidR="00B10FE9"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связи с проведением организационно - </w:t>
            </w:r>
            <w:r w:rsidR="00B10FE9"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штатных мероприятий и введением с 01 января 2023 года в штатное расписание новых должностей муниципальной службы внесены изменения в перечень</w:t>
            </w:r>
            <w:r w:rsidR="00B10F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0FE9" w:rsidRPr="002312C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должностей </w:t>
            </w:r>
            <w:r w:rsidR="00B10FE9" w:rsidRPr="00C946DD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      </w:r>
            <w:r w:rsid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B10FE9" w:rsidRPr="00B10FE9">
              <w:rPr>
                <w:rFonts w:ascii="Times New Roman" w:hAnsi="Times New Roman" w:cs="Times New Roman"/>
                <w:b w:val="0"/>
                <w:sz w:val="28"/>
                <w:szCs w:val="28"/>
              </w:rPr>
              <w:t>Измененный перечень вступает в силу с 01 января 2023 года.</w:t>
            </w:r>
          </w:p>
          <w:p w:rsidR="00C02A69" w:rsidRPr="00553012" w:rsidRDefault="00C02A69" w:rsidP="00B10FE9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Голосовали: «ЗА»-8; «Против»-0; «Воздержались»-0.</w:t>
            </w:r>
          </w:p>
        </w:tc>
      </w:tr>
      <w:tr w:rsidR="008C4630" w:rsidRPr="004D53FB" w:rsidTr="00E64EDB">
        <w:tc>
          <w:tcPr>
            <w:tcW w:w="2235" w:type="dxa"/>
            <w:hideMark/>
          </w:tcPr>
          <w:p w:rsidR="008C4630" w:rsidRPr="00351181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  <w:hideMark/>
          </w:tcPr>
          <w:p w:rsidR="00E46129" w:rsidRDefault="00E46129" w:rsidP="0094170A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 w:rsidR="002312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312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94170A" w:rsidRPr="0094170A" w:rsidRDefault="00C02A69" w:rsidP="00C02A69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1.2.Согласовать перечень </w:t>
            </w:r>
            <w:r w:rsidRPr="002312C6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должностей </w:t>
            </w:r>
            <w:r w:rsidRPr="00C946DD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службы,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RPr="004D53FB" w:rsidTr="00E64EDB">
        <w:tc>
          <w:tcPr>
            <w:tcW w:w="2235" w:type="dxa"/>
            <w:hideMark/>
          </w:tcPr>
          <w:p w:rsidR="008C4630" w:rsidRPr="004D53FB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  <w:hideMark/>
          </w:tcPr>
          <w:p w:rsidR="002312C6" w:rsidRDefault="002312C6" w:rsidP="00665AE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Об организации повышения квалификации муниципальных служащих Администрации Мошенского муниципального района.</w:t>
            </w:r>
          </w:p>
          <w:p w:rsidR="0030375D" w:rsidRDefault="00B649D0" w:rsidP="002312C6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6D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6B52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12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Карзунина</w:t>
            </w:r>
            <w:r w:rsidRPr="006B52D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312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6B52D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312C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Владимировна</w:t>
            </w:r>
            <w:r w:rsidRPr="006B52DE">
              <w:rPr>
                <w:rFonts w:ascii="Times New Roman" w:hAnsi="Times New Roman" w:cs="Times New Roman"/>
                <w:sz w:val="28"/>
                <w:szCs w:val="28"/>
              </w:rPr>
              <w:t xml:space="preserve">, рассказала, </w:t>
            </w:r>
            <w:r w:rsidR="002347DC">
              <w:rPr>
                <w:rFonts w:ascii="Times New Roman" w:hAnsi="Times New Roman" w:cs="Times New Roman"/>
                <w:sz w:val="28"/>
                <w:szCs w:val="28"/>
              </w:rPr>
              <w:t xml:space="preserve">что в течение 2022 года проводились мероприятия по профессиональному развитию кадрового состава Администрации Мошенского муниципального района. 14 специалистов и Глава муниципального района </w:t>
            </w:r>
            <w:r w:rsidR="00651F11">
              <w:rPr>
                <w:rFonts w:ascii="Times New Roman" w:hAnsi="Times New Roman" w:cs="Times New Roman"/>
                <w:sz w:val="28"/>
                <w:szCs w:val="28"/>
              </w:rPr>
              <w:t>прошли курсы повышения квалификации по 13 обучающим программам. (Информация об исполнении плана организации мероприятий по профессиональному развитию прилагается)</w:t>
            </w:r>
          </w:p>
          <w:p w:rsidR="00C946DD" w:rsidRPr="00C946DD" w:rsidRDefault="000456BB" w:rsidP="00C946DD">
            <w:pPr>
              <w:pStyle w:val="a8"/>
              <w:spacing w:after="0" w:line="240" w:lineRule="auto"/>
              <w:ind w:left="56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  <w:r w:rsidRPr="00FE376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Т.В.</w:t>
            </w:r>
            <w:r w:rsidR="00C946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456BB" w:rsidRPr="00FE3764" w:rsidRDefault="00C02A69" w:rsidP="00665AE5">
            <w:pPr>
              <w:pStyle w:val="a8"/>
              <w:spacing w:after="0" w:line="240" w:lineRule="auto"/>
              <w:ind w:left="56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2A69">
              <w:rPr>
                <w:rFonts w:ascii="Times New Roman" w:hAnsi="Times New Roman" w:cs="Times New Roman"/>
                <w:sz w:val="28"/>
                <w:szCs w:val="28"/>
              </w:rPr>
              <w:t>Голосовали: «ЗА»-8; «Против»-0; «Воздержались»-0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AF1D57" w:rsidRPr="004D53FB" w:rsidTr="00E64EDB">
        <w:tc>
          <w:tcPr>
            <w:tcW w:w="2235" w:type="dxa"/>
          </w:tcPr>
          <w:p w:rsidR="00AF1D57" w:rsidRPr="004D53FB" w:rsidRDefault="00351181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</w:tcPr>
          <w:p w:rsidR="00737DC5" w:rsidRDefault="00B718E3" w:rsidP="00665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C55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764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="00282497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C946D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="00282497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946D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="00282497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946D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="002824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2497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282497"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3764" w:rsidRDefault="008919B1" w:rsidP="0094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E3764"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  <w:r w:rsidR="0064097D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Организационному отделу Администрации муниципального района </w:t>
            </w:r>
            <w:r w:rsidR="00C02A69">
              <w:rPr>
                <w:rFonts w:ascii="Times New Roman" w:hAnsi="Times New Roman" w:cs="Times New Roman"/>
                <w:sz w:val="28"/>
                <w:szCs w:val="28"/>
              </w:rPr>
              <w:t>разработать</w:t>
            </w:r>
            <w:r w:rsidR="00665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6D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C55F2">
              <w:rPr>
                <w:rFonts w:ascii="Times New Roman" w:hAnsi="Times New Roman" w:cs="Times New Roman"/>
                <w:sz w:val="28"/>
                <w:szCs w:val="28"/>
              </w:rPr>
              <w:t>лан</w:t>
            </w:r>
            <w:r w:rsidR="00665A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46DD" w:rsidRPr="000A6CE7">
              <w:rPr>
                <w:rFonts w:ascii="Times New Roman" w:hAnsi="Times New Roman" w:cs="Times New Roman"/>
                <w:sz w:val="28"/>
                <w:szCs w:val="28"/>
              </w:rPr>
              <w:t>повышения квалификации муниципальных служащих Администрации Мошенского муниципального района</w:t>
            </w:r>
            <w:r w:rsidR="00C02A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946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310B" w:rsidRPr="0094170A" w:rsidRDefault="00C946DD" w:rsidP="009417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Срок: </w:t>
            </w:r>
            <w:r w:rsidR="00C02A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I</w:t>
            </w:r>
            <w:r w:rsidR="00C02A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квартал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2023</w:t>
            </w:r>
            <w:r w:rsidR="0040310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года</w:t>
            </w:r>
            <w:r w:rsidR="00C02A6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B718E3" w:rsidRPr="00037089" w:rsidRDefault="00B718E3" w:rsidP="00665A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8C4630" w:rsidRPr="004D53FB" w:rsidTr="00E64EDB">
        <w:tc>
          <w:tcPr>
            <w:tcW w:w="2235" w:type="dxa"/>
            <w:hideMark/>
          </w:tcPr>
          <w:p w:rsidR="008C4630" w:rsidRPr="004D53FB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  <w:hideMark/>
          </w:tcPr>
          <w:p w:rsidR="00C946DD" w:rsidRDefault="00C946DD" w:rsidP="00A5601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проведения тестирования муниципальных служащих.</w:t>
            </w:r>
          </w:p>
          <w:p w:rsidR="00A56015" w:rsidRDefault="007E22A3" w:rsidP="00A560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46D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86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6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8677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82497">
              <w:rPr>
                <w:rFonts w:ascii="Times New Roman" w:hAnsi="Times New Roman" w:cs="Times New Roman"/>
                <w:sz w:val="28"/>
                <w:szCs w:val="28"/>
              </w:rPr>
              <w:t>сообщила</w:t>
            </w:r>
            <w:r w:rsidR="009B32EC"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="00A56015">
              <w:rPr>
                <w:rFonts w:ascii="Times New Roman" w:hAnsi="Times New Roman" w:cs="Times New Roman"/>
                <w:sz w:val="28"/>
                <w:szCs w:val="28"/>
              </w:rPr>
              <w:t xml:space="preserve">15 ноября 2022 года было проведено тестирование 28 </w:t>
            </w:r>
            <w:r w:rsidR="00A56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служащих Администрации Мошенского муниципального района для оценки знаний о мерах по предупреждению коррупционных правонарушений. </w:t>
            </w:r>
          </w:p>
          <w:p w:rsidR="00A56015" w:rsidRDefault="00A56015" w:rsidP="00A560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тестирования муниципальные служащие ответили на ряд вопросов.</w:t>
            </w:r>
          </w:p>
          <w:p w:rsidR="00A56015" w:rsidRDefault="00A56015" w:rsidP="00A5601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результате 20 человек из 28 на все вопросы ответили правильно.</w:t>
            </w:r>
          </w:p>
          <w:p w:rsidR="00A56015" w:rsidRDefault="00A56015" w:rsidP="0076073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Трудности с выбором правильного ответа возникли </w:t>
            </w:r>
            <w:r w:rsidR="00C02A69">
              <w:rPr>
                <w:rFonts w:ascii="Times New Roman" w:hAnsi="Times New Roman" w:cs="Times New Roman"/>
                <w:sz w:val="28"/>
                <w:szCs w:val="28"/>
              </w:rPr>
              <w:t xml:space="preserve">при ответах на 2,3, и 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  <w:r w:rsidR="00C02A69"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при рассмотрении </w:t>
            </w:r>
            <w:r w:rsidR="00C02A69">
              <w:rPr>
                <w:rFonts w:ascii="Times New Roman" w:hAnsi="Times New Roman" w:cs="Times New Roman"/>
                <w:sz w:val="28"/>
                <w:szCs w:val="28"/>
              </w:rPr>
              <w:t xml:space="preserve">конкретной ситуации с подарком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56015" w:rsidRDefault="00A56015" w:rsidP="0076073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результатам проведенного тестирования можно сказать, что у муниципальных служащих есть понимание как нужно действоват</w:t>
            </w:r>
            <w:r w:rsidR="00760738">
              <w:rPr>
                <w:rFonts w:ascii="Times New Roman" w:hAnsi="Times New Roman" w:cs="Times New Roman"/>
                <w:sz w:val="28"/>
                <w:szCs w:val="28"/>
              </w:rPr>
              <w:t>ь при попадании в ту или иную ситуацию и не совершать коррупционных действий при исполнении должностных обязанностей.</w:t>
            </w:r>
          </w:p>
          <w:p w:rsidR="005364D2" w:rsidRPr="00C02A69" w:rsidRDefault="00C02A69" w:rsidP="00C02A6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2A69">
              <w:rPr>
                <w:rFonts w:ascii="Times New Roman" w:hAnsi="Times New Roman" w:cs="Times New Roman"/>
                <w:sz w:val="28"/>
                <w:szCs w:val="28"/>
              </w:rPr>
              <w:t>Голосовали: «ЗА»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2A69">
              <w:rPr>
                <w:rFonts w:ascii="Times New Roman" w:hAnsi="Times New Roman" w:cs="Times New Roman"/>
                <w:sz w:val="28"/>
                <w:szCs w:val="28"/>
              </w:rPr>
              <w:t>-8; «Против»-0; «Воздержались»-0.</w:t>
            </w:r>
          </w:p>
        </w:tc>
      </w:tr>
      <w:tr w:rsidR="008C4630" w:rsidRPr="004D53FB" w:rsidTr="00E64EDB">
        <w:tc>
          <w:tcPr>
            <w:tcW w:w="2235" w:type="dxa"/>
            <w:hideMark/>
          </w:tcPr>
          <w:p w:rsidR="008C4630" w:rsidRPr="00C37EBB" w:rsidRDefault="008C4630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  <w:hideMark/>
          </w:tcPr>
          <w:p w:rsidR="00F3379A" w:rsidRPr="00357046" w:rsidRDefault="00357046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  <w:r w:rsidR="0035123A">
              <w:rPr>
                <w:rFonts w:ascii="Times New Roman" w:hAnsi="Times New Roman" w:cs="Times New Roman"/>
                <w:sz w:val="28"/>
                <w:szCs w:val="28"/>
              </w:rPr>
              <w:t>Петровой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3570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123A" w:rsidRDefault="00120C84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3.2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A865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D20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Организационному отделу п</w:t>
            </w:r>
            <w:r w:rsidR="00A865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ровести обучающий семинар по вопросу запрета муниципальным служащим на получение подарков в связи с исполнением должностных обязанностей.</w:t>
            </w:r>
          </w:p>
          <w:p w:rsidR="006E1E73" w:rsidRDefault="0014394B" w:rsidP="006E1E73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Срок: до 3</w:t>
            </w:r>
            <w:r w:rsidR="00A865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 </w:t>
            </w:r>
            <w:r w:rsidR="00C02A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сентября</w:t>
            </w:r>
            <w:r w:rsidR="00A865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2023</w:t>
            </w:r>
            <w:r w:rsidR="003512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</w:t>
            </w:r>
          </w:p>
          <w:p w:rsidR="0035123A" w:rsidRPr="00AE5A69" w:rsidRDefault="0035123A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E5A69" w:rsidRPr="004D53FB" w:rsidTr="00E64EDB">
        <w:tc>
          <w:tcPr>
            <w:tcW w:w="2235" w:type="dxa"/>
          </w:tcPr>
          <w:p w:rsidR="00AE5A69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</w:tcPr>
          <w:p w:rsidR="001E0AAC" w:rsidRDefault="001E0AAC" w:rsidP="009A7CA4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План противодействия коррупции</w:t>
            </w:r>
            <w:r w:rsidRPr="000A6CE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Администрации Мошенского муниципального района на 2021-2023 годы</w:t>
            </w: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40EF6" w:rsidRDefault="00243178" w:rsidP="001E0AAC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AC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E0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E0AA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  <w:r w:rsidR="001E0A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55FD">
              <w:rPr>
                <w:rFonts w:ascii="Times New Roman" w:hAnsi="Times New Roman" w:cs="Times New Roman"/>
                <w:sz w:val="28"/>
                <w:szCs w:val="28"/>
              </w:rPr>
              <w:t xml:space="preserve">по итогам прошлого заседания организационному отделу Администрации муниципального района было дано поручение о включении в План противодействия </w:t>
            </w:r>
            <w:r w:rsidR="001055FD" w:rsidRPr="00FC55F2"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  <w:r w:rsidR="001055FD" w:rsidRPr="00FC55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55F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мероприятий, посвященных </w:t>
            </w:r>
            <w:r w:rsidR="001055F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Международному дню борьбы с коррупцией. Данное поручение исполнено в срок, до 30 декабря 2022 года.</w:t>
            </w:r>
          </w:p>
          <w:p w:rsidR="009669EA" w:rsidRPr="001055FD" w:rsidRDefault="001055FD" w:rsidP="001E0AAC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55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Постановлением Администрации Мошенского муниципального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06.12.2022 № 748 внесены изменения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План противодействия </w:t>
            </w:r>
            <w:r w:rsidRPr="00FC55F2">
              <w:rPr>
                <w:rFonts w:ascii="Times New Roman" w:hAnsi="Times New Roman" w:cs="Times New Roman"/>
                <w:sz w:val="28"/>
                <w:szCs w:val="28"/>
              </w:rPr>
              <w:t>коррупции</w:t>
            </w:r>
            <w:r w:rsidRPr="00FC55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FC55F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Мошенского муниципального района на 2021-2023 годы</w:t>
            </w:r>
            <w:r w:rsidR="007E1A41">
              <w:rPr>
                <w:rFonts w:ascii="Times New Roman" w:hAnsi="Times New Roman" w:cs="Times New Roman"/>
                <w:bCs/>
                <w:sz w:val="28"/>
                <w:szCs w:val="28"/>
              </w:rPr>
              <w:t>. План дополнен пунктом «Организация работы по обеспечению проведения мероприятий, приуроченных к Международному дню борьбы с коррупцией».</w:t>
            </w:r>
          </w:p>
          <w:p w:rsidR="001E0AAC" w:rsidRDefault="007E1A41" w:rsidP="00E62D9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текущем году, с целью создания условий для формирования у детей антикоррупционного мировоззрения в школе села Мошенское проведено мероприятие «Детям о коррупции».</w:t>
            </w:r>
          </w:p>
          <w:p w:rsidR="007E1A41" w:rsidRDefault="007E1A41" w:rsidP="00E62D9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Также 9 декабря в районной библиотеке прошло тематическое мероприятие, посвящённое Международному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дню борьбы с коррупцией.</w:t>
            </w:r>
          </w:p>
          <w:p w:rsidR="00F26CB9" w:rsidRDefault="00E62D9A" w:rsidP="00E62D9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 w:rsidR="001E0AAC"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  <w:r w:rsidR="00C02A69">
              <w:rPr>
                <w:rFonts w:ascii="Times New Roman" w:hAnsi="Times New Roman" w:cs="Times New Roman"/>
                <w:sz w:val="28"/>
                <w:szCs w:val="28"/>
              </w:rPr>
              <w:t>, почему не все школы участвовали в этих мероприятиях?</w:t>
            </w:r>
          </w:p>
          <w:p w:rsidR="00E62D9A" w:rsidRPr="00C02A69" w:rsidRDefault="00C02A69" w:rsidP="00C02A6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A69">
              <w:rPr>
                <w:rFonts w:ascii="Times New Roman" w:hAnsi="Times New Roman" w:cs="Times New Roman"/>
                <w:sz w:val="28"/>
                <w:szCs w:val="28"/>
              </w:rPr>
              <w:t>Голосовали: «ЗА»-8; «Против»-0; «Воздержались»-0.</w:t>
            </w:r>
          </w:p>
        </w:tc>
      </w:tr>
      <w:tr w:rsidR="00AE5A69" w:rsidRPr="004D53FB" w:rsidTr="00E64EDB">
        <w:tc>
          <w:tcPr>
            <w:tcW w:w="2235" w:type="dxa"/>
          </w:tcPr>
          <w:p w:rsidR="00AE5A69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</w:tcPr>
          <w:p w:rsidR="00E2079D" w:rsidRPr="00357046" w:rsidRDefault="00E2079D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="007E1A41">
              <w:rPr>
                <w:rFonts w:ascii="Times New Roman" w:hAnsi="Times New Roman" w:cs="Times New Roman"/>
                <w:sz w:val="28"/>
                <w:szCs w:val="28"/>
              </w:rPr>
              <w:t>Информацию Петровой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A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1A4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35704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6D5C" w:rsidRDefault="00E2079D" w:rsidP="00066D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57046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1A41">
              <w:rPr>
                <w:rFonts w:ascii="Times New Roman" w:hAnsi="Times New Roman" w:cs="Times New Roman"/>
                <w:sz w:val="28"/>
                <w:szCs w:val="28"/>
              </w:rPr>
              <w:t>Комитету образования и культуры Администрации Мошенского муниципального района</w:t>
            </w:r>
            <w:r w:rsidR="00066D5C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</w:t>
            </w:r>
            <w:r w:rsidR="007E1A4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всех школ муниципального </w:t>
            </w:r>
            <w:r w:rsidR="00A9439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A9439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проведении мероприятий, приуроченных к Международному дню борьбы с коррупцией.</w:t>
            </w:r>
            <w:r w:rsidR="00A94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123A" w:rsidRDefault="00066D5C" w:rsidP="00066D5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Срок: </w:t>
            </w:r>
            <w:r w:rsidR="007E1A41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  <w:p w:rsidR="00AE5A69" w:rsidRPr="00E2079D" w:rsidRDefault="00AE5A69" w:rsidP="00A943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43178" w:rsidRPr="004D53FB" w:rsidTr="00E64EDB">
        <w:tc>
          <w:tcPr>
            <w:tcW w:w="2235" w:type="dxa"/>
          </w:tcPr>
          <w:p w:rsidR="00243178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</w:tcPr>
          <w:p w:rsidR="00DF17AA" w:rsidRDefault="00DF17AA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и осуществлении деятельности по профилактике коррупционных и иных правонарушений Администрации </w:t>
            </w:r>
            <w:r w:rsidR="00A9439E">
              <w:rPr>
                <w:rFonts w:ascii="Times New Roman" w:hAnsi="Times New Roman" w:cs="Times New Roman"/>
                <w:sz w:val="28"/>
                <w:szCs w:val="28"/>
              </w:rPr>
              <w:t>Ореховского</w:t>
            </w: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</w:p>
          <w:p w:rsidR="00B36385" w:rsidRDefault="00243178" w:rsidP="001357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638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Серебряков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Сергей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B3638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Юрьевич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F17AA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что</w:t>
            </w:r>
            <w:r w:rsidR="002554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29A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  <w:r w:rsidR="00B36385">
              <w:rPr>
                <w:rFonts w:ascii="Times New Roman" w:hAnsi="Times New Roman" w:cs="Times New Roman"/>
                <w:sz w:val="28"/>
                <w:szCs w:val="28"/>
              </w:rPr>
              <w:t xml:space="preserve">по противодействию коррупции в </w:t>
            </w:r>
            <w:r w:rsidR="00BE729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B36385">
              <w:rPr>
                <w:rFonts w:ascii="Times New Roman" w:hAnsi="Times New Roman" w:cs="Times New Roman"/>
                <w:sz w:val="28"/>
                <w:szCs w:val="28"/>
              </w:rPr>
              <w:t>Ореховского</w:t>
            </w:r>
            <w:r w:rsidR="00BE729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B36385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</w:t>
            </w:r>
            <w:r w:rsidR="00BE729A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B36385">
              <w:rPr>
                <w:rFonts w:ascii="Times New Roman" w:hAnsi="Times New Roman" w:cs="Times New Roman"/>
                <w:sz w:val="28"/>
                <w:szCs w:val="28"/>
              </w:rPr>
              <w:t xml:space="preserve"> рамках исполнения законодательства Российской Федерации.</w:t>
            </w:r>
          </w:p>
          <w:p w:rsidR="00B36385" w:rsidRDefault="00B36385" w:rsidP="001357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Осуществляется контроль за соблюдением муниципальными служащими требований к служебному поведению и за предоставлением достоверных и полных сведений о доходах.</w:t>
            </w:r>
          </w:p>
          <w:p w:rsidR="00B36385" w:rsidRDefault="00B36385" w:rsidP="001357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Администрации сельского поселения создана и действует комиссия по соблюдению требований к служебному поведению муниципальных служащих и урегулированию конфликта интересов</w:t>
            </w:r>
            <w:r w:rsidR="0021080E">
              <w:rPr>
                <w:rFonts w:ascii="Times New Roman" w:hAnsi="Times New Roman" w:cs="Times New Roman"/>
                <w:sz w:val="28"/>
                <w:szCs w:val="28"/>
              </w:rPr>
              <w:t>. В течение 2022 года проведено 1 заседание.</w:t>
            </w:r>
          </w:p>
          <w:p w:rsidR="0021080E" w:rsidRDefault="0021080E" w:rsidP="0013577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муниципальные служащие принимают участие в курсах повышения квалификации по вопросам профилактики коррупционных и иных правонарушений.</w:t>
            </w:r>
          </w:p>
          <w:p w:rsidR="009053A9" w:rsidRPr="007822A8" w:rsidRDefault="00BE729A" w:rsidP="009053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2DDE" w:rsidRPr="00435168">
              <w:rPr>
                <w:rFonts w:ascii="Times New Roman" w:hAnsi="Times New Roman"/>
                <w:bCs/>
                <w:sz w:val="28"/>
                <w:szCs w:val="28"/>
              </w:rPr>
              <w:t>В течение года</w:t>
            </w:r>
            <w:r w:rsidR="00202DDE" w:rsidRPr="0043516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202DDE" w:rsidRPr="00435168">
              <w:rPr>
                <w:rFonts w:ascii="Times New Roman" w:hAnsi="Times New Roman"/>
                <w:sz w:val="28"/>
                <w:szCs w:val="28"/>
              </w:rPr>
              <w:t>организовано ознакомление лиц, замещающих муниципальные должности, депутатов, муниципальных служащих, с памятками и методическими материалами а</w:t>
            </w:r>
            <w:r w:rsidR="00202DDE">
              <w:rPr>
                <w:rFonts w:ascii="Times New Roman" w:hAnsi="Times New Roman"/>
                <w:sz w:val="28"/>
                <w:szCs w:val="28"/>
              </w:rPr>
              <w:t>нтикоррупционной направленности.</w:t>
            </w:r>
            <w:r w:rsidR="009053A9">
              <w:rPr>
                <w:rFonts w:ascii="Times New Roman" w:hAnsi="Times New Roman"/>
                <w:sz w:val="28"/>
                <w:szCs w:val="28"/>
              </w:rPr>
              <w:t xml:space="preserve"> (Отчет прилагается)</w:t>
            </w:r>
          </w:p>
          <w:p w:rsidR="002300DB" w:rsidRPr="00255440" w:rsidRDefault="002300DB" w:rsidP="00665AE5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задавали: Спирина</w:t>
            </w:r>
          </w:p>
          <w:p w:rsidR="00255440" w:rsidRPr="00C02A69" w:rsidRDefault="00C02A69" w:rsidP="00C02A69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A69">
              <w:rPr>
                <w:rFonts w:ascii="Times New Roman" w:hAnsi="Times New Roman" w:cs="Times New Roman"/>
                <w:sz w:val="28"/>
                <w:szCs w:val="28"/>
              </w:rPr>
              <w:t>Голосовали: «ЗА»-8; «Против»-0; «Воздержались»-0.</w:t>
            </w:r>
          </w:p>
        </w:tc>
      </w:tr>
      <w:tr w:rsidR="00243178" w:rsidRPr="004D53FB" w:rsidTr="00E64EDB">
        <w:tc>
          <w:tcPr>
            <w:tcW w:w="2235" w:type="dxa"/>
          </w:tcPr>
          <w:p w:rsidR="00243178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</w:tcPr>
          <w:p w:rsidR="006E6422" w:rsidRDefault="006E6422" w:rsidP="00665A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5.1.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905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Серебрякова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17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Сергея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9053A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Юрьевича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D6F07" w:rsidRDefault="006E6422" w:rsidP="00197017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 </w:t>
            </w:r>
            <w:r w:rsidR="009D6F07"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9053A9">
              <w:rPr>
                <w:rFonts w:ascii="Times New Roman" w:hAnsi="Times New Roman" w:cs="Times New Roman"/>
                <w:sz w:val="28"/>
                <w:szCs w:val="28"/>
              </w:rPr>
              <w:t>Ореховского</w:t>
            </w:r>
            <w:r w:rsidR="009D6F07"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9D6F07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осуществление</w:t>
            </w:r>
            <w:r w:rsidR="009D6F07"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</w:t>
            </w:r>
            <w:r w:rsidR="00C02A69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="009D6F07"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02A69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противодействию </w:t>
            </w:r>
            <w:r w:rsidR="009D6F07" w:rsidRPr="0030375D">
              <w:rPr>
                <w:rFonts w:ascii="Times New Roman" w:hAnsi="Times New Roman" w:cs="Times New Roman"/>
                <w:sz w:val="28"/>
                <w:szCs w:val="28"/>
              </w:rPr>
              <w:t>коррупци</w:t>
            </w:r>
            <w:r w:rsidR="00C02A69">
              <w:rPr>
                <w:rFonts w:ascii="Times New Roman" w:hAnsi="Times New Roman" w:cs="Times New Roman"/>
                <w:sz w:val="28"/>
                <w:szCs w:val="28"/>
              </w:rPr>
              <w:t>и, проводить оценку коррупционных рисков в Администрации сельского поселения.</w:t>
            </w:r>
          </w:p>
          <w:p w:rsidR="009D6F07" w:rsidRDefault="009D6F07" w:rsidP="00197017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постоянно</w:t>
            </w:r>
          </w:p>
          <w:p w:rsidR="00197017" w:rsidRDefault="00197017" w:rsidP="00197017">
            <w:pPr>
              <w:spacing w:after="0" w:line="240" w:lineRule="auto"/>
              <w:ind w:firstLine="60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5.3. </w:t>
            </w:r>
            <w:r w:rsidR="00B10FE9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Актуализировать нормативный правовой акт, регламентирующий проведение антикоррупционной экспертизы нормативных правовых актов и их проектов на </w:t>
            </w:r>
            <w:r w:rsidR="00B10FE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официальном сайте Администрации Ореховского сельского поселения</w:t>
            </w:r>
          </w:p>
          <w:p w:rsidR="00197017" w:rsidRPr="00066D5C" w:rsidRDefault="00197017" w:rsidP="00197017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Срок: </w:t>
            </w:r>
            <w:r w:rsidR="00B10FE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1 квартал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2023 года</w:t>
            </w:r>
          </w:p>
          <w:p w:rsidR="00C073F7" w:rsidRDefault="00C073F7" w:rsidP="007C08A1">
            <w:pPr>
              <w:spacing w:after="0" w:line="240" w:lineRule="auto"/>
              <w:ind w:hanging="2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43178" w:rsidRPr="004D53FB" w:rsidTr="00E64EDB">
        <w:tc>
          <w:tcPr>
            <w:tcW w:w="2235" w:type="dxa"/>
          </w:tcPr>
          <w:p w:rsidR="00243178" w:rsidRPr="00C37EBB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</w:tcPr>
          <w:p w:rsidR="00A9439E" w:rsidRDefault="00A9439E" w:rsidP="00A943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Об организации и осуществлении деятельности по профилактике коррупционных и иных правонарушений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Долговского</w:t>
            </w: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поселения.</w:t>
            </w:r>
          </w:p>
          <w:p w:rsidR="00B61C99" w:rsidRPr="006E0D22" w:rsidRDefault="00243178" w:rsidP="00B61C9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9439E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439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Вихрова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A9439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Валентина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A9439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Михайловна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  <w:r w:rsidR="00552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1C99">
              <w:rPr>
                <w:rFonts w:ascii="Times New Roman" w:hAnsi="Times New Roman"/>
                <w:sz w:val="28"/>
                <w:szCs w:val="28"/>
              </w:rPr>
              <w:t>работа Администрации Долговского сельского поселения в сфере противодействия коррупции строится на основании Плана по противодействию коррупции</w:t>
            </w:r>
            <w:r w:rsidR="00B61C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1C99">
              <w:rPr>
                <w:rFonts w:ascii="Times New Roman" w:hAnsi="Times New Roman"/>
                <w:sz w:val="28"/>
                <w:szCs w:val="28"/>
              </w:rPr>
              <w:t xml:space="preserve"> Создана и работает К</w:t>
            </w:r>
            <w:r w:rsidR="00B61C99" w:rsidRPr="000C7361">
              <w:rPr>
                <w:rFonts w:ascii="Times New Roman" w:hAnsi="Times New Roman"/>
                <w:sz w:val="28"/>
                <w:szCs w:val="28"/>
              </w:rPr>
              <w:t>омисси</w:t>
            </w:r>
            <w:r w:rsidR="00B61C99">
              <w:rPr>
                <w:rFonts w:ascii="Times New Roman" w:hAnsi="Times New Roman"/>
                <w:sz w:val="28"/>
                <w:szCs w:val="28"/>
              </w:rPr>
              <w:t>я</w:t>
            </w:r>
            <w:r w:rsidR="00B61C99" w:rsidRPr="000C73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C99" w:rsidRPr="000C7361">
              <w:rPr>
                <w:rFonts w:ascii="Times New Roman" w:hAnsi="Times New Roman"/>
                <w:bCs/>
                <w:sz w:val="28"/>
                <w:szCs w:val="28"/>
              </w:rPr>
              <w:t xml:space="preserve">по соблюдению требований к служебному поведению муниципальных служащих Администрации </w:t>
            </w:r>
            <w:r w:rsidR="00B61C99">
              <w:rPr>
                <w:rFonts w:ascii="Times New Roman" w:hAnsi="Times New Roman"/>
                <w:bCs/>
                <w:sz w:val="28"/>
                <w:szCs w:val="28"/>
              </w:rPr>
              <w:t>Долговского</w:t>
            </w:r>
            <w:r w:rsidR="00B61C99" w:rsidRPr="000C7361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и урегулированию конфликта интересов</w:t>
            </w:r>
            <w:r w:rsidR="00B61C99">
              <w:rPr>
                <w:rFonts w:ascii="Times New Roman" w:hAnsi="Times New Roman"/>
                <w:bCs/>
                <w:sz w:val="28"/>
                <w:szCs w:val="28"/>
              </w:rPr>
              <w:t xml:space="preserve">. В 2021 году </w:t>
            </w:r>
            <w:r w:rsidR="00B61C99" w:rsidRPr="00E86EB5">
              <w:rPr>
                <w:rFonts w:ascii="Times New Roman" w:hAnsi="Times New Roman"/>
                <w:bCs/>
                <w:sz w:val="28"/>
                <w:szCs w:val="28"/>
              </w:rPr>
              <w:t xml:space="preserve">проведено </w:t>
            </w:r>
            <w:r w:rsidR="00B61C9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B61C99" w:rsidRPr="00E86EB5">
              <w:rPr>
                <w:rFonts w:ascii="Times New Roman" w:hAnsi="Times New Roman"/>
                <w:bCs/>
                <w:sz w:val="28"/>
                <w:szCs w:val="28"/>
              </w:rPr>
              <w:t xml:space="preserve"> зас</w:t>
            </w:r>
            <w:r w:rsidR="00B61C99">
              <w:rPr>
                <w:rFonts w:ascii="Times New Roman" w:hAnsi="Times New Roman"/>
                <w:bCs/>
                <w:sz w:val="28"/>
                <w:szCs w:val="28"/>
              </w:rPr>
              <w:t>едания, на которых рассмотрено 3</w:t>
            </w:r>
            <w:r w:rsidR="00B61C99" w:rsidRPr="00E86EB5">
              <w:rPr>
                <w:rFonts w:ascii="Times New Roman" w:hAnsi="Times New Roman"/>
                <w:bCs/>
                <w:sz w:val="28"/>
                <w:szCs w:val="28"/>
              </w:rPr>
              <w:t xml:space="preserve"> уведомления</w:t>
            </w:r>
            <w:r w:rsidR="00B61C99">
              <w:rPr>
                <w:rFonts w:ascii="Times New Roman" w:hAnsi="Times New Roman"/>
                <w:bCs/>
                <w:sz w:val="28"/>
                <w:szCs w:val="28"/>
              </w:rPr>
              <w:t xml:space="preserve"> от муниципальных служащих</w:t>
            </w:r>
            <w:r w:rsidR="00B61C99" w:rsidRPr="00E86EB5">
              <w:rPr>
                <w:rFonts w:ascii="Times New Roman" w:hAnsi="Times New Roman"/>
                <w:bCs/>
                <w:sz w:val="28"/>
                <w:szCs w:val="28"/>
              </w:rPr>
              <w:t xml:space="preserve"> о намерении заниматься иной оплачиваемой деятельностью</w:t>
            </w:r>
            <w:r w:rsidR="00B61C99">
              <w:rPr>
                <w:rFonts w:ascii="Times New Roman" w:hAnsi="Times New Roman"/>
                <w:bCs/>
                <w:sz w:val="28"/>
                <w:szCs w:val="28"/>
              </w:rPr>
              <w:t xml:space="preserve">, в </w:t>
            </w:r>
            <w:smartTag w:uri="urn:schemas-microsoft-com:office:smarttags" w:element="metricconverter">
              <w:smartTagPr>
                <w:attr w:name="ProductID" w:val="2022 г"/>
              </w:smartTagPr>
              <w:r w:rsidR="00B61C99">
                <w:rPr>
                  <w:rFonts w:ascii="Times New Roman" w:hAnsi="Times New Roman"/>
                  <w:bCs/>
                  <w:sz w:val="28"/>
                  <w:szCs w:val="28"/>
                </w:rPr>
                <w:t>2022 г</w:t>
              </w:r>
            </w:smartTag>
            <w:r w:rsidR="00B61C99">
              <w:rPr>
                <w:rFonts w:ascii="Times New Roman" w:hAnsi="Times New Roman"/>
                <w:bCs/>
                <w:sz w:val="28"/>
                <w:szCs w:val="28"/>
              </w:rPr>
              <w:t>. проведено 1 заседание по 3 уведомлениям.</w:t>
            </w:r>
          </w:p>
          <w:p w:rsidR="007822A8" w:rsidRDefault="007822A8" w:rsidP="007822A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Существенным направлением деятельности по борьбе с коррупцией является а</w:t>
            </w:r>
            <w:r w:rsidRPr="00AA5362">
              <w:rPr>
                <w:rFonts w:ascii="Times New Roman" w:hAnsi="Times New Roman"/>
                <w:sz w:val="28"/>
                <w:szCs w:val="28"/>
              </w:rPr>
              <w:t>нтикоррупционная экспертиза проектов муниципальных нормативных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разработанных органами местного самоуправления поселения.</w:t>
            </w:r>
            <w:r w:rsidRPr="00AA53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225B6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F225B6">
              <w:rPr>
                <w:rFonts w:ascii="Times New Roman" w:hAnsi="Times New Roman"/>
                <w:sz w:val="28"/>
                <w:szCs w:val="28"/>
              </w:rPr>
              <w:t xml:space="preserve"> году проведена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экспертиза </w:t>
            </w:r>
            <w:r w:rsidRPr="00F225B6">
              <w:rPr>
                <w:rFonts w:ascii="Times New Roman" w:hAnsi="Times New Roman"/>
                <w:sz w:val="28"/>
                <w:szCs w:val="28"/>
              </w:rPr>
              <w:t xml:space="preserve">в отношении </w:t>
            </w:r>
            <w:r w:rsidRPr="0062485F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F225B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822A8" w:rsidRDefault="007822A8" w:rsidP="007822A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168">
              <w:rPr>
                <w:rFonts w:ascii="Times New Roman" w:hAnsi="Times New Roman"/>
                <w:sz w:val="28"/>
                <w:szCs w:val="28"/>
              </w:rPr>
              <w:t>Все нормативные правовые акты размещаются как на сайте в сети Интернет, и в информационном бюллетене «</w:t>
            </w:r>
            <w:r>
              <w:rPr>
                <w:rFonts w:ascii="Times New Roman" w:hAnsi="Times New Roman"/>
                <w:sz w:val="28"/>
                <w:szCs w:val="28"/>
              </w:rPr>
              <w:t>Официальный вестник Долговского сельского поселения</w:t>
            </w:r>
            <w:r w:rsidRPr="00435168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  <w:r>
              <w:rPr>
                <w:rFonts w:ascii="Times New Roman" w:hAnsi="Times New Roman"/>
                <w:sz w:val="28"/>
                <w:szCs w:val="28"/>
              </w:rPr>
              <w:t>Создана вкладка н</w:t>
            </w:r>
            <w:r w:rsidRPr="008A45A4">
              <w:rPr>
                <w:rFonts w:ascii="Times New Roman" w:hAnsi="Times New Roman"/>
                <w:sz w:val="28"/>
                <w:szCs w:val="28"/>
              </w:rPr>
              <w:t xml:space="preserve">а официальном сайте </w:t>
            </w:r>
            <w:r>
              <w:rPr>
                <w:rFonts w:ascii="Times New Roman" w:hAnsi="Times New Roman"/>
                <w:sz w:val="28"/>
                <w:szCs w:val="28"/>
              </w:rPr>
              <w:t>Долговского</w:t>
            </w:r>
            <w:r w:rsidRPr="008A45A4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для обеспечения возможности проведения независимой антикоррупционной экспертизы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822A8" w:rsidRPr="007822A8" w:rsidRDefault="007822A8" w:rsidP="007822A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2022 году за 2021 год сведения о доходах, расходах, обязательствах имущественного характера своевременно предоставили 3 муниципальных служащих</w:t>
            </w:r>
            <w:r w:rsidRPr="00091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1734">
              <w:rPr>
                <w:rFonts w:ascii="Times New Roman" w:hAnsi="Times New Roman"/>
                <w:sz w:val="28"/>
                <w:szCs w:val="28"/>
              </w:rPr>
              <w:t>посредством системы Справки БК</w:t>
            </w:r>
            <w:r>
              <w:rPr>
                <w:rFonts w:ascii="Times New Roman" w:hAnsi="Times New Roman"/>
                <w:sz w:val="28"/>
                <w:szCs w:val="28"/>
              </w:rPr>
              <w:t>. (Отчет прилагается)</w:t>
            </w:r>
          </w:p>
          <w:p w:rsidR="002A4F90" w:rsidRDefault="002A4F90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 w:rsidR="007B3378">
              <w:rPr>
                <w:rFonts w:ascii="Times New Roman" w:hAnsi="Times New Roman" w:cs="Times New Roman"/>
                <w:sz w:val="28"/>
                <w:szCs w:val="28"/>
              </w:rPr>
              <w:t>Павлова, Спирина</w:t>
            </w:r>
          </w:p>
          <w:p w:rsidR="00552007" w:rsidRDefault="00502A2E" w:rsidP="00502A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8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</w:tc>
      </w:tr>
      <w:tr w:rsidR="00243178" w:rsidRPr="004D53FB" w:rsidTr="00E64EDB">
        <w:tc>
          <w:tcPr>
            <w:tcW w:w="2235" w:type="dxa"/>
          </w:tcPr>
          <w:p w:rsidR="00243178" w:rsidRDefault="00243178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  <w:r w:rsidR="000A6CE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</w:tcPr>
          <w:p w:rsidR="00A91444" w:rsidRDefault="00A91444" w:rsidP="00665AE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7822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Вихровой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822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Валентины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822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Михайловны</w:t>
            </w:r>
            <w:r w:rsidR="00E15DE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821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22A8" w:rsidRDefault="007822A8" w:rsidP="007822A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 </w:t>
            </w: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Долговского</w:t>
            </w: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осуществление</w:t>
            </w:r>
            <w:r w:rsidRPr="0030375D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по профилактике коррупционных и иных правонарушений.</w:t>
            </w:r>
          </w:p>
          <w:p w:rsidR="007822A8" w:rsidRDefault="007822A8" w:rsidP="007822A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постоянно</w:t>
            </w:r>
          </w:p>
          <w:p w:rsidR="007822A8" w:rsidRDefault="007822A8" w:rsidP="007822A8">
            <w:pPr>
              <w:spacing w:after="0" w:line="240" w:lineRule="auto"/>
              <w:ind w:firstLine="60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6.3. Проводить заседания комиссии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противодействию коррупции</w:t>
            </w:r>
            <w:r w:rsidR="00EB09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822A8" w:rsidRDefault="007822A8" w:rsidP="007822A8">
            <w:pPr>
              <w:spacing w:after="0" w:line="240" w:lineRule="auto"/>
              <w:ind w:firstLine="600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Срок: </w:t>
            </w:r>
            <w:r w:rsidR="00EB097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ежеквартально</w:t>
            </w:r>
          </w:p>
          <w:p w:rsidR="00EB097F" w:rsidRPr="00066D5C" w:rsidRDefault="00EB097F" w:rsidP="007822A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6.4.</w:t>
            </w:r>
            <w:r w:rsidR="00502A2E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Официальный сайт Администрации Долговского сельского поселения привести в соответствие норм действующего законодательства и поддерживать его в актуальной редакции.</w:t>
            </w:r>
          </w:p>
          <w:p w:rsidR="007B3378" w:rsidRDefault="00502A2E" w:rsidP="00502A2E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Срок: постоянно</w:t>
            </w:r>
          </w:p>
          <w:p w:rsidR="00790863" w:rsidRDefault="00790863" w:rsidP="00665AE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E7" w:rsidRPr="004D53FB" w:rsidTr="00E64EDB">
        <w:tc>
          <w:tcPr>
            <w:tcW w:w="2235" w:type="dxa"/>
          </w:tcPr>
          <w:p w:rsidR="000A6CE7" w:rsidRPr="00C37EBB" w:rsidRDefault="000A6CE7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</w:tcPr>
          <w:p w:rsidR="00730C9C" w:rsidRDefault="00730C9C" w:rsidP="00730C9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6CE7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комиссии по противодействию коррупции в Мошенском муниципальном районе на 2023 год.</w:t>
            </w:r>
          </w:p>
          <w:p w:rsidR="00730C9C" w:rsidRDefault="00730C9C" w:rsidP="00730C9C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D95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Павлова Татьяна Владимировна ознакомила членов комиссии с </w:t>
            </w: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работы комиссии по противодействию коррупции в Мошенс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 муниципальном районе на 2023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(проект плана прилагается).</w:t>
            </w:r>
          </w:p>
          <w:p w:rsidR="000A6CE7" w:rsidRPr="002312C6" w:rsidRDefault="00730C9C" w:rsidP="002312C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8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</w:tc>
      </w:tr>
      <w:tr w:rsidR="000A6CE7" w:rsidRPr="004D53FB" w:rsidTr="00E64EDB">
        <w:tc>
          <w:tcPr>
            <w:tcW w:w="2235" w:type="dxa"/>
          </w:tcPr>
          <w:p w:rsidR="000A6CE7" w:rsidRPr="00C37EBB" w:rsidRDefault="000A6CE7" w:rsidP="00665AE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607" w:type="dxa"/>
          </w:tcPr>
          <w:p w:rsidR="000A6CE7" w:rsidRDefault="00730C9C" w:rsidP="00730C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работы комиссии по противодействию коррупции в Мошенс</w:t>
            </w:r>
            <w:r w:rsidR="002312C6">
              <w:rPr>
                <w:rFonts w:ascii="Times New Roman" w:hAnsi="Times New Roman" w:cs="Times New Roman"/>
                <w:sz w:val="28"/>
                <w:szCs w:val="28"/>
              </w:rPr>
              <w:t>ком муниципальном районе на 2023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одобрить.</w:t>
            </w:r>
          </w:p>
        </w:tc>
      </w:tr>
    </w:tbl>
    <w:p w:rsidR="00502A2E" w:rsidRDefault="00502A2E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9A2882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CBD" w:rsidRDefault="00C60CBD" w:rsidP="00B25CF9">
      <w:pPr>
        <w:spacing w:after="0" w:line="240" w:lineRule="auto"/>
      </w:pPr>
      <w:r>
        <w:separator/>
      </w:r>
    </w:p>
  </w:endnote>
  <w:endnote w:type="continuationSeparator" w:id="0">
    <w:p w:rsidR="00C60CBD" w:rsidRDefault="00C60CBD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CBD" w:rsidRDefault="00C60CBD" w:rsidP="00B25CF9">
      <w:pPr>
        <w:spacing w:after="0" w:line="240" w:lineRule="auto"/>
      </w:pPr>
      <w:r>
        <w:separator/>
      </w:r>
    </w:p>
  </w:footnote>
  <w:footnote w:type="continuationSeparator" w:id="0">
    <w:p w:rsidR="00C60CBD" w:rsidRDefault="00C60CBD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>
    <w:nsid w:val="66D96A19"/>
    <w:multiLevelType w:val="hybridMultilevel"/>
    <w:tmpl w:val="DA6E2D5A"/>
    <w:lvl w:ilvl="0" w:tplc="B0CAD8FC">
      <w:start w:val="1"/>
      <w:numFmt w:val="decimal"/>
      <w:lvlText w:val="%1)"/>
      <w:lvlJc w:val="left"/>
      <w:pPr>
        <w:ind w:left="841" w:hanging="360"/>
      </w:pPr>
    </w:lvl>
    <w:lvl w:ilvl="1" w:tplc="04190019">
      <w:start w:val="1"/>
      <w:numFmt w:val="lowerLetter"/>
      <w:lvlText w:val="%2."/>
      <w:lvlJc w:val="left"/>
      <w:pPr>
        <w:ind w:left="1561" w:hanging="360"/>
      </w:pPr>
    </w:lvl>
    <w:lvl w:ilvl="2" w:tplc="0419001B">
      <w:start w:val="1"/>
      <w:numFmt w:val="lowerRoman"/>
      <w:lvlText w:val="%3."/>
      <w:lvlJc w:val="right"/>
      <w:pPr>
        <w:ind w:left="2281" w:hanging="180"/>
      </w:pPr>
    </w:lvl>
    <w:lvl w:ilvl="3" w:tplc="0419000F">
      <w:start w:val="1"/>
      <w:numFmt w:val="decimal"/>
      <w:lvlText w:val="%4."/>
      <w:lvlJc w:val="left"/>
      <w:pPr>
        <w:ind w:left="3001" w:hanging="360"/>
      </w:pPr>
    </w:lvl>
    <w:lvl w:ilvl="4" w:tplc="04190019">
      <w:start w:val="1"/>
      <w:numFmt w:val="lowerLetter"/>
      <w:lvlText w:val="%5."/>
      <w:lvlJc w:val="left"/>
      <w:pPr>
        <w:ind w:left="3721" w:hanging="360"/>
      </w:pPr>
    </w:lvl>
    <w:lvl w:ilvl="5" w:tplc="0419001B">
      <w:start w:val="1"/>
      <w:numFmt w:val="lowerRoman"/>
      <w:lvlText w:val="%6."/>
      <w:lvlJc w:val="right"/>
      <w:pPr>
        <w:ind w:left="4441" w:hanging="180"/>
      </w:pPr>
    </w:lvl>
    <w:lvl w:ilvl="6" w:tplc="0419000F">
      <w:start w:val="1"/>
      <w:numFmt w:val="decimal"/>
      <w:lvlText w:val="%7."/>
      <w:lvlJc w:val="left"/>
      <w:pPr>
        <w:ind w:left="5161" w:hanging="360"/>
      </w:pPr>
    </w:lvl>
    <w:lvl w:ilvl="7" w:tplc="04190019">
      <w:start w:val="1"/>
      <w:numFmt w:val="lowerLetter"/>
      <w:lvlText w:val="%8."/>
      <w:lvlJc w:val="left"/>
      <w:pPr>
        <w:ind w:left="5881" w:hanging="360"/>
      </w:pPr>
    </w:lvl>
    <w:lvl w:ilvl="8" w:tplc="0419001B">
      <w:start w:val="1"/>
      <w:numFmt w:val="lowerRoman"/>
      <w:lvlText w:val="%9."/>
      <w:lvlJc w:val="right"/>
      <w:pPr>
        <w:ind w:left="6601" w:hanging="180"/>
      </w:pPr>
    </w:lvl>
  </w:abstractNum>
  <w:abstractNum w:abstractNumId="12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1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005B4"/>
    <w:rsid w:val="00017C1C"/>
    <w:rsid w:val="0002655B"/>
    <w:rsid w:val="0002660D"/>
    <w:rsid w:val="00032E20"/>
    <w:rsid w:val="00035E4E"/>
    <w:rsid w:val="00037089"/>
    <w:rsid w:val="00041BEB"/>
    <w:rsid w:val="000456BB"/>
    <w:rsid w:val="000461C5"/>
    <w:rsid w:val="00046637"/>
    <w:rsid w:val="00057F70"/>
    <w:rsid w:val="0006132D"/>
    <w:rsid w:val="0006359E"/>
    <w:rsid w:val="00066D5C"/>
    <w:rsid w:val="00092811"/>
    <w:rsid w:val="00093605"/>
    <w:rsid w:val="00093ECE"/>
    <w:rsid w:val="000952F2"/>
    <w:rsid w:val="00096670"/>
    <w:rsid w:val="000A1DDE"/>
    <w:rsid w:val="000A53F1"/>
    <w:rsid w:val="000A6CE7"/>
    <w:rsid w:val="000C2141"/>
    <w:rsid w:val="000C5747"/>
    <w:rsid w:val="000C60A7"/>
    <w:rsid w:val="000D10BB"/>
    <w:rsid w:val="000D178B"/>
    <w:rsid w:val="000D511E"/>
    <w:rsid w:val="000E0A3B"/>
    <w:rsid w:val="000F723F"/>
    <w:rsid w:val="00100DAB"/>
    <w:rsid w:val="001034D5"/>
    <w:rsid w:val="00104BDC"/>
    <w:rsid w:val="001055FD"/>
    <w:rsid w:val="00111266"/>
    <w:rsid w:val="00120C84"/>
    <w:rsid w:val="001226C1"/>
    <w:rsid w:val="00123878"/>
    <w:rsid w:val="0012493A"/>
    <w:rsid w:val="00135774"/>
    <w:rsid w:val="00142E94"/>
    <w:rsid w:val="0014394B"/>
    <w:rsid w:val="00167636"/>
    <w:rsid w:val="00196701"/>
    <w:rsid w:val="00197017"/>
    <w:rsid w:val="001A269E"/>
    <w:rsid w:val="001C059B"/>
    <w:rsid w:val="001C370F"/>
    <w:rsid w:val="001C494A"/>
    <w:rsid w:val="001C4D55"/>
    <w:rsid w:val="001D49F9"/>
    <w:rsid w:val="001E0AAC"/>
    <w:rsid w:val="001E34C6"/>
    <w:rsid w:val="001E393C"/>
    <w:rsid w:val="001E6831"/>
    <w:rsid w:val="00202DDE"/>
    <w:rsid w:val="0021080E"/>
    <w:rsid w:val="002210AD"/>
    <w:rsid w:val="00222C6A"/>
    <w:rsid w:val="0022509D"/>
    <w:rsid w:val="0022631C"/>
    <w:rsid w:val="002300DB"/>
    <w:rsid w:val="002312C6"/>
    <w:rsid w:val="00232FF5"/>
    <w:rsid w:val="002347DC"/>
    <w:rsid w:val="00240EF6"/>
    <w:rsid w:val="002415C3"/>
    <w:rsid w:val="00243178"/>
    <w:rsid w:val="00243B77"/>
    <w:rsid w:val="00255440"/>
    <w:rsid w:val="00270097"/>
    <w:rsid w:val="002702F8"/>
    <w:rsid w:val="002747E9"/>
    <w:rsid w:val="00282497"/>
    <w:rsid w:val="00286777"/>
    <w:rsid w:val="002872D0"/>
    <w:rsid w:val="0029247D"/>
    <w:rsid w:val="002A4F90"/>
    <w:rsid w:val="002B1EFE"/>
    <w:rsid w:val="002B29EB"/>
    <w:rsid w:val="002C69F5"/>
    <w:rsid w:val="002D53E0"/>
    <w:rsid w:val="002E0E99"/>
    <w:rsid w:val="002E42AB"/>
    <w:rsid w:val="002E5781"/>
    <w:rsid w:val="002E5A57"/>
    <w:rsid w:val="002E7E1D"/>
    <w:rsid w:val="002F01CE"/>
    <w:rsid w:val="002F1BD3"/>
    <w:rsid w:val="002F4E96"/>
    <w:rsid w:val="002F7679"/>
    <w:rsid w:val="0030375D"/>
    <w:rsid w:val="003053E6"/>
    <w:rsid w:val="00306DCE"/>
    <w:rsid w:val="00314082"/>
    <w:rsid w:val="00315E34"/>
    <w:rsid w:val="00326A15"/>
    <w:rsid w:val="00326F48"/>
    <w:rsid w:val="00331EA3"/>
    <w:rsid w:val="00341868"/>
    <w:rsid w:val="00351181"/>
    <w:rsid w:val="0035123A"/>
    <w:rsid w:val="00356B49"/>
    <w:rsid w:val="00357046"/>
    <w:rsid w:val="00362094"/>
    <w:rsid w:val="00372173"/>
    <w:rsid w:val="00374A28"/>
    <w:rsid w:val="00375F5B"/>
    <w:rsid w:val="00385A8A"/>
    <w:rsid w:val="00392254"/>
    <w:rsid w:val="0039231A"/>
    <w:rsid w:val="003B2D9D"/>
    <w:rsid w:val="003C0A83"/>
    <w:rsid w:val="003C7FDB"/>
    <w:rsid w:val="003D3E62"/>
    <w:rsid w:val="003E068D"/>
    <w:rsid w:val="003E26FD"/>
    <w:rsid w:val="003F1BAE"/>
    <w:rsid w:val="003F5508"/>
    <w:rsid w:val="0040310B"/>
    <w:rsid w:val="004200DC"/>
    <w:rsid w:val="004249DF"/>
    <w:rsid w:val="00425628"/>
    <w:rsid w:val="00433AA7"/>
    <w:rsid w:val="004502B9"/>
    <w:rsid w:val="00451EA8"/>
    <w:rsid w:val="0047479D"/>
    <w:rsid w:val="004855BD"/>
    <w:rsid w:val="0049177D"/>
    <w:rsid w:val="00492704"/>
    <w:rsid w:val="00492CC8"/>
    <w:rsid w:val="0049497C"/>
    <w:rsid w:val="004961A5"/>
    <w:rsid w:val="00496E9B"/>
    <w:rsid w:val="004A6249"/>
    <w:rsid w:val="004A7411"/>
    <w:rsid w:val="004B4BCB"/>
    <w:rsid w:val="004B75FE"/>
    <w:rsid w:val="004C6249"/>
    <w:rsid w:val="004D4865"/>
    <w:rsid w:val="004D53FB"/>
    <w:rsid w:val="004F1860"/>
    <w:rsid w:val="004F235B"/>
    <w:rsid w:val="00502A2E"/>
    <w:rsid w:val="00507C88"/>
    <w:rsid w:val="005103BB"/>
    <w:rsid w:val="00512B21"/>
    <w:rsid w:val="00524838"/>
    <w:rsid w:val="00530EB6"/>
    <w:rsid w:val="005364D2"/>
    <w:rsid w:val="00540A12"/>
    <w:rsid w:val="00546DD1"/>
    <w:rsid w:val="00551CE0"/>
    <w:rsid w:val="00552007"/>
    <w:rsid w:val="00553012"/>
    <w:rsid w:val="00553CAD"/>
    <w:rsid w:val="005540A4"/>
    <w:rsid w:val="00562B10"/>
    <w:rsid w:val="00567EEE"/>
    <w:rsid w:val="00572C27"/>
    <w:rsid w:val="005911F1"/>
    <w:rsid w:val="005A588A"/>
    <w:rsid w:val="005A7128"/>
    <w:rsid w:val="005B49F6"/>
    <w:rsid w:val="005C0719"/>
    <w:rsid w:val="005C4664"/>
    <w:rsid w:val="005C7AAA"/>
    <w:rsid w:val="005E1893"/>
    <w:rsid w:val="005E1BE9"/>
    <w:rsid w:val="005E33FC"/>
    <w:rsid w:val="005E5EC5"/>
    <w:rsid w:val="005F4489"/>
    <w:rsid w:val="00601BCF"/>
    <w:rsid w:val="0060696B"/>
    <w:rsid w:val="00607131"/>
    <w:rsid w:val="0061362C"/>
    <w:rsid w:val="006231F0"/>
    <w:rsid w:val="00624697"/>
    <w:rsid w:val="00625AC5"/>
    <w:rsid w:val="0063343B"/>
    <w:rsid w:val="00633995"/>
    <w:rsid w:val="00634D1F"/>
    <w:rsid w:val="00634E45"/>
    <w:rsid w:val="0064097D"/>
    <w:rsid w:val="00650CDE"/>
    <w:rsid w:val="00651B31"/>
    <w:rsid w:val="00651F11"/>
    <w:rsid w:val="00652598"/>
    <w:rsid w:val="00665AE5"/>
    <w:rsid w:val="0066709B"/>
    <w:rsid w:val="0067641E"/>
    <w:rsid w:val="0068282B"/>
    <w:rsid w:val="0069027C"/>
    <w:rsid w:val="006A2FFF"/>
    <w:rsid w:val="006A5FC1"/>
    <w:rsid w:val="006A6710"/>
    <w:rsid w:val="006A7B5C"/>
    <w:rsid w:val="006B2BA8"/>
    <w:rsid w:val="006B52DE"/>
    <w:rsid w:val="006D5440"/>
    <w:rsid w:val="006E1E73"/>
    <w:rsid w:val="006E6422"/>
    <w:rsid w:val="006E6E56"/>
    <w:rsid w:val="006E763D"/>
    <w:rsid w:val="006F7CD9"/>
    <w:rsid w:val="007014DA"/>
    <w:rsid w:val="0070759B"/>
    <w:rsid w:val="007142FE"/>
    <w:rsid w:val="00717AC9"/>
    <w:rsid w:val="00730C9C"/>
    <w:rsid w:val="0073185B"/>
    <w:rsid w:val="007327A8"/>
    <w:rsid w:val="00733F5A"/>
    <w:rsid w:val="00735026"/>
    <w:rsid w:val="00737DC5"/>
    <w:rsid w:val="007459B4"/>
    <w:rsid w:val="007533B9"/>
    <w:rsid w:val="0075550D"/>
    <w:rsid w:val="00757BF7"/>
    <w:rsid w:val="00760738"/>
    <w:rsid w:val="00761377"/>
    <w:rsid w:val="00761F99"/>
    <w:rsid w:val="00764968"/>
    <w:rsid w:val="007822A8"/>
    <w:rsid w:val="00787CFF"/>
    <w:rsid w:val="00790863"/>
    <w:rsid w:val="007A19CD"/>
    <w:rsid w:val="007A7588"/>
    <w:rsid w:val="007A795F"/>
    <w:rsid w:val="007A7E0F"/>
    <w:rsid w:val="007B3378"/>
    <w:rsid w:val="007C08A1"/>
    <w:rsid w:val="007C1FA2"/>
    <w:rsid w:val="007C3DF0"/>
    <w:rsid w:val="007D43EA"/>
    <w:rsid w:val="007E1A41"/>
    <w:rsid w:val="007E22A3"/>
    <w:rsid w:val="007F07B0"/>
    <w:rsid w:val="008029C2"/>
    <w:rsid w:val="00803B37"/>
    <w:rsid w:val="00821677"/>
    <w:rsid w:val="00822FD4"/>
    <w:rsid w:val="00824E20"/>
    <w:rsid w:val="00830FF0"/>
    <w:rsid w:val="008311F8"/>
    <w:rsid w:val="00845CC9"/>
    <w:rsid w:val="00866884"/>
    <w:rsid w:val="00866B06"/>
    <w:rsid w:val="008747BD"/>
    <w:rsid w:val="008867CD"/>
    <w:rsid w:val="008919B1"/>
    <w:rsid w:val="00892FFB"/>
    <w:rsid w:val="00895015"/>
    <w:rsid w:val="008A1B9E"/>
    <w:rsid w:val="008C4630"/>
    <w:rsid w:val="008C4AB7"/>
    <w:rsid w:val="008C4D6B"/>
    <w:rsid w:val="008C7930"/>
    <w:rsid w:val="008D01F7"/>
    <w:rsid w:val="008D1EAB"/>
    <w:rsid w:val="008D2028"/>
    <w:rsid w:val="008D2846"/>
    <w:rsid w:val="008E65F6"/>
    <w:rsid w:val="008E664D"/>
    <w:rsid w:val="008F2CB2"/>
    <w:rsid w:val="008F30C7"/>
    <w:rsid w:val="00903CDF"/>
    <w:rsid w:val="009053A9"/>
    <w:rsid w:val="00906965"/>
    <w:rsid w:val="00921314"/>
    <w:rsid w:val="00922C25"/>
    <w:rsid w:val="009256BC"/>
    <w:rsid w:val="00934AC5"/>
    <w:rsid w:val="0094170A"/>
    <w:rsid w:val="00941C66"/>
    <w:rsid w:val="00945ED5"/>
    <w:rsid w:val="009573B1"/>
    <w:rsid w:val="00964939"/>
    <w:rsid w:val="009669EA"/>
    <w:rsid w:val="009677FB"/>
    <w:rsid w:val="00971AB8"/>
    <w:rsid w:val="009752CE"/>
    <w:rsid w:val="00987F30"/>
    <w:rsid w:val="00990B5F"/>
    <w:rsid w:val="009A0880"/>
    <w:rsid w:val="009A2882"/>
    <w:rsid w:val="009A301D"/>
    <w:rsid w:val="009A7CA4"/>
    <w:rsid w:val="009B32EC"/>
    <w:rsid w:val="009D0F80"/>
    <w:rsid w:val="009D3E60"/>
    <w:rsid w:val="009D6F07"/>
    <w:rsid w:val="009F653E"/>
    <w:rsid w:val="00A10292"/>
    <w:rsid w:val="00A125B4"/>
    <w:rsid w:val="00A2016F"/>
    <w:rsid w:val="00A2543D"/>
    <w:rsid w:val="00A3050E"/>
    <w:rsid w:val="00A30E17"/>
    <w:rsid w:val="00A33B20"/>
    <w:rsid w:val="00A4491D"/>
    <w:rsid w:val="00A53469"/>
    <w:rsid w:val="00A53634"/>
    <w:rsid w:val="00A53921"/>
    <w:rsid w:val="00A56015"/>
    <w:rsid w:val="00A61DFC"/>
    <w:rsid w:val="00A80944"/>
    <w:rsid w:val="00A80AF5"/>
    <w:rsid w:val="00A811AF"/>
    <w:rsid w:val="00A83D18"/>
    <w:rsid w:val="00A86546"/>
    <w:rsid w:val="00A91444"/>
    <w:rsid w:val="00A9439E"/>
    <w:rsid w:val="00A95D91"/>
    <w:rsid w:val="00A966F5"/>
    <w:rsid w:val="00AA2E8F"/>
    <w:rsid w:val="00AA510E"/>
    <w:rsid w:val="00AB73A7"/>
    <w:rsid w:val="00AC1FD0"/>
    <w:rsid w:val="00AD3F2D"/>
    <w:rsid w:val="00AD6E2B"/>
    <w:rsid w:val="00AE5A69"/>
    <w:rsid w:val="00AE7386"/>
    <w:rsid w:val="00AF1D57"/>
    <w:rsid w:val="00AF1FC0"/>
    <w:rsid w:val="00B10FE9"/>
    <w:rsid w:val="00B14E45"/>
    <w:rsid w:val="00B15240"/>
    <w:rsid w:val="00B25CF9"/>
    <w:rsid w:val="00B310F7"/>
    <w:rsid w:val="00B36385"/>
    <w:rsid w:val="00B4492A"/>
    <w:rsid w:val="00B61C99"/>
    <w:rsid w:val="00B64901"/>
    <w:rsid w:val="00B649D0"/>
    <w:rsid w:val="00B67705"/>
    <w:rsid w:val="00B718E3"/>
    <w:rsid w:val="00B73762"/>
    <w:rsid w:val="00B825A5"/>
    <w:rsid w:val="00B83908"/>
    <w:rsid w:val="00B86B41"/>
    <w:rsid w:val="00B93C9F"/>
    <w:rsid w:val="00BA00DB"/>
    <w:rsid w:val="00BC597C"/>
    <w:rsid w:val="00BE1D04"/>
    <w:rsid w:val="00BE729A"/>
    <w:rsid w:val="00C02A69"/>
    <w:rsid w:val="00C03417"/>
    <w:rsid w:val="00C073F7"/>
    <w:rsid w:val="00C1094A"/>
    <w:rsid w:val="00C129DB"/>
    <w:rsid w:val="00C17812"/>
    <w:rsid w:val="00C27A0E"/>
    <w:rsid w:val="00C3357C"/>
    <w:rsid w:val="00C37EBB"/>
    <w:rsid w:val="00C60CBD"/>
    <w:rsid w:val="00C61472"/>
    <w:rsid w:val="00C625FE"/>
    <w:rsid w:val="00C65D88"/>
    <w:rsid w:val="00C718CD"/>
    <w:rsid w:val="00C719FE"/>
    <w:rsid w:val="00C81C71"/>
    <w:rsid w:val="00C87055"/>
    <w:rsid w:val="00C946DD"/>
    <w:rsid w:val="00CA56C6"/>
    <w:rsid w:val="00CB0C29"/>
    <w:rsid w:val="00CB10C5"/>
    <w:rsid w:val="00CB5814"/>
    <w:rsid w:val="00CB5C05"/>
    <w:rsid w:val="00CC59A4"/>
    <w:rsid w:val="00CD194A"/>
    <w:rsid w:val="00CD7273"/>
    <w:rsid w:val="00CE3022"/>
    <w:rsid w:val="00CF4DD1"/>
    <w:rsid w:val="00D04741"/>
    <w:rsid w:val="00D04CA9"/>
    <w:rsid w:val="00D21430"/>
    <w:rsid w:val="00D23D63"/>
    <w:rsid w:val="00D34E7B"/>
    <w:rsid w:val="00D40AB5"/>
    <w:rsid w:val="00D45E1C"/>
    <w:rsid w:val="00D560BD"/>
    <w:rsid w:val="00D64F50"/>
    <w:rsid w:val="00D6718E"/>
    <w:rsid w:val="00D861FF"/>
    <w:rsid w:val="00D917CA"/>
    <w:rsid w:val="00DA0192"/>
    <w:rsid w:val="00DA2649"/>
    <w:rsid w:val="00DA7211"/>
    <w:rsid w:val="00DC4618"/>
    <w:rsid w:val="00DC4E6F"/>
    <w:rsid w:val="00DC4EE8"/>
    <w:rsid w:val="00DD0B8B"/>
    <w:rsid w:val="00DD613A"/>
    <w:rsid w:val="00DD6AD6"/>
    <w:rsid w:val="00DE54F6"/>
    <w:rsid w:val="00DF17AA"/>
    <w:rsid w:val="00E0084E"/>
    <w:rsid w:val="00E0293B"/>
    <w:rsid w:val="00E02E64"/>
    <w:rsid w:val="00E0461B"/>
    <w:rsid w:val="00E10217"/>
    <w:rsid w:val="00E15DEB"/>
    <w:rsid w:val="00E2079D"/>
    <w:rsid w:val="00E21D4E"/>
    <w:rsid w:val="00E27481"/>
    <w:rsid w:val="00E3787C"/>
    <w:rsid w:val="00E46129"/>
    <w:rsid w:val="00E546C8"/>
    <w:rsid w:val="00E62D9A"/>
    <w:rsid w:val="00E648A5"/>
    <w:rsid w:val="00E64EDB"/>
    <w:rsid w:val="00E701D4"/>
    <w:rsid w:val="00E72100"/>
    <w:rsid w:val="00E763E0"/>
    <w:rsid w:val="00E77DDF"/>
    <w:rsid w:val="00E83B0D"/>
    <w:rsid w:val="00E84C94"/>
    <w:rsid w:val="00EA5E10"/>
    <w:rsid w:val="00EB097F"/>
    <w:rsid w:val="00EB18B4"/>
    <w:rsid w:val="00EB20F2"/>
    <w:rsid w:val="00EB2106"/>
    <w:rsid w:val="00ED344B"/>
    <w:rsid w:val="00EE53EC"/>
    <w:rsid w:val="00EE6C2D"/>
    <w:rsid w:val="00EF08AA"/>
    <w:rsid w:val="00EF6AD0"/>
    <w:rsid w:val="00F07D1C"/>
    <w:rsid w:val="00F16833"/>
    <w:rsid w:val="00F26CB9"/>
    <w:rsid w:val="00F3379A"/>
    <w:rsid w:val="00F339CB"/>
    <w:rsid w:val="00F53C37"/>
    <w:rsid w:val="00F53E46"/>
    <w:rsid w:val="00F56503"/>
    <w:rsid w:val="00F56937"/>
    <w:rsid w:val="00F7203F"/>
    <w:rsid w:val="00F75809"/>
    <w:rsid w:val="00F80D9F"/>
    <w:rsid w:val="00F96525"/>
    <w:rsid w:val="00FA31F0"/>
    <w:rsid w:val="00FA3C77"/>
    <w:rsid w:val="00FA5AE9"/>
    <w:rsid w:val="00FC0F71"/>
    <w:rsid w:val="00FC2A18"/>
    <w:rsid w:val="00FC2F90"/>
    <w:rsid w:val="00FC55F2"/>
    <w:rsid w:val="00FD2E6D"/>
    <w:rsid w:val="00FD3C36"/>
    <w:rsid w:val="00FD629F"/>
    <w:rsid w:val="00FE010B"/>
    <w:rsid w:val="00FE3764"/>
    <w:rsid w:val="00FE39AF"/>
    <w:rsid w:val="00FF4C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3089960-66E0-489E-8CC1-32BAFC23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unhideWhenUsed/>
    <w:rsid w:val="00F56503"/>
    <w:rPr>
      <w:color w:val="0000FF"/>
      <w:u w:val="single"/>
    </w:rPr>
  </w:style>
  <w:style w:type="paragraph" w:styleId="ac">
    <w:name w:val="No Spacing"/>
    <w:uiPriority w:val="1"/>
    <w:qFormat/>
    <w:rsid w:val="00F56503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paragraph" w:customStyle="1" w:styleId="Footnote">
    <w:name w:val="Footnote"/>
    <w:basedOn w:val="a"/>
    <w:rsid w:val="00F56503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0"/>
      <w:szCs w:val="20"/>
    </w:rPr>
  </w:style>
  <w:style w:type="character" w:styleId="ad">
    <w:name w:val="footnote reference"/>
    <w:aliases w:val="текст сноски"/>
    <w:uiPriority w:val="99"/>
    <w:unhideWhenUsed/>
    <w:qFormat/>
    <w:rsid w:val="00F56503"/>
    <w:rPr>
      <w:vertAlign w:val="superscript"/>
    </w:rPr>
  </w:style>
  <w:style w:type="paragraph" w:customStyle="1" w:styleId="Standard">
    <w:name w:val="Standard"/>
    <w:rsid w:val="00F5650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e">
    <w:name w:val="footnote text"/>
    <w:basedOn w:val="a"/>
    <w:link w:val="af"/>
    <w:uiPriority w:val="99"/>
    <w:semiHidden/>
    <w:unhideWhenUsed/>
    <w:rsid w:val="00FE010B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FE010B"/>
    <w:rPr>
      <w:sz w:val="20"/>
      <w:szCs w:val="20"/>
    </w:rPr>
  </w:style>
  <w:style w:type="paragraph" w:styleId="af0">
    <w:name w:val="Normal (Web)"/>
    <w:basedOn w:val="a"/>
    <w:uiPriority w:val="99"/>
    <w:unhideWhenUsed/>
    <w:rsid w:val="00240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uiPriority w:val="22"/>
    <w:qFormat/>
    <w:rsid w:val="00240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B7269-7109-4BC2-8BDE-0FAA34446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7568</TotalTime>
  <Pages>6</Pages>
  <Words>1656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Tatyana</cp:lastModifiedBy>
  <cp:revision>112</cp:revision>
  <cp:lastPrinted>2022-12-30T13:00:00Z</cp:lastPrinted>
  <dcterms:created xsi:type="dcterms:W3CDTF">2015-04-07T05:45:00Z</dcterms:created>
  <dcterms:modified xsi:type="dcterms:W3CDTF">2023-01-15T10:31:00Z</dcterms:modified>
</cp:coreProperties>
</file>