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94153C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94153C">
        <w:rPr>
          <w:b/>
          <w:sz w:val="28"/>
          <w:szCs w:val="28"/>
        </w:rPr>
        <w:t xml:space="preserve"> </w:t>
      </w:r>
      <w:r w:rsidR="00E5247D">
        <w:rPr>
          <w:b/>
          <w:sz w:val="28"/>
          <w:szCs w:val="28"/>
        </w:rPr>
        <w:t>4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E5247D">
        <w:rPr>
          <w:b/>
          <w:sz w:val="28"/>
          <w:szCs w:val="28"/>
        </w:rPr>
        <w:t>__</w:t>
      </w:r>
      <w:r w:rsidR="00A9170E">
        <w:rPr>
          <w:b/>
          <w:sz w:val="28"/>
          <w:szCs w:val="28"/>
        </w:rPr>
        <w:t>2</w:t>
      </w:r>
      <w:r w:rsidR="003336B9">
        <w:rPr>
          <w:b/>
          <w:sz w:val="28"/>
          <w:szCs w:val="28"/>
        </w:rPr>
        <w:t>3</w:t>
      </w:r>
      <w:r w:rsidR="00E5247D">
        <w:rPr>
          <w:b/>
          <w:sz w:val="28"/>
          <w:szCs w:val="28"/>
        </w:rPr>
        <w:t>___</w:t>
      </w:r>
      <w:r w:rsidR="008860CD">
        <w:rPr>
          <w:b/>
          <w:sz w:val="28"/>
          <w:szCs w:val="28"/>
        </w:rPr>
        <w:t xml:space="preserve"> </w:t>
      </w:r>
      <w:r w:rsidR="007F41B2">
        <w:rPr>
          <w:b/>
          <w:sz w:val="28"/>
          <w:szCs w:val="28"/>
        </w:rPr>
        <w:t xml:space="preserve"> </w:t>
      </w:r>
      <w:r w:rsidR="00E5247D">
        <w:rPr>
          <w:b/>
          <w:sz w:val="28"/>
          <w:szCs w:val="28"/>
        </w:rPr>
        <w:t>декабря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300C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</w:t>
      </w:r>
      <w:r w:rsidR="00A9170E">
        <w:rPr>
          <w:sz w:val="28"/>
          <w:szCs w:val="28"/>
        </w:rPr>
        <w:t>-</w:t>
      </w:r>
      <w:r w:rsidRPr="001B036D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>заместитель Г</w:t>
      </w:r>
      <w:r w:rsidR="006D3F31">
        <w:rPr>
          <w:sz w:val="28"/>
          <w:szCs w:val="28"/>
        </w:rPr>
        <w:t>лавы</w:t>
      </w:r>
      <w:r w:rsidRPr="001B036D">
        <w:rPr>
          <w:sz w:val="28"/>
          <w:szCs w:val="28"/>
        </w:rPr>
        <w:t xml:space="preserve"> Администрации Мошенского муниципального района</w:t>
      </w:r>
      <w:r w:rsidR="00A9170E">
        <w:rPr>
          <w:sz w:val="28"/>
          <w:szCs w:val="28"/>
        </w:rPr>
        <w:t>,</w:t>
      </w:r>
      <w:r w:rsidR="00A9170E" w:rsidRPr="00A9170E">
        <w:rPr>
          <w:sz w:val="28"/>
          <w:szCs w:val="28"/>
        </w:rPr>
        <w:t xml:space="preserve"> </w:t>
      </w:r>
      <w:r w:rsidR="00A9170E">
        <w:rPr>
          <w:sz w:val="28"/>
          <w:szCs w:val="28"/>
        </w:rPr>
        <w:t>председатель комиссии;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Кольцов Д.А. </w:t>
      </w:r>
      <w:r w:rsidR="00A9170E">
        <w:rPr>
          <w:sz w:val="28"/>
          <w:szCs w:val="28"/>
        </w:rPr>
        <w:t>-</w:t>
      </w:r>
      <w:r>
        <w:rPr>
          <w:sz w:val="28"/>
          <w:szCs w:val="28"/>
        </w:rPr>
        <w:t xml:space="preserve">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r w:rsidR="00A9170E">
        <w:rPr>
          <w:sz w:val="28"/>
          <w:szCs w:val="28"/>
        </w:rPr>
        <w:t>,</w:t>
      </w:r>
      <w:r w:rsidR="00A9170E" w:rsidRPr="00A9170E">
        <w:rPr>
          <w:sz w:val="28"/>
          <w:szCs w:val="28"/>
        </w:rPr>
        <w:t xml:space="preserve"> </w:t>
      </w:r>
      <w:r w:rsidR="00A9170E">
        <w:rPr>
          <w:sz w:val="28"/>
          <w:szCs w:val="28"/>
        </w:rPr>
        <w:t>заместитель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Pr="00BA4274">
        <w:rPr>
          <w:sz w:val="28"/>
          <w:szCs w:val="28"/>
        </w:rPr>
        <w:t>заведующ</w:t>
      </w:r>
      <w:r w:rsidR="00A9170E">
        <w:rPr>
          <w:sz w:val="28"/>
          <w:szCs w:val="28"/>
        </w:rPr>
        <w:t>ий</w:t>
      </w:r>
      <w:r w:rsidRPr="00BA4274">
        <w:rPr>
          <w:sz w:val="28"/>
          <w:szCs w:val="28"/>
        </w:rPr>
        <w:t xml:space="preserve"> отделом по сельскому хозяйству Администрации муниципального района</w:t>
      </w:r>
      <w:r w:rsidR="00A9170E">
        <w:rPr>
          <w:sz w:val="28"/>
          <w:szCs w:val="28"/>
        </w:rPr>
        <w:t>,</w:t>
      </w:r>
      <w:r w:rsidR="00A9170E" w:rsidRPr="00A9170E">
        <w:rPr>
          <w:sz w:val="28"/>
          <w:szCs w:val="28"/>
        </w:rPr>
        <w:t xml:space="preserve"> </w:t>
      </w:r>
      <w:r w:rsidR="00A9170E">
        <w:rPr>
          <w:sz w:val="28"/>
          <w:szCs w:val="28"/>
        </w:rPr>
        <w:t>секретарь комиссии;</w:t>
      </w:r>
      <w:r w:rsidR="00A9170E" w:rsidRPr="00BA4274">
        <w:rPr>
          <w:sz w:val="28"/>
          <w:szCs w:val="28"/>
        </w:rPr>
        <w:t xml:space="preserve">   </w:t>
      </w:r>
      <w:r w:rsidRPr="00BA4274">
        <w:rPr>
          <w:sz w:val="28"/>
          <w:szCs w:val="28"/>
        </w:rPr>
        <w:t xml:space="preserve">   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Дмитриева Л.Н. </w:t>
      </w:r>
      <w:r w:rsidR="00A9170E">
        <w:rPr>
          <w:sz w:val="28"/>
          <w:szCs w:val="28"/>
        </w:rPr>
        <w:t>-</w:t>
      </w:r>
      <w:r w:rsidRPr="00BA4274">
        <w:rPr>
          <w:sz w:val="28"/>
          <w:szCs w:val="28"/>
        </w:rPr>
        <w:t xml:space="preserve"> начальник территориального отдела управления Федеральной службы </w:t>
      </w:r>
      <w:proofErr w:type="spellStart"/>
      <w:r w:rsidRPr="00BA4274">
        <w:rPr>
          <w:sz w:val="28"/>
          <w:szCs w:val="28"/>
        </w:rPr>
        <w:t>Роспотребнадзора</w:t>
      </w:r>
      <w:proofErr w:type="spellEnd"/>
      <w:r w:rsidRPr="00BA4274">
        <w:rPr>
          <w:sz w:val="28"/>
          <w:szCs w:val="28"/>
        </w:rPr>
        <w:t xml:space="preserve"> по Новгородской области в </w:t>
      </w:r>
      <w:proofErr w:type="spellStart"/>
      <w:r w:rsidRPr="00BA4274">
        <w:rPr>
          <w:sz w:val="28"/>
          <w:szCs w:val="28"/>
        </w:rPr>
        <w:t>Боровичском</w:t>
      </w:r>
      <w:proofErr w:type="spellEnd"/>
      <w:r w:rsidRPr="00BA4274">
        <w:rPr>
          <w:sz w:val="28"/>
          <w:szCs w:val="28"/>
        </w:rPr>
        <w:t xml:space="preserve"> районе</w:t>
      </w:r>
      <w:r w:rsidR="003D07FC" w:rsidRPr="00BA4274">
        <w:rPr>
          <w:sz w:val="28"/>
          <w:szCs w:val="28"/>
        </w:rPr>
        <w:t>.</w:t>
      </w:r>
      <w:r w:rsidRPr="00BA4274">
        <w:rPr>
          <w:sz w:val="28"/>
          <w:szCs w:val="28"/>
        </w:rPr>
        <w:t xml:space="preserve">                                      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3D07FC" w:rsidRPr="00BA4274">
        <w:rPr>
          <w:sz w:val="28"/>
          <w:szCs w:val="28"/>
        </w:rPr>
        <w:t>.</w:t>
      </w:r>
    </w:p>
    <w:p w:rsidR="003C39BC" w:rsidRPr="00BA4274" w:rsidRDefault="002C6825" w:rsidP="00A9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</w:t>
      </w:r>
      <w:r w:rsidR="00A9170E">
        <w:rPr>
          <w:sz w:val="28"/>
          <w:szCs w:val="28"/>
        </w:rPr>
        <w:t>-</w:t>
      </w:r>
      <w:r w:rsidR="00397066">
        <w:rPr>
          <w:sz w:val="28"/>
          <w:szCs w:val="28"/>
        </w:rPr>
        <w:t xml:space="preserve">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A9170E">
        <w:rPr>
          <w:sz w:val="28"/>
          <w:szCs w:val="28"/>
        </w:rPr>
        <w:t>Г</w:t>
      </w:r>
      <w:r w:rsidR="00883B4F" w:rsidRPr="00BA4274">
        <w:rPr>
          <w:sz w:val="28"/>
          <w:szCs w:val="28"/>
        </w:rPr>
        <w:t>осохотнадзора</w:t>
      </w:r>
      <w:proofErr w:type="spellEnd"/>
      <w:r w:rsidR="003D07FC" w:rsidRPr="00BA4274">
        <w:rPr>
          <w:sz w:val="28"/>
          <w:szCs w:val="28"/>
        </w:rPr>
        <w:t xml:space="preserve">.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</w:t>
      </w:r>
      <w:r w:rsidR="00E5247D">
        <w:rPr>
          <w:sz w:val="28"/>
          <w:szCs w:val="28"/>
        </w:rPr>
        <w:t>Лес</w:t>
      </w:r>
      <w:r w:rsidR="00C77616" w:rsidRPr="00BA4274">
        <w:rPr>
          <w:sz w:val="28"/>
          <w:szCs w:val="28"/>
        </w:rPr>
        <w:t xml:space="preserve">», </w:t>
      </w:r>
      <w:r w:rsidR="00E5247D">
        <w:rPr>
          <w:sz w:val="28"/>
          <w:szCs w:val="28"/>
        </w:rPr>
        <w:t>Ассоциация</w:t>
      </w:r>
      <w:r w:rsidR="00C77616" w:rsidRPr="00BA4274">
        <w:rPr>
          <w:sz w:val="28"/>
          <w:szCs w:val="28"/>
        </w:rPr>
        <w:t xml:space="preserve">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9E49E9" w:rsidRDefault="00731DB8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 xml:space="preserve">     Заслу</w:t>
      </w:r>
      <w:r w:rsidR="006C793E" w:rsidRPr="009E49E9">
        <w:rPr>
          <w:b/>
          <w:sz w:val="28"/>
          <w:szCs w:val="28"/>
        </w:rPr>
        <w:t>шав и обсудив информацию</w:t>
      </w:r>
      <w:r w:rsidR="006D3F31" w:rsidRPr="009E49E9">
        <w:rPr>
          <w:b/>
          <w:sz w:val="28"/>
          <w:szCs w:val="28"/>
        </w:rPr>
        <w:t xml:space="preserve"> заместителя</w:t>
      </w:r>
      <w:r w:rsidRPr="009E49E9">
        <w:rPr>
          <w:b/>
          <w:sz w:val="28"/>
          <w:szCs w:val="28"/>
        </w:rPr>
        <w:t xml:space="preserve"> Главы Администрации </w:t>
      </w:r>
      <w:r w:rsidR="006C793E" w:rsidRPr="009E49E9">
        <w:rPr>
          <w:b/>
          <w:sz w:val="28"/>
          <w:szCs w:val="28"/>
        </w:rPr>
        <w:t xml:space="preserve"> </w:t>
      </w:r>
      <w:proofErr w:type="spellStart"/>
      <w:r w:rsidR="006D3F31" w:rsidRPr="009E49E9">
        <w:rPr>
          <w:b/>
          <w:sz w:val="28"/>
          <w:szCs w:val="28"/>
        </w:rPr>
        <w:t>Луттэра</w:t>
      </w:r>
      <w:proofErr w:type="spellEnd"/>
      <w:r w:rsidR="006D3F31" w:rsidRPr="009E49E9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 w:rsidRPr="009E49E9">
        <w:rPr>
          <w:sz w:val="28"/>
          <w:szCs w:val="28"/>
        </w:rPr>
        <w:t xml:space="preserve">- </w:t>
      </w:r>
      <w:r w:rsidR="00731DB8" w:rsidRPr="009E49E9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9E49E9">
        <w:rPr>
          <w:sz w:val="28"/>
          <w:szCs w:val="28"/>
        </w:rPr>
        <w:t>ей</w:t>
      </w:r>
      <w:r w:rsidR="002706C8" w:rsidRPr="009E49E9">
        <w:rPr>
          <w:sz w:val="28"/>
          <w:szCs w:val="28"/>
        </w:rPr>
        <w:t>,</w:t>
      </w:r>
      <w:r w:rsidR="00C77616" w:rsidRPr="009E49E9">
        <w:rPr>
          <w:sz w:val="28"/>
          <w:szCs w:val="28"/>
        </w:rPr>
        <w:t xml:space="preserve"> </w:t>
      </w:r>
      <w:r w:rsidR="006D3F31" w:rsidRPr="009E49E9">
        <w:rPr>
          <w:sz w:val="28"/>
          <w:szCs w:val="28"/>
        </w:rPr>
        <w:t>гриппу птиц</w:t>
      </w:r>
      <w:r w:rsidR="00AA3F7A" w:rsidRPr="009E49E9">
        <w:rPr>
          <w:sz w:val="28"/>
          <w:szCs w:val="28"/>
        </w:rPr>
        <w:t xml:space="preserve">, </w:t>
      </w:r>
      <w:r w:rsidR="005D70C6" w:rsidRPr="009E49E9">
        <w:rPr>
          <w:sz w:val="28"/>
          <w:szCs w:val="28"/>
        </w:rPr>
        <w:t>бешенству</w:t>
      </w:r>
      <w:r w:rsidR="00C913BA" w:rsidRPr="009E49E9">
        <w:rPr>
          <w:sz w:val="28"/>
          <w:szCs w:val="28"/>
        </w:rPr>
        <w:t xml:space="preserve"> животных</w:t>
      </w:r>
      <w:r w:rsidR="00496171">
        <w:rPr>
          <w:sz w:val="28"/>
          <w:szCs w:val="28"/>
        </w:rPr>
        <w:t>, бруцеллезу</w:t>
      </w:r>
      <w:r w:rsidR="00430354">
        <w:rPr>
          <w:sz w:val="28"/>
          <w:szCs w:val="28"/>
        </w:rPr>
        <w:t>;</w:t>
      </w:r>
    </w:p>
    <w:p w:rsidR="00430354" w:rsidRPr="009E49E9" w:rsidRDefault="00430354" w:rsidP="002C6825">
      <w:pPr>
        <w:jc w:val="both"/>
        <w:rPr>
          <w:sz w:val="28"/>
          <w:szCs w:val="28"/>
        </w:rPr>
      </w:pPr>
    </w:p>
    <w:p w:rsidR="00387A30" w:rsidRPr="009E49E9" w:rsidRDefault="00AE54FC" w:rsidP="002C6825">
      <w:pPr>
        <w:jc w:val="both"/>
        <w:rPr>
          <w:b/>
          <w:sz w:val="28"/>
          <w:szCs w:val="28"/>
        </w:rPr>
      </w:pPr>
      <w:r w:rsidRPr="009E49E9">
        <w:rPr>
          <w:b/>
          <w:sz w:val="28"/>
          <w:szCs w:val="28"/>
        </w:rPr>
        <w:t>доклады</w:t>
      </w:r>
      <w:r w:rsidR="006B2BD8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>ведущего ветврача</w:t>
      </w:r>
      <w:r w:rsidR="002C6825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Егоровой</w:t>
      </w:r>
      <w:r w:rsidR="005606BE" w:rsidRPr="009E49E9">
        <w:rPr>
          <w:b/>
          <w:sz w:val="28"/>
          <w:szCs w:val="28"/>
        </w:rPr>
        <w:t xml:space="preserve"> </w:t>
      </w:r>
      <w:r w:rsidR="007C4945" w:rsidRPr="009E49E9">
        <w:rPr>
          <w:b/>
          <w:sz w:val="28"/>
          <w:szCs w:val="28"/>
        </w:rPr>
        <w:t xml:space="preserve"> Г.Н.</w:t>
      </w:r>
      <w:r w:rsidR="00387A30" w:rsidRPr="009E49E9">
        <w:rPr>
          <w:b/>
          <w:sz w:val="28"/>
          <w:szCs w:val="28"/>
        </w:rPr>
        <w:t>:</w:t>
      </w:r>
    </w:p>
    <w:p w:rsidR="00430721" w:rsidRPr="009E49E9" w:rsidRDefault="008860CD" w:rsidP="00300C0F">
      <w:pPr>
        <w:jc w:val="both"/>
        <w:rPr>
          <w:b/>
          <w:sz w:val="28"/>
        </w:rPr>
      </w:pPr>
      <w:proofErr w:type="gramStart"/>
      <w:r w:rsidRPr="009E49E9">
        <w:rPr>
          <w:sz w:val="28"/>
          <w:szCs w:val="28"/>
        </w:rPr>
        <w:t>о том</w:t>
      </w:r>
      <w:r w:rsidR="003D0C38" w:rsidRPr="009E49E9">
        <w:rPr>
          <w:sz w:val="28"/>
          <w:szCs w:val="28"/>
        </w:rPr>
        <w:t>,</w:t>
      </w:r>
      <w:r w:rsidRPr="009E49E9">
        <w:rPr>
          <w:sz w:val="28"/>
          <w:szCs w:val="28"/>
        </w:rPr>
        <w:t xml:space="preserve"> </w:t>
      </w:r>
      <w:r w:rsidR="00C913BA" w:rsidRPr="009E49E9">
        <w:rPr>
          <w:sz w:val="28"/>
          <w:szCs w:val="28"/>
        </w:rPr>
        <w:t xml:space="preserve"> </w:t>
      </w:r>
      <w:r w:rsidRPr="009E49E9">
        <w:rPr>
          <w:sz w:val="28"/>
          <w:szCs w:val="28"/>
        </w:rPr>
        <w:t>что</w:t>
      </w:r>
      <w:r w:rsidR="00C913BA" w:rsidRPr="009E49E9">
        <w:rPr>
          <w:sz w:val="28"/>
          <w:szCs w:val="28"/>
        </w:rPr>
        <w:t xml:space="preserve"> </w:t>
      </w:r>
      <w:r w:rsidR="00300C0F" w:rsidRPr="009E49E9">
        <w:rPr>
          <w:sz w:val="28"/>
          <w:szCs w:val="28"/>
        </w:rPr>
        <w:t xml:space="preserve">в </w:t>
      </w:r>
      <w:r w:rsidR="00C913BA" w:rsidRPr="009E49E9">
        <w:rPr>
          <w:sz w:val="28"/>
          <w:szCs w:val="28"/>
        </w:rPr>
        <w:t>РФ</w:t>
      </w:r>
      <w:r w:rsidR="00AA3F7A" w:rsidRPr="009E49E9">
        <w:rPr>
          <w:sz w:val="28"/>
          <w:szCs w:val="28"/>
        </w:rPr>
        <w:t xml:space="preserve"> на </w:t>
      </w:r>
      <w:r w:rsidR="00E5247D">
        <w:rPr>
          <w:sz w:val="28"/>
          <w:szCs w:val="28"/>
        </w:rPr>
        <w:t>04</w:t>
      </w:r>
      <w:r w:rsidR="004963AD" w:rsidRPr="009E49E9">
        <w:rPr>
          <w:sz w:val="28"/>
          <w:szCs w:val="28"/>
        </w:rPr>
        <w:t>.</w:t>
      </w:r>
      <w:r w:rsidR="00E5247D">
        <w:rPr>
          <w:sz w:val="28"/>
          <w:szCs w:val="28"/>
        </w:rPr>
        <w:t>12</w:t>
      </w:r>
      <w:r w:rsidR="004963AD" w:rsidRPr="009E49E9">
        <w:rPr>
          <w:sz w:val="28"/>
          <w:szCs w:val="28"/>
        </w:rPr>
        <w:t>.</w:t>
      </w:r>
      <w:r w:rsidR="00AA3F7A" w:rsidRPr="009E49E9">
        <w:rPr>
          <w:sz w:val="28"/>
          <w:szCs w:val="28"/>
        </w:rPr>
        <w:t>2022 г.</w:t>
      </w:r>
      <w:r w:rsidR="00C913BA" w:rsidRPr="009E49E9">
        <w:rPr>
          <w:sz w:val="28"/>
          <w:szCs w:val="28"/>
        </w:rPr>
        <w:t xml:space="preserve"> в </w:t>
      </w:r>
      <w:r w:rsidR="00430721" w:rsidRPr="009E49E9">
        <w:rPr>
          <w:sz w:val="28"/>
          <w:szCs w:val="28"/>
        </w:rPr>
        <w:t xml:space="preserve"> режиме карантина по АЧС среди домашних свиней</w:t>
      </w:r>
      <w:r w:rsidR="00430721" w:rsidRPr="009E49E9">
        <w:rPr>
          <w:b/>
          <w:sz w:val="28"/>
          <w:szCs w:val="28"/>
        </w:rPr>
        <w:t xml:space="preserve"> находятся </w:t>
      </w:r>
      <w:r w:rsidR="00430721" w:rsidRPr="009E49E9">
        <w:rPr>
          <w:b/>
          <w:sz w:val="28"/>
          <w:szCs w:val="28"/>
        </w:rPr>
        <w:br/>
      </w:r>
      <w:r w:rsidR="00E5247D">
        <w:rPr>
          <w:b/>
          <w:sz w:val="28"/>
          <w:szCs w:val="28"/>
        </w:rPr>
        <w:t>14</w:t>
      </w:r>
      <w:r w:rsidR="00AA3F7A" w:rsidRPr="009E49E9">
        <w:rPr>
          <w:b/>
          <w:sz w:val="28"/>
          <w:szCs w:val="28"/>
        </w:rPr>
        <w:t xml:space="preserve"> очаг</w:t>
      </w:r>
      <w:r w:rsidR="004963AD" w:rsidRPr="009E49E9">
        <w:rPr>
          <w:b/>
          <w:sz w:val="28"/>
          <w:szCs w:val="28"/>
        </w:rPr>
        <w:t>ов</w:t>
      </w:r>
      <w:r w:rsidR="00430721" w:rsidRPr="009E49E9">
        <w:rPr>
          <w:b/>
          <w:sz w:val="28"/>
          <w:szCs w:val="28"/>
        </w:rPr>
        <w:t xml:space="preserve">: </w:t>
      </w:r>
      <w:r w:rsidR="00430721" w:rsidRPr="009E49E9">
        <w:rPr>
          <w:sz w:val="28"/>
          <w:szCs w:val="28"/>
        </w:rPr>
        <w:t xml:space="preserve">1 – в </w:t>
      </w:r>
      <w:r w:rsidR="00E5247D">
        <w:rPr>
          <w:sz w:val="28"/>
          <w:szCs w:val="28"/>
        </w:rPr>
        <w:t xml:space="preserve">Ивановской, Самарской и Курской областях, Ставропольском и Краснодарском краях; </w:t>
      </w:r>
      <w:r w:rsidR="00AA3F7A" w:rsidRPr="009E49E9">
        <w:rPr>
          <w:sz w:val="28"/>
          <w:szCs w:val="28"/>
        </w:rPr>
        <w:t xml:space="preserve"> </w:t>
      </w:r>
      <w:r w:rsidR="004963AD" w:rsidRPr="009E49E9">
        <w:rPr>
          <w:sz w:val="28"/>
          <w:szCs w:val="28"/>
        </w:rPr>
        <w:t xml:space="preserve"> </w:t>
      </w:r>
      <w:r w:rsidR="00AA3F7A" w:rsidRPr="009E49E9">
        <w:rPr>
          <w:sz w:val="28"/>
          <w:szCs w:val="28"/>
        </w:rPr>
        <w:t xml:space="preserve"> 2 – в </w:t>
      </w:r>
      <w:r w:rsidR="00E5247D">
        <w:rPr>
          <w:sz w:val="28"/>
          <w:szCs w:val="28"/>
        </w:rPr>
        <w:t>Орловской области</w:t>
      </w:r>
      <w:r w:rsidR="004963AD" w:rsidRPr="009E49E9">
        <w:rPr>
          <w:sz w:val="28"/>
          <w:szCs w:val="28"/>
        </w:rPr>
        <w:t xml:space="preserve">, </w:t>
      </w:r>
      <w:r w:rsidR="00E5247D">
        <w:rPr>
          <w:sz w:val="28"/>
          <w:szCs w:val="28"/>
        </w:rPr>
        <w:t>7 – в Калининградской области.</w:t>
      </w:r>
      <w:proofErr w:type="gramEnd"/>
    </w:p>
    <w:p w:rsidR="00430721" w:rsidRPr="009E49E9" w:rsidRDefault="00430721" w:rsidP="00430721">
      <w:pPr>
        <w:pStyle w:val="a6"/>
        <w:spacing w:line="264" w:lineRule="auto"/>
        <w:ind w:firstLine="709"/>
        <w:rPr>
          <w:szCs w:val="28"/>
        </w:rPr>
      </w:pPr>
      <w:proofErr w:type="gramStart"/>
      <w:r w:rsidRPr="009E49E9">
        <w:rPr>
          <w:szCs w:val="28"/>
        </w:rPr>
        <w:t>В дикой фауне в режиме карантина по АЧС</w:t>
      </w:r>
      <w:r w:rsidRPr="009E49E9">
        <w:rPr>
          <w:b/>
          <w:szCs w:val="28"/>
        </w:rPr>
        <w:t xml:space="preserve"> наход</w:t>
      </w:r>
      <w:r w:rsidR="00E5247D">
        <w:rPr>
          <w:b/>
          <w:szCs w:val="28"/>
        </w:rPr>
        <w:t>и</w:t>
      </w:r>
      <w:r w:rsidRPr="009E49E9">
        <w:rPr>
          <w:b/>
          <w:szCs w:val="28"/>
        </w:rPr>
        <w:t xml:space="preserve">тся </w:t>
      </w:r>
      <w:r w:rsidR="00E5247D">
        <w:rPr>
          <w:b/>
          <w:szCs w:val="28"/>
        </w:rPr>
        <w:t>15</w:t>
      </w:r>
      <w:r w:rsidRPr="009E49E9">
        <w:rPr>
          <w:b/>
          <w:szCs w:val="28"/>
        </w:rPr>
        <w:t xml:space="preserve"> очаг</w:t>
      </w:r>
      <w:r w:rsidR="00E5247D">
        <w:rPr>
          <w:b/>
          <w:szCs w:val="28"/>
        </w:rPr>
        <w:t>ов</w:t>
      </w:r>
      <w:r w:rsidRPr="009E49E9">
        <w:rPr>
          <w:b/>
          <w:szCs w:val="28"/>
        </w:rPr>
        <w:t xml:space="preserve">: </w:t>
      </w:r>
      <w:r w:rsidRPr="009E49E9">
        <w:rPr>
          <w:b/>
          <w:szCs w:val="28"/>
        </w:rPr>
        <w:br/>
      </w:r>
      <w:r w:rsidR="00E5247D">
        <w:rPr>
          <w:szCs w:val="28"/>
        </w:rPr>
        <w:t xml:space="preserve">по </w:t>
      </w:r>
      <w:r w:rsidR="00AA3F7A" w:rsidRPr="009E49E9">
        <w:rPr>
          <w:szCs w:val="28"/>
        </w:rPr>
        <w:t xml:space="preserve">1 – в </w:t>
      </w:r>
      <w:r w:rsidR="004963AD" w:rsidRPr="009E49E9">
        <w:rPr>
          <w:szCs w:val="28"/>
        </w:rPr>
        <w:t>Ивановской</w:t>
      </w:r>
      <w:r w:rsidR="00E5247D">
        <w:rPr>
          <w:szCs w:val="28"/>
        </w:rPr>
        <w:t xml:space="preserve">, Тверской, и Ярославской областях; 2 </w:t>
      </w:r>
      <w:r w:rsidR="00430354">
        <w:rPr>
          <w:szCs w:val="28"/>
        </w:rPr>
        <w:t>– в Республике Татарстан; 3- в С</w:t>
      </w:r>
      <w:r w:rsidR="00E5247D">
        <w:rPr>
          <w:szCs w:val="28"/>
        </w:rPr>
        <w:t>амарской области, 7 – в Калининградской области.</w:t>
      </w:r>
      <w:proofErr w:type="gramEnd"/>
    </w:p>
    <w:p w:rsidR="00D238F3" w:rsidRPr="009E49E9" w:rsidRDefault="00E5247D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В режиме карантина по ВГП (грипп птиц) </w:t>
      </w:r>
      <w:r w:rsidRPr="00430354">
        <w:rPr>
          <w:b/>
          <w:szCs w:val="28"/>
        </w:rPr>
        <w:t>остаются 4 очага</w:t>
      </w:r>
      <w:r>
        <w:rPr>
          <w:szCs w:val="28"/>
        </w:rPr>
        <w:t xml:space="preserve"> в Хабаровском крае.</w:t>
      </w:r>
    </w:p>
    <w:p w:rsidR="00A31548" w:rsidRPr="009E49E9" w:rsidRDefault="00A31548" w:rsidP="0057440B">
      <w:pPr>
        <w:pStyle w:val="a6"/>
        <w:spacing w:line="264" w:lineRule="auto"/>
        <w:ind w:firstLine="709"/>
        <w:rPr>
          <w:szCs w:val="28"/>
        </w:rPr>
      </w:pPr>
      <w:r w:rsidRPr="00430354">
        <w:rPr>
          <w:b/>
          <w:szCs w:val="28"/>
        </w:rPr>
        <w:lastRenderedPageBreak/>
        <w:t>Выявлено</w:t>
      </w:r>
      <w:r w:rsidR="00496171" w:rsidRPr="00430354">
        <w:rPr>
          <w:b/>
          <w:szCs w:val="28"/>
        </w:rPr>
        <w:t xml:space="preserve"> 5</w:t>
      </w:r>
      <w:r w:rsidRPr="00430354">
        <w:rPr>
          <w:b/>
          <w:szCs w:val="28"/>
        </w:rPr>
        <w:t xml:space="preserve"> очаг</w:t>
      </w:r>
      <w:r w:rsidR="00496171" w:rsidRPr="00430354">
        <w:rPr>
          <w:b/>
          <w:szCs w:val="28"/>
        </w:rPr>
        <w:t>ов</w:t>
      </w:r>
      <w:r w:rsidR="00496171">
        <w:rPr>
          <w:szCs w:val="28"/>
        </w:rPr>
        <w:t xml:space="preserve"> </w:t>
      </w:r>
      <w:r w:rsidRPr="00496171">
        <w:rPr>
          <w:b/>
          <w:szCs w:val="28"/>
        </w:rPr>
        <w:t>бруцеллеза</w:t>
      </w:r>
      <w:r w:rsidRPr="009E49E9">
        <w:rPr>
          <w:szCs w:val="28"/>
        </w:rPr>
        <w:t xml:space="preserve"> животных</w:t>
      </w:r>
      <w:r w:rsidR="00286808" w:rsidRPr="009E49E9">
        <w:rPr>
          <w:szCs w:val="28"/>
        </w:rPr>
        <w:t xml:space="preserve"> </w:t>
      </w:r>
      <w:r w:rsidR="00496171">
        <w:rPr>
          <w:szCs w:val="28"/>
        </w:rPr>
        <w:t>– 2 – в Новосибирской области, 1 – в Тамбовской области, 1- в Тульской области, 1 – в Астраханской области</w:t>
      </w:r>
      <w:r w:rsidR="00286808" w:rsidRPr="009E49E9">
        <w:rPr>
          <w:szCs w:val="28"/>
        </w:rPr>
        <w:t>.</w:t>
      </w:r>
    </w:p>
    <w:p w:rsidR="00994F09" w:rsidRDefault="00496171" w:rsidP="00496171">
      <w:pPr>
        <w:pStyle w:val="a6"/>
        <w:tabs>
          <w:tab w:val="left" w:pos="5670"/>
        </w:tabs>
        <w:spacing w:line="264" w:lineRule="auto"/>
        <w:ind w:firstLine="709"/>
        <w:rPr>
          <w:szCs w:val="28"/>
        </w:rPr>
      </w:pPr>
      <w:r w:rsidRPr="00430354">
        <w:rPr>
          <w:b/>
          <w:szCs w:val="28"/>
        </w:rPr>
        <w:t>Последние случаи бешенства</w:t>
      </w:r>
      <w:r>
        <w:rPr>
          <w:szCs w:val="28"/>
        </w:rPr>
        <w:t xml:space="preserve"> у домашних кошек наблюдались в декабре 2022 года в Псковской и Московской областях</w:t>
      </w:r>
      <w:r w:rsidR="00430354">
        <w:rPr>
          <w:szCs w:val="28"/>
        </w:rPr>
        <w:t>;</w:t>
      </w:r>
    </w:p>
    <w:p w:rsidR="00430354" w:rsidRPr="009E49E9" w:rsidRDefault="00430354" w:rsidP="00496171">
      <w:pPr>
        <w:pStyle w:val="a6"/>
        <w:tabs>
          <w:tab w:val="left" w:pos="5670"/>
        </w:tabs>
        <w:spacing w:line="264" w:lineRule="auto"/>
        <w:ind w:firstLine="709"/>
        <w:rPr>
          <w:szCs w:val="28"/>
        </w:rPr>
      </w:pP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500510" w:rsidRDefault="00731DB8" w:rsidP="00177663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>о мерах, принимаемых гос</w:t>
      </w:r>
      <w:r w:rsidR="00A9170E">
        <w:rPr>
          <w:sz w:val="28"/>
          <w:szCs w:val="28"/>
        </w:rPr>
        <w:t xml:space="preserve">ударственной  </w:t>
      </w:r>
      <w:r w:rsidRPr="006B2BD8">
        <w:rPr>
          <w:sz w:val="28"/>
          <w:szCs w:val="28"/>
        </w:rPr>
        <w:t xml:space="preserve"> вет</w:t>
      </w:r>
      <w:r w:rsidR="00A9170E">
        <w:rPr>
          <w:sz w:val="28"/>
          <w:szCs w:val="28"/>
        </w:rPr>
        <w:t xml:space="preserve">еринарной </w:t>
      </w:r>
      <w:r w:rsidRPr="006B2BD8">
        <w:rPr>
          <w:sz w:val="28"/>
          <w:szCs w:val="28"/>
        </w:rPr>
        <w:t xml:space="preserve"> службой по недопущению заноса вируса АЧС</w:t>
      </w:r>
      <w:r w:rsidR="00286808">
        <w:rPr>
          <w:sz w:val="28"/>
          <w:szCs w:val="28"/>
        </w:rPr>
        <w:t>, В</w:t>
      </w:r>
      <w:r w:rsidR="00496171">
        <w:rPr>
          <w:sz w:val="28"/>
          <w:szCs w:val="28"/>
        </w:rPr>
        <w:t>ГП</w:t>
      </w:r>
      <w:r w:rsidR="00286808">
        <w:rPr>
          <w:sz w:val="28"/>
          <w:szCs w:val="28"/>
        </w:rPr>
        <w:t xml:space="preserve"> </w:t>
      </w:r>
      <w:r w:rsidR="002C6825" w:rsidRPr="006B2BD8">
        <w:rPr>
          <w:sz w:val="28"/>
          <w:szCs w:val="28"/>
        </w:rPr>
        <w:t>и других инфекционных болезней</w:t>
      </w:r>
      <w:r w:rsidR="00496171">
        <w:rPr>
          <w:sz w:val="28"/>
          <w:szCs w:val="28"/>
        </w:rPr>
        <w:t xml:space="preserve"> на территорию района.</w:t>
      </w:r>
    </w:p>
    <w:p w:rsidR="00496171" w:rsidRDefault="00496171" w:rsidP="00177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начале декабря 2022 г. поступила информация о несанкционированном вывозе 100 голов мелкого рогатого скота</w:t>
      </w:r>
      <w:r w:rsidR="002E0B30">
        <w:rPr>
          <w:sz w:val="28"/>
          <w:szCs w:val="28"/>
        </w:rPr>
        <w:t xml:space="preserve"> (овец) из КФХ </w:t>
      </w:r>
      <w:proofErr w:type="spellStart"/>
      <w:r w:rsidR="002E0B30">
        <w:rPr>
          <w:sz w:val="28"/>
          <w:szCs w:val="28"/>
        </w:rPr>
        <w:t>Мгоян</w:t>
      </w:r>
      <w:proofErr w:type="spellEnd"/>
      <w:r w:rsidR="002E0B30">
        <w:rPr>
          <w:sz w:val="28"/>
          <w:szCs w:val="28"/>
        </w:rPr>
        <w:t xml:space="preserve"> С.М., осуществляющего деятельность на территории Тверской области. Данное хозяйство с 15.10.2020 года является неблагополучным по инфекционному эпидидимиту овец. Мелкий рогатый скот вывезен в неизвестном направлении, без ветеринарных сопроводительных документов. Такие случаи наблюдались и раньше. В случае обнаружения данных животных, просьба информировать ветеринарных специалистов.</w:t>
      </w:r>
    </w:p>
    <w:p w:rsidR="003C39BC" w:rsidRPr="006B2BD8" w:rsidRDefault="0057440B" w:rsidP="00177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="00A9170E">
        <w:rPr>
          <w:b/>
          <w:sz w:val="28"/>
          <w:szCs w:val="28"/>
        </w:rPr>
        <w:t>Г</w:t>
      </w:r>
      <w:r w:rsidRPr="0057440B">
        <w:rPr>
          <w:b/>
          <w:sz w:val="28"/>
          <w:szCs w:val="28"/>
        </w:rPr>
        <w:t>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гриппа птиц, </w:t>
      </w:r>
      <w:r>
        <w:rPr>
          <w:sz w:val="28"/>
          <w:szCs w:val="28"/>
        </w:rPr>
        <w:t>АЧС</w:t>
      </w:r>
      <w:r w:rsidR="005D70C6">
        <w:rPr>
          <w:sz w:val="28"/>
          <w:szCs w:val="28"/>
        </w:rPr>
        <w:t xml:space="preserve">, бешенства </w:t>
      </w:r>
      <w:r>
        <w:rPr>
          <w:sz w:val="28"/>
          <w:szCs w:val="28"/>
        </w:rPr>
        <w:t xml:space="preserve"> в дикой фауне</w:t>
      </w:r>
      <w:r w:rsidR="00A9170E">
        <w:rPr>
          <w:sz w:val="28"/>
          <w:szCs w:val="28"/>
        </w:rPr>
        <w:t>.</w:t>
      </w: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A9170E">
        <w:rPr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A9170E">
      <w:pPr>
        <w:pStyle w:val="a3"/>
        <w:ind w:left="750"/>
        <w:jc w:val="center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="005D70C6">
        <w:rPr>
          <w:sz w:val="28"/>
          <w:szCs w:val="28"/>
        </w:rPr>
        <w:t>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5. </w:t>
      </w:r>
      <w:r w:rsidR="0054068B">
        <w:rPr>
          <w:sz w:val="28"/>
          <w:szCs w:val="28"/>
        </w:rPr>
        <w:t>Обеспечить объективный учет</w:t>
      </w:r>
      <w:r w:rsidRPr="00897171">
        <w:rPr>
          <w:sz w:val="28"/>
          <w:szCs w:val="28"/>
        </w:rPr>
        <w:t xml:space="preserve"> пог</w:t>
      </w:r>
      <w:r w:rsidR="00EC13F8" w:rsidRPr="00897171">
        <w:rPr>
          <w:sz w:val="28"/>
          <w:szCs w:val="28"/>
        </w:rPr>
        <w:t xml:space="preserve">оловья свиней и птицы, содержащихся в хозяйствах всех форм собственности </w:t>
      </w:r>
      <w:r w:rsidR="0054068B">
        <w:rPr>
          <w:sz w:val="28"/>
          <w:szCs w:val="28"/>
        </w:rPr>
        <w:t>постоянно.</w:t>
      </w:r>
    </w:p>
    <w:p w:rsidR="00897171" w:rsidRP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6. </w:t>
      </w:r>
      <w:r w:rsidR="0054068B">
        <w:rPr>
          <w:sz w:val="28"/>
          <w:szCs w:val="28"/>
        </w:rPr>
        <w:t>Обеспечить проведение сходов граждан для разъяснения необходимости принятия мер, направленных на охрану поголовья птицы, содержащейся в ЛПХ граждан.</w:t>
      </w:r>
    </w:p>
    <w:p w:rsidR="00987C29" w:rsidRDefault="009E49E9" w:rsidP="001776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7. Дов</w:t>
      </w:r>
      <w:r w:rsidR="002E0B30">
        <w:rPr>
          <w:sz w:val="28"/>
          <w:szCs w:val="28"/>
        </w:rPr>
        <w:t>одить</w:t>
      </w:r>
      <w:r>
        <w:rPr>
          <w:sz w:val="28"/>
          <w:szCs w:val="28"/>
        </w:rPr>
        <w:t xml:space="preserve"> до владельцев,</w:t>
      </w:r>
      <w:r w:rsidR="002E0B30">
        <w:rPr>
          <w:sz w:val="28"/>
          <w:szCs w:val="28"/>
        </w:rPr>
        <w:t xml:space="preserve"> которые планируют </w:t>
      </w:r>
      <w:r>
        <w:rPr>
          <w:sz w:val="28"/>
          <w:szCs w:val="28"/>
        </w:rPr>
        <w:t xml:space="preserve"> </w:t>
      </w:r>
      <w:r w:rsidR="009B624D" w:rsidRPr="00897171">
        <w:rPr>
          <w:sz w:val="28"/>
          <w:szCs w:val="28"/>
        </w:rPr>
        <w:t>содержа</w:t>
      </w:r>
      <w:r w:rsidR="002E0B30">
        <w:rPr>
          <w:sz w:val="28"/>
          <w:szCs w:val="28"/>
        </w:rPr>
        <w:t>ть</w:t>
      </w:r>
      <w:r w:rsidR="009B624D" w:rsidRPr="00897171">
        <w:rPr>
          <w:sz w:val="28"/>
          <w:szCs w:val="28"/>
        </w:rPr>
        <w:t xml:space="preserve"> свиней, информацию о </w:t>
      </w:r>
      <w:r w:rsidR="002E0B30">
        <w:rPr>
          <w:sz w:val="28"/>
          <w:szCs w:val="28"/>
        </w:rPr>
        <w:t xml:space="preserve"> возможности содержания и выращивания </w:t>
      </w:r>
      <w:r w:rsidR="00CC1458" w:rsidRPr="00897171">
        <w:rPr>
          <w:sz w:val="28"/>
          <w:szCs w:val="28"/>
        </w:rPr>
        <w:t>альтернативны</w:t>
      </w:r>
      <w:r w:rsidR="002E0B30">
        <w:rPr>
          <w:sz w:val="28"/>
          <w:szCs w:val="28"/>
        </w:rPr>
        <w:t xml:space="preserve">х </w:t>
      </w:r>
      <w:r w:rsidR="00CC1458" w:rsidRPr="00897171">
        <w:rPr>
          <w:sz w:val="28"/>
          <w:szCs w:val="28"/>
        </w:rPr>
        <w:t>вид</w:t>
      </w:r>
      <w:r w:rsidR="002E0B30">
        <w:rPr>
          <w:sz w:val="28"/>
          <w:szCs w:val="28"/>
        </w:rPr>
        <w:t>ов животных и птицы</w:t>
      </w:r>
      <w:r w:rsidR="003E2BF6">
        <w:rPr>
          <w:sz w:val="28"/>
          <w:szCs w:val="28"/>
        </w:rPr>
        <w:t>.</w:t>
      </w:r>
    </w:p>
    <w:p w:rsidR="00731DB8" w:rsidRDefault="0022032C" w:rsidP="00A91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A31548" w:rsidRDefault="009E49E9" w:rsidP="00A917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9E49E9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 xml:space="preserve">, </w:t>
      </w:r>
      <w:r w:rsidR="005D70C6">
        <w:rPr>
          <w:sz w:val="28"/>
          <w:szCs w:val="28"/>
        </w:rPr>
        <w:t xml:space="preserve"> диких </w:t>
      </w:r>
      <w:r w:rsidR="00875C7E">
        <w:rPr>
          <w:sz w:val="28"/>
          <w:szCs w:val="28"/>
        </w:rPr>
        <w:t>птиц</w:t>
      </w:r>
      <w:r w:rsidR="00430354">
        <w:rPr>
          <w:sz w:val="28"/>
          <w:szCs w:val="28"/>
        </w:rPr>
        <w:t>, диких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1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430354">
        <w:rPr>
          <w:color w:val="000000"/>
          <w:sz w:val="28"/>
          <w:szCs w:val="28"/>
        </w:rPr>
        <w:t>, плотоядных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</w:t>
      </w:r>
      <w:proofErr w:type="spellStart"/>
      <w:r w:rsidR="00850890">
        <w:rPr>
          <w:color w:val="000000"/>
          <w:sz w:val="28"/>
          <w:szCs w:val="28"/>
        </w:rPr>
        <w:t>Мошенская</w:t>
      </w:r>
      <w:proofErr w:type="spellEnd"/>
      <w:r w:rsidR="00850890">
        <w:rPr>
          <w:color w:val="000000"/>
          <w:sz w:val="28"/>
          <w:szCs w:val="28"/>
        </w:rPr>
        <w:t xml:space="preserve">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2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3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4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5D70C6" w:rsidRPr="009E49E9" w:rsidRDefault="00B43FA1" w:rsidP="009E49E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E49E9">
        <w:rPr>
          <w:color w:val="000000"/>
          <w:sz w:val="28"/>
          <w:szCs w:val="28"/>
        </w:rPr>
        <w:t>6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5D70C6" w:rsidRDefault="005D70C6" w:rsidP="006B2BD8">
      <w:pPr>
        <w:jc w:val="center"/>
        <w:rPr>
          <w:b/>
          <w:sz w:val="28"/>
          <w:szCs w:val="28"/>
        </w:rPr>
      </w:pPr>
    </w:p>
    <w:p w:rsidR="00430354" w:rsidRDefault="00430354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A4274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>.</w:t>
      </w:r>
      <w:r w:rsidR="00430354">
        <w:rPr>
          <w:sz w:val="28"/>
          <w:szCs w:val="28"/>
        </w:rPr>
        <w:t xml:space="preserve">Постоянно проводить разъяснительную работу среди населения о замене содержания свиней </w:t>
      </w:r>
      <w:r>
        <w:rPr>
          <w:sz w:val="28"/>
          <w:szCs w:val="28"/>
        </w:rPr>
        <w:t xml:space="preserve"> </w:t>
      </w:r>
      <w:r w:rsidR="00CC1458">
        <w:rPr>
          <w:sz w:val="28"/>
          <w:szCs w:val="28"/>
        </w:rPr>
        <w:t>альтернативн</w:t>
      </w:r>
      <w:r w:rsidR="00430354">
        <w:rPr>
          <w:sz w:val="28"/>
          <w:szCs w:val="28"/>
        </w:rPr>
        <w:t>ыми</w:t>
      </w:r>
      <w:r w:rsidR="00CC1458">
        <w:rPr>
          <w:sz w:val="28"/>
          <w:szCs w:val="28"/>
        </w:rPr>
        <w:t xml:space="preserve"> вид</w:t>
      </w:r>
      <w:r w:rsidR="00430354">
        <w:rPr>
          <w:sz w:val="28"/>
          <w:szCs w:val="28"/>
        </w:rPr>
        <w:t>ами животных и птицей.</w:t>
      </w: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Гос</w:t>
      </w:r>
      <w:r w:rsidR="00A9170E">
        <w:rPr>
          <w:b/>
          <w:sz w:val="28"/>
          <w:szCs w:val="28"/>
        </w:rPr>
        <w:t xml:space="preserve">ударственной </w:t>
      </w:r>
      <w:r w:rsidRPr="00BA4274">
        <w:rPr>
          <w:b/>
          <w:sz w:val="28"/>
          <w:szCs w:val="28"/>
        </w:rPr>
        <w:t>ветслужбе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>гриппа птиц,</w:t>
      </w:r>
      <w:r w:rsidR="005D70C6">
        <w:rPr>
          <w:sz w:val="28"/>
          <w:szCs w:val="28"/>
        </w:rPr>
        <w:t xml:space="preserve"> бешенства</w:t>
      </w:r>
      <w:r w:rsidR="005B31CE">
        <w:rPr>
          <w:sz w:val="28"/>
          <w:szCs w:val="28"/>
        </w:rPr>
        <w:t>, бруцеллеза</w:t>
      </w:r>
      <w:r w:rsidR="005D70C6">
        <w:rPr>
          <w:sz w:val="28"/>
          <w:szCs w:val="28"/>
        </w:rPr>
        <w:t xml:space="preserve"> и</w:t>
      </w:r>
      <w:r w:rsidR="00177663">
        <w:rPr>
          <w:sz w:val="28"/>
          <w:szCs w:val="28"/>
        </w:rPr>
        <w:t xml:space="preserve">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</w:t>
      </w:r>
      <w:r w:rsidR="005B31CE">
        <w:rPr>
          <w:sz w:val="28"/>
          <w:szCs w:val="28"/>
        </w:rPr>
        <w:t>, бруцеллеза.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028A1">
        <w:rPr>
          <w:sz w:val="28"/>
          <w:szCs w:val="28"/>
        </w:rPr>
        <w:t>.</w:t>
      </w:r>
      <w:r w:rsidR="004448A8">
        <w:rPr>
          <w:sz w:val="28"/>
          <w:szCs w:val="28"/>
        </w:rPr>
        <w:t>Обеспечить проведение мониторинга биологического риска, в том числе осуществление мониторинга эпизоотической ситуации по африканской чуме свиней в дикой фауне</w:t>
      </w:r>
      <w:r w:rsidR="00C932DD">
        <w:rPr>
          <w:sz w:val="28"/>
          <w:szCs w:val="28"/>
        </w:rPr>
        <w:t>.</w:t>
      </w:r>
    </w:p>
    <w:p w:rsidR="002706C8" w:rsidRPr="00B64718" w:rsidRDefault="002706C8" w:rsidP="00850890">
      <w:pPr>
        <w:jc w:val="both"/>
        <w:rPr>
          <w:sz w:val="28"/>
          <w:szCs w:val="28"/>
        </w:rPr>
      </w:pPr>
    </w:p>
    <w:p w:rsidR="00731DB8" w:rsidRPr="00BA4274" w:rsidRDefault="00850890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 Главы</w:t>
      </w:r>
      <w:r w:rsidR="00731DB8" w:rsidRPr="00BA4274">
        <w:rPr>
          <w:b/>
          <w:sz w:val="28"/>
          <w:szCs w:val="28"/>
        </w:rPr>
        <w:t xml:space="preserve"> Администрации</w:t>
      </w:r>
      <w:r w:rsidR="00A9170E">
        <w:rPr>
          <w:b/>
          <w:sz w:val="28"/>
          <w:szCs w:val="28"/>
        </w:rPr>
        <w:t>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27D1A"/>
    <w:rsid w:val="000658A2"/>
    <w:rsid w:val="00086DBF"/>
    <w:rsid w:val="000A5DB9"/>
    <w:rsid w:val="000B4024"/>
    <w:rsid w:val="000B6A38"/>
    <w:rsid w:val="000E7D65"/>
    <w:rsid w:val="000F5E23"/>
    <w:rsid w:val="0010019A"/>
    <w:rsid w:val="0010276E"/>
    <w:rsid w:val="001249F8"/>
    <w:rsid w:val="00177663"/>
    <w:rsid w:val="001B036D"/>
    <w:rsid w:val="001C0A17"/>
    <w:rsid w:val="001E6D72"/>
    <w:rsid w:val="001F29BC"/>
    <w:rsid w:val="001F5FBF"/>
    <w:rsid w:val="00215207"/>
    <w:rsid w:val="00216239"/>
    <w:rsid w:val="002171E4"/>
    <w:rsid w:val="0022032C"/>
    <w:rsid w:val="00232E23"/>
    <w:rsid w:val="00264694"/>
    <w:rsid w:val="002706C8"/>
    <w:rsid w:val="00285A5A"/>
    <w:rsid w:val="00286808"/>
    <w:rsid w:val="00294A92"/>
    <w:rsid w:val="002B05C6"/>
    <w:rsid w:val="002C6825"/>
    <w:rsid w:val="002E0B30"/>
    <w:rsid w:val="002F3816"/>
    <w:rsid w:val="002F405C"/>
    <w:rsid w:val="00300C0F"/>
    <w:rsid w:val="0030191A"/>
    <w:rsid w:val="003074FA"/>
    <w:rsid w:val="00331FA6"/>
    <w:rsid w:val="003336B9"/>
    <w:rsid w:val="00350C65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3F60B9"/>
    <w:rsid w:val="003F7A67"/>
    <w:rsid w:val="00403A73"/>
    <w:rsid w:val="00430354"/>
    <w:rsid w:val="00430721"/>
    <w:rsid w:val="004448A8"/>
    <w:rsid w:val="00496171"/>
    <w:rsid w:val="004963AD"/>
    <w:rsid w:val="004D05AF"/>
    <w:rsid w:val="004F74D3"/>
    <w:rsid w:val="00500510"/>
    <w:rsid w:val="00501321"/>
    <w:rsid w:val="005260ED"/>
    <w:rsid w:val="00530AB3"/>
    <w:rsid w:val="0054068B"/>
    <w:rsid w:val="00545501"/>
    <w:rsid w:val="005606BE"/>
    <w:rsid w:val="0057440B"/>
    <w:rsid w:val="0058706B"/>
    <w:rsid w:val="00592227"/>
    <w:rsid w:val="005A1DDE"/>
    <w:rsid w:val="005A4F5D"/>
    <w:rsid w:val="005B25D0"/>
    <w:rsid w:val="005B31CE"/>
    <w:rsid w:val="005D70C6"/>
    <w:rsid w:val="005E0AE7"/>
    <w:rsid w:val="00605B93"/>
    <w:rsid w:val="00653ABA"/>
    <w:rsid w:val="00655923"/>
    <w:rsid w:val="006625A1"/>
    <w:rsid w:val="00695303"/>
    <w:rsid w:val="006B2BD8"/>
    <w:rsid w:val="006C793E"/>
    <w:rsid w:val="006D0C06"/>
    <w:rsid w:val="006D3F31"/>
    <w:rsid w:val="006E6DDC"/>
    <w:rsid w:val="00705F2C"/>
    <w:rsid w:val="007068C5"/>
    <w:rsid w:val="00731DB8"/>
    <w:rsid w:val="00733BD9"/>
    <w:rsid w:val="00782533"/>
    <w:rsid w:val="007C4945"/>
    <w:rsid w:val="007C52C3"/>
    <w:rsid w:val="007F41B2"/>
    <w:rsid w:val="00835645"/>
    <w:rsid w:val="00835C62"/>
    <w:rsid w:val="00835D97"/>
    <w:rsid w:val="00850890"/>
    <w:rsid w:val="00875C7E"/>
    <w:rsid w:val="008833B4"/>
    <w:rsid w:val="00883B4F"/>
    <w:rsid w:val="008860CD"/>
    <w:rsid w:val="00892CDA"/>
    <w:rsid w:val="00897171"/>
    <w:rsid w:val="0094153C"/>
    <w:rsid w:val="009463FF"/>
    <w:rsid w:val="00977044"/>
    <w:rsid w:val="009853D9"/>
    <w:rsid w:val="00987C29"/>
    <w:rsid w:val="00994F09"/>
    <w:rsid w:val="009A1069"/>
    <w:rsid w:val="009B624D"/>
    <w:rsid w:val="009E49E9"/>
    <w:rsid w:val="009F1D8E"/>
    <w:rsid w:val="00A028A1"/>
    <w:rsid w:val="00A26DFC"/>
    <w:rsid w:val="00A31548"/>
    <w:rsid w:val="00A70CB3"/>
    <w:rsid w:val="00A9170E"/>
    <w:rsid w:val="00AA3F7A"/>
    <w:rsid w:val="00AC482D"/>
    <w:rsid w:val="00AE54FC"/>
    <w:rsid w:val="00AF703A"/>
    <w:rsid w:val="00AF7A5C"/>
    <w:rsid w:val="00B01E41"/>
    <w:rsid w:val="00B01E96"/>
    <w:rsid w:val="00B07706"/>
    <w:rsid w:val="00B43FA1"/>
    <w:rsid w:val="00B92387"/>
    <w:rsid w:val="00BA4274"/>
    <w:rsid w:val="00BE28FA"/>
    <w:rsid w:val="00C77616"/>
    <w:rsid w:val="00C913BA"/>
    <w:rsid w:val="00C932DD"/>
    <w:rsid w:val="00CC1458"/>
    <w:rsid w:val="00CF274C"/>
    <w:rsid w:val="00D238F3"/>
    <w:rsid w:val="00D31528"/>
    <w:rsid w:val="00D42005"/>
    <w:rsid w:val="00D731C2"/>
    <w:rsid w:val="00DD40E6"/>
    <w:rsid w:val="00E47D7A"/>
    <w:rsid w:val="00E5247D"/>
    <w:rsid w:val="00E57F5D"/>
    <w:rsid w:val="00E844B6"/>
    <w:rsid w:val="00EB7F78"/>
    <w:rsid w:val="00EC0CB3"/>
    <w:rsid w:val="00EC13F8"/>
    <w:rsid w:val="00EF119A"/>
    <w:rsid w:val="00F0032E"/>
    <w:rsid w:val="00F053D6"/>
    <w:rsid w:val="00F11D0E"/>
    <w:rsid w:val="00F228DC"/>
    <w:rsid w:val="00F477BE"/>
    <w:rsid w:val="00F72A67"/>
    <w:rsid w:val="00FA212E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17D5-B8DF-49A1-880A-D75B3D30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5</cp:revision>
  <cp:lastPrinted>2022-12-23T05:44:00Z</cp:lastPrinted>
  <dcterms:created xsi:type="dcterms:W3CDTF">2022-12-16T04:52:00Z</dcterms:created>
  <dcterms:modified xsi:type="dcterms:W3CDTF">2022-12-23T05:45:00Z</dcterms:modified>
</cp:coreProperties>
</file>