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36" w:rsidRDefault="00C13536" w:rsidP="00C13536">
      <w:pPr>
        <w:spacing w:after="0" w:line="240" w:lineRule="auto"/>
        <w:ind w:firstLine="709"/>
        <w:contextualSpacing/>
        <w:jc w:val="center"/>
      </w:pPr>
    </w:p>
    <w:p w:rsidR="00C13536" w:rsidRPr="00703E2A" w:rsidRDefault="00C13536" w:rsidP="00C1353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3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Протокол №3</w:t>
      </w:r>
    </w:p>
    <w:p w:rsidR="00C13536" w:rsidRPr="00703E2A" w:rsidRDefault="00C13536" w:rsidP="006C63B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E2A">
        <w:rPr>
          <w:rFonts w:ascii="Times New Roman" w:hAnsi="Times New Roman" w:cs="Times New Roman"/>
          <w:b/>
          <w:sz w:val="28"/>
          <w:szCs w:val="28"/>
        </w:rPr>
        <w:t>заседания межведомственной комиссии по легализации налоговой базы и базы по страховым взносам, мониторингу ситуации по снижению неформальной занятости в Мошенском муниципальном районе</w:t>
      </w:r>
      <w:r w:rsidR="006C63BC">
        <w:rPr>
          <w:rFonts w:ascii="Times New Roman" w:hAnsi="Times New Roman" w:cs="Times New Roman"/>
          <w:b/>
          <w:sz w:val="28"/>
          <w:szCs w:val="28"/>
        </w:rPr>
        <w:t>.</w:t>
      </w:r>
    </w:p>
    <w:p w:rsidR="00C13536" w:rsidRPr="00703E2A" w:rsidRDefault="00C13536" w:rsidP="00C135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C13536" w:rsidRPr="00D476AE" w:rsidRDefault="00C13536" w:rsidP="00C135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 xml:space="preserve">30марта </w:t>
      </w:r>
      <w:r w:rsidRPr="00D476A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76A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13536" w:rsidRPr="00D476AE" w:rsidRDefault="00C13536" w:rsidP="00C135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C13536" w:rsidRDefault="00C13536" w:rsidP="00C135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536" w:rsidRDefault="00C13536" w:rsidP="00C135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0B9">
        <w:rPr>
          <w:rFonts w:ascii="Times New Roman" w:hAnsi="Times New Roman" w:cs="Times New Roman"/>
          <w:b/>
          <w:sz w:val="28"/>
          <w:szCs w:val="28"/>
        </w:rPr>
        <w:t>Жукова Л.Н.</w:t>
      </w:r>
      <w:r>
        <w:rPr>
          <w:rFonts w:ascii="Times New Roman" w:hAnsi="Times New Roman" w:cs="Times New Roman"/>
          <w:sz w:val="28"/>
          <w:szCs w:val="28"/>
        </w:rPr>
        <w:t xml:space="preserve">  -  ведущий служащий</w:t>
      </w:r>
      <w:r w:rsidRPr="004E7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бюджетного отдела </w:t>
      </w:r>
      <w:r w:rsidRPr="004E7549">
        <w:rPr>
          <w:rFonts w:ascii="Times New Roman" w:hAnsi="Times New Roman" w:cs="Times New Roman"/>
          <w:sz w:val="28"/>
          <w:szCs w:val="28"/>
        </w:rPr>
        <w:t>комитета финансов  Администрации муниципального района,  секретарь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3536" w:rsidRPr="009A30B9" w:rsidRDefault="00C13536" w:rsidP="00C135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0B9">
        <w:rPr>
          <w:b/>
          <w:szCs w:val="28"/>
        </w:rPr>
        <w:t xml:space="preserve"> </w:t>
      </w:r>
      <w:r w:rsidRPr="009A30B9">
        <w:rPr>
          <w:rFonts w:ascii="Times New Roman" w:hAnsi="Times New Roman" w:cs="Times New Roman"/>
          <w:b/>
          <w:sz w:val="28"/>
          <w:szCs w:val="28"/>
        </w:rPr>
        <w:t xml:space="preserve">Васильева </w:t>
      </w:r>
      <w:proofErr w:type="spellStart"/>
      <w:r w:rsidRPr="009A30B9">
        <w:rPr>
          <w:rFonts w:ascii="Times New Roman" w:hAnsi="Times New Roman" w:cs="Times New Roman"/>
          <w:b/>
          <w:sz w:val="28"/>
          <w:szCs w:val="28"/>
        </w:rPr>
        <w:t>Л.В.</w:t>
      </w:r>
      <w:r>
        <w:rPr>
          <w:rFonts w:ascii="Times New Roman" w:hAnsi="Times New Roman" w:cs="Times New Roman"/>
          <w:sz w:val="28"/>
          <w:szCs w:val="28"/>
        </w:rPr>
        <w:t>-пре</w:t>
      </w:r>
      <w:r w:rsidRPr="009A30B9">
        <w:rPr>
          <w:rFonts w:ascii="Times New Roman" w:hAnsi="Times New Roman" w:cs="Times New Roman"/>
          <w:sz w:val="28"/>
          <w:szCs w:val="28"/>
        </w:rPr>
        <w:t>дседатель</w:t>
      </w:r>
      <w:proofErr w:type="spellEnd"/>
      <w:r w:rsidRPr="009A30B9">
        <w:rPr>
          <w:rFonts w:ascii="Times New Roman" w:hAnsi="Times New Roman" w:cs="Times New Roman"/>
          <w:sz w:val="28"/>
          <w:szCs w:val="28"/>
        </w:rPr>
        <w:t xml:space="preserve"> комитета финансов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  <w:r w:rsidR="006C6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36" w:rsidRPr="004E7549" w:rsidRDefault="00C13536" w:rsidP="00C1353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Антонова М.А</w:t>
      </w:r>
      <w:r w:rsidRPr="004E7549">
        <w:rPr>
          <w:szCs w:val="28"/>
        </w:rPr>
        <w:t xml:space="preserve">.- </w:t>
      </w:r>
      <w:r>
        <w:rPr>
          <w:szCs w:val="28"/>
        </w:rPr>
        <w:t>заведующий</w:t>
      </w:r>
      <w:r w:rsidRPr="004E7549">
        <w:rPr>
          <w:szCs w:val="28"/>
        </w:rPr>
        <w:t xml:space="preserve"> отделом  экономики, прогнозирования и предпринимательства Администрации муниципального района</w:t>
      </w:r>
      <w:r>
        <w:rPr>
          <w:szCs w:val="28"/>
        </w:rPr>
        <w:t>;</w:t>
      </w:r>
      <w:r w:rsidRPr="004E7549">
        <w:rPr>
          <w:szCs w:val="28"/>
        </w:rPr>
        <w:t xml:space="preserve"> </w:t>
      </w:r>
    </w:p>
    <w:p w:rsidR="00C13536" w:rsidRPr="004E7549" w:rsidRDefault="00C13536" w:rsidP="00C1353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Гаврилов С.А</w:t>
      </w:r>
      <w:r w:rsidRPr="004E7549">
        <w:rPr>
          <w:szCs w:val="28"/>
        </w:rPr>
        <w:t xml:space="preserve">. - главный служащий по охране труда и трудовым отношениям </w:t>
      </w:r>
      <w:r>
        <w:rPr>
          <w:szCs w:val="28"/>
        </w:rPr>
        <w:t>организационного отдела</w:t>
      </w:r>
      <w:r w:rsidRPr="004E7549">
        <w:rPr>
          <w:szCs w:val="28"/>
        </w:rPr>
        <w:t xml:space="preserve"> Администрации муниципального района</w:t>
      </w:r>
      <w:r>
        <w:rPr>
          <w:szCs w:val="28"/>
        </w:rPr>
        <w:t>;</w:t>
      </w:r>
      <w:r w:rsidRPr="004E7549">
        <w:rPr>
          <w:szCs w:val="28"/>
        </w:rPr>
        <w:t xml:space="preserve">                                           </w:t>
      </w:r>
    </w:p>
    <w:p w:rsidR="00C13536" w:rsidRPr="004E7549" w:rsidRDefault="00C13536" w:rsidP="00C1353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Иванова Ю.Ю</w:t>
      </w:r>
      <w:r>
        <w:rPr>
          <w:szCs w:val="28"/>
        </w:rPr>
        <w:t>.- главный специалист, юрисконсульт организационного отдела Администрации муниципального района;</w:t>
      </w:r>
      <w:r w:rsidRPr="004E7549">
        <w:rPr>
          <w:szCs w:val="28"/>
        </w:rPr>
        <w:t xml:space="preserve">                                                                              </w:t>
      </w:r>
    </w:p>
    <w:p w:rsidR="00C13536" w:rsidRDefault="00C13536" w:rsidP="00C13536">
      <w:pPr>
        <w:pStyle w:val="2"/>
        <w:contextualSpacing/>
        <w:jc w:val="both"/>
        <w:rPr>
          <w:szCs w:val="28"/>
        </w:rPr>
      </w:pPr>
      <w:proofErr w:type="spellStart"/>
      <w:r w:rsidRPr="009A30B9">
        <w:rPr>
          <w:b/>
          <w:szCs w:val="28"/>
        </w:rPr>
        <w:t>Бубнова</w:t>
      </w:r>
      <w:proofErr w:type="spellEnd"/>
      <w:r w:rsidRPr="009A30B9">
        <w:rPr>
          <w:b/>
          <w:szCs w:val="28"/>
        </w:rPr>
        <w:t xml:space="preserve"> Т.Н.</w:t>
      </w:r>
      <w:r w:rsidRPr="004E7549">
        <w:rPr>
          <w:szCs w:val="28"/>
        </w:rPr>
        <w:t xml:space="preserve"> – руководитель клиентской службы в Мошенском районе УПФРФ в </w:t>
      </w:r>
      <w:proofErr w:type="spellStart"/>
      <w:r w:rsidRPr="004E7549">
        <w:rPr>
          <w:szCs w:val="28"/>
        </w:rPr>
        <w:t>Боровичском</w:t>
      </w:r>
      <w:proofErr w:type="spellEnd"/>
      <w:r w:rsidRPr="004E7549">
        <w:rPr>
          <w:szCs w:val="28"/>
        </w:rPr>
        <w:t xml:space="preserve"> районе Новгородской области (по согласованию)</w:t>
      </w:r>
      <w:r>
        <w:rPr>
          <w:szCs w:val="28"/>
        </w:rPr>
        <w:t>;</w:t>
      </w:r>
      <w:r w:rsidRPr="009A30B9">
        <w:rPr>
          <w:szCs w:val="28"/>
        </w:rPr>
        <w:t xml:space="preserve"> </w:t>
      </w:r>
      <w:r>
        <w:rPr>
          <w:szCs w:val="28"/>
        </w:rPr>
        <w:t xml:space="preserve">                      </w:t>
      </w:r>
    </w:p>
    <w:p w:rsidR="00C13536" w:rsidRDefault="00C13536" w:rsidP="00C13536">
      <w:pPr>
        <w:pStyle w:val="2"/>
        <w:contextualSpacing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Волнухина</w:t>
      </w:r>
      <w:proofErr w:type="spellEnd"/>
      <w:r>
        <w:rPr>
          <w:b/>
          <w:szCs w:val="28"/>
        </w:rPr>
        <w:t xml:space="preserve"> Ю.Г.</w:t>
      </w:r>
      <w:r w:rsidRPr="004E7549">
        <w:rPr>
          <w:szCs w:val="28"/>
        </w:rPr>
        <w:t xml:space="preserve"> –</w:t>
      </w:r>
      <w:r>
        <w:rPr>
          <w:szCs w:val="28"/>
        </w:rPr>
        <w:t>зам.</w:t>
      </w:r>
      <w:r w:rsidRPr="004E7549">
        <w:rPr>
          <w:szCs w:val="28"/>
        </w:rPr>
        <w:t xml:space="preserve"> начальник</w:t>
      </w:r>
      <w:r>
        <w:rPr>
          <w:szCs w:val="28"/>
        </w:rPr>
        <w:t>а</w:t>
      </w:r>
      <w:r w:rsidRPr="004E7549">
        <w:rPr>
          <w:szCs w:val="28"/>
        </w:rPr>
        <w:t xml:space="preserve"> МИФНС № 1 по Новгор</w:t>
      </w:r>
      <w:r>
        <w:rPr>
          <w:szCs w:val="28"/>
        </w:rPr>
        <w:t>одской области (по согласованию);</w:t>
      </w:r>
    </w:p>
    <w:p w:rsidR="00C13536" w:rsidRPr="004E7549" w:rsidRDefault="00C13536" w:rsidP="00C13536">
      <w:pPr>
        <w:pStyle w:val="2"/>
        <w:contextualSpacing/>
        <w:jc w:val="both"/>
        <w:rPr>
          <w:szCs w:val="28"/>
        </w:rPr>
      </w:pPr>
      <w:proofErr w:type="spellStart"/>
      <w:r w:rsidRPr="005C4AC9">
        <w:rPr>
          <w:b/>
          <w:szCs w:val="28"/>
        </w:rPr>
        <w:t>Вихрова</w:t>
      </w:r>
      <w:proofErr w:type="spellEnd"/>
      <w:r w:rsidRPr="005C4AC9">
        <w:rPr>
          <w:b/>
          <w:szCs w:val="28"/>
        </w:rPr>
        <w:t xml:space="preserve"> В.М</w:t>
      </w:r>
      <w:r>
        <w:rPr>
          <w:szCs w:val="28"/>
        </w:rPr>
        <w:t>.- Глава Долговского сельского поселения (по согласованию)</w:t>
      </w:r>
    </w:p>
    <w:p w:rsidR="00C13536" w:rsidRDefault="00C13536" w:rsidP="00C1353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Воропаева Л.А.</w:t>
      </w:r>
      <w:r w:rsidRPr="004E7549">
        <w:rPr>
          <w:szCs w:val="28"/>
        </w:rPr>
        <w:t xml:space="preserve"> –</w:t>
      </w:r>
      <w:r>
        <w:rPr>
          <w:szCs w:val="28"/>
        </w:rPr>
        <w:t>Г</w:t>
      </w:r>
      <w:r w:rsidRPr="004E7549">
        <w:rPr>
          <w:szCs w:val="28"/>
        </w:rPr>
        <w:t xml:space="preserve">лава </w:t>
      </w:r>
      <w:r>
        <w:rPr>
          <w:szCs w:val="28"/>
        </w:rPr>
        <w:t>Калининского</w:t>
      </w:r>
      <w:r w:rsidRPr="004E7549">
        <w:rPr>
          <w:szCs w:val="28"/>
        </w:rPr>
        <w:t xml:space="preserve"> сельского поселения (по согласованию)</w:t>
      </w:r>
      <w:r>
        <w:rPr>
          <w:szCs w:val="28"/>
        </w:rPr>
        <w:t>;</w:t>
      </w:r>
      <w:r w:rsidRPr="004E7549">
        <w:rPr>
          <w:szCs w:val="28"/>
        </w:rPr>
        <w:t xml:space="preserve">                    </w:t>
      </w:r>
    </w:p>
    <w:p w:rsidR="00C13536" w:rsidRPr="004E7549" w:rsidRDefault="00C13536" w:rsidP="00C13536">
      <w:pPr>
        <w:pStyle w:val="2"/>
        <w:contextualSpacing/>
        <w:jc w:val="both"/>
        <w:rPr>
          <w:szCs w:val="28"/>
        </w:rPr>
      </w:pPr>
      <w:proofErr w:type="spellStart"/>
      <w:r w:rsidRPr="009A30B9">
        <w:rPr>
          <w:b/>
          <w:szCs w:val="28"/>
        </w:rPr>
        <w:t>Дружелюбин</w:t>
      </w:r>
      <w:proofErr w:type="spellEnd"/>
      <w:r w:rsidRPr="009A30B9">
        <w:rPr>
          <w:b/>
          <w:szCs w:val="28"/>
        </w:rPr>
        <w:t xml:space="preserve"> С.А</w:t>
      </w:r>
      <w:r w:rsidRPr="004E7549">
        <w:rPr>
          <w:szCs w:val="28"/>
        </w:rPr>
        <w:t>. –</w:t>
      </w:r>
      <w:r>
        <w:rPr>
          <w:szCs w:val="28"/>
        </w:rPr>
        <w:t>Г</w:t>
      </w:r>
      <w:r w:rsidRPr="004E7549">
        <w:rPr>
          <w:szCs w:val="28"/>
        </w:rPr>
        <w:t xml:space="preserve">лава Кировского поселения (по согласованию)   </w:t>
      </w:r>
    </w:p>
    <w:p w:rsidR="00C13536" w:rsidRDefault="00C13536" w:rsidP="00C1353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Мартынова С.Е</w:t>
      </w:r>
      <w:r>
        <w:rPr>
          <w:szCs w:val="28"/>
        </w:rPr>
        <w:t xml:space="preserve">. - начальник отдела центра занятости населения Мошенского района, ТОКУ « ИЗН Новгородской области»; </w:t>
      </w:r>
      <w:r w:rsidRPr="00AA2327">
        <w:rPr>
          <w:szCs w:val="28"/>
        </w:rPr>
        <w:t>(по соглас</w:t>
      </w:r>
      <w:r>
        <w:rPr>
          <w:szCs w:val="28"/>
        </w:rPr>
        <w:t>ованию).</w:t>
      </w:r>
    </w:p>
    <w:p w:rsidR="00C13536" w:rsidRDefault="00C13536" w:rsidP="00C13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7468">
        <w:rPr>
          <w:rFonts w:ascii="Times New Roman" w:hAnsi="Times New Roman" w:cs="Times New Roman"/>
          <w:b/>
          <w:sz w:val="28"/>
          <w:szCs w:val="28"/>
        </w:rPr>
        <w:t>Шаройкин</w:t>
      </w:r>
      <w:proofErr w:type="spellEnd"/>
      <w:r w:rsidRPr="00877468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877468">
        <w:rPr>
          <w:rFonts w:ascii="Times New Roman" w:hAnsi="Times New Roman" w:cs="Times New Roman"/>
          <w:sz w:val="28"/>
          <w:szCs w:val="28"/>
        </w:rPr>
        <w:t xml:space="preserve"> –прокурор по Мошенскому  району  (по согласованию)».</w:t>
      </w:r>
    </w:p>
    <w:p w:rsidR="00C13536" w:rsidRDefault="00C13536" w:rsidP="00C13536">
      <w:pPr>
        <w:pStyle w:val="2"/>
        <w:ind w:firstLine="709"/>
        <w:contextualSpacing/>
        <w:jc w:val="center"/>
        <w:rPr>
          <w:szCs w:val="28"/>
        </w:rPr>
      </w:pPr>
    </w:p>
    <w:p w:rsidR="00C13536" w:rsidRDefault="00C13536" w:rsidP="00C13536">
      <w:pPr>
        <w:pStyle w:val="2"/>
        <w:ind w:firstLine="709"/>
        <w:contextualSpacing/>
        <w:jc w:val="center"/>
        <w:rPr>
          <w:szCs w:val="28"/>
        </w:rPr>
      </w:pPr>
      <w:r w:rsidRPr="00D476AE">
        <w:rPr>
          <w:szCs w:val="28"/>
        </w:rPr>
        <w:t>Повестка заседания:</w:t>
      </w:r>
    </w:p>
    <w:p w:rsidR="00C13536" w:rsidRDefault="00C13536" w:rsidP="006C63BC">
      <w:pPr>
        <w:pStyle w:val="2"/>
        <w:ind w:firstLine="709"/>
        <w:contextualSpacing/>
        <w:jc w:val="center"/>
        <w:rPr>
          <w:szCs w:val="28"/>
        </w:rPr>
      </w:pPr>
    </w:p>
    <w:p w:rsidR="00C13536" w:rsidRPr="00C13536" w:rsidRDefault="00C13536" w:rsidP="006C63BC">
      <w:pPr>
        <w:pStyle w:val="2"/>
        <w:ind w:firstLine="709"/>
        <w:contextualSpacing/>
        <w:jc w:val="both"/>
        <w:rPr>
          <w:rStyle w:val="FontStyle14"/>
          <w:b/>
          <w:sz w:val="28"/>
          <w:szCs w:val="28"/>
        </w:rPr>
      </w:pPr>
      <w:r>
        <w:rPr>
          <w:rStyle w:val="FontStyle14"/>
          <w:b/>
          <w:sz w:val="28"/>
          <w:szCs w:val="28"/>
        </w:rPr>
        <w:t>1 О</w:t>
      </w:r>
      <w:r w:rsidRPr="00C13536">
        <w:rPr>
          <w:rStyle w:val="FontStyle14"/>
          <w:b/>
          <w:sz w:val="28"/>
          <w:szCs w:val="28"/>
        </w:rPr>
        <w:t xml:space="preserve"> результатах работы по легализации занятости в лесной отрасли и </w:t>
      </w:r>
      <w:r>
        <w:rPr>
          <w:rStyle w:val="FontStyle14"/>
          <w:b/>
          <w:sz w:val="28"/>
          <w:szCs w:val="28"/>
        </w:rPr>
        <w:t xml:space="preserve">  отрасли торговли </w:t>
      </w:r>
      <w:r w:rsidRPr="00C13536">
        <w:rPr>
          <w:rStyle w:val="FontStyle14"/>
          <w:b/>
          <w:sz w:val="28"/>
          <w:szCs w:val="28"/>
        </w:rPr>
        <w:t xml:space="preserve"> за 2020 год и истекший период 2021 года</w:t>
      </w:r>
      <w:proofErr w:type="gramStart"/>
      <w:r w:rsidRPr="00C13536">
        <w:rPr>
          <w:rStyle w:val="FontStyle14"/>
          <w:b/>
          <w:sz w:val="28"/>
          <w:szCs w:val="28"/>
        </w:rPr>
        <w:t>.(</w:t>
      </w:r>
      <w:proofErr w:type="gramEnd"/>
      <w:r w:rsidRPr="00C13536">
        <w:rPr>
          <w:rStyle w:val="FontStyle14"/>
          <w:b/>
          <w:sz w:val="28"/>
          <w:szCs w:val="28"/>
        </w:rPr>
        <w:t xml:space="preserve"> Докладчик   отдел экономики)</w:t>
      </w:r>
    </w:p>
    <w:p w:rsidR="00C13536" w:rsidRPr="00C13536" w:rsidRDefault="00C13536" w:rsidP="006C63B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13536">
        <w:rPr>
          <w:rFonts w:ascii="Times New Roman" w:hAnsi="Times New Roman" w:cs="Times New Roman"/>
          <w:b/>
          <w:sz w:val="28"/>
          <w:szCs w:val="28"/>
        </w:rPr>
        <w:t xml:space="preserve">  Выступила </w:t>
      </w:r>
      <w:r>
        <w:rPr>
          <w:rFonts w:ascii="Times New Roman" w:hAnsi="Times New Roman" w:cs="Times New Roman"/>
          <w:b/>
          <w:sz w:val="28"/>
          <w:szCs w:val="28"/>
        </w:rPr>
        <w:t>Антонова М.А.</w:t>
      </w:r>
    </w:p>
    <w:p w:rsidR="00C13536" w:rsidRPr="002A7E97" w:rsidRDefault="00C13536" w:rsidP="006C63B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A7E97">
        <w:rPr>
          <w:rFonts w:ascii="Times New Roman" w:hAnsi="Times New Roman" w:cs="Times New Roman"/>
          <w:b/>
          <w:sz w:val="28"/>
          <w:szCs w:val="28"/>
        </w:rPr>
        <w:t xml:space="preserve">  Решили:</w:t>
      </w:r>
    </w:p>
    <w:p w:rsidR="00C13536" w:rsidRPr="002A7E97" w:rsidRDefault="00C13536" w:rsidP="006C63B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7E97">
        <w:rPr>
          <w:rFonts w:ascii="Times New Roman" w:hAnsi="Times New Roman" w:cs="Times New Roman"/>
          <w:sz w:val="28"/>
          <w:szCs w:val="28"/>
        </w:rPr>
        <w:t>1. Доклад принять к сведению.</w:t>
      </w:r>
    </w:p>
    <w:p w:rsidR="00C13536" w:rsidRPr="002A7E97" w:rsidRDefault="00C13536" w:rsidP="006C63B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7E97">
        <w:rPr>
          <w:rFonts w:ascii="Times New Roman" w:hAnsi="Times New Roman" w:cs="Times New Roman"/>
          <w:sz w:val="28"/>
          <w:szCs w:val="28"/>
        </w:rPr>
        <w:t>2.</w:t>
      </w:r>
      <w:r w:rsidR="002A7E97" w:rsidRPr="002A7E97">
        <w:rPr>
          <w:rFonts w:ascii="Times New Roman" w:hAnsi="Times New Roman" w:cs="Times New Roman"/>
          <w:sz w:val="28"/>
          <w:szCs w:val="28"/>
        </w:rPr>
        <w:t>План работы на 2021 год  будет выполнен.</w:t>
      </w:r>
    </w:p>
    <w:p w:rsidR="00C13536" w:rsidRPr="002A7E97" w:rsidRDefault="00C13536" w:rsidP="006C63BC">
      <w:pPr>
        <w:pStyle w:val="2"/>
        <w:ind w:left="1864" w:firstLine="709"/>
        <w:contextualSpacing/>
        <w:jc w:val="both"/>
        <w:rPr>
          <w:rStyle w:val="FontStyle14"/>
          <w:sz w:val="28"/>
          <w:szCs w:val="28"/>
        </w:rPr>
      </w:pPr>
    </w:p>
    <w:p w:rsidR="00C13536" w:rsidRPr="002A7E97" w:rsidRDefault="00C13536" w:rsidP="006C63BC">
      <w:pPr>
        <w:pStyle w:val="Style8"/>
        <w:widowControl/>
        <w:ind w:left="360" w:firstLine="709"/>
        <w:contextualSpacing/>
        <w:jc w:val="both"/>
        <w:rPr>
          <w:rStyle w:val="FontStyle14"/>
          <w:b/>
          <w:sz w:val="28"/>
          <w:szCs w:val="28"/>
        </w:rPr>
      </w:pPr>
    </w:p>
    <w:p w:rsidR="00C13536" w:rsidRPr="002A7E97" w:rsidRDefault="00C13536" w:rsidP="006C63BC">
      <w:pPr>
        <w:pStyle w:val="Style8"/>
        <w:widowControl/>
        <w:ind w:firstLine="709"/>
        <w:contextualSpacing/>
        <w:jc w:val="both"/>
        <w:rPr>
          <w:rStyle w:val="FontStyle14"/>
          <w:b/>
          <w:sz w:val="28"/>
          <w:szCs w:val="28"/>
        </w:rPr>
      </w:pPr>
      <w:r w:rsidRPr="002A7E97">
        <w:rPr>
          <w:rStyle w:val="FontStyle14"/>
          <w:b/>
          <w:sz w:val="28"/>
          <w:szCs w:val="28"/>
        </w:rPr>
        <w:lastRenderedPageBreak/>
        <w:t xml:space="preserve">2. О легализации заработной платы   организаций и  индивидуальных предпринимателей  лесной отрасли Мошенского муниципального района. </w:t>
      </w:r>
    </w:p>
    <w:p w:rsidR="00C13536" w:rsidRPr="002A7E97" w:rsidRDefault="00C13536" w:rsidP="006C63BC">
      <w:pPr>
        <w:pStyle w:val="Style8"/>
        <w:widowControl/>
        <w:ind w:firstLine="709"/>
        <w:contextualSpacing/>
        <w:rPr>
          <w:rStyle w:val="FontStyle14"/>
          <w:b/>
          <w:sz w:val="28"/>
          <w:szCs w:val="28"/>
        </w:rPr>
      </w:pPr>
      <w:r w:rsidRPr="002A7E97">
        <w:rPr>
          <w:rStyle w:val="FontStyle14"/>
          <w:b/>
          <w:sz w:val="28"/>
          <w:szCs w:val="28"/>
        </w:rPr>
        <w:t>( Докладчик УФНС  России № 1 по Новгородской области)</w:t>
      </w:r>
    </w:p>
    <w:p w:rsidR="002A7E97" w:rsidRPr="002A7E97" w:rsidRDefault="002A7E97" w:rsidP="006C63BC">
      <w:pPr>
        <w:pStyle w:val="Style8"/>
        <w:widowControl/>
        <w:ind w:firstLine="709"/>
        <w:contextualSpacing/>
        <w:rPr>
          <w:rStyle w:val="FontStyle14"/>
          <w:b/>
          <w:sz w:val="28"/>
          <w:szCs w:val="28"/>
        </w:rPr>
      </w:pPr>
      <w:r w:rsidRPr="002A7E97">
        <w:rPr>
          <w:rStyle w:val="FontStyle14"/>
          <w:b/>
          <w:sz w:val="28"/>
          <w:szCs w:val="28"/>
        </w:rPr>
        <w:t xml:space="preserve">  Выступила </w:t>
      </w:r>
      <w:proofErr w:type="spellStart"/>
      <w:r w:rsidRPr="002A7E97">
        <w:rPr>
          <w:rStyle w:val="FontStyle14"/>
          <w:b/>
          <w:sz w:val="28"/>
          <w:szCs w:val="28"/>
        </w:rPr>
        <w:t>Волнухина</w:t>
      </w:r>
      <w:proofErr w:type="spellEnd"/>
      <w:r w:rsidRPr="002A7E97">
        <w:rPr>
          <w:rStyle w:val="FontStyle14"/>
          <w:b/>
          <w:sz w:val="28"/>
          <w:szCs w:val="28"/>
        </w:rPr>
        <w:t xml:space="preserve"> Ю.Г.</w:t>
      </w:r>
    </w:p>
    <w:p w:rsidR="002A7E97" w:rsidRPr="002A7E97" w:rsidRDefault="002A7E97" w:rsidP="006C63BC">
      <w:pPr>
        <w:pStyle w:val="Style8"/>
        <w:widowControl/>
        <w:ind w:firstLine="709"/>
        <w:contextualSpacing/>
        <w:rPr>
          <w:rStyle w:val="FontStyle14"/>
          <w:b/>
          <w:sz w:val="28"/>
          <w:szCs w:val="28"/>
        </w:rPr>
      </w:pPr>
      <w:r w:rsidRPr="002A7E97">
        <w:rPr>
          <w:rStyle w:val="FontStyle14"/>
          <w:b/>
          <w:sz w:val="28"/>
          <w:szCs w:val="28"/>
        </w:rPr>
        <w:t xml:space="preserve">  Решили:</w:t>
      </w:r>
    </w:p>
    <w:p w:rsidR="002A7E97" w:rsidRPr="006C63BC" w:rsidRDefault="002A7E97" w:rsidP="006C63BC">
      <w:pPr>
        <w:pStyle w:val="Style8"/>
        <w:widowControl/>
        <w:ind w:firstLine="709"/>
        <w:contextualSpacing/>
        <w:rPr>
          <w:rStyle w:val="FontStyle14"/>
          <w:sz w:val="28"/>
          <w:szCs w:val="28"/>
        </w:rPr>
      </w:pPr>
      <w:r w:rsidRPr="006C63BC">
        <w:rPr>
          <w:rStyle w:val="FontStyle14"/>
          <w:sz w:val="28"/>
          <w:szCs w:val="28"/>
        </w:rPr>
        <w:t>1.Принять доклад к сведению.</w:t>
      </w:r>
    </w:p>
    <w:p w:rsidR="002A7E97" w:rsidRPr="006C63BC" w:rsidRDefault="002A7E97" w:rsidP="006C63BC">
      <w:pPr>
        <w:pStyle w:val="Style8"/>
        <w:widowControl/>
        <w:ind w:firstLine="709"/>
        <w:contextualSpacing/>
        <w:jc w:val="both"/>
        <w:rPr>
          <w:rStyle w:val="FontStyle14"/>
          <w:sz w:val="28"/>
          <w:szCs w:val="28"/>
        </w:rPr>
      </w:pPr>
      <w:r w:rsidRPr="006C63BC">
        <w:rPr>
          <w:rStyle w:val="FontStyle14"/>
          <w:sz w:val="28"/>
          <w:szCs w:val="28"/>
        </w:rPr>
        <w:t>2.</w:t>
      </w:r>
      <w:r w:rsidR="00C364B9" w:rsidRPr="006C63BC">
        <w:rPr>
          <w:rStyle w:val="FontStyle14"/>
          <w:sz w:val="28"/>
          <w:szCs w:val="28"/>
        </w:rPr>
        <w:t xml:space="preserve"> Рекомендовать  предпр</w:t>
      </w:r>
      <w:r w:rsidR="006C63BC" w:rsidRPr="006C63BC">
        <w:rPr>
          <w:rStyle w:val="FontStyle14"/>
          <w:sz w:val="28"/>
          <w:szCs w:val="28"/>
        </w:rPr>
        <w:t>и</w:t>
      </w:r>
      <w:r w:rsidR="00C364B9" w:rsidRPr="006C63BC">
        <w:rPr>
          <w:rStyle w:val="FontStyle14"/>
          <w:sz w:val="28"/>
          <w:szCs w:val="28"/>
        </w:rPr>
        <w:t>ятиям, осуществляющим</w:t>
      </w:r>
      <w:r w:rsidR="002412B3" w:rsidRPr="006C63BC">
        <w:rPr>
          <w:rStyle w:val="FontStyle14"/>
          <w:sz w:val="28"/>
          <w:szCs w:val="28"/>
        </w:rPr>
        <w:t xml:space="preserve"> заготовку  леса на территории района повысить среднюю  зарабо</w:t>
      </w:r>
      <w:r w:rsidR="006C63BC" w:rsidRPr="006C63BC">
        <w:rPr>
          <w:rStyle w:val="FontStyle14"/>
          <w:sz w:val="28"/>
          <w:szCs w:val="28"/>
        </w:rPr>
        <w:t>т</w:t>
      </w:r>
      <w:r w:rsidR="002412B3" w:rsidRPr="006C63BC">
        <w:rPr>
          <w:rStyle w:val="FontStyle14"/>
          <w:sz w:val="28"/>
          <w:szCs w:val="28"/>
        </w:rPr>
        <w:t>ную плату работников до уровня  не ниже  средней   по району на 2021 год -29531 рубль.</w:t>
      </w:r>
    </w:p>
    <w:p w:rsidR="00C13536" w:rsidRPr="006C63BC" w:rsidRDefault="0073729A" w:rsidP="006C63BC">
      <w:pPr>
        <w:spacing w:after="0" w:line="240" w:lineRule="auto"/>
        <w:ind w:firstLine="709"/>
        <w:contextualSpacing/>
        <w:jc w:val="both"/>
        <w:rPr>
          <w:rStyle w:val="FontStyle14"/>
          <w:b/>
          <w:sz w:val="28"/>
          <w:szCs w:val="28"/>
        </w:rPr>
      </w:pPr>
      <w:r w:rsidRPr="006C63BC">
        <w:rPr>
          <w:rStyle w:val="FontStyle14"/>
          <w:b/>
          <w:sz w:val="28"/>
          <w:szCs w:val="28"/>
        </w:rPr>
        <w:t>3</w:t>
      </w:r>
      <w:r w:rsidR="00C13536" w:rsidRPr="006C63BC">
        <w:rPr>
          <w:rStyle w:val="FontStyle14"/>
          <w:b/>
          <w:sz w:val="28"/>
          <w:szCs w:val="28"/>
        </w:rPr>
        <w:t>. Отчет о результатах комиссии  Калининского сельского поселения за 2020 год и  истекший период 2021года, задачах на 2021год.</w:t>
      </w:r>
    </w:p>
    <w:p w:rsidR="0073729A" w:rsidRPr="006C63BC" w:rsidRDefault="0073729A" w:rsidP="006C63BC">
      <w:pPr>
        <w:spacing w:after="0" w:line="240" w:lineRule="auto"/>
        <w:ind w:firstLine="709"/>
        <w:contextualSpacing/>
        <w:jc w:val="both"/>
        <w:rPr>
          <w:rStyle w:val="FontStyle14"/>
          <w:b/>
          <w:sz w:val="28"/>
          <w:szCs w:val="28"/>
        </w:rPr>
      </w:pPr>
      <w:r w:rsidRPr="006C63BC">
        <w:rPr>
          <w:rStyle w:val="FontStyle14"/>
          <w:b/>
          <w:sz w:val="28"/>
          <w:szCs w:val="28"/>
        </w:rPr>
        <w:t xml:space="preserve"> Выступила  Воропаева Л.А.</w:t>
      </w:r>
    </w:p>
    <w:p w:rsidR="0073729A" w:rsidRPr="006C63BC" w:rsidRDefault="0073729A" w:rsidP="006C63BC">
      <w:pPr>
        <w:spacing w:after="0" w:line="240" w:lineRule="auto"/>
        <w:ind w:firstLine="709"/>
        <w:contextualSpacing/>
        <w:jc w:val="both"/>
        <w:rPr>
          <w:rStyle w:val="FontStyle14"/>
          <w:b/>
          <w:sz w:val="28"/>
          <w:szCs w:val="28"/>
        </w:rPr>
      </w:pPr>
      <w:r w:rsidRPr="006C63BC">
        <w:rPr>
          <w:rStyle w:val="FontStyle14"/>
          <w:b/>
          <w:sz w:val="28"/>
          <w:szCs w:val="28"/>
        </w:rPr>
        <w:t xml:space="preserve">    Решили: </w:t>
      </w:r>
    </w:p>
    <w:p w:rsidR="0073729A" w:rsidRPr="006C63BC" w:rsidRDefault="006C63BC" w:rsidP="006C63BC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6C63BC">
        <w:rPr>
          <w:rStyle w:val="FontStyle14"/>
          <w:sz w:val="28"/>
          <w:szCs w:val="28"/>
        </w:rPr>
        <w:t xml:space="preserve">            1.</w:t>
      </w:r>
      <w:r w:rsidR="0073729A" w:rsidRPr="006C63BC">
        <w:rPr>
          <w:rStyle w:val="FontStyle14"/>
          <w:sz w:val="28"/>
          <w:szCs w:val="28"/>
        </w:rPr>
        <w:t>Принять доклад к сведению.</w:t>
      </w:r>
    </w:p>
    <w:p w:rsidR="0073729A" w:rsidRPr="006C63BC" w:rsidRDefault="006C63BC" w:rsidP="006C63BC">
      <w:pPr>
        <w:spacing w:after="0" w:line="240" w:lineRule="auto"/>
        <w:jc w:val="both"/>
        <w:rPr>
          <w:rStyle w:val="FontStyle14"/>
          <w:b/>
          <w:sz w:val="28"/>
          <w:szCs w:val="28"/>
        </w:rPr>
      </w:pPr>
      <w:r w:rsidRPr="006C63BC"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73729A" w:rsidRPr="006C63BC">
        <w:rPr>
          <w:rFonts w:ascii="Times New Roman" w:hAnsi="Times New Roman" w:cs="Times New Roman"/>
          <w:sz w:val="28"/>
          <w:szCs w:val="28"/>
        </w:rPr>
        <w:t>Рекомендовать комиссии  сельского поселения активизировать  работу по взысканию задолженности по налоговым и неналоговым платежам в бюджет поселения.</w:t>
      </w:r>
    </w:p>
    <w:p w:rsidR="00C13536" w:rsidRPr="006C63BC" w:rsidRDefault="0073729A" w:rsidP="006C63BC">
      <w:pPr>
        <w:spacing w:after="0" w:line="240" w:lineRule="auto"/>
        <w:ind w:firstLine="709"/>
        <w:contextualSpacing/>
        <w:jc w:val="both"/>
        <w:rPr>
          <w:rStyle w:val="FontStyle14"/>
          <w:b/>
          <w:sz w:val="28"/>
          <w:szCs w:val="28"/>
        </w:rPr>
      </w:pPr>
      <w:r w:rsidRPr="006C63BC">
        <w:rPr>
          <w:rStyle w:val="FontStyle14"/>
          <w:b/>
          <w:sz w:val="28"/>
          <w:szCs w:val="28"/>
        </w:rPr>
        <w:t>4.</w:t>
      </w:r>
      <w:r w:rsidR="00C13536" w:rsidRPr="006C63BC">
        <w:rPr>
          <w:rStyle w:val="FontStyle14"/>
          <w:b/>
          <w:sz w:val="28"/>
          <w:szCs w:val="28"/>
        </w:rPr>
        <w:t>О среднемесячной заработной плате работников  лесной отрасли, НОАУ «</w:t>
      </w:r>
      <w:proofErr w:type="spellStart"/>
      <w:r w:rsidR="00C13536" w:rsidRPr="006C63BC">
        <w:rPr>
          <w:rStyle w:val="FontStyle14"/>
          <w:b/>
          <w:sz w:val="28"/>
          <w:szCs w:val="28"/>
        </w:rPr>
        <w:t>Мошенской</w:t>
      </w:r>
      <w:proofErr w:type="spellEnd"/>
      <w:r w:rsidR="00C13536" w:rsidRPr="006C63BC">
        <w:rPr>
          <w:rStyle w:val="FontStyle14"/>
          <w:b/>
          <w:sz w:val="28"/>
          <w:szCs w:val="28"/>
        </w:rPr>
        <w:t xml:space="preserve"> лесхоз» ИНН 5309006617 за январь- февраль 2021 года, в сравнении с 2020 годом. Планируемое повышение  в 2021 году</w:t>
      </w:r>
      <w:proofErr w:type="gramStart"/>
      <w:r w:rsidR="00C13536" w:rsidRPr="006C63BC">
        <w:rPr>
          <w:rStyle w:val="FontStyle14"/>
          <w:b/>
          <w:sz w:val="28"/>
          <w:szCs w:val="28"/>
        </w:rPr>
        <w:t>.</w:t>
      </w:r>
      <w:proofErr w:type="gramEnd"/>
      <w:r w:rsidR="00C13536" w:rsidRPr="006C63BC">
        <w:rPr>
          <w:rStyle w:val="FontStyle14"/>
          <w:b/>
          <w:sz w:val="28"/>
          <w:szCs w:val="28"/>
        </w:rPr>
        <w:t xml:space="preserve"> ( </w:t>
      </w:r>
      <w:proofErr w:type="gramStart"/>
      <w:r w:rsidR="00C13536" w:rsidRPr="006C63BC">
        <w:rPr>
          <w:rStyle w:val="FontStyle14"/>
          <w:b/>
          <w:sz w:val="28"/>
          <w:szCs w:val="28"/>
        </w:rPr>
        <w:t>д</w:t>
      </w:r>
      <w:proofErr w:type="gramEnd"/>
      <w:r w:rsidR="00C13536" w:rsidRPr="006C63BC">
        <w:rPr>
          <w:rStyle w:val="FontStyle14"/>
          <w:b/>
          <w:sz w:val="28"/>
          <w:szCs w:val="28"/>
        </w:rPr>
        <w:t xml:space="preserve">окладчик НОАУ </w:t>
      </w:r>
      <w:proofErr w:type="spellStart"/>
      <w:r w:rsidR="00C13536" w:rsidRPr="006C63BC">
        <w:rPr>
          <w:rStyle w:val="FontStyle14"/>
          <w:b/>
          <w:sz w:val="28"/>
          <w:szCs w:val="28"/>
        </w:rPr>
        <w:t>Мошенской</w:t>
      </w:r>
      <w:proofErr w:type="spellEnd"/>
      <w:r w:rsidR="00C13536" w:rsidRPr="006C63BC">
        <w:rPr>
          <w:rStyle w:val="FontStyle14"/>
          <w:b/>
          <w:sz w:val="28"/>
          <w:szCs w:val="28"/>
        </w:rPr>
        <w:t xml:space="preserve"> лесхоз)</w:t>
      </w:r>
    </w:p>
    <w:p w:rsidR="0073729A" w:rsidRPr="006C63BC" w:rsidRDefault="0073729A" w:rsidP="006C63BC">
      <w:pPr>
        <w:spacing w:after="0" w:line="240" w:lineRule="auto"/>
        <w:ind w:firstLine="709"/>
        <w:contextualSpacing/>
        <w:jc w:val="both"/>
        <w:rPr>
          <w:rStyle w:val="FontStyle14"/>
          <w:sz w:val="28"/>
          <w:szCs w:val="28"/>
        </w:rPr>
      </w:pPr>
      <w:r w:rsidRPr="006C63BC">
        <w:rPr>
          <w:rStyle w:val="FontStyle14"/>
          <w:b/>
          <w:sz w:val="28"/>
          <w:szCs w:val="28"/>
        </w:rPr>
        <w:t xml:space="preserve">  </w:t>
      </w:r>
      <w:r w:rsidRPr="006C63BC">
        <w:rPr>
          <w:rStyle w:val="FontStyle14"/>
          <w:sz w:val="28"/>
          <w:szCs w:val="28"/>
        </w:rPr>
        <w:t xml:space="preserve"> По данным НОАУ «</w:t>
      </w:r>
      <w:proofErr w:type="spellStart"/>
      <w:r w:rsidRPr="006C63BC">
        <w:rPr>
          <w:rStyle w:val="FontStyle14"/>
          <w:sz w:val="28"/>
          <w:szCs w:val="28"/>
        </w:rPr>
        <w:t>Мошенской</w:t>
      </w:r>
      <w:proofErr w:type="spellEnd"/>
      <w:r w:rsidRPr="006C63BC">
        <w:rPr>
          <w:rStyle w:val="FontStyle14"/>
          <w:sz w:val="28"/>
          <w:szCs w:val="28"/>
        </w:rPr>
        <w:t xml:space="preserve"> лесхоз» за 2020 год среднесписочная численность  составляет 32 человека, средняя заработная плата 23600 рублей. За январь – февраль 2021г  среднесписочная численность составляет   соответственно 23 чел и 24 чел., со средней заработной платой 23600 руб. и 20600 руб.   </w:t>
      </w:r>
      <w:proofErr w:type="gramStart"/>
      <w:r w:rsidRPr="006C63BC">
        <w:rPr>
          <w:rStyle w:val="FontStyle14"/>
          <w:sz w:val="28"/>
          <w:szCs w:val="28"/>
        </w:rPr>
        <w:t>Согласно</w:t>
      </w:r>
      <w:r w:rsidR="006C63BC">
        <w:rPr>
          <w:rStyle w:val="FontStyle14"/>
          <w:sz w:val="28"/>
          <w:szCs w:val="28"/>
        </w:rPr>
        <w:t xml:space="preserve">, </w:t>
      </w:r>
      <w:r w:rsidRPr="006C63BC">
        <w:rPr>
          <w:rStyle w:val="FontStyle14"/>
          <w:sz w:val="28"/>
          <w:szCs w:val="28"/>
        </w:rPr>
        <w:t xml:space="preserve"> соглашения</w:t>
      </w:r>
      <w:proofErr w:type="gramEnd"/>
      <w:r w:rsidRPr="006C63BC">
        <w:rPr>
          <w:rStyle w:val="FontStyle14"/>
          <w:sz w:val="28"/>
          <w:szCs w:val="28"/>
        </w:rPr>
        <w:t xml:space="preserve"> о социально-экономическом развитии Мошенского муниципального района на 2021 год</w:t>
      </w:r>
      <w:r w:rsidR="006C63BC">
        <w:rPr>
          <w:rStyle w:val="FontStyle14"/>
          <w:sz w:val="28"/>
          <w:szCs w:val="28"/>
        </w:rPr>
        <w:t>,</w:t>
      </w:r>
      <w:r w:rsidRPr="006C63BC">
        <w:rPr>
          <w:rStyle w:val="FontStyle14"/>
          <w:sz w:val="28"/>
          <w:szCs w:val="28"/>
        </w:rPr>
        <w:t xml:space="preserve">  средняя заработная плата  работников крупных и средних организаций должна составлять 29531 руб. </w:t>
      </w:r>
    </w:p>
    <w:p w:rsidR="0073729A" w:rsidRPr="006C63BC" w:rsidRDefault="0073729A" w:rsidP="006C63BC">
      <w:pPr>
        <w:spacing w:line="240" w:lineRule="auto"/>
        <w:ind w:firstLine="709"/>
        <w:contextualSpacing/>
        <w:jc w:val="both"/>
        <w:rPr>
          <w:rStyle w:val="FontStyle14"/>
          <w:b/>
          <w:sz w:val="28"/>
          <w:szCs w:val="28"/>
        </w:rPr>
      </w:pPr>
      <w:r w:rsidRPr="006C63BC">
        <w:rPr>
          <w:rFonts w:ascii="Times New Roman" w:hAnsi="Times New Roman" w:cs="Times New Roman"/>
          <w:sz w:val="28"/>
          <w:szCs w:val="28"/>
        </w:rPr>
        <w:t xml:space="preserve">    На 2021 год повышение заработной платы не  планируется.</w:t>
      </w:r>
    </w:p>
    <w:p w:rsidR="00C13536" w:rsidRPr="006C63BC" w:rsidRDefault="00A63CF7" w:rsidP="006C63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3BC">
        <w:rPr>
          <w:rStyle w:val="FontStyle14"/>
          <w:b/>
          <w:sz w:val="28"/>
          <w:szCs w:val="28"/>
        </w:rPr>
        <w:t>5</w:t>
      </w:r>
      <w:r w:rsidR="00C13536" w:rsidRPr="006C63BC">
        <w:rPr>
          <w:rStyle w:val="FontStyle14"/>
          <w:b/>
          <w:sz w:val="28"/>
          <w:szCs w:val="28"/>
        </w:rPr>
        <w:t>.О задолженности  организаций, индивидуальных предпринимателей занимающихся       лесозаготовительной деятельностью (с приглашением должников) и   прочими видами деятельности (с приглашением должников)</w:t>
      </w:r>
    </w:p>
    <w:p w:rsidR="00C13536" w:rsidRPr="006C63BC" w:rsidRDefault="00A63CF7" w:rsidP="006C63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63BC">
        <w:rPr>
          <w:rFonts w:ascii="Times New Roman" w:hAnsi="Times New Roman" w:cs="Times New Roman"/>
          <w:sz w:val="28"/>
          <w:szCs w:val="28"/>
        </w:rPr>
        <w:t xml:space="preserve">На заседание комиссии приглашены  2 руководителя организации и 10 физических лиц.    До заседания комиссии была погашена задолженность у Суворова А.Г. 3459 руб. </w:t>
      </w:r>
      <w:proofErr w:type="spellStart"/>
      <w:r w:rsidRPr="006C63BC">
        <w:rPr>
          <w:rFonts w:ascii="Times New Roman" w:hAnsi="Times New Roman" w:cs="Times New Roman"/>
          <w:sz w:val="28"/>
          <w:szCs w:val="28"/>
        </w:rPr>
        <w:t>Аларханов</w:t>
      </w:r>
      <w:proofErr w:type="spellEnd"/>
      <w:r w:rsidRPr="006C63BC">
        <w:rPr>
          <w:rFonts w:ascii="Times New Roman" w:hAnsi="Times New Roman" w:cs="Times New Roman"/>
          <w:sz w:val="28"/>
          <w:szCs w:val="28"/>
        </w:rPr>
        <w:t xml:space="preserve"> З.С. 13713 руб.,</w:t>
      </w:r>
    </w:p>
    <w:p w:rsidR="00C13536" w:rsidRDefault="00C13536" w:rsidP="006C63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63BC" w:rsidRPr="00703E2A" w:rsidRDefault="006C63BC" w:rsidP="006C63B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6C63BC" w:rsidRPr="008F049F" w:rsidRDefault="006C63BC" w:rsidP="006C63BC">
      <w:pPr>
        <w:spacing w:after="0" w:line="240" w:lineRule="auto"/>
        <w:ind w:firstLine="709"/>
        <w:contextualSpacing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8F049F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:                                   Л.В. Васильева</w:t>
      </w:r>
    </w:p>
    <w:p w:rsidR="006C63BC" w:rsidRPr="00703E2A" w:rsidRDefault="006C63BC" w:rsidP="006C63B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C63BC" w:rsidRPr="00703E2A" w:rsidRDefault="006C63BC" w:rsidP="006C63B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>Секретарь комиссии</w:t>
      </w:r>
      <w:proofErr w:type="gramStart"/>
      <w:r w:rsidRPr="00703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Л.Н. Жукова</w:t>
      </w:r>
    </w:p>
    <w:p w:rsidR="006C63BC" w:rsidRPr="00877468" w:rsidRDefault="006C63BC" w:rsidP="00C13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C63BC" w:rsidRPr="00877468" w:rsidSect="00155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5F7F" w:rsidRPr="00C13536" w:rsidRDefault="00155F7F">
      <w:pPr>
        <w:rPr>
          <w:rFonts w:ascii="Times New Roman" w:hAnsi="Times New Roman" w:cs="Times New Roman"/>
          <w:sz w:val="28"/>
          <w:szCs w:val="28"/>
        </w:rPr>
      </w:pPr>
    </w:p>
    <w:sectPr w:rsidR="00155F7F" w:rsidRPr="00C13536" w:rsidSect="001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694E"/>
    <w:multiLevelType w:val="hybridMultilevel"/>
    <w:tmpl w:val="FE104FB4"/>
    <w:lvl w:ilvl="0" w:tplc="6B503AB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FD3"/>
    <w:multiLevelType w:val="multilevel"/>
    <w:tmpl w:val="4DDEBE04"/>
    <w:lvl w:ilvl="0">
      <w:start w:val="1"/>
      <w:numFmt w:val="decimal"/>
      <w:lvlText w:val="%1.0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72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80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88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6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33" w:hanging="2160"/>
      </w:pPr>
      <w:rPr>
        <w:rFonts w:hint="default"/>
      </w:rPr>
    </w:lvl>
  </w:abstractNum>
  <w:abstractNum w:abstractNumId="2">
    <w:nsid w:val="391D4493"/>
    <w:multiLevelType w:val="hybridMultilevel"/>
    <w:tmpl w:val="93F47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327BE"/>
    <w:multiLevelType w:val="hybridMultilevel"/>
    <w:tmpl w:val="5860F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F32F6"/>
    <w:multiLevelType w:val="hybridMultilevel"/>
    <w:tmpl w:val="E430AFFC"/>
    <w:lvl w:ilvl="0" w:tplc="A43860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13536"/>
    <w:rsid w:val="000878FE"/>
    <w:rsid w:val="000A2187"/>
    <w:rsid w:val="000B32D6"/>
    <w:rsid w:val="00121D77"/>
    <w:rsid w:val="00155F7F"/>
    <w:rsid w:val="002412B3"/>
    <w:rsid w:val="00254A72"/>
    <w:rsid w:val="002A7E97"/>
    <w:rsid w:val="00665496"/>
    <w:rsid w:val="006C63BC"/>
    <w:rsid w:val="0073729A"/>
    <w:rsid w:val="008D5E67"/>
    <w:rsid w:val="00A346EC"/>
    <w:rsid w:val="00A467CA"/>
    <w:rsid w:val="00A63CF7"/>
    <w:rsid w:val="00C13536"/>
    <w:rsid w:val="00C364B9"/>
    <w:rsid w:val="00D1189E"/>
    <w:rsid w:val="00E304C7"/>
    <w:rsid w:val="00E60013"/>
    <w:rsid w:val="00E8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135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135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C1353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C135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35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1</cp:revision>
  <dcterms:created xsi:type="dcterms:W3CDTF">2021-04-02T11:06:00Z</dcterms:created>
  <dcterms:modified xsi:type="dcterms:W3CDTF">2021-04-02T12:17:00Z</dcterms:modified>
</cp:coreProperties>
</file>