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06" w:rsidRPr="00703E2A" w:rsidRDefault="00BF5006" w:rsidP="00BF50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E22ECC">
        <w:rPr>
          <w:rFonts w:ascii="Times New Roman" w:hAnsi="Times New Roman" w:cs="Times New Roman"/>
          <w:b/>
          <w:sz w:val="28"/>
          <w:szCs w:val="28"/>
        </w:rPr>
        <w:t>5</w:t>
      </w:r>
    </w:p>
    <w:p w:rsidR="00BF5006" w:rsidRPr="00703E2A" w:rsidRDefault="00BF5006" w:rsidP="00BF50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E2A">
        <w:rPr>
          <w:rFonts w:ascii="Times New Roman" w:hAnsi="Times New Roman" w:cs="Times New Roman"/>
          <w:b/>
          <w:sz w:val="28"/>
          <w:szCs w:val="28"/>
        </w:rPr>
        <w:t>заседания межведомственной комиссии по легализации налоговой базы и базы по страховым взносам, мониторингу ситуации по снижению неформальной занятости в Мошенском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F5006" w:rsidRPr="00703E2A" w:rsidRDefault="00BF5006" w:rsidP="00BF5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E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BF5006" w:rsidRPr="00D476AE" w:rsidRDefault="00BF5006" w:rsidP="00BF5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 w:rsidR="00E22EC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ECC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6A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476A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F5006" w:rsidRPr="00D476AE" w:rsidRDefault="00BF5006" w:rsidP="00BF5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A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FD62A0" w:rsidRPr="004E7549" w:rsidRDefault="00FD62A0" w:rsidP="00FD62A0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Антонова М.А</w:t>
      </w:r>
      <w:r w:rsidRPr="004E7549">
        <w:rPr>
          <w:szCs w:val="28"/>
        </w:rPr>
        <w:t xml:space="preserve">.- </w:t>
      </w:r>
      <w:r>
        <w:rPr>
          <w:szCs w:val="28"/>
        </w:rPr>
        <w:t>заведующий</w:t>
      </w:r>
      <w:r w:rsidRPr="004E7549">
        <w:rPr>
          <w:szCs w:val="28"/>
        </w:rPr>
        <w:t xml:space="preserve"> отделом  экономики, прогнозирования и предпринимательства Администрации муниципального района</w:t>
      </w:r>
      <w:r>
        <w:rPr>
          <w:szCs w:val="28"/>
        </w:rPr>
        <w:t>;</w:t>
      </w:r>
      <w:r w:rsidRPr="004E7549">
        <w:rPr>
          <w:szCs w:val="28"/>
        </w:rPr>
        <w:t xml:space="preserve"> </w:t>
      </w:r>
    </w:p>
    <w:p w:rsidR="00BF5006" w:rsidRDefault="00BF5006" w:rsidP="00BF50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0B9">
        <w:rPr>
          <w:rFonts w:ascii="Times New Roman" w:hAnsi="Times New Roman" w:cs="Times New Roman"/>
          <w:b/>
          <w:sz w:val="28"/>
          <w:szCs w:val="28"/>
        </w:rPr>
        <w:t xml:space="preserve">Васильева </w:t>
      </w:r>
      <w:proofErr w:type="spellStart"/>
      <w:r w:rsidRPr="009A30B9">
        <w:rPr>
          <w:rFonts w:ascii="Times New Roman" w:hAnsi="Times New Roman" w:cs="Times New Roman"/>
          <w:b/>
          <w:sz w:val="28"/>
          <w:szCs w:val="28"/>
        </w:rPr>
        <w:t>Л.В.</w:t>
      </w:r>
      <w:r>
        <w:rPr>
          <w:rFonts w:ascii="Times New Roman" w:hAnsi="Times New Roman" w:cs="Times New Roman"/>
          <w:sz w:val="28"/>
          <w:szCs w:val="28"/>
        </w:rPr>
        <w:t>-пре</w:t>
      </w:r>
      <w:r w:rsidRPr="009A30B9">
        <w:rPr>
          <w:rFonts w:ascii="Times New Roman" w:hAnsi="Times New Roman" w:cs="Times New Roman"/>
          <w:sz w:val="28"/>
          <w:szCs w:val="28"/>
        </w:rPr>
        <w:t>дседатель</w:t>
      </w:r>
      <w:proofErr w:type="spellEnd"/>
      <w:r w:rsidRPr="009A30B9">
        <w:rPr>
          <w:rFonts w:ascii="Times New Roman" w:hAnsi="Times New Roman" w:cs="Times New Roman"/>
          <w:sz w:val="28"/>
          <w:szCs w:val="28"/>
        </w:rPr>
        <w:t xml:space="preserve"> комитета финансов 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района; </w:t>
      </w:r>
    </w:p>
    <w:p w:rsidR="00FD62A0" w:rsidRDefault="00FD62A0" w:rsidP="00FD6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Бойцова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0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A30B9">
        <w:rPr>
          <w:rFonts w:ascii="Times New Roman" w:hAnsi="Times New Roman" w:cs="Times New Roman"/>
          <w:b/>
          <w:sz w:val="28"/>
          <w:szCs w:val="28"/>
        </w:rPr>
        <w:t>.Н.</w:t>
      </w:r>
      <w:r>
        <w:rPr>
          <w:rFonts w:ascii="Times New Roman" w:hAnsi="Times New Roman" w:cs="Times New Roman"/>
          <w:sz w:val="28"/>
          <w:szCs w:val="28"/>
        </w:rPr>
        <w:t xml:space="preserve">  -  ведущий служащий</w:t>
      </w:r>
      <w:r w:rsidRPr="004E7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бюджетного отдела </w:t>
      </w:r>
      <w:r w:rsidRPr="004E7549">
        <w:rPr>
          <w:rFonts w:ascii="Times New Roman" w:hAnsi="Times New Roman" w:cs="Times New Roman"/>
          <w:sz w:val="28"/>
          <w:szCs w:val="28"/>
        </w:rPr>
        <w:t>комитета финансов  Администрации муниципального района,  секретарь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6604" w:rsidRDefault="00FD62A0" w:rsidP="00FD62A0">
      <w:pPr>
        <w:pStyle w:val="2"/>
        <w:contextualSpacing/>
        <w:jc w:val="both"/>
        <w:rPr>
          <w:szCs w:val="28"/>
        </w:rPr>
      </w:pPr>
      <w:proofErr w:type="spellStart"/>
      <w:r w:rsidRPr="009A30B9">
        <w:rPr>
          <w:b/>
          <w:szCs w:val="28"/>
        </w:rPr>
        <w:t>Бубнова</w:t>
      </w:r>
      <w:proofErr w:type="spellEnd"/>
      <w:r w:rsidRPr="009A30B9">
        <w:rPr>
          <w:b/>
          <w:szCs w:val="28"/>
        </w:rPr>
        <w:t xml:space="preserve"> Т.Н.</w:t>
      </w:r>
      <w:r w:rsidRPr="004E7549">
        <w:rPr>
          <w:szCs w:val="28"/>
        </w:rPr>
        <w:t xml:space="preserve"> – руководитель клиентской службы в Мошенском районе УПФРФ в </w:t>
      </w:r>
      <w:proofErr w:type="spellStart"/>
      <w:r w:rsidRPr="004E7549">
        <w:rPr>
          <w:szCs w:val="28"/>
        </w:rPr>
        <w:t>Боровичском</w:t>
      </w:r>
      <w:proofErr w:type="spellEnd"/>
      <w:r w:rsidRPr="004E7549">
        <w:rPr>
          <w:szCs w:val="28"/>
        </w:rPr>
        <w:t xml:space="preserve"> районе Новгородской области (по согласованию)</w:t>
      </w:r>
      <w:r>
        <w:rPr>
          <w:szCs w:val="28"/>
        </w:rPr>
        <w:t>;</w:t>
      </w:r>
      <w:r w:rsidRPr="009A30B9">
        <w:rPr>
          <w:szCs w:val="28"/>
        </w:rPr>
        <w:t xml:space="preserve"> </w:t>
      </w:r>
    </w:p>
    <w:p w:rsidR="00FD62A0" w:rsidRPr="00266604" w:rsidRDefault="00266604" w:rsidP="00FD62A0">
      <w:pPr>
        <w:pStyle w:val="2"/>
        <w:contextualSpacing/>
        <w:jc w:val="both"/>
        <w:rPr>
          <w:b/>
          <w:szCs w:val="28"/>
        </w:rPr>
      </w:pPr>
      <w:r w:rsidRPr="00266604">
        <w:rPr>
          <w:b/>
          <w:szCs w:val="28"/>
        </w:rPr>
        <w:t>Большакова Е.А.</w:t>
      </w:r>
      <w:r w:rsidR="00FD62A0" w:rsidRPr="00266604">
        <w:rPr>
          <w:b/>
          <w:szCs w:val="28"/>
        </w:rPr>
        <w:t xml:space="preserve">   </w:t>
      </w:r>
      <w:r>
        <w:rPr>
          <w:b/>
          <w:szCs w:val="28"/>
        </w:rPr>
        <w:t>–</w:t>
      </w:r>
      <w:r w:rsidRPr="00266604">
        <w:rPr>
          <w:szCs w:val="28"/>
        </w:rPr>
        <w:t>заместитель Главы администрации муниципального района, председатель комитета образования и культуры</w:t>
      </w:r>
      <w:r>
        <w:rPr>
          <w:b/>
          <w:szCs w:val="28"/>
        </w:rPr>
        <w:t>.</w:t>
      </w:r>
      <w:r w:rsidR="00FD62A0" w:rsidRPr="00266604">
        <w:rPr>
          <w:b/>
          <w:szCs w:val="28"/>
        </w:rPr>
        <w:t xml:space="preserve">                 </w:t>
      </w:r>
    </w:p>
    <w:p w:rsidR="00BF5006" w:rsidRPr="004E7549" w:rsidRDefault="00BF5006" w:rsidP="00BF500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Гаврилов С.А</w:t>
      </w:r>
      <w:r w:rsidRPr="004E7549">
        <w:rPr>
          <w:szCs w:val="28"/>
        </w:rPr>
        <w:t xml:space="preserve">. - главный служащий по охране труда и трудовым отношениям </w:t>
      </w:r>
      <w:r>
        <w:rPr>
          <w:szCs w:val="28"/>
        </w:rPr>
        <w:t>организационного отдела</w:t>
      </w:r>
      <w:r w:rsidRPr="004E7549">
        <w:rPr>
          <w:szCs w:val="28"/>
        </w:rPr>
        <w:t xml:space="preserve"> Администрации муниципального района</w:t>
      </w:r>
      <w:r>
        <w:rPr>
          <w:szCs w:val="28"/>
        </w:rPr>
        <w:t>;</w:t>
      </w:r>
      <w:r w:rsidRPr="004E7549">
        <w:rPr>
          <w:szCs w:val="28"/>
        </w:rPr>
        <w:t xml:space="preserve">                                           </w:t>
      </w:r>
    </w:p>
    <w:p w:rsidR="00BF5006" w:rsidRPr="004E7549" w:rsidRDefault="00BF5006" w:rsidP="00BF500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Иванова Ю.Ю</w:t>
      </w:r>
      <w:r>
        <w:rPr>
          <w:szCs w:val="28"/>
        </w:rPr>
        <w:t>.- главный специалист, юрисконсульт организационного отдела Администрации муниципального района;</w:t>
      </w:r>
      <w:r w:rsidRPr="004E7549">
        <w:rPr>
          <w:szCs w:val="28"/>
        </w:rPr>
        <w:t xml:space="preserve">                                                                              </w:t>
      </w:r>
    </w:p>
    <w:p w:rsidR="00BF5006" w:rsidRDefault="00BF5006" w:rsidP="00BF5006">
      <w:pPr>
        <w:pStyle w:val="2"/>
        <w:contextualSpacing/>
        <w:jc w:val="both"/>
        <w:rPr>
          <w:szCs w:val="28"/>
        </w:rPr>
      </w:pPr>
      <w:proofErr w:type="spellStart"/>
      <w:r>
        <w:rPr>
          <w:b/>
          <w:szCs w:val="28"/>
        </w:rPr>
        <w:t>Волнухина</w:t>
      </w:r>
      <w:proofErr w:type="spellEnd"/>
      <w:r>
        <w:rPr>
          <w:b/>
          <w:szCs w:val="28"/>
        </w:rPr>
        <w:t xml:space="preserve"> Ю.Г.</w:t>
      </w:r>
      <w:r w:rsidRPr="004E7549">
        <w:rPr>
          <w:szCs w:val="28"/>
        </w:rPr>
        <w:t xml:space="preserve"> –</w:t>
      </w:r>
      <w:r>
        <w:rPr>
          <w:szCs w:val="28"/>
        </w:rPr>
        <w:t>зам.</w:t>
      </w:r>
      <w:r w:rsidRPr="004E7549">
        <w:rPr>
          <w:szCs w:val="28"/>
        </w:rPr>
        <w:t xml:space="preserve"> начальник</w:t>
      </w:r>
      <w:r>
        <w:rPr>
          <w:szCs w:val="28"/>
        </w:rPr>
        <w:t>а</w:t>
      </w:r>
      <w:r w:rsidRPr="004E7549">
        <w:rPr>
          <w:szCs w:val="28"/>
        </w:rPr>
        <w:t xml:space="preserve"> МИФНС № 1 по Новгор</w:t>
      </w:r>
      <w:r>
        <w:rPr>
          <w:szCs w:val="28"/>
        </w:rPr>
        <w:t>одской области (по согласованию);</w:t>
      </w:r>
    </w:p>
    <w:p w:rsidR="00BF5006" w:rsidRDefault="00BF5006" w:rsidP="00BF500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Воропаева Л.А.</w:t>
      </w:r>
      <w:r w:rsidRPr="004E7549">
        <w:rPr>
          <w:szCs w:val="28"/>
        </w:rPr>
        <w:t xml:space="preserve"> –</w:t>
      </w:r>
      <w:r>
        <w:rPr>
          <w:szCs w:val="28"/>
        </w:rPr>
        <w:t>Г</w:t>
      </w:r>
      <w:r w:rsidRPr="004E7549">
        <w:rPr>
          <w:szCs w:val="28"/>
        </w:rPr>
        <w:t xml:space="preserve">лава </w:t>
      </w:r>
      <w:r>
        <w:rPr>
          <w:szCs w:val="28"/>
        </w:rPr>
        <w:t>Калининского</w:t>
      </w:r>
      <w:r w:rsidRPr="004E7549">
        <w:rPr>
          <w:szCs w:val="28"/>
        </w:rPr>
        <w:t xml:space="preserve"> сельского поселения (по согласованию)</w:t>
      </w:r>
      <w:r>
        <w:rPr>
          <w:szCs w:val="28"/>
        </w:rPr>
        <w:t>;</w:t>
      </w:r>
      <w:r w:rsidRPr="004E7549">
        <w:rPr>
          <w:szCs w:val="28"/>
        </w:rPr>
        <w:t xml:space="preserve">                    </w:t>
      </w:r>
    </w:p>
    <w:p w:rsidR="00BF5006" w:rsidRPr="004E7549" w:rsidRDefault="00BF5006" w:rsidP="00BF5006">
      <w:pPr>
        <w:pStyle w:val="2"/>
        <w:contextualSpacing/>
        <w:jc w:val="both"/>
        <w:rPr>
          <w:szCs w:val="28"/>
        </w:rPr>
      </w:pPr>
      <w:proofErr w:type="spellStart"/>
      <w:r w:rsidRPr="009A30B9">
        <w:rPr>
          <w:b/>
          <w:szCs w:val="28"/>
        </w:rPr>
        <w:t>Дружелюбин</w:t>
      </w:r>
      <w:proofErr w:type="spellEnd"/>
      <w:r w:rsidRPr="009A30B9">
        <w:rPr>
          <w:b/>
          <w:szCs w:val="28"/>
        </w:rPr>
        <w:t xml:space="preserve"> С.А</w:t>
      </w:r>
      <w:r w:rsidRPr="004E7549">
        <w:rPr>
          <w:szCs w:val="28"/>
        </w:rPr>
        <w:t>. –</w:t>
      </w:r>
      <w:r>
        <w:rPr>
          <w:szCs w:val="28"/>
        </w:rPr>
        <w:t>Г</w:t>
      </w:r>
      <w:r w:rsidRPr="004E7549">
        <w:rPr>
          <w:szCs w:val="28"/>
        </w:rPr>
        <w:t xml:space="preserve">лава Кировского поселения (по согласованию)   </w:t>
      </w:r>
    </w:p>
    <w:p w:rsidR="00BF5006" w:rsidRDefault="00BF5006" w:rsidP="00BF5006">
      <w:pPr>
        <w:pStyle w:val="2"/>
        <w:contextualSpacing/>
        <w:jc w:val="both"/>
        <w:rPr>
          <w:szCs w:val="28"/>
        </w:rPr>
      </w:pPr>
      <w:r w:rsidRPr="009A30B9">
        <w:rPr>
          <w:b/>
          <w:szCs w:val="28"/>
        </w:rPr>
        <w:t>Мартынова С.Е</w:t>
      </w:r>
      <w:r>
        <w:rPr>
          <w:szCs w:val="28"/>
        </w:rPr>
        <w:t xml:space="preserve">. - начальник отдела центра занятости населения Мошенского района, ТОКУ « ИЗН Новгородской области»; </w:t>
      </w:r>
      <w:r w:rsidRPr="00AA2327">
        <w:rPr>
          <w:szCs w:val="28"/>
        </w:rPr>
        <w:t>(по соглас</w:t>
      </w:r>
      <w:r>
        <w:rPr>
          <w:szCs w:val="28"/>
        </w:rPr>
        <w:t>ованию).</w:t>
      </w:r>
    </w:p>
    <w:p w:rsidR="00BF5006" w:rsidRDefault="00BF5006" w:rsidP="00BF5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7468">
        <w:rPr>
          <w:rFonts w:ascii="Times New Roman" w:hAnsi="Times New Roman" w:cs="Times New Roman"/>
          <w:b/>
          <w:sz w:val="28"/>
          <w:szCs w:val="28"/>
        </w:rPr>
        <w:t>Шаройкин</w:t>
      </w:r>
      <w:proofErr w:type="spellEnd"/>
      <w:r w:rsidRPr="00877468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 w:rsidRPr="00877468">
        <w:rPr>
          <w:rFonts w:ascii="Times New Roman" w:hAnsi="Times New Roman" w:cs="Times New Roman"/>
          <w:sz w:val="28"/>
          <w:szCs w:val="28"/>
        </w:rPr>
        <w:t xml:space="preserve"> –прокурор по Мошенскому  району  (по согласованию)».</w:t>
      </w:r>
    </w:p>
    <w:p w:rsidR="00BF5006" w:rsidRDefault="00BF5006" w:rsidP="00BF5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006" w:rsidRDefault="00BF5006" w:rsidP="00BF50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BF5006" w:rsidRDefault="00BF5006" w:rsidP="00BF5006">
      <w:pPr>
        <w:pStyle w:val="Style8"/>
        <w:widowControl/>
        <w:jc w:val="both"/>
        <w:rPr>
          <w:rStyle w:val="FontStyle14"/>
        </w:rPr>
      </w:pPr>
    </w:p>
    <w:p w:rsidR="00BF5006" w:rsidRDefault="00BF5006" w:rsidP="00BF5006">
      <w:pPr>
        <w:pStyle w:val="Style8"/>
        <w:widowControl/>
        <w:jc w:val="both"/>
        <w:rPr>
          <w:rStyle w:val="FontStyle14"/>
        </w:rPr>
      </w:pPr>
    </w:p>
    <w:p w:rsidR="00BF5006" w:rsidRDefault="00BF5006" w:rsidP="00BF5006">
      <w:pPr>
        <w:pStyle w:val="Style8"/>
        <w:widowControl/>
        <w:jc w:val="both"/>
        <w:rPr>
          <w:rStyle w:val="FontStyle14"/>
        </w:rPr>
      </w:pPr>
    </w:p>
    <w:p w:rsidR="00BF5006" w:rsidRDefault="00BF5006" w:rsidP="00BF5006">
      <w:pPr>
        <w:pStyle w:val="Style8"/>
        <w:widowControl/>
        <w:jc w:val="both"/>
        <w:rPr>
          <w:rStyle w:val="FontStyle14"/>
          <w:b/>
        </w:rPr>
      </w:pPr>
      <w:r w:rsidRPr="00BF5006">
        <w:rPr>
          <w:rStyle w:val="FontStyle14"/>
          <w:b/>
        </w:rPr>
        <w:t xml:space="preserve">1. </w:t>
      </w:r>
      <w:r w:rsidR="00021275">
        <w:rPr>
          <w:rStyle w:val="FontStyle14"/>
          <w:sz w:val="28"/>
          <w:szCs w:val="28"/>
        </w:rPr>
        <w:t>О результатах осуществления муниципального земельного контроля за 2020 год и истекший период 2021 года.</w:t>
      </w:r>
    </w:p>
    <w:p w:rsidR="00BF5006" w:rsidRPr="00C13536" w:rsidRDefault="00021275" w:rsidP="0002127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F5006" w:rsidRPr="00C13536">
        <w:rPr>
          <w:rFonts w:ascii="Times New Roman" w:hAnsi="Times New Roman" w:cs="Times New Roman"/>
          <w:b/>
          <w:sz w:val="28"/>
          <w:szCs w:val="28"/>
        </w:rPr>
        <w:t xml:space="preserve">  Выступила </w:t>
      </w:r>
      <w:r>
        <w:rPr>
          <w:rFonts w:ascii="Times New Roman" w:hAnsi="Times New Roman" w:cs="Times New Roman"/>
          <w:b/>
          <w:sz w:val="28"/>
          <w:szCs w:val="28"/>
        </w:rPr>
        <w:t>Дмитриева С.Н.</w:t>
      </w:r>
    </w:p>
    <w:p w:rsidR="00BF5006" w:rsidRPr="002A7E97" w:rsidRDefault="00BF5006" w:rsidP="00BF5006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A7E97">
        <w:rPr>
          <w:rFonts w:ascii="Times New Roman" w:hAnsi="Times New Roman" w:cs="Times New Roman"/>
          <w:b/>
          <w:sz w:val="28"/>
          <w:szCs w:val="28"/>
        </w:rPr>
        <w:t xml:space="preserve">  Решили:</w:t>
      </w:r>
    </w:p>
    <w:p w:rsidR="00BF5006" w:rsidRPr="002A7E97" w:rsidRDefault="00266604" w:rsidP="00BF50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006" w:rsidRPr="002A7E97">
        <w:rPr>
          <w:rFonts w:ascii="Times New Roman" w:hAnsi="Times New Roman" w:cs="Times New Roman"/>
          <w:sz w:val="28"/>
          <w:szCs w:val="28"/>
        </w:rPr>
        <w:t>1. Доклад принять к сведению.</w:t>
      </w:r>
    </w:p>
    <w:p w:rsidR="004F27B5" w:rsidRDefault="00021275" w:rsidP="004F27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5006" w:rsidRPr="002A7E97">
        <w:rPr>
          <w:rFonts w:ascii="Times New Roman" w:hAnsi="Times New Roman" w:cs="Times New Roman"/>
          <w:sz w:val="28"/>
          <w:szCs w:val="28"/>
        </w:rPr>
        <w:t>2.</w:t>
      </w:r>
      <w:r w:rsidR="004F27B5" w:rsidRPr="004F27B5">
        <w:rPr>
          <w:rFonts w:ascii="Times New Roman" w:hAnsi="Times New Roman" w:cs="Times New Roman"/>
          <w:sz w:val="28"/>
          <w:szCs w:val="28"/>
        </w:rPr>
        <w:t xml:space="preserve"> </w:t>
      </w:r>
      <w:r w:rsidR="0027218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266604">
        <w:rPr>
          <w:rFonts w:ascii="Times New Roman" w:hAnsi="Times New Roman" w:cs="Times New Roman"/>
          <w:sz w:val="28"/>
          <w:szCs w:val="28"/>
        </w:rPr>
        <w:t>органам местного самоуправления в рамках муниципального земельного контроля проводить плановые и внеплановые проверки в отношении не менее 15 земельных участков сельскохозяйственного назначения в год</w:t>
      </w:r>
      <w:proofErr w:type="gramStart"/>
      <w:r w:rsidR="0026660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362C7" w:rsidRDefault="00BF5006" w:rsidP="00C362C7">
      <w:pPr>
        <w:pStyle w:val="Style2"/>
        <w:widowControl/>
        <w:jc w:val="both"/>
        <w:rPr>
          <w:rStyle w:val="FontStyle14"/>
          <w:sz w:val="28"/>
          <w:szCs w:val="28"/>
        </w:rPr>
      </w:pPr>
      <w:r w:rsidRPr="00BF5006">
        <w:rPr>
          <w:rStyle w:val="FontStyle14"/>
          <w:b/>
        </w:rPr>
        <w:lastRenderedPageBreak/>
        <w:t xml:space="preserve">2. </w:t>
      </w:r>
      <w:r w:rsidR="00C362C7">
        <w:rPr>
          <w:rStyle w:val="FontStyle14"/>
          <w:sz w:val="28"/>
          <w:szCs w:val="28"/>
        </w:rPr>
        <w:t>Результаты и критерии мониторинга уровня заработных плат за 2020 год. Налогоплательщики, выплачивающие заработную плату по основному ВЭД ниже среднего уровня по ВЭД (в т.ч. ниже прожиточного уровня).</w:t>
      </w:r>
    </w:p>
    <w:p w:rsidR="004D1E80" w:rsidRPr="002A7E97" w:rsidRDefault="00266604" w:rsidP="0026660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4D1E80" w:rsidRPr="002A7E97">
        <w:rPr>
          <w:rFonts w:ascii="Times New Roman" w:hAnsi="Times New Roman" w:cs="Times New Roman"/>
          <w:b/>
          <w:sz w:val="28"/>
          <w:szCs w:val="28"/>
        </w:rPr>
        <w:t xml:space="preserve"> Решили:</w:t>
      </w:r>
    </w:p>
    <w:p w:rsidR="00BF5006" w:rsidRDefault="004D1E80" w:rsidP="004D1E80">
      <w:pPr>
        <w:pStyle w:val="Style2"/>
        <w:widowControl/>
        <w:numPr>
          <w:ilvl w:val="0"/>
          <w:numId w:val="1"/>
        </w:numPr>
        <w:jc w:val="both"/>
        <w:rPr>
          <w:sz w:val="28"/>
          <w:szCs w:val="28"/>
        </w:rPr>
      </w:pPr>
      <w:r w:rsidRPr="002A7E97">
        <w:rPr>
          <w:sz w:val="28"/>
          <w:szCs w:val="28"/>
        </w:rPr>
        <w:t>Доклад принять к сведению</w:t>
      </w:r>
      <w:r>
        <w:rPr>
          <w:sz w:val="28"/>
          <w:szCs w:val="28"/>
        </w:rPr>
        <w:t>.</w:t>
      </w:r>
    </w:p>
    <w:p w:rsidR="004D1E80" w:rsidRPr="004D1E80" w:rsidRDefault="004D1E80" w:rsidP="004D1E80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14"/>
          <w:b/>
          <w:sz w:val="28"/>
          <w:szCs w:val="28"/>
        </w:rPr>
      </w:pPr>
      <w:r w:rsidRPr="004D1E80">
        <w:rPr>
          <w:rFonts w:ascii="Times New Roman" w:hAnsi="Times New Roman" w:cs="Times New Roman"/>
          <w:sz w:val="28"/>
          <w:szCs w:val="28"/>
        </w:rPr>
        <w:t>Рекомендовать комиссии  сельского поселения активизировать  работу по взысканию задолженности по налоговым и неналоговым платежам в бюджет поселения.</w:t>
      </w:r>
      <w:r>
        <w:rPr>
          <w:rFonts w:ascii="Times New Roman" w:hAnsi="Times New Roman" w:cs="Times New Roman"/>
          <w:sz w:val="28"/>
          <w:szCs w:val="28"/>
        </w:rPr>
        <w:t xml:space="preserve">    Осуществлять  2 раза в месяц  рейды по адресам налогоплательщиков имеющих задолженность в бюджет поселения.</w:t>
      </w:r>
    </w:p>
    <w:p w:rsidR="00BF5006" w:rsidRPr="00C362C7" w:rsidRDefault="00BF5006" w:rsidP="00BF50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006">
        <w:rPr>
          <w:rStyle w:val="FontStyle14"/>
          <w:b/>
        </w:rPr>
        <w:t>3.</w:t>
      </w:r>
      <w:r w:rsidRPr="00C362C7">
        <w:rPr>
          <w:rStyle w:val="FontStyle14"/>
          <w:b/>
          <w:sz w:val="28"/>
          <w:szCs w:val="28"/>
        </w:rPr>
        <w:t xml:space="preserve">О задолженности  организаций, индивидуальных предпринимателей  по платежам в бюджет и внебюджетные фонды </w:t>
      </w:r>
      <w:proofErr w:type="gramStart"/>
      <w:r w:rsidRPr="00C362C7">
        <w:rPr>
          <w:rStyle w:val="FontStyle14"/>
          <w:b/>
          <w:sz w:val="28"/>
          <w:szCs w:val="28"/>
        </w:rPr>
        <w:t xml:space="preserve">( </w:t>
      </w:r>
      <w:proofErr w:type="gramEnd"/>
      <w:r w:rsidRPr="00C362C7">
        <w:rPr>
          <w:rStyle w:val="FontStyle14"/>
          <w:b/>
          <w:sz w:val="28"/>
          <w:szCs w:val="28"/>
        </w:rPr>
        <w:t>с приглашением должников)</w:t>
      </w:r>
    </w:p>
    <w:p w:rsidR="00184FC9" w:rsidRDefault="00C873B4" w:rsidP="00C873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63BC">
        <w:rPr>
          <w:rFonts w:ascii="Times New Roman" w:hAnsi="Times New Roman" w:cs="Times New Roman"/>
          <w:sz w:val="28"/>
          <w:szCs w:val="28"/>
        </w:rPr>
        <w:t xml:space="preserve">На заседание комиссии приглашены  </w:t>
      </w:r>
      <w:r w:rsidR="00C362C7">
        <w:rPr>
          <w:rFonts w:ascii="Times New Roman" w:hAnsi="Times New Roman" w:cs="Times New Roman"/>
          <w:sz w:val="28"/>
          <w:szCs w:val="28"/>
        </w:rPr>
        <w:t>3</w:t>
      </w:r>
      <w:r w:rsidRPr="006C63BC">
        <w:rPr>
          <w:rFonts w:ascii="Times New Roman" w:hAnsi="Times New Roman" w:cs="Times New Roman"/>
          <w:sz w:val="28"/>
          <w:szCs w:val="28"/>
        </w:rPr>
        <w:t xml:space="preserve"> руководителя организации и </w:t>
      </w:r>
      <w:r w:rsidR="00C362C7">
        <w:rPr>
          <w:rFonts w:ascii="Times New Roman" w:hAnsi="Times New Roman" w:cs="Times New Roman"/>
          <w:sz w:val="28"/>
          <w:szCs w:val="28"/>
        </w:rPr>
        <w:t>10</w:t>
      </w:r>
      <w:r w:rsidRPr="006C63BC">
        <w:rPr>
          <w:rFonts w:ascii="Times New Roman" w:hAnsi="Times New Roman" w:cs="Times New Roman"/>
          <w:sz w:val="28"/>
          <w:szCs w:val="28"/>
        </w:rPr>
        <w:t xml:space="preserve">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и ИП</w:t>
      </w:r>
      <w:r w:rsidRPr="006C63BC">
        <w:rPr>
          <w:rFonts w:ascii="Times New Roman" w:hAnsi="Times New Roman" w:cs="Times New Roman"/>
          <w:sz w:val="28"/>
          <w:szCs w:val="28"/>
        </w:rPr>
        <w:t xml:space="preserve">.    До заседания комиссии погашена задолженность 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62C7">
        <w:rPr>
          <w:rFonts w:ascii="Times New Roman" w:hAnsi="Times New Roman" w:cs="Times New Roman"/>
          <w:sz w:val="28"/>
          <w:szCs w:val="28"/>
        </w:rPr>
        <w:t xml:space="preserve">Колосова  И.М.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FC9" w:rsidRPr="00184FC9">
        <w:rPr>
          <w:rFonts w:ascii="Times New Roman" w:hAnsi="Times New Roman" w:cs="Times New Roman"/>
          <w:sz w:val="28"/>
          <w:szCs w:val="28"/>
        </w:rPr>
        <w:t>530900747704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84FC9">
        <w:rPr>
          <w:rFonts w:ascii="Times New Roman" w:hAnsi="Times New Roman" w:cs="Times New Roman"/>
          <w:sz w:val="28"/>
          <w:szCs w:val="28"/>
        </w:rPr>
        <w:t>3412,96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184FC9">
        <w:rPr>
          <w:rFonts w:ascii="Times New Roman" w:hAnsi="Times New Roman" w:cs="Times New Roman"/>
          <w:sz w:val="28"/>
          <w:szCs w:val="28"/>
        </w:rPr>
        <w:t>.</w:t>
      </w:r>
    </w:p>
    <w:p w:rsidR="00184FC9" w:rsidRDefault="002750B7" w:rsidP="00C873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</w:t>
      </w:r>
      <w:r w:rsidR="00184FC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комиссии    </w:t>
      </w:r>
      <w:r w:rsidR="00184FC9">
        <w:rPr>
          <w:rFonts w:ascii="Times New Roman" w:hAnsi="Times New Roman" w:cs="Times New Roman"/>
          <w:sz w:val="28"/>
          <w:szCs w:val="28"/>
        </w:rPr>
        <w:t>из приглашенных присутствовали</w:t>
      </w:r>
      <w:proofErr w:type="gramStart"/>
      <w:r w:rsidR="00184FC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84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3B4" w:rsidRDefault="00184FC9" w:rsidP="00C873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Биогрантоп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задолженность  по УСН в сумме 4,6 тыс. руб., возникшую задолженность планируют заплатить в течение дня.</w:t>
      </w:r>
    </w:p>
    <w:p w:rsidR="002750B7" w:rsidRPr="006C63BC" w:rsidRDefault="00176C31" w:rsidP="00C873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заседании была проведена беседа</w:t>
      </w:r>
      <w:r w:rsidR="00ED0E29">
        <w:rPr>
          <w:rFonts w:ascii="Times New Roman" w:hAnsi="Times New Roman" w:cs="Times New Roman"/>
          <w:sz w:val="28"/>
          <w:szCs w:val="28"/>
        </w:rPr>
        <w:t xml:space="preserve"> с лицами, перешедшими </w:t>
      </w:r>
      <w:r w:rsidR="00272188">
        <w:rPr>
          <w:rFonts w:ascii="Times New Roman" w:hAnsi="Times New Roman" w:cs="Times New Roman"/>
          <w:sz w:val="28"/>
          <w:szCs w:val="28"/>
        </w:rPr>
        <w:t xml:space="preserve"> </w:t>
      </w:r>
      <w:r w:rsidR="00ED0E29">
        <w:rPr>
          <w:rFonts w:ascii="Times New Roman" w:hAnsi="Times New Roman" w:cs="Times New Roman"/>
          <w:sz w:val="28"/>
          <w:szCs w:val="28"/>
        </w:rPr>
        <w:t xml:space="preserve">на специальный налог на профессиональный доход (НПД), </w:t>
      </w:r>
      <w:proofErr w:type="spellStart"/>
      <w:r w:rsidR="00ED0E29">
        <w:rPr>
          <w:rFonts w:ascii="Times New Roman" w:hAnsi="Times New Roman" w:cs="Times New Roman"/>
          <w:sz w:val="28"/>
          <w:szCs w:val="28"/>
        </w:rPr>
        <w:t>Шанина</w:t>
      </w:r>
      <w:proofErr w:type="spellEnd"/>
      <w:r w:rsidR="00ED0E29">
        <w:rPr>
          <w:rFonts w:ascii="Times New Roman" w:hAnsi="Times New Roman" w:cs="Times New Roman"/>
          <w:sz w:val="28"/>
          <w:szCs w:val="28"/>
        </w:rPr>
        <w:t xml:space="preserve"> Л.Н</w:t>
      </w:r>
      <w:r w:rsidR="00272188">
        <w:rPr>
          <w:rFonts w:ascii="Times New Roman" w:hAnsi="Times New Roman" w:cs="Times New Roman"/>
          <w:sz w:val="28"/>
          <w:szCs w:val="28"/>
        </w:rPr>
        <w:t>.</w:t>
      </w:r>
      <w:r w:rsidR="00ED0E29">
        <w:rPr>
          <w:rFonts w:ascii="Times New Roman" w:hAnsi="Times New Roman" w:cs="Times New Roman"/>
          <w:sz w:val="28"/>
          <w:szCs w:val="28"/>
        </w:rPr>
        <w:t xml:space="preserve"> </w:t>
      </w:r>
      <w:r w:rsidR="00272188">
        <w:rPr>
          <w:rFonts w:ascii="Times New Roman" w:hAnsi="Times New Roman" w:cs="Times New Roman"/>
          <w:sz w:val="28"/>
          <w:szCs w:val="28"/>
        </w:rPr>
        <w:t xml:space="preserve">подробно рассказала и  </w:t>
      </w:r>
      <w:r w:rsidR="00ED0E29">
        <w:rPr>
          <w:rFonts w:ascii="Times New Roman" w:hAnsi="Times New Roman" w:cs="Times New Roman"/>
          <w:sz w:val="28"/>
          <w:szCs w:val="28"/>
        </w:rPr>
        <w:t>показала</w:t>
      </w:r>
      <w:proofErr w:type="gramStart"/>
      <w:r w:rsidR="00ED0E2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D0E29">
        <w:rPr>
          <w:rFonts w:ascii="Times New Roman" w:hAnsi="Times New Roman" w:cs="Times New Roman"/>
          <w:sz w:val="28"/>
          <w:szCs w:val="28"/>
        </w:rPr>
        <w:t xml:space="preserve"> как она использует  мобильное приложение </w:t>
      </w:r>
      <w:r w:rsidR="00272188">
        <w:rPr>
          <w:rFonts w:ascii="Times New Roman" w:hAnsi="Times New Roman" w:cs="Times New Roman"/>
          <w:sz w:val="28"/>
          <w:szCs w:val="28"/>
        </w:rPr>
        <w:t xml:space="preserve"> для оплаты налога .</w:t>
      </w:r>
    </w:p>
    <w:p w:rsidR="00ED0E29" w:rsidRDefault="00272188" w:rsidP="00C873B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Суворовой А.Н., которая была приглашена на беседу,  рекомендовано в ближайшее время также  зарегистрироваться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была предложена помощь в оформлении. Суворова  А.Н  21 июня обратиться в налоговые органы по месту жительства для получения консультации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D0E29" w:rsidRDefault="00266604" w:rsidP="00266604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принять к сведению.</w:t>
      </w:r>
    </w:p>
    <w:p w:rsidR="00272188" w:rsidRDefault="00272188" w:rsidP="00C873B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873B4" w:rsidRPr="008F049F" w:rsidRDefault="00C873B4" w:rsidP="00C873B4">
      <w:pPr>
        <w:spacing w:after="0" w:line="240" w:lineRule="auto"/>
        <w:ind w:firstLine="709"/>
        <w:contextualSpacing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8F049F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>:                                   Т.В. Павлова</w:t>
      </w:r>
    </w:p>
    <w:p w:rsidR="00C873B4" w:rsidRPr="00703E2A" w:rsidRDefault="00C873B4" w:rsidP="00C873B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873B4" w:rsidRPr="00703E2A" w:rsidRDefault="00C873B4" w:rsidP="00C873B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03E2A">
        <w:rPr>
          <w:rFonts w:ascii="Times New Roman" w:hAnsi="Times New Roman" w:cs="Times New Roman"/>
          <w:sz w:val="28"/>
          <w:szCs w:val="28"/>
        </w:rPr>
        <w:t>Секретарь комиссии</w:t>
      </w:r>
      <w:proofErr w:type="gramStart"/>
      <w:r w:rsidRPr="00703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03E2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Л.Н. Жукова</w:t>
      </w:r>
    </w:p>
    <w:p w:rsidR="00155F7F" w:rsidRDefault="00155F7F"/>
    <w:sectPr w:rsidR="00155F7F" w:rsidSect="001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A1AB8"/>
    <w:multiLevelType w:val="hybridMultilevel"/>
    <w:tmpl w:val="79589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F5006"/>
    <w:rsid w:val="00021275"/>
    <w:rsid w:val="00052F06"/>
    <w:rsid w:val="000878FE"/>
    <w:rsid w:val="000A2187"/>
    <w:rsid w:val="000B32D6"/>
    <w:rsid w:val="00155F7F"/>
    <w:rsid w:val="00176C31"/>
    <w:rsid w:val="00184FC9"/>
    <w:rsid w:val="001E545C"/>
    <w:rsid w:val="00254A72"/>
    <w:rsid w:val="00266604"/>
    <w:rsid w:val="00272188"/>
    <w:rsid w:val="002750B7"/>
    <w:rsid w:val="004D1E80"/>
    <w:rsid w:val="004F27B5"/>
    <w:rsid w:val="005021F9"/>
    <w:rsid w:val="005F030D"/>
    <w:rsid w:val="00665496"/>
    <w:rsid w:val="007672F3"/>
    <w:rsid w:val="008D5E67"/>
    <w:rsid w:val="00A346EC"/>
    <w:rsid w:val="00A467CA"/>
    <w:rsid w:val="00A56E8E"/>
    <w:rsid w:val="00B65050"/>
    <w:rsid w:val="00BF5006"/>
    <w:rsid w:val="00C362C7"/>
    <w:rsid w:val="00C873B4"/>
    <w:rsid w:val="00D1189E"/>
    <w:rsid w:val="00E22ECC"/>
    <w:rsid w:val="00E304C7"/>
    <w:rsid w:val="00E60013"/>
    <w:rsid w:val="00E8107B"/>
    <w:rsid w:val="00ED0E29"/>
    <w:rsid w:val="00FD6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F50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F500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BF500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BF50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F50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1E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Ivanova</cp:lastModifiedBy>
  <cp:revision>3</cp:revision>
  <dcterms:created xsi:type="dcterms:W3CDTF">2021-06-15T09:33:00Z</dcterms:created>
  <dcterms:modified xsi:type="dcterms:W3CDTF">2021-06-15T13:22:00Z</dcterms:modified>
</cp:coreProperties>
</file>