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87839" w:rsidRPr="00C12329" w:rsidRDefault="00561009" w:rsidP="007A35FF">
      <w:pPr>
        <w:spacing w:after="0"/>
        <w:jc w:val="center"/>
        <w:rPr>
          <w:rFonts w:ascii="Times New Roman" w:hAnsi="Times New Roman"/>
          <w:b/>
          <w:caps/>
          <w:sz w:val="28"/>
          <w:szCs w:val="28"/>
        </w:rPr>
      </w:pPr>
      <w:r>
        <w:rPr>
          <w:rFonts w:ascii="Times New Roman" w:hAnsi="Times New Roman"/>
          <w:b/>
          <w:caps/>
          <w:sz w:val="28"/>
          <w:szCs w:val="28"/>
        </w:rPr>
        <w:t>паспорт инвестиционной площадки</w:t>
      </w:r>
    </w:p>
    <w:p w:rsidR="002812A0" w:rsidRDefault="002812A0" w:rsidP="00C12329">
      <w:pPr>
        <w:spacing w:after="0"/>
        <w:jc w:val="center"/>
        <w:rPr>
          <w:rFonts w:ascii="Times New Roman" w:hAnsi="Times New Roman"/>
          <w:b/>
          <w:sz w:val="28"/>
          <w:szCs w:val="28"/>
        </w:rPr>
      </w:pPr>
    </w:p>
    <w:p w:rsidR="007A35FF" w:rsidRPr="000F4197" w:rsidRDefault="007A35FF" w:rsidP="00E76F9D">
      <w:pPr>
        <w:pStyle w:val="1"/>
        <w:spacing w:before="0" w:line="240" w:lineRule="auto"/>
      </w:pPr>
      <w:bookmarkStart w:id="0" w:name="_Toc284874823"/>
      <w:r>
        <w:t xml:space="preserve">Раздел 1. </w:t>
      </w:r>
      <w:r w:rsidRPr="009813EE">
        <w:t>Общая информация</w:t>
      </w:r>
      <w:bookmarkEnd w:id="0"/>
    </w:p>
    <w:tbl>
      <w:tblPr>
        <w:tblW w:w="1071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893"/>
        <w:gridCol w:w="4064"/>
        <w:gridCol w:w="5755"/>
      </w:tblGrid>
      <w:tr w:rsidR="009A3DCE" w:rsidRPr="00CC4616" w:rsidTr="00561009">
        <w:tc>
          <w:tcPr>
            <w:tcW w:w="893" w:type="dxa"/>
            <w:shd w:val="clear" w:color="auto" w:fill="D9D9D9"/>
          </w:tcPr>
          <w:p w:rsidR="009A3DCE" w:rsidRPr="007C6140" w:rsidRDefault="009A3DCE" w:rsidP="00CD4324">
            <w:pPr>
              <w:spacing w:after="0" w:line="240" w:lineRule="auto"/>
              <w:rPr>
                <w:rFonts w:ascii="Cambria" w:hAnsi="Cambria" w:cs="Arial"/>
                <w:b/>
                <w:iCs/>
                <w:sz w:val="20"/>
                <w:szCs w:val="20"/>
              </w:rPr>
            </w:pPr>
            <w:bookmarkStart w:id="1" w:name="OLE_LINK1"/>
            <w:r w:rsidRPr="007C6140">
              <w:rPr>
                <w:rFonts w:ascii="Cambria" w:hAnsi="Cambria" w:cs="Arial"/>
                <w:b/>
                <w:iCs/>
                <w:sz w:val="20"/>
                <w:szCs w:val="20"/>
              </w:rPr>
              <w:t>1.1</w:t>
            </w:r>
          </w:p>
        </w:tc>
        <w:tc>
          <w:tcPr>
            <w:tcW w:w="4064" w:type="dxa"/>
            <w:shd w:val="clear" w:color="auto" w:fill="D9D9D9"/>
          </w:tcPr>
          <w:p w:rsidR="009A3DCE" w:rsidRPr="00CC4616" w:rsidRDefault="009A3DCE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CC4616">
              <w:rPr>
                <w:rFonts w:ascii="Cambria" w:hAnsi="Cambria" w:cs="Arial"/>
                <w:b/>
                <w:bCs/>
                <w:sz w:val="20"/>
                <w:szCs w:val="20"/>
              </w:rPr>
              <w:t>Общая информация</w:t>
            </w:r>
          </w:p>
        </w:tc>
        <w:tc>
          <w:tcPr>
            <w:tcW w:w="5755" w:type="dxa"/>
            <w:shd w:val="clear" w:color="auto" w:fill="D9D9D9"/>
          </w:tcPr>
          <w:p w:rsidR="009A3DCE" w:rsidRPr="00CC4616" w:rsidRDefault="009A3DCE" w:rsidP="00CD4324">
            <w:pPr>
              <w:spacing w:after="0" w:line="240" w:lineRule="auto"/>
              <w:rPr>
                <w:rFonts w:ascii="Cambria" w:hAnsi="Cambria" w:cs="Arial"/>
                <w:i/>
                <w:iCs/>
                <w:sz w:val="20"/>
                <w:szCs w:val="20"/>
              </w:rPr>
            </w:pPr>
          </w:p>
        </w:tc>
      </w:tr>
      <w:tr w:rsidR="009A3DCE" w:rsidRPr="00CC4616" w:rsidTr="00561009">
        <w:tc>
          <w:tcPr>
            <w:tcW w:w="893" w:type="dxa"/>
          </w:tcPr>
          <w:p w:rsidR="009A3DCE" w:rsidRPr="0012667F" w:rsidRDefault="009A3DCE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2667F">
              <w:rPr>
                <w:rFonts w:ascii="Cambria" w:hAnsi="Cambria" w:cs="Arial"/>
                <w:iCs/>
                <w:sz w:val="20"/>
                <w:szCs w:val="20"/>
              </w:rPr>
              <w:t>1.1.1</w:t>
            </w:r>
          </w:p>
        </w:tc>
        <w:tc>
          <w:tcPr>
            <w:tcW w:w="4064" w:type="dxa"/>
          </w:tcPr>
          <w:p w:rsidR="009A3DCE" w:rsidRPr="00CC4616" w:rsidRDefault="009A3DCE" w:rsidP="00B45DAB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C4616">
              <w:rPr>
                <w:rFonts w:ascii="Cambria" w:hAnsi="Cambria" w:cs="Arial"/>
                <w:color w:val="000000"/>
                <w:sz w:val="20"/>
                <w:szCs w:val="20"/>
              </w:rPr>
              <w:t xml:space="preserve">Название </w:t>
            </w:r>
            <w:r w:rsidR="00B45DAB">
              <w:rPr>
                <w:rFonts w:ascii="Cambria" w:hAnsi="Cambria" w:cs="Arial"/>
                <w:color w:val="000000"/>
                <w:sz w:val="20"/>
                <w:szCs w:val="20"/>
              </w:rPr>
              <w:t>площадки</w:t>
            </w:r>
          </w:p>
        </w:tc>
        <w:tc>
          <w:tcPr>
            <w:tcW w:w="5755" w:type="dxa"/>
          </w:tcPr>
          <w:p w:rsidR="009A3DCE" w:rsidRPr="00CC4616" w:rsidRDefault="00E73AAA" w:rsidP="0012667F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з</w:t>
            </w:r>
            <w:r w:rsidR="00AA1ADA">
              <w:rPr>
                <w:rFonts w:ascii="Cambria" w:hAnsi="Cambria" w:cs="Arial"/>
                <w:iCs/>
                <w:sz w:val="20"/>
                <w:szCs w:val="20"/>
              </w:rPr>
              <w:t xml:space="preserve">емельный участок </w:t>
            </w:r>
            <w:r w:rsidR="00717C7E">
              <w:rPr>
                <w:rFonts w:ascii="Cambria" w:hAnsi="Cambria" w:cs="Arial"/>
                <w:iCs/>
                <w:sz w:val="20"/>
                <w:szCs w:val="20"/>
              </w:rPr>
              <w:t xml:space="preserve">у деревни </w:t>
            </w:r>
            <w:proofErr w:type="spellStart"/>
            <w:r w:rsidR="00717C7E">
              <w:rPr>
                <w:rFonts w:ascii="Cambria" w:hAnsi="Cambria" w:cs="Arial"/>
                <w:iCs/>
                <w:sz w:val="20"/>
                <w:szCs w:val="20"/>
              </w:rPr>
              <w:t>Олехово</w:t>
            </w:r>
            <w:proofErr w:type="spellEnd"/>
            <w:r w:rsidR="00717C7E">
              <w:rPr>
                <w:rFonts w:ascii="Cambria" w:hAnsi="Cambria" w:cs="Arial"/>
                <w:iCs/>
                <w:sz w:val="20"/>
                <w:szCs w:val="20"/>
              </w:rPr>
              <w:t xml:space="preserve"> (53:10:0000000:634</w:t>
            </w:r>
            <w:r w:rsidR="00262BCE">
              <w:rPr>
                <w:rFonts w:ascii="Cambria" w:hAnsi="Cambria" w:cs="Arial"/>
                <w:iCs/>
                <w:sz w:val="20"/>
                <w:szCs w:val="20"/>
              </w:rPr>
              <w:t>)</w:t>
            </w:r>
          </w:p>
        </w:tc>
      </w:tr>
      <w:tr w:rsidR="009A3DCE" w:rsidRPr="00CC4616" w:rsidTr="00561009">
        <w:tc>
          <w:tcPr>
            <w:tcW w:w="893" w:type="dxa"/>
          </w:tcPr>
          <w:p w:rsidR="009A3DCE" w:rsidRPr="0012667F" w:rsidRDefault="009A3DCE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2667F">
              <w:rPr>
                <w:rFonts w:ascii="Cambria" w:hAnsi="Cambria" w:cs="Arial"/>
                <w:iCs/>
                <w:sz w:val="20"/>
                <w:szCs w:val="20"/>
              </w:rPr>
              <w:t>1.1.2</w:t>
            </w:r>
          </w:p>
        </w:tc>
        <w:tc>
          <w:tcPr>
            <w:tcW w:w="4064" w:type="dxa"/>
          </w:tcPr>
          <w:p w:rsidR="009A3DCE" w:rsidRPr="00B45DAB" w:rsidRDefault="009A3DCE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B45DAB">
              <w:rPr>
                <w:rFonts w:ascii="Cambria" w:hAnsi="Cambria" w:cs="Arial"/>
                <w:color w:val="000000"/>
                <w:sz w:val="20"/>
                <w:szCs w:val="20"/>
              </w:rPr>
              <w:t>Субъект РФ</w:t>
            </w:r>
          </w:p>
        </w:tc>
        <w:tc>
          <w:tcPr>
            <w:tcW w:w="5755" w:type="dxa"/>
          </w:tcPr>
          <w:p w:rsidR="009A3DCE" w:rsidRPr="00CC4616" w:rsidRDefault="007F3A0C" w:rsidP="0012667F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Новгородская область</w:t>
            </w:r>
          </w:p>
        </w:tc>
      </w:tr>
      <w:tr w:rsidR="009A3DCE" w:rsidRPr="00CC4616" w:rsidTr="00561009">
        <w:tc>
          <w:tcPr>
            <w:tcW w:w="893" w:type="dxa"/>
          </w:tcPr>
          <w:p w:rsidR="009A3DCE" w:rsidRPr="0012667F" w:rsidRDefault="009A3DCE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2667F">
              <w:rPr>
                <w:rFonts w:ascii="Cambria" w:hAnsi="Cambria" w:cs="Arial"/>
                <w:iCs/>
                <w:sz w:val="20"/>
                <w:szCs w:val="20"/>
              </w:rPr>
              <w:t>1.1.3</w:t>
            </w:r>
          </w:p>
        </w:tc>
        <w:tc>
          <w:tcPr>
            <w:tcW w:w="4064" w:type="dxa"/>
          </w:tcPr>
          <w:p w:rsidR="009A3DCE" w:rsidRPr="00B45DAB" w:rsidRDefault="009A3DCE" w:rsidP="00B45DAB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B45DAB">
              <w:rPr>
                <w:rFonts w:ascii="Cambria" w:hAnsi="Cambria" w:cs="Arial"/>
                <w:sz w:val="20"/>
                <w:szCs w:val="20"/>
              </w:rPr>
              <w:t xml:space="preserve">Тип </w:t>
            </w:r>
            <w:r w:rsidR="00B45DAB" w:rsidRPr="00B45DAB">
              <w:rPr>
                <w:rFonts w:ascii="Cambria" w:hAnsi="Cambria" w:cs="Arial"/>
                <w:sz w:val="20"/>
                <w:szCs w:val="20"/>
              </w:rPr>
              <w:t>площадки</w:t>
            </w:r>
          </w:p>
        </w:tc>
        <w:tc>
          <w:tcPr>
            <w:tcW w:w="5755" w:type="dxa"/>
          </w:tcPr>
          <w:p w:rsidR="003D41FB" w:rsidRPr="00E75C5D" w:rsidRDefault="00AA1ADA" w:rsidP="00FE56E5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для сельскохозяйственного использования</w:t>
            </w:r>
          </w:p>
        </w:tc>
      </w:tr>
      <w:tr w:rsidR="009A3DCE" w:rsidRPr="00CC4616" w:rsidTr="00561009">
        <w:tc>
          <w:tcPr>
            <w:tcW w:w="893" w:type="dxa"/>
          </w:tcPr>
          <w:p w:rsidR="009A3DCE" w:rsidRPr="00CC4616" w:rsidRDefault="009A3DCE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C4616">
              <w:rPr>
                <w:rFonts w:ascii="Cambria" w:hAnsi="Cambria" w:cs="Arial"/>
                <w:iCs/>
                <w:sz w:val="20"/>
                <w:szCs w:val="20"/>
              </w:rPr>
              <w:t>1.1.4</w:t>
            </w:r>
          </w:p>
        </w:tc>
        <w:tc>
          <w:tcPr>
            <w:tcW w:w="4064" w:type="dxa"/>
          </w:tcPr>
          <w:p w:rsidR="009A3DCE" w:rsidRPr="00CC4616" w:rsidRDefault="009A3DCE" w:rsidP="00B45DAB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CC4616">
              <w:rPr>
                <w:rFonts w:ascii="Cambria" w:hAnsi="Cambria" w:cs="Arial"/>
                <w:sz w:val="20"/>
                <w:szCs w:val="20"/>
              </w:rPr>
              <w:t xml:space="preserve">Адрес </w:t>
            </w:r>
            <w:r w:rsidR="00B45DAB">
              <w:rPr>
                <w:rFonts w:ascii="Cambria" w:hAnsi="Cambria" w:cs="Arial"/>
                <w:sz w:val="20"/>
                <w:szCs w:val="20"/>
              </w:rPr>
              <w:t>площадки</w:t>
            </w:r>
          </w:p>
        </w:tc>
        <w:tc>
          <w:tcPr>
            <w:tcW w:w="5755" w:type="dxa"/>
          </w:tcPr>
          <w:p w:rsidR="009A3DCE" w:rsidRPr="00CC4616" w:rsidRDefault="007F3A0C" w:rsidP="00D23385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Российская Федерация, Новгородская область</w:t>
            </w:r>
            <w:r w:rsidR="00D23385">
              <w:rPr>
                <w:rFonts w:ascii="Cambria" w:hAnsi="Cambria" w:cs="Arial"/>
                <w:iCs/>
                <w:sz w:val="20"/>
                <w:szCs w:val="20"/>
              </w:rPr>
              <w:t xml:space="preserve">, Мошенской район, </w:t>
            </w:r>
            <w:r w:rsidR="00AA1ADA">
              <w:rPr>
                <w:rFonts w:ascii="Cambria" w:hAnsi="Cambria" w:cs="Arial"/>
                <w:iCs/>
                <w:sz w:val="20"/>
                <w:szCs w:val="20"/>
              </w:rPr>
              <w:t>Калининское сельское поселение, земельный участок №100</w:t>
            </w:r>
            <w:r w:rsidR="00717C7E">
              <w:rPr>
                <w:rFonts w:ascii="Cambria" w:hAnsi="Cambria" w:cs="Arial"/>
                <w:iCs/>
                <w:sz w:val="20"/>
                <w:szCs w:val="20"/>
              </w:rPr>
              <w:t>4</w:t>
            </w:r>
          </w:p>
        </w:tc>
      </w:tr>
      <w:tr w:rsidR="00FB3C95" w:rsidRPr="00CC4616" w:rsidTr="00561009">
        <w:tc>
          <w:tcPr>
            <w:tcW w:w="893" w:type="dxa"/>
          </w:tcPr>
          <w:p w:rsidR="00FB3C95" w:rsidRPr="00CC4616" w:rsidRDefault="00FB3C95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1.1.4</w:t>
            </w:r>
          </w:p>
        </w:tc>
        <w:tc>
          <w:tcPr>
            <w:tcW w:w="4064" w:type="dxa"/>
          </w:tcPr>
          <w:p w:rsidR="00FB3C95" w:rsidRPr="005D6EC0" w:rsidRDefault="00FB3C95" w:rsidP="00B45DAB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D6EC0">
              <w:rPr>
                <w:rFonts w:ascii="Cambria" w:hAnsi="Cambria" w:cs="Arial"/>
                <w:sz w:val="20"/>
                <w:szCs w:val="20"/>
              </w:rPr>
              <w:t>Место на карте</w:t>
            </w:r>
          </w:p>
        </w:tc>
        <w:tc>
          <w:tcPr>
            <w:tcW w:w="5755" w:type="dxa"/>
          </w:tcPr>
          <w:p w:rsidR="00FB3C95" w:rsidRPr="005D6EC0" w:rsidRDefault="00FB3C95" w:rsidP="0012667F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</w:p>
        </w:tc>
      </w:tr>
      <w:tr w:rsidR="003E6F67" w:rsidRPr="00CC4616" w:rsidTr="00561009">
        <w:tc>
          <w:tcPr>
            <w:tcW w:w="893" w:type="dxa"/>
          </w:tcPr>
          <w:p w:rsidR="003E6F67" w:rsidRPr="00561009" w:rsidRDefault="003E6F67" w:rsidP="00CD4324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61009">
              <w:rPr>
                <w:rFonts w:ascii="Cambria" w:hAnsi="Cambria" w:cs="Arial"/>
                <w:sz w:val="20"/>
                <w:szCs w:val="20"/>
              </w:rPr>
              <w:t>1.1.5</w:t>
            </w:r>
          </w:p>
        </w:tc>
        <w:tc>
          <w:tcPr>
            <w:tcW w:w="4064" w:type="dxa"/>
          </w:tcPr>
          <w:p w:rsidR="003E6F67" w:rsidRPr="00561009" w:rsidRDefault="003E6F67" w:rsidP="000D6164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61009">
              <w:rPr>
                <w:rFonts w:ascii="Cambria" w:hAnsi="Cambria" w:cs="Arial"/>
                <w:sz w:val="20"/>
                <w:szCs w:val="20"/>
              </w:rPr>
              <w:t>Форма собственности</w:t>
            </w:r>
          </w:p>
        </w:tc>
        <w:tc>
          <w:tcPr>
            <w:tcW w:w="5755" w:type="dxa"/>
          </w:tcPr>
          <w:p w:rsidR="003E6F67" w:rsidRDefault="00AA1ADA" w:rsidP="00FE56E5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муниципальная</w:t>
            </w:r>
          </w:p>
        </w:tc>
      </w:tr>
      <w:tr w:rsidR="003E6F67" w:rsidRPr="00CC4616" w:rsidTr="00561009">
        <w:tc>
          <w:tcPr>
            <w:tcW w:w="893" w:type="dxa"/>
          </w:tcPr>
          <w:p w:rsidR="003E6F67" w:rsidRPr="00CC4616" w:rsidRDefault="003E6F67" w:rsidP="009A3DCE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C4616">
              <w:rPr>
                <w:rFonts w:ascii="Cambria" w:hAnsi="Cambria" w:cs="Arial"/>
                <w:iCs/>
                <w:sz w:val="20"/>
                <w:szCs w:val="20"/>
              </w:rPr>
              <w:t>1.1.</w:t>
            </w:r>
            <w:r w:rsidR="00561009">
              <w:rPr>
                <w:rFonts w:ascii="Cambria" w:hAnsi="Cambria" w:cs="Arial"/>
                <w:iCs/>
                <w:sz w:val="20"/>
                <w:szCs w:val="20"/>
              </w:rPr>
              <w:t>6</w:t>
            </w:r>
          </w:p>
        </w:tc>
        <w:tc>
          <w:tcPr>
            <w:tcW w:w="4064" w:type="dxa"/>
          </w:tcPr>
          <w:p w:rsidR="003E6F67" w:rsidRPr="00CC4616" w:rsidRDefault="003E6F67" w:rsidP="00B45DAB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CC4616">
              <w:rPr>
                <w:rFonts w:ascii="Cambria" w:hAnsi="Cambria" w:cs="Arial"/>
                <w:color w:val="000000"/>
                <w:sz w:val="20"/>
                <w:szCs w:val="20"/>
              </w:rPr>
              <w:t>Контактное лицо для взаимодействия</w:t>
            </w:r>
          </w:p>
        </w:tc>
        <w:tc>
          <w:tcPr>
            <w:tcW w:w="5755" w:type="dxa"/>
          </w:tcPr>
          <w:p w:rsidR="003E6F67" w:rsidRPr="00767A16" w:rsidRDefault="00AA1ADA" w:rsidP="009A3DCE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Администрация Калининского сельского поселения</w:t>
            </w:r>
          </w:p>
        </w:tc>
      </w:tr>
      <w:tr w:rsidR="003E6F67" w:rsidRPr="00767A16" w:rsidTr="00561009">
        <w:tc>
          <w:tcPr>
            <w:tcW w:w="893" w:type="dxa"/>
            <w:tcBorders>
              <w:bottom w:val="single" w:sz="4" w:space="0" w:color="000000"/>
            </w:tcBorders>
          </w:tcPr>
          <w:p w:rsidR="003E6F67" w:rsidRPr="00CC4616" w:rsidRDefault="003E6F67" w:rsidP="009A3DCE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C4616">
              <w:rPr>
                <w:rFonts w:ascii="Cambria" w:hAnsi="Cambria" w:cs="Arial"/>
                <w:iCs/>
                <w:sz w:val="20"/>
                <w:szCs w:val="20"/>
              </w:rPr>
              <w:t>1.1.</w:t>
            </w:r>
            <w:r w:rsidR="00561009">
              <w:rPr>
                <w:rFonts w:ascii="Cambria" w:hAnsi="Cambria" w:cs="Arial"/>
                <w:iCs/>
                <w:sz w:val="20"/>
                <w:szCs w:val="20"/>
              </w:rPr>
              <w:t>7</w:t>
            </w:r>
          </w:p>
        </w:tc>
        <w:tc>
          <w:tcPr>
            <w:tcW w:w="4064" w:type="dxa"/>
            <w:tcBorders>
              <w:bottom w:val="single" w:sz="4" w:space="0" w:color="000000"/>
            </w:tcBorders>
          </w:tcPr>
          <w:p w:rsidR="003E6F67" w:rsidRPr="007F3A0C" w:rsidRDefault="003E6F67" w:rsidP="009A3DCE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CC4616">
              <w:rPr>
                <w:rFonts w:ascii="Cambria" w:hAnsi="Cambria" w:cs="Arial"/>
                <w:color w:val="000000"/>
                <w:sz w:val="20"/>
                <w:szCs w:val="20"/>
              </w:rPr>
              <w:t>Контактн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ый телефон</w:t>
            </w:r>
          </w:p>
        </w:tc>
        <w:tc>
          <w:tcPr>
            <w:tcW w:w="5755" w:type="dxa"/>
            <w:tcBorders>
              <w:bottom w:val="single" w:sz="4" w:space="0" w:color="000000"/>
            </w:tcBorders>
          </w:tcPr>
          <w:p w:rsidR="003E6F67" w:rsidRPr="000408D2" w:rsidRDefault="00AA1ADA" w:rsidP="000408D2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8(816)5361-324 8(816)5361-998</w:t>
            </w:r>
          </w:p>
        </w:tc>
      </w:tr>
      <w:tr w:rsidR="003E6F67" w:rsidRPr="00767A16" w:rsidTr="00561009">
        <w:tc>
          <w:tcPr>
            <w:tcW w:w="893" w:type="dxa"/>
            <w:tcBorders>
              <w:bottom w:val="single" w:sz="4" w:space="0" w:color="000000"/>
            </w:tcBorders>
          </w:tcPr>
          <w:p w:rsidR="003E6F67" w:rsidRPr="00561009" w:rsidRDefault="003E6F67" w:rsidP="009A3DCE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7F3A0C">
              <w:rPr>
                <w:rFonts w:ascii="Cambria" w:hAnsi="Cambria" w:cs="Arial"/>
                <w:iCs/>
                <w:sz w:val="20"/>
                <w:szCs w:val="20"/>
              </w:rPr>
              <w:t>1</w:t>
            </w:r>
            <w:r w:rsidRPr="00F47F9F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.1.</w:t>
            </w:r>
            <w:r w:rsidR="00561009">
              <w:rPr>
                <w:rFonts w:ascii="Cambria" w:hAnsi="Cambria" w:cs="Arial"/>
                <w:iCs/>
                <w:sz w:val="20"/>
                <w:szCs w:val="20"/>
              </w:rPr>
              <w:t>8</w:t>
            </w:r>
          </w:p>
        </w:tc>
        <w:tc>
          <w:tcPr>
            <w:tcW w:w="4064" w:type="dxa"/>
            <w:tcBorders>
              <w:bottom w:val="single" w:sz="4" w:space="0" w:color="000000"/>
            </w:tcBorders>
          </w:tcPr>
          <w:p w:rsidR="003E6F67" w:rsidRPr="00F47F9F" w:rsidRDefault="003E6F67" w:rsidP="009A3DCE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  <w:lang w:val="en-US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Контактный </w:t>
            </w:r>
            <w:r>
              <w:rPr>
                <w:rFonts w:ascii="Cambria" w:hAnsi="Cambria" w:cs="Arial"/>
                <w:color w:val="000000"/>
                <w:sz w:val="20"/>
                <w:szCs w:val="20"/>
                <w:lang w:val="en-US"/>
              </w:rPr>
              <w:t>email</w:t>
            </w:r>
          </w:p>
        </w:tc>
        <w:tc>
          <w:tcPr>
            <w:tcW w:w="5755" w:type="dxa"/>
            <w:tcBorders>
              <w:bottom w:val="single" w:sz="4" w:space="0" w:color="000000"/>
            </w:tcBorders>
          </w:tcPr>
          <w:p w:rsidR="003E6F67" w:rsidRPr="00704B85" w:rsidRDefault="00C10B03" w:rsidP="009A3DCE">
            <w:pPr>
              <w:spacing w:after="0" w:line="240" w:lineRule="auto"/>
              <w:jc w:val="left"/>
              <w:rPr>
                <w:rFonts w:ascii="Cambria" w:hAnsi="Cambria"/>
                <w:sz w:val="20"/>
                <w:szCs w:val="20"/>
                <w:lang w:val="en-US"/>
              </w:rPr>
            </w:pPr>
            <w:r>
              <w:rPr>
                <w:rFonts w:ascii="Cambria" w:hAnsi="Cambria"/>
                <w:sz w:val="20"/>
                <w:szCs w:val="20"/>
                <w:lang w:val="en-US"/>
              </w:rPr>
              <w:t>Kalinadm2009@rambler.ru</w:t>
            </w:r>
          </w:p>
        </w:tc>
      </w:tr>
      <w:tr w:rsidR="003E6F67" w:rsidRPr="00CC4616" w:rsidTr="00561009">
        <w:tc>
          <w:tcPr>
            <w:tcW w:w="893" w:type="dxa"/>
            <w:shd w:val="clear" w:color="auto" w:fill="auto"/>
          </w:tcPr>
          <w:p w:rsidR="003E6F67" w:rsidRPr="00E359F6" w:rsidRDefault="003E6F67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1.1.</w:t>
            </w:r>
            <w:r w:rsidR="00561009">
              <w:rPr>
                <w:rFonts w:ascii="Cambria" w:hAnsi="Cambria" w:cs="Arial"/>
                <w:iCs/>
                <w:sz w:val="20"/>
                <w:szCs w:val="20"/>
              </w:rPr>
              <w:t>9</w:t>
            </w:r>
          </w:p>
        </w:tc>
        <w:tc>
          <w:tcPr>
            <w:tcW w:w="4064" w:type="dxa"/>
            <w:shd w:val="clear" w:color="auto" w:fill="auto"/>
          </w:tcPr>
          <w:p w:rsidR="003E6F67" w:rsidRPr="005D6EC0" w:rsidRDefault="003E6F67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5D6EC0">
              <w:rPr>
                <w:rFonts w:ascii="Cambria" w:hAnsi="Cambria" w:cs="Arial"/>
                <w:iCs/>
                <w:sz w:val="20"/>
                <w:szCs w:val="20"/>
              </w:rPr>
              <w:t>Прикрепить файл</w:t>
            </w:r>
          </w:p>
        </w:tc>
        <w:tc>
          <w:tcPr>
            <w:tcW w:w="5755" w:type="dxa"/>
            <w:shd w:val="clear" w:color="auto" w:fill="auto"/>
            <w:vAlign w:val="bottom"/>
          </w:tcPr>
          <w:p w:rsidR="003E6F67" w:rsidRPr="005D6EC0" w:rsidRDefault="003E6F67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</w:p>
        </w:tc>
      </w:tr>
      <w:tr w:rsidR="003E6F67" w:rsidRPr="00CC4616" w:rsidTr="00561009">
        <w:tc>
          <w:tcPr>
            <w:tcW w:w="893" w:type="dxa"/>
            <w:shd w:val="clear" w:color="auto" w:fill="D9D9D9"/>
          </w:tcPr>
          <w:p w:rsidR="003E6F67" w:rsidRPr="00CC4616" w:rsidRDefault="003E6F67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C4616">
              <w:rPr>
                <w:rFonts w:ascii="Cambria" w:hAnsi="Cambria" w:cs="Arial"/>
                <w:b/>
                <w:iCs/>
                <w:sz w:val="20"/>
                <w:szCs w:val="20"/>
              </w:rPr>
              <w:t>1.</w:t>
            </w:r>
            <w:r>
              <w:rPr>
                <w:rFonts w:ascii="Cambria" w:hAnsi="Cambria" w:cs="Arial"/>
                <w:b/>
                <w:iCs/>
                <w:sz w:val="20"/>
                <w:szCs w:val="20"/>
              </w:rPr>
              <w:t>2</w:t>
            </w:r>
          </w:p>
        </w:tc>
        <w:tc>
          <w:tcPr>
            <w:tcW w:w="4064" w:type="dxa"/>
            <w:shd w:val="clear" w:color="auto" w:fill="D9D9D9"/>
          </w:tcPr>
          <w:p w:rsidR="003E6F67" w:rsidRPr="00CC4616" w:rsidRDefault="003E6F67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CC4616">
              <w:rPr>
                <w:rFonts w:ascii="Cambria" w:hAnsi="Cambria" w:cs="Arial"/>
                <w:b/>
                <w:iCs/>
                <w:sz w:val="20"/>
                <w:szCs w:val="20"/>
              </w:rPr>
              <w:t>Транспортная доступность</w:t>
            </w:r>
          </w:p>
        </w:tc>
        <w:tc>
          <w:tcPr>
            <w:tcW w:w="5755" w:type="dxa"/>
            <w:shd w:val="clear" w:color="auto" w:fill="D9D9D9"/>
            <w:vAlign w:val="bottom"/>
          </w:tcPr>
          <w:p w:rsidR="003E6F67" w:rsidRPr="00CC4616" w:rsidRDefault="003E6F67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</w:p>
        </w:tc>
      </w:tr>
      <w:tr w:rsidR="002812A0" w:rsidRPr="00CC4616" w:rsidTr="002812A0">
        <w:tc>
          <w:tcPr>
            <w:tcW w:w="893" w:type="dxa"/>
            <w:shd w:val="clear" w:color="auto" w:fill="auto"/>
          </w:tcPr>
          <w:p w:rsidR="002812A0" w:rsidRPr="002812A0" w:rsidRDefault="002812A0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1.2.1</w:t>
            </w:r>
          </w:p>
        </w:tc>
        <w:tc>
          <w:tcPr>
            <w:tcW w:w="4064" w:type="dxa"/>
            <w:shd w:val="clear" w:color="auto" w:fill="auto"/>
          </w:tcPr>
          <w:p w:rsidR="002812A0" w:rsidRPr="00CC4616" w:rsidRDefault="002812A0" w:rsidP="00CD4324">
            <w:pPr>
              <w:spacing w:after="0" w:line="240" w:lineRule="auto"/>
              <w:rPr>
                <w:rFonts w:ascii="Cambria" w:hAnsi="Cambria" w:cs="Arial"/>
                <w:b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Расстояние до Санкт-Петербурга</w:t>
            </w: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(</w:t>
            </w:r>
            <w:proofErr w:type="gramStart"/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км</w:t>
            </w:r>
            <w:proofErr w:type="gramEnd"/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)</w:t>
            </w:r>
          </w:p>
        </w:tc>
        <w:tc>
          <w:tcPr>
            <w:tcW w:w="5755" w:type="dxa"/>
            <w:shd w:val="clear" w:color="auto" w:fill="auto"/>
            <w:vAlign w:val="bottom"/>
          </w:tcPr>
          <w:p w:rsidR="002812A0" w:rsidRPr="00CC4616" w:rsidRDefault="007F3A0C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45</w:t>
            </w:r>
            <w:r w:rsidR="00C10B03">
              <w:rPr>
                <w:rFonts w:ascii="Cambria" w:hAnsi="Cambria" w:cs="Arial"/>
                <w:iCs/>
                <w:sz w:val="20"/>
                <w:szCs w:val="20"/>
              </w:rPr>
              <w:t>3</w:t>
            </w:r>
          </w:p>
        </w:tc>
      </w:tr>
      <w:tr w:rsidR="003E6F67" w:rsidRPr="00CC4616" w:rsidTr="00561009">
        <w:tc>
          <w:tcPr>
            <w:tcW w:w="893" w:type="dxa"/>
          </w:tcPr>
          <w:p w:rsidR="003E6F67" w:rsidRPr="00CC4616" w:rsidRDefault="003E6F67" w:rsidP="0098147A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C4616">
              <w:rPr>
                <w:rFonts w:ascii="Cambria" w:hAnsi="Cambria" w:cs="Arial"/>
                <w:iCs/>
                <w:sz w:val="20"/>
                <w:szCs w:val="20"/>
              </w:rPr>
              <w:t>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2</w:t>
            </w:r>
            <w:r w:rsidRPr="00CC4616">
              <w:rPr>
                <w:rFonts w:ascii="Cambria" w:hAnsi="Cambria" w:cs="Arial"/>
                <w:iCs/>
                <w:sz w:val="20"/>
                <w:szCs w:val="20"/>
              </w:rPr>
              <w:t>.</w:t>
            </w:r>
            <w:r w:rsidR="002812A0">
              <w:rPr>
                <w:rFonts w:ascii="Cambria" w:hAnsi="Cambria" w:cs="Arial"/>
                <w:iCs/>
                <w:sz w:val="20"/>
                <w:szCs w:val="20"/>
              </w:rPr>
              <w:t>2</w:t>
            </w:r>
          </w:p>
        </w:tc>
        <w:tc>
          <w:tcPr>
            <w:tcW w:w="4064" w:type="dxa"/>
          </w:tcPr>
          <w:p w:rsidR="003E6F67" w:rsidRPr="00DC505D" w:rsidRDefault="003E6F67" w:rsidP="0098147A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Расстояние до Москвы (</w:t>
            </w:r>
            <w:proofErr w:type="gramStart"/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км</w:t>
            </w:r>
            <w:proofErr w:type="gramEnd"/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)</w:t>
            </w:r>
          </w:p>
        </w:tc>
        <w:tc>
          <w:tcPr>
            <w:tcW w:w="5755" w:type="dxa"/>
          </w:tcPr>
          <w:p w:rsidR="003E6F67" w:rsidRPr="00767A16" w:rsidRDefault="007F3A0C" w:rsidP="00704B85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55</w:t>
            </w:r>
            <w:r w:rsidR="00C10B03">
              <w:rPr>
                <w:rFonts w:ascii="Cambria" w:hAnsi="Cambria" w:cs="Arial"/>
                <w:iCs/>
                <w:sz w:val="20"/>
                <w:szCs w:val="20"/>
              </w:rPr>
              <w:t>3</w:t>
            </w:r>
          </w:p>
        </w:tc>
      </w:tr>
      <w:tr w:rsidR="003E6F67" w:rsidRPr="00CC4616" w:rsidTr="00561009">
        <w:tc>
          <w:tcPr>
            <w:tcW w:w="893" w:type="dxa"/>
          </w:tcPr>
          <w:p w:rsidR="003E6F67" w:rsidRPr="0012667F" w:rsidRDefault="003E6F67" w:rsidP="0098147A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2667F">
              <w:rPr>
                <w:rFonts w:ascii="Cambria" w:hAnsi="Cambria" w:cs="Arial"/>
                <w:iCs/>
                <w:sz w:val="20"/>
                <w:szCs w:val="20"/>
              </w:rPr>
              <w:t>1.2.</w:t>
            </w:r>
            <w:r w:rsidR="002812A0">
              <w:rPr>
                <w:rFonts w:ascii="Cambria" w:hAnsi="Cambria" w:cs="Arial"/>
                <w:iCs/>
                <w:sz w:val="20"/>
                <w:szCs w:val="20"/>
              </w:rPr>
              <w:t>3</w:t>
            </w:r>
          </w:p>
        </w:tc>
        <w:tc>
          <w:tcPr>
            <w:tcW w:w="4064" w:type="dxa"/>
          </w:tcPr>
          <w:p w:rsidR="003E6F67" w:rsidRPr="00DC505D" w:rsidRDefault="003E6F67" w:rsidP="0098147A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Расстояние до регионального центра (</w:t>
            </w:r>
            <w:proofErr w:type="gramStart"/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км</w:t>
            </w:r>
            <w:proofErr w:type="gramEnd"/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)</w:t>
            </w:r>
          </w:p>
        </w:tc>
        <w:tc>
          <w:tcPr>
            <w:tcW w:w="5755" w:type="dxa"/>
          </w:tcPr>
          <w:p w:rsidR="003E6F67" w:rsidRPr="00CC4616" w:rsidRDefault="007F3A0C" w:rsidP="0098147A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24</w:t>
            </w:r>
            <w:r w:rsidR="00C10B03">
              <w:rPr>
                <w:rFonts w:ascii="Cambria" w:hAnsi="Cambria" w:cs="Arial"/>
                <w:iCs/>
                <w:sz w:val="20"/>
                <w:szCs w:val="20"/>
              </w:rPr>
              <w:t>3</w:t>
            </w:r>
          </w:p>
        </w:tc>
      </w:tr>
      <w:tr w:rsidR="003E6F67" w:rsidRPr="00CC4616" w:rsidTr="00561009">
        <w:tc>
          <w:tcPr>
            <w:tcW w:w="893" w:type="dxa"/>
          </w:tcPr>
          <w:p w:rsidR="00685CE3" w:rsidRPr="00CC4616" w:rsidRDefault="003E6F67" w:rsidP="0098147A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C4616">
              <w:rPr>
                <w:rFonts w:ascii="Cambria" w:hAnsi="Cambria" w:cs="Arial"/>
                <w:iCs/>
                <w:sz w:val="20"/>
                <w:szCs w:val="20"/>
              </w:rPr>
              <w:t>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2</w:t>
            </w:r>
            <w:r w:rsidR="002812A0">
              <w:rPr>
                <w:rFonts w:ascii="Cambria" w:hAnsi="Cambria" w:cs="Arial"/>
                <w:iCs/>
                <w:sz w:val="20"/>
                <w:szCs w:val="20"/>
              </w:rPr>
              <w:t>.4</w:t>
            </w:r>
            <w:r w:rsidR="00921CC6">
              <w:rPr>
                <w:rFonts w:ascii="Cambria" w:hAnsi="Cambria" w:cs="Arial"/>
                <w:iCs/>
                <w:sz w:val="20"/>
                <w:szCs w:val="20"/>
              </w:rPr>
              <w:t>.1</w:t>
            </w:r>
          </w:p>
        </w:tc>
        <w:tc>
          <w:tcPr>
            <w:tcW w:w="4064" w:type="dxa"/>
          </w:tcPr>
          <w:p w:rsidR="003E6F67" w:rsidRPr="00DC505D" w:rsidRDefault="00921CC6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Название ближайшего города</w:t>
            </w:r>
          </w:p>
        </w:tc>
        <w:tc>
          <w:tcPr>
            <w:tcW w:w="5755" w:type="dxa"/>
          </w:tcPr>
          <w:p w:rsidR="003E6F67" w:rsidRPr="00704B85" w:rsidRDefault="007F3A0C" w:rsidP="0012667F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Боровичи</w:t>
            </w:r>
          </w:p>
        </w:tc>
      </w:tr>
      <w:tr w:rsidR="00921CC6" w:rsidRPr="00CC4616" w:rsidTr="00561009">
        <w:tc>
          <w:tcPr>
            <w:tcW w:w="893" w:type="dxa"/>
          </w:tcPr>
          <w:p w:rsidR="00921CC6" w:rsidRPr="00C171C0" w:rsidRDefault="002812A0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1.2.4</w:t>
            </w:r>
            <w:r w:rsidR="00921CC6">
              <w:rPr>
                <w:rFonts w:ascii="Cambria" w:hAnsi="Cambria" w:cs="Arial"/>
                <w:iCs/>
                <w:sz w:val="20"/>
                <w:szCs w:val="20"/>
              </w:rPr>
              <w:t>.2</w:t>
            </w:r>
          </w:p>
        </w:tc>
        <w:tc>
          <w:tcPr>
            <w:tcW w:w="4064" w:type="dxa"/>
            <w:shd w:val="clear" w:color="auto" w:fill="auto"/>
          </w:tcPr>
          <w:p w:rsidR="00921CC6" w:rsidRPr="00DC505D" w:rsidRDefault="00921CC6" w:rsidP="00A40531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Расстояние до ближайшего города (</w:t>
            </w:r>
            <w:proofErr w:type="gramStart"/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км</w:t>
            </w:r>
            <w:proofErr w:type="gramEnd"/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)</w:t>
            </w:r>
          </w:p>
        </w:tc>
        <w:tc>
          <w:tcPr>
            <w:tcW w:w="5755" w:type="dxa"/>
          </w:tcPr>
          <w:p w:rsidR="00921CC6" w:rsidRPr="00CC4616" w:rsidRDefault="007F3A0C" w:rsidP="00A40531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5</w:t>
            </w:r>
            <w:r w:rsidR="00C10B03">
              <w:rPr>
                <w:rFonts w:ascii="Cambria" w:hAnsi="Cambria" w:cs="Arial"/>
                <w:iCs/>
                <w:sz w:val="20"/>
                <w:szCs w:val="20"/>
              </w:rPr>
              <w:t>3</w:t>
            </w:r>
          </w:p>
        </w:tc>
      </w:tr>
      <w:tr w:rsidR="00921CC6" w:rsidRPr="00CC4616" w:rsidTr="00561009">
        <w:tc>
          <w:tcPr>
            <w:tcW w:w="893" w:type="dxa"/>
          </w:tcPr>
          <w:p w:rsidR="00921CC6" w:rsidRPr="00C171C0" w:rsidRDefault="002812A0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1.2.5</w:t>
            </w:r>
            <w:r w:rsidR="00921CC6" w:rsidRPr="00C171C0">
              <w:rPr>
                <w:rFonts w:ascii="Cambria" w:hAnsi="Cambria" w:cs="Arial"/>
                <w:iCs/>
                <w:sz w:val="20"/>
                <w:szCs w:val="20"/>
              </w:rPr>
              <w:t>.1</w:t>
            </w:r>
          </w:p>
        </w:tc>
        <w:tc>
          <w:tcPr>
            <w:tcW w:w="4064" w:type="dxa"/>
            <w:shd w:val="clear" w:color="auto" w:fill="auto"/>
          </w:tcPr>
          <w:p w:rsidR="00921CC6" w:rsidRPr="005D6EC0" w:rsidRDefault="00921CC6" w:rsidP="00E82547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D6EC0">
              <w:rPr>
                <w:rFonts w:ascii="Cambria" w:hAnsi="Cambria" w:cs="Arial"/>
                <w:sz w:val="20"/>
                <w:szCs w:val="20"/>
              </w:rPr>
              <w:t>Название ближайшего шоссе с указанием километра в месте примыкания</w:t>
            </w:r>
          </w:p>
        </w:tc>
        <w:tc>
          <w:tcPr>
            <w:tcW w:w="5755" w:type="dxa"/>
          </w:tcPr>
          <w:p w:rsidR="00D7047C" w:rsidRPr="005D6EC0" w:rsidRDefault="00E73AAA" w:rsidP="009A3DCE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а</w:t>
            </w:r>
            <w:r w:rsidR="007F3A0C">
              <w:rPr>
                <w:rFonts w:ascii="Cambria" w:hAnsi="Cambria" w:cs="Arial"/>
                <w:iCs/>
                <w:sz w:val="20"/>
                <w:szCs w:val="20"/>
              </w:rPr>
              <w:t>втомобильная дорога общего пользования регионального значения «Устюжна-Валдай», автодорога Р8, 120 км</w:t>
            </w:r>
          </w:p>
        </w:tc>
      </w:tr>
      <w:tr w:rsidR="00921CC6" w:rsidRPr="00CC4616" w:rsidTr="00561009">
        <w:tc>
          <w:tcPr>
            <w:tcW w:w="893" w:type="dxa"/>
          </w:tcPr>
          <w:p w:rsidR="00921CC6" w:rsidRPr="00C171C0" w:rsidRDefault="002812A0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1.2.5</w:t>
            </w:r>
            <w:r w:rsidR="00921CC6" w:rsidRPr="00C171C0">
              <w:rPr>
                <w:rFonts w:ascii="Cambria" w:hAnsi="Cambria" w:cs="Arial"/>
                <w:iCs/>
                <w:sz w:val="20"/>
                <w:szCs w:val="20"/>
              </w:rPr>
              <w:t>.2</w:t>
            </w:r>
          </w:p>
        </w:tc>
        <w:tc>
          <w:tcPr>
            <w:tcW w:w="4064" w:type="dxa"/>
            <w:shd w:val="clear" w:color="auto" w:fill="auto"/>
          </w:tcPr>
          <w:p w:rsidR="00921CC6" w:rsidRPr="00DC505D" w:rsidRDefault="00921CC6" w:rsidP="00E82547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Расстояние до ближайшего</w:t>
            </w: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шоссе (км)</w:t>
            </w:r>
          </w:p>
        </w:tc>
        <w:tc>
          <w:tcPr>
            <w:tcW w:w="5755" w:type="dxa"/>
          </w:tcPr>
          <w:p w:rsidR="00921CC6" w:rsidRDefault="00AA1ADA" w:rsidP="009A3DCE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20</w:t>
            </w:r>
          </w:p>
        </w:tc>
      </w:tr>
      <w:tr w:rsidR="00921CC6" w:rsidRPr="00CC4616" w:rsidTr="00561009">
        <w:tc>
          <w:tcPr>
            <w:tcW w:w="893" w:type="dxa"/>
          </w:tcPr>
          <w:p w:rsidR="00921CC6" w:rsidRPr="00C171C0" w:rsidRDefault="00921CC6" w:rsidP="009A3DCE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171C0">
              <w:rPr>
                <w:rFonts w:ascii="Cambria" w:hAnsi="Cambria" w:cs="Arial"/>
                <w:iCs/>
                <w:sz w:val="20"/>
                <w:szCs w:val="20"/>
              </w:rPr>
              <w:t>1.2.</w:t>
            </w:r>
            <w:r w:rsidR="002812A0">
              <w:rPr>
                <w:rFonts w:ascii="Cambria" w:hAnsi="Cambria" w:cs="Arial"/>
                <w:iCs/>
                <w:sz w:val="20"/>
                <w:szCs w:val="20"/>
              </w:rPr>
              <w:t>6</w:t>
            </w:r>
          </w:p>
        </w:tc>
        <w:tc>
          <w:tcPr>
            <w:tcW w:w="4064" w:type="dxa"/>
            <w:shd w:val="clear" w:color="auto" w:fill="auto"/>
          </w:tcPr>
          <w:p w:rsidR="00921CC6" w:rsidRPr="005D6EC0" w:rsidRDefault="00921CC6" w:rsidP="00DC505D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D6EC0">
              <w:rPr>
                <w:rFonts w:ascii="Cambria" w:hAnsi="Cambria" w:cs="Arial"/>
                <w:sz w:val="20"/>
                <w:szCs w:val="20"/>
              </w:rPr>
              <w:t>Автомобильные пути на территории площадки</w:t>
            </w:r>
          </w:p>
        </w:tc>
        <w:tc>
          <w:tcPr>
            <w:tcW w:w="5755" w:type="dxa"/>
          </w:tcPr>
          <w:p w:rsidR="00921CC6" w:rsidRPr="005D6EC0" w:rsidRDefault="007F3A0C" w:rsidP="00B219A7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да</w:t>
            </w:r>
          </w:p>
        </w:tc>
      </w:tr>
      <w:tr w:rsidR="00921CC6" w:rsidRPr="00CC4616" w:rsidTr="00561009">
        <w:tc>
          <w:tcPr>
            <w:tcW w:w="893" w:type="dxa"/>
          </w:tcPr>
          <w:p w:rsidR="00921CC6" w:rsidRPr="00C171C0" w:rsidRDefault="00921CC6" w:rsidP="009A3DCE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  <w:lang w:val="en-US"/>
              </w:rPr>
            </w:pPr>
            <w:r w:rsidRPr="00C171C0">
              <w:rPr>
                <w:rFonts w:ascii="Cambria" w:hAnsi="Cambria" w:cs="Arial"/>
                <w:iCs/>
                <w:sz w:val="20"/>
                <w:szCs w:val="20"/>
              </w:rPr>
              <w:t>1.2.</w:t>
            </w:r>
            <w:r w:rsidR="002812A0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7</w:t>
            </w:r>
          </w:p>
        </w:tc>
        <w:tc>
          <w:tcPr>
            <w:tcW w:w="4064" w:type="dxa"/>
          </w:tcPr>
          <w:p w:rsidR="00921CC6" w:rsidRPr="00DC505D" w:rsidRDefault="00921CC6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 xml:space="preserve">Наличие присоединения </w:t>
            </w:r>
            <w:proofErr w:type="gramStart"/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к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 ж</w:t>
            </w:r>
            <w:proofErr w:type="gramEnd"/>
            <w:r>
              <w:rPr>
                <w:rFonts w:ascii="Cambria" w:hAnsi="Cambria" w:cs="Arial"/>
                <w:color w:val="000000"/>
                <w:sz w:val="20"/>
                <w:szCs w:val="20"/>
              </w:rPr>
              <w:t>/д путям</w:t>
            </w:r>
          </w:p>
        </w:tc>
        <w:tc>
          <w:tcPr>
            <w:tcW w:w="5755" w:type="dxa"/>
          </w:tcPr>
          <w:p w:rsidR="00921CC6" w:rsidRPr="00416B84" w:rsidRDefault="007F3A0C" w:rsidP="009A3DCE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нет</w:t>
            </w:r>
          </w:p>
        </w:tc>
      </w:tr>
      <w:tr w:rsidR="00921CC6" w:rsidRPr="00CC4616" w:rsidTr="00561009">
        <w:tc>
          <w:tcPr>
            <w:tcW w:w="893" w:type="dxa"/>
          </w:tcPr>
          <w:p w:rsidR="00921CC6" w:rsidRPr="002812A0" w:rsidRDefault="00921CC6" w:rsidP="009A3DCE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171C0">
              <w:rPr>
                <w:rFonts w:ascii="Cambria" w:hAnsi="Cambria" w:cs="Arial"/>
                <w:iCs/>
                <w:sz w:val="20"/>
                <w:szCs w:val="20"/>
              </w:rPr>
              <w:t>1.2.</w:t>
            </w:r>
            <w:r w:rsidR="002812A0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8</w:t>
            </w:r>
          </w:p>
        </w:tc>
        <w:tc>
          <w:tcPr>
            <w:tcW w:w="4064" w:type="dxa"/>
          </w:tcPr>
          <w:p w:rsidR="00921CC6" w:rsidRPr="00DC505D" w:rsidRDefault="00921CC6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Наличие ж/д путей на территории площадки</w:t>
            </w:r>
          </w:p>
        </w:tc>
        <w:tc>
          <w:tcPr>
            <w:tcW w:w="5755" w:type="dxa"/>
          </w:tcPr>
          <w:p w:rsidR="00921CC6" w:rsidRPr="00CC4616" w:rsidRDefault="007F3A0C" w:rsidP="009A3DCE">
            <w:pPr>
              <w:spacing w:after="0" w:line="240" w:lineRule="auto"/>
              <w:jc w:val="left"/>
              <w:rPr>
                <w:rFonts w:ascii="Cambria" w:hAnsi="Cambria" w:cs="Arial"/>
                <w:sz w:val="20"/>
                <w:szCs w:val="20"/>
              </w:rPr>
            </w:pPr>
            <w:r>
              <w:rPr>
                <w:rFonts w:ascii="Cambria" w:hAnsi="Cambria" w:cs="Arial"/>
                <w:sz w:val="20"/>
                <w:szCs w:val="20"/>
              </w:rPr>
              <w:t>нет</w:t>
            </w:r>
          </w:p>
        </w:tc>
      </w:tr>
      <w:tr w:rsidR="00921CC6" w:rsidRPr="00CC4616" w:rsidTr="00561009">
        <w:tc>
          <w:tcPr>
            <w:tcW w:w="893" w:type="dxa"/>
          </w:tcPr>
          <w:p w:rsidR="00921CC6" w:rsidRPr="00C171C0" w:rsidRDefault="00921CC6" w:rsidP="009A3DCE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171C0">
              <w:rPr>
                <w:rFonts w:ascii="Cambria" w:hAnsi="Cambria" w:cs="Arial"/>
                <w:iCs/>
                <w:sz w:val="20"/>
                <w:szCs w:val="20"/>
              </w:rPr>
              <w:t>1.2.</w:t>
            </w:r>
            <w:r w:rsidR="002812A0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9</w:t>
            </w:r>
            <w:r w:rsidRPr="00C171C0">
              <w:rPr>
                <w:rFonts w:ascii="Cambria" w:hAnsi="Cambria" w:cs="Arial"/>
                <w:iCs/>
                <w:sz w:val="20"/>
                <w:szCs w:val="20"/>
              </w:rPr>
              <w:t>.1</w:t>
            </w:r>
          </w:p>
        </w:tc>
        <w:tc>
          <w:tcPr>
            <w:tcW w:w="4064" w:type="dxa"/>
          </w:tcPr>
          <w:p w:rsidR="00921CC6" w:rsidRPr="00DC505D" w:rsidRDefault="00921CC6" w:rsidP="00E359F6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Н</w:t>
            </w: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азвание ближайшего аэропорта</w:t>
            </w:r>
          </w:p>
        </w:tc>
        <w:tc>
          <w:tcPr>
            <w:tcW w:w="5755" w:type="dxa"/>
          </w:tcPr>
          <w:p w:rsidR="00921CC6" w:rsidRPr="00CC4616" w:rsidRDefault="007F3A0C" w:rsidP="009A3DCE">
            <w:pPr>
              <w:spacing w:after="0" w:line="240" w:lineRule="auto"/>
              <w:jc w:val="left"/>
              <w:rPr>
                <w:rFonts w:ascii="Cambria" w:hAnsi="Cambria" w:cs="Arial"/>
                <w:sz w:val="20"/>
                <w:szCs w:val="20"/>
              </w:rPr>
            </w:pPr>
            <w:r>
              <w:rPr>
                <w:rFonts w:ascii="Cambria" w:hAnsi="Cambria" w:cs="Arial"/>
                <w:sz w:val="20"/>
                <w:szCs w:val="20"/>
              </w:rPr>
              <w:t>«Пулково» г. Санкт-Петербург</w:t>
            </w:r>
          </w:p>
        </w:tc>
      </w:tr>
      <w:tr w:rsidR="00921CC6" w:rsidRPr="00CC4616" w:rsidTr="00561009">
        <w:tc>
          <w:tcPr>
            <w:tcW w:w="893" w:type="dxa"/>
          </w:tcPr>
          <w:p w:rsidR="00921CC6" w:rsidRPr="00C171C0" w:rsidRDefault="00921CC6" w:rsidP="00B17E5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171C0">
              <w:rPr>
                <w:rFonts w:ascii="Cambria" w:hAnsi="Cambria" w:cs="Arial"/>
                <w:iCs/>
                <w:sz w:val="20"/>
                <w:szCs w:val="20"/>
              </w:rPr>
              <w:t>1.2.</w:t>
            </w:r>
            <w:r w:rsidR="002812A0" w:rsidRPr="007F3A0C">
              <w:rPr>
                <w:rFonts w:ascii="Cambria" w:hAnsi="Cambria" w:cs="Arial"/>
                <w:iCs/>
                <w:sz w:val="20"/>
                <w:szCs w:val="20"/>
              </w:rPr>
              <w:t>9</w:t>
            </w:r>
            <w:r w:rsidRPr="00C171C0">
              <w:rPr>
                <w:rFonts w:ascii="Cambria" w:hAnsi="Cambria" w:cs="Arial"/>
                <w:iCs/>
                <w:sz w:val="20"/>
                <w:szCs w:val="20"/>
              </w:rPr>
              <w:t>.2</w:t>
            </w:r>
          </w:p>
        </w:tc>
        <w:tc>
          <w:tcPr>
            <w:tcW w:w="4064" w:type="dxa"/>
          </w:tcPr>
          <w:p w:rsidR="00921CC6" w:rsidRPr="00DC505D" w:rsidRDefault="00921CC6" w:rsidP="00E359F6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Расстояние до ближайшего аэропорта (</w:t>
            </w:r>
            <w:proofErr w:type="gramStart"/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км</w:t>
            </w:r>
            <w:proofErr w:type="gramEnd"/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)</w:t>
            </w:r>
          </w:p>
        </w:tc>
        <w:tc>
          <w:tcPr>
            <w:tcW w:w="5755" w:type="dxa"/>
          </w:tcPr>
          <w:p w:rsidR="00921CC6" w:rsidRPr="00DC505D" w:rsidRDefault="007F3A0C" w:rsidP="00B17E5F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45</w:t>
            </w:r>
            <w:r w:rsidR="00C10B03">
              <w:rPr>
                <w:rFonts w:ascii="Cambria" w:hAnsi="Cambria" w:cs="Arial"/>
                <w:iCs/>
                <w:sz w:val="20"/>
                <w:szCs w:val="20"/>
              </w:rPr>
              <w:t>3</w:t>
            </w:r>
          </w:p>
        </w:tc>
      </w:tr>
      <w:tr w:rsidR="00921CC6" w:rsidRPr="00CC4616" w:rsidTr="00561009">
        <w:tc>
          <w:tcPr>
            <w:tcW w:w="893" w:type="dxa"/>
          </w:tcPr>
          <w:p w:rsidR="00921CC6" w:rsidRPr="00C171C0" w:rsidRDefault="00921CC6" w:rsidP="009A3DCE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171C0">
              <w:rPr>
                <w:rFonts w:ascii="Cambria" w:hAnsi="Cambria" w:cs="Arial"/>
                <w:iCs/>
                <w:sz w:val="20"/>
                <w:szCs w:val="20"/>
              </w:rPr>
              <w:t>1.2.</w:t>
            </w:r>
            <w:r w:rsidR="002812A0" w:rsidRPr="007F3A0C">
              <w:rPr>
                <w:rFonts w:ascii="Cambria" w:hAnsi="Cambria" w:cs="Arial"/>
                <w:iCs/>
                <w:sz w:val="20"/>
                <w:szCs w:val="20"/>
              </w:rPr>
              <w:t>10</w:t>
            </w:r>
            <w:r w:rsidRPr="00C171C0">
              <w:rPr>
                <w:rFonts w:ascii="Cambria" w:hAnsi="Cambria" w:cs="Arial"/>
                <w:iCs/>
                <w:sz w:val="20"/>
                <w:szCs w:val="20"/>
              </w:rPr>
              <w:t>.1</w:t>
            </w:r>
          </w:p>
        </w:tc>
        <w:tc>
          <w:tcPr>
            <w:tcW w:w="4064" w:type="dxa"/>
          </w:tcPr>
          <w:p w:rsidR="00921CC6" w:rsidRPr="00DC505D" w:rsidRDefault="00921CC6" w:rsidP="00E82547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Н</w:t>
            </w: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 xml:space="preserve">азвание ближайшего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морского </w:t>
            </w: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 xml:space="preserve">порта </w:t>
            </w:r>
          </w:p>
        </w:tc>
        <w:tc>
          <w:tcPr>
            <w:tcW w:w="5755" w:type="dxa"/>
          </w:tcPr>
          <w:p w:rsidR="00921CC6" w:rsidRPr="00CC4616" w:rsidRDefault="007F3A0C" w:rsidP="00B17E5F">
            <w:pPr>
              <w:spacing w:after="0" w:line="240" w:lineRule="auto"/>
              <w:jc w:val="left"/>
              <w:rPr>
                <w:rFonts w:ascii="Cambria" w:hAnsi="Cambria" w:cs="Arial"/>
                <w:sz w:val="20"/>
                <w:szCs w:val="20"/>
              </w:rPr>
            </w:pPr>
            <w:r>
              <w:rPr>
                <w:rFonts w:ascii="Cambria" w:hAnsi="Cambria" w:cs="Arial"/>
                <w:sz w:val="20"/>
                <w:szCs w:val="20"/>
              </w:rPr>
              <w:t>г. Санкт-Петербург</w:t>
            </w:r>
          </w:p>
        </w:tc>
      </w:tr>
      <w:tr w:rsidR="00921CC6" w:rsidRPr="00CC4616" w:rsidTr="00561009">
        <w:tc>
          <w:tcPr>
            <w:tcW w:w="893" w:type="dxa"/>
          </w:tcPr>
          <w:p w:rsidR="00921CC6" w:rsidRPr="00C171C0" w:rsidRDefault="00921CC6" w:rsidP="00B17E5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171C0">
              <w:rPr>
                <w:rFonts w:ascii="Cambria" w:hAnsi="Cambria" w:cs="Arial"/>
                <w:iCs/>
                <w:sz w:val="20"/>
                <w:szCs w:val="20"/>
              </w:rPr>
              <w:t>1.2.</w:t>
            </w:r>
            <w:r w:rsidR="002812A0" w:rsidRPr="007F3A0C">
              <w:rPr>
                <w:rFonts w:ascii="Cambria" w:hAnsi="Cambria" w:cs="Arial"/>
                <w:iCs/>
                <w:sz w:val="20"/>
                <w:szCs w:val="20"/>
              </w:rPr>
              <w:t>10</w:t>
            </w:r>
            <w:r w:rsidRPr="00C171C0">
              <w:rPr>
                <w:rFonts w:ascii="Cambria" w:hAnsi="Cambria" w:cs="Arial"/>
                <w:iCs/>
                <w:sz w:val="20"/>
                <w:szCs w:val="20"/>
              </w:rPr>
              <w:t>.2</w:t>
            </w:r>
          </w:p>
        </w:tc>
        <w:tc>
          <w:tcPr>
            <w:tcW w:w="4064" w:type="dxa"/>
          </w:tcPr>
          <w:p w:rsidR="00921CC6" w:rsidRPr="00DC505D" w:rsidRDefault="00921CC6" w:rsidP="00E82547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 xml:space="preserve">Расстояние до ближайшего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морского </w:t>
            </w: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порта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 </w:t>
            </w: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(</w:t>
            </w:r>
            <w:proofErr w:type="gramStart"/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км</w:t>
            </w:r>
            <w:proofErr w:type="gramEnd"/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)</w:t>
            </w:r>
          </w:p>
        </w:tc>
        <w:tc>
          <w:tcPr>
            <w:tcW w:w="5755" w:type="dxa"/>
          </w:tcPr>
          <w:p w:rsidR="00921CC6" w:rsidRPr="00DC505D" w:rsidRDefault="007F3A0C" w:rsidP="00B17E5F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45</w:t>
            </w:r>
            <w:r w:rsidR="00C10B03">
              <w:rPr>
                <w:rFonts w:ascii="Cambria" w:hAnsi="Cambria" w:cs="Arial"/>
                <w:iCs/>
                <w:sz w:val="20"/>
                <w:szCs w:val="20"/>
              </w:rPr>
              <w:t>3</w:t>
            </w:r>
          </w:p>
        </w:tc>
      </w:tr>
      <w:tr w:rsidR="00921CC6" w:rsidRPr="00CC4616" w:rsidTr="00561009"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21CC6" w:rsidRPr="00C171C0" w:rsidRDefault="002812A0" w:rsidP="00B17E5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1.2.11</w:t>
            </w:r>
            <w:r w:rsidR="00921CC6" w:rsidRPr="00C171C0">
              <w:rPr>
                <w:rFonts w:ascii="Cambria" w:hAnsi="Cambria" w:cs="Arial"/>
                <w:iCs/>
                <w:sz w:val="20"/>
                <w:szCs w:val="20"/>
              </w:rPr>
              <w:t>.1</w:t>
            </w:r>
          </w:p>
        </w:tc>
        <w:tc>
          <w:tcPr>
            <w:tcW w:w="40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21CC6" w:rsidRPr="00DC505D" w:rsidRDefault="00921CC6" w:rsidP="00E82547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Н</w:t>
            </w: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 xml:space="preserve">азвание ближайшего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речного </w:t>
            </w: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порта</w:t>
            </w:r>
          </w:p>
        </w:tc>
        <w:tc>
          <w:tcPr>
            <w:tcW w:w="57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21CC6" w:rsidRPr="00D63F0D" w:rsidRDefault="007F3A0C" w:rsidP="00B17E5F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г. Великий Новгород</w:t>
            </w:r>
          </w:p>
        </w:tc>
      </w:tr>
      <w:tr w:rsidR="00921CC6" w:rsidRPr="00CC4616" w:rsidTr="00561009"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21CC6" w:rsidRPr="00C171C0" w:rsidRDefault="002812A0" w:rsidP="00B17E5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1.2.11</w:t>
            </w:r>
            <w:r w:rsidR="00921CC6" w:rsidRPr="00C171C0">
              <w:rPr>
                <w:rFonts w:ascii="Cambria" w:hAnsi="Cambria" w:cs="Arial"/>
                <w:iCs/>
                <w:sz w:val="20"/>
                <w:szCs w:val="20"/>
              </w:rPr>
              <w:t>.2</w:t>
            </w:r>
          </w:p>
        </w:tc>
        <w:tc>
          <w:tcPr>
            <w:tcW w:w="40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21CC6" w:rsidRPr="00D63F0D" w:rsidRDefault="00921CC6" w:rsidP="00E82547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D63F0D">
              <w:rPr>
                <w:rFonts w:ascii="Cambria" w:hAnsi="Cambria" w:cs="Arial"/>
                <w:sz w:val="20"/>
                <w:szCs w:val="20"/>
              </w:rPr>
              <w:t>Расстояние до ближайшего речного порта (</w:t>
            </w:r>
            <w:proofErr w:type="gramStart"/>
            <w:r w:rsidRPr="00D63F0D">
              <w:rPr>
                <w:rFonts w:ascii="Cambria" w:hAnsi="Cambria" w:cs="Arial"/>
                <w:sz w:val="20"/>
                <w:szCs w:val="20"/>
              </w:rPr>
              <w:t>км</w:t>
            </w:r>
            <w:proofErr w:type="gramEnd"/>
            <w:r w:rsidRPr="00D63F0D">
              <w:rPr>
                <w:rFonts w:ascii="Cambria" w:hAnsi="Cambria" w:cs="Arial"/>
                <w:sz w:val="20"/>
                <w:szCs w:val="20"/>
              </w:rPr>
              <w:t>)</w:t>
            </w:r>
          </w:p>
        </w:tc>
        <w:tc>
          <w:tcPr>
            <w:tcW w:w="57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21CC6" w:rsidRPr="00D63F0D" w:rsidRDefault="007F3A0C" w:rsidP="00B17E5F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24</w:t>
            </w:r>
            <w:r w:rsidR="00C10B03">
              <w:rPr>
                <w:rFonts w:ascii="Cambria" w:hAnsi="Cambria" w:cs="Arial"/>
                <w:iCs/>
                <w:sz w:val="20"/>
                <w:szCs w:val="20"/>
              </w:rPr>
              <w:t>3</w:t>
            </w:r>
          </w:p>
        </w:tc>
      </w:tr>
    </w:tbl>
    <w:p w:rsidR="00CD4324" w:rsidRPr="000F4197" w:rsidRDefault="00CD4324" w:rsidP="00E76F9D">
      <w:pPr>
        <w:pStyle w:val="1"/>
      </w:pPr>
      <w:bookmarkStart w:id="2" w:name="_Toc284874824"/>
      <w:bookmarkEnd w:id="1"/>
      <w:r>
        <w:t>Р</w:t>
      </w:r>
      <w:r w:rsidRPr="00CC4616">
        <w:t xml:space="preserve">аздел 2. </w:t>
      </w:r>
      <w:r w:rsidR="0018099F">
        <w:t>З</w:t>
      </w:r>
      <w:r w:rsidR="0018099F" w:rsidRPr="00CC4616">
        <w:t>емельный участок</w:t>
      </w:r>
      <w:r w:rsidR="0018099F">
        <w:t xml:space="preserve"> и</w:t>
      </w:r>
      <w:r w:rsidR="0018099F" w:rsidRPr="00CC4616">
        <w:t xml:space="preserve"> </w:t>
      </w:r>
      <w:r w:rsidR="0018099F">
        <w:t>и</w:t>
      </w:r>
      <w:r w:rsidRPr="00CC4616">
        <w:t xml:space="preserve">нфраструктура </w:t>
      </w:r>
      <w:r w:rsidR="007A35FF">
        <w:t>площадки</w:t>
      </w:r>
      <w:bookmarkEnd w:id="2"/>
    </w:p>
    <w:tbl>
      <w:tblPr>
        <w:tblW w:w="1031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893"/>
        <w:gridCol w:w="4179"/>
        <w:gridCol w:w="5242"/>
      </w:tblGrid>
      <w:tr w:rsidR="009A3DCE" w:rsidRPr="009A3DCE" w:rsidTr="00163BE3">
        <w:tc>
          <w:tcPr>
            <w:tcW w:w="893" w:type="dxa"/>
            <w:tcBorders>
              <w:top w:val="single" w:sz="4" w:space="0" w:color="7F7F7F"/>
              <w:left w:val="single" w:sz="4" w:space="0" w:color="7F7F7F"/>
              <w:bottom w:val="single" w:sz="4" w:space="0" w:color="7F7F7F"/>
              <w:right w:val="single" w:sz="4" w:space="0" w:color="7F7F7F"/>
            </w:tcBorders>
            <w:shd w:val="clear" w:color="auto" w:fill="D9D9D9"/>
          </w:tcPr>
          <w:p w:rsidR="009A3DCE" w:rsidRPr="007F3A0C" w:rsidRDefault="00CF295D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b/>
                <w:sz w:val="20"/>
                <w:szCs w:val="20"/>
              </w:rPr>
              <w:t>2.1</w:t>
            </w:r>
          </w:p>
        </w:tc>
        <w:tc>
          <w:tcPr>
            <w:tcW w:w="9421" w:type="dxa"/>
            <w:gridSpan w:val="2"/>
            <w:tcBorders>
              <w:top w:val="single" w:sz="4" w:space="0" w:color="7F7F7F"/>
              <w:left w:val="single" w:sz="4" w:space="0" w:color="7F7F7F"/>
              <w:bottom w:val="single" w:sz="4" w:space="0" w:color="7F7F7F"/>
              <w:right w:val="single" w:sz="4" w:space="0" w:color="7F7F7F"/>
            </w:tcBorders>
            <w:shd w:val="clear" w:color="auto" w:fill="D9D9D9"/>
          </w:tcPr>
          <w:p w:rsidR="009A3DCE" w:rsidRPr="009A3DCE" w:rsidRDefault="009A3DCE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9A3DCE">
              <w:rPr>
                <w:rFonts w:ascii="Cambria" w:hAnsi="Cambria" w:cs="Arial"/>
                <w:b/>
                <w:sz w:val="20"/>
                <w:szCs w:val="20"/>
              </w:rPr>
              <w:t>Земельный участок</w:t>
            </w:r>
          </w:p>
        </w:tc>
      </w:tr>
      <w:tr w:rsidR="00561009" w:rsidRPr="007C6140" w:rsidTr="00163BE3">
        <w:tc>
          <w:tcPr>
            <w:tcW w:w="893" w:type="dxa"/>
            <w:tcBorders>
              <w:top w:val="single" w:sz="4" w:space="0" w:color="7F7F7F"/>
            </w:tcBorders>
          </w:tcPr>
          <w:p w:rsidR="00561009" w:rsidRPr="00163BE3" w:rsidRDefault="00163BE3" w:rsidP="00561009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2.1.1</w:t>
            </w:r>
          </w:p>
        </w:tc>
        <w:tc>
          <w:tcPr>
            <w:tcW w:w="4179" w:type="dxa"/>
            <w:tcBorders>
              <w:top w:val="single" w:sz="4" w:space="0" w:color="7F7F7F"/>
            </w:tcBorders>
          </w:tcPr>
          <w:p w:rsidR="00561009" w:rsidRPr="00561009" w:rsidRDefault="00561009" w:rsidP="00561009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61009">
              <w:rPr>
                <w:rFonts w:ascii="Cambria" w:hAnsi="Cambria" w:cs="Arial"/>
                <w:sz w:val="20"/>
                <w:szCs w:val="20"/>
              </w:rPr>
              <w:t xml:space="preserve">Площадь земельного участка, </w:t>
            </w:r>
            <w:proofErr w:type="gramStart"/>
            <w:r w:rsidRPr="00561009">
              <w:rPr>
                <w:rFonts w:ascii="Cambria" w:hAnsi="Cambria" w:cs="Arial"/>
                <w:sz w:val="20"/>
                <w:szCs w:val="20"/>
              </w:rPr>
              <w:t>га</w:t>
            </w:r>
            <w:proofErr w:type="gramEnd"/>
            <w:r w:rsidRPr="00561009">
              <w:rPr>
                <w:rFonts w:ascii="Cambria" w:hAnsi="Cambria" w:cs="Arial"/>
                <w:sz w:val="20"/>
                <w:szCs w:val="20"/>
              </w:rPr>
              <w:t xml:space="preserve"> </w:t>
            </w:r>
          </w:p>
        </w:tc>
        <w:tc>
          <w:tcPr>
            <w:tcW w:w="5242" w:type="dxa"/>
            <w:tcBorders>
              <w:top w:val="single" w:sz="4" w:space="0" w:color="7F7F7F"/>
            </w:tcBorders>
          </w:tcPr>
          <w:p w:rsidR="00561009" w:rsidRPr="0012667F" w:rsidRDefault="00717C7E" w:rsidP="00AA1ADA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90,00</w:t>
            </w:r>
          </w:p>
        </w:tc>
      </w:tr>
      <w:tr w:rsidR="00163BE3" w:rsidRPr="007C6140" w:rsidTr="00163BE3">
        <w:tc>
          <w:tcPr>
            <w:tcW w:w="893" w:type="dxa"/>
            <w:tcBorders>
              <w:top w:val="single" w:sz="4" w:space="0" w:color="7F7F7F"/>
            </w:tcBorders>
          </w:tcPr>
          <w:p w:rsidR="00163BE3" w:rsidRDefault="00163BE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2</w:t>
            </w:r>
          </w:p>
        </w:tc>
        <w:tc>
          <w:tcPr>
            <w:tcW w:w="4179" w:type="dxa"/>
            <w:tcBorders>
              <w:top w:val="single" w:sz="4" w:space="0" w:color="7F7F7F"/>
            </w:tcBorders>
          </w:tcPr>
          <w:p w:rsidR="00163BE3" w:rsidRPr="00561009" w:rsidRDefault="00163BE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61009">
              <w:rPr>
                <w:rFonts w:ascii="Cambria" w:hAnsi="Cambria" w:cs="Arial"/>
                <w:sz w:val="20"/>
                <w:szCs w:val="20"/>
              </w:rPr>
              <w:t>Форма земельного участка</w:t>
            </w:r>
          </w:p>
        </w:tc>
        <w:tc>
          <w:tcPr>
            <w:tcW w:w="5242" w:type="dxa"/>
            <w:tcBorders>
              <w:top w:val="single" w:sz="4" w:space="0" w:color="7F7F7F"/>
            </w:tcBorders>
          </w:tcPr>
          <w:p w:rsidR="00163BE3" w:rsidRPr="0012667F" w:rsidRDefault="007F3A0C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прямоугольник</w:t>
            </w:r>
          </w:p>
        </w:tc>
      </w:tr>
      <w:tr w:rsidR="00163BE3" w:rsidRPr="007C6140" w:rsidTr="00163BE3">
        <w:tc>
          <w:tcPr>
            <w:tcW w:w="893" w:type="dxa"/>
            <w:tcBorders>
              <w:top w:val="single" w:sz="4" w:space="0" w:color="7F7F7F"/>
            </w:tcBorders>
          </w:tcPr>
          <w:p w:rsidR="00163BE3" w:rsidRDefault="00163BE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3</w:t>
            </w:r>
          </w:p>
        </w:tc>
        <w:tc>
          <w:tcPr>
            <w:tcW w:w="4179" w:type="dxa"/>
            <w:tcBorders>
              <w:top w:val="single" w:sz="4" w:space="0" w:color="7F7F7F"/>
            </w:tcBorders>
          </w:tcPr>
          <w:p w:rsidR="00163BE3" w:rsidRPr="00561009" w:rsidRDefault="00163BE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61009">
              <w:rPr>
                <w:rFonts w:ascii="Cambria" w:hAnsi="Cambria" w:cs="Arial"/>
                <w:sz w:val="20"/>
                <w:szCs w:val="20"/>
              </w:rPr>
              <w:t>Размеры земельного участка: длина и ширина</w:t>
            </w:r>
          </w:p>
        </w:tc>
        <w:tc>
          <w:tcPr>
            <w:tcW w:w="5242" w:type="dxa"/>
            <w:tcBorders>
              <w:top w:val="single" w:sz="4" w:space="0" w:color="7F7F7F"/>
            </w:tcBorders>
          </w:tcPr>
          <w:p w:rsidR="00163BE3" w:rsidRPr="0012667F" w:rsidRDefault="00163BE3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</w:p>
        </w:tc>
      </w:tr>
      <w:tr w:rsidR="00163BE3" w:rsidRPr="007C6140" w:rsidTr="00163BE3">
        <w:tc>
          <w:tcPr>
            <w:tcW w:w="893" w:type="dxa"/>
            <w:tcBorders>
              <w:top w:val="single" w:sz="4" w:space="0" w:color="7F7F7F"/>
            </w:tcBorders>
          </w:tcPr>
          <w:p w:rsidR="00163BE3" w:rsidRDefault="00163BE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4</w:t>
            </w:r>
          </w:p>
        </w:tc>
        <w:tc>
          <w:tcPr>
            <w:tcW w:w="4179" w:type="dxa"/>
            <w:tcBorders>
              <w:top w:val="single" w:sz="4" w:space="0" w:color="7F7F7F"/>
            </w:tcBorders>
          </w:tcPr>
          <w:p w:rsidR="00163BE3" w:rsidRPr="00163BE3" w:rsidRDefault="00163BE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proofErr w:type="gramStart"/>
            <w:r w:rsidRPr="00163BE3">
              <w:rPr>
                <w:rFonts w:ascii="Cambria" w:hAnsi="Cambria" w:cs="Arial"/>
                <w:sz w:val="20"/>
                <w:szCs w:val="20"/>
              </w:rPr>
              <w:t>Рельеф земельного участка (горизонтальная поверхность, монотонный склон; уступы; сложный ландшафт (лощины, промоины, ямы, обрывы, бугры и т.п.); смешанный ландшафт)</w:t>
            </w:r>
            <w:proofErr w:type="gramEnd"/>
          </w:p>
        </w:tc>
        <w:tc>
          <w:tcPr>
            <w:tcW w:w="5242" w:type="dxa"/>
            <w:tcBorders>
              <w:top w:val="single" w:sz="4" w:space="0" w:color="7F7F7F"/>
            </w:tcBorders>
          </w:tcPr>
          <w:p w:rsidR="00163BE3" w:rsidRPr="0012667F" w:rsidRDefault="00E73AAA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т</w:t>
            </w:r>
            <w:r w:rsidR="007F3A0C">
              <w:rPr>
                <w:rFonts w:ascii="Cambria" w:hAnsi="Cambria" w:cs="Arial"/>
                <w:iCs/>
                <w:sz w:val="20"/>
                <w:szCs w:val="20"/>
              </w:rPr>
              <w:t>ерритория площадки ровная</w:t>
            </w:r>
          </w:p>
        </w:tc>
      </w:tr>
      <w:tr w:rsidR="00163BE3" w:rsidRPr="007C6140" w:rsidTr="00163BE3">
        <w:tc>
          <w:tcPr>
            <w:tcW w:w="893" w:type="dxa"/>
            <w:tcBorders>
              <w:top w:val="single" w:sz="4" w:space="0" w:color="7F7F7F"/>
            </w:tcBorders>
          </w:tcPr>
          <w:p w:rsidR="00163BE3" w:rsidRDefault="00163BE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lastRenderedPageBreak/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5</w:t>
            </w:r>
          </w:p>
        </w:tc>
        <w:tc>
          <w:tcPr>
            <w:tcW w:w="4179" w:type="dxa"/>
            <w:tcBorders>
              <w:top w:val="single" w:sz="4" w:space="0" w:color="7F7F7F"/>
            </w:tcBorders>
          </w:tcPr>
          <w:p w:rsidR="00163BE3" w:rsidRPr="00163BE3" w:rsidRDefault="00163BE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163BE3">
              <w:rPr>
                <w:rFonts w:ascii="Cambria" w:hAnsi="Cambria" w:cs="Arial"/>
                <w:sz w:val="20"/>
                <w:szCs w:val="20"/>
              </w:rPr>
              <w:t>Вид грунта</w:t>
            </w:r>
          </w:p>
        </w:tc>
        <w:tc>
          <w:tcPr>
            <w:tcW w:w="5242" w:type="dxa"/>
            <w:tcBorders>
              <w:top w:val="single" w:sz="4" w:space="0" w:color="7F7F7F"/>
            </w:tcBorders>
          </w:tcPr>
          <w:p w:rsidR="00163BE3" w:rsidRPr="0012667F" w:rsidRDefault="007F3A0C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суглинок</w:t>
            </w:r>
          </w:p>
        </w:tc>
      </w:tr>
      <w:tr w:rsidR="00163BE3" w:rsidRPr="007C6140" w:rsidTr="00163BE3">
        <w:tc>
          <w:tcPr>
            <w:tcW w:w="893" w:type="dxa"/>
            <w:tcBorders>
              <w:top w:val="single" w:sz="4" w:space="0" w:color="7F7F7F"/>
            </w:tcBorders>
          </w:tcPr>
          <w:p w:rsidR="00163BE3" w:rsidRDefault="00163BE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6</w:t>
            </w:r>
          </w:p>
        </w:tc>
        <w:tc>
          <w:tcPr>
            <w:tcW w:w="4179" w:type="dxa"/>
            <w:tcBorders>
              <w:top w:val="single" w:sz="4" w:space="0" w:color="7F7F7F"/>
            </w:tcBorders>
          </w:tcPr>
          <w:p w:rsidR="00163BE3" w:rsidRPr="00163BE3" w:rsidRDefault="00163BE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163BE3">
              <w:rPr>
                <w:rFonts w:ascii="Cambria" w:hAnsi="Cambria" w:cs="Arial"/>
                <w:sz w:val="20"/>
                <w:szCs w:val="20"/>
              </w:rPr>
              <w:t xml:space="preserve">Глубина промерзания, </w:t>
            </w:r>
            <w:proofErr w:type="gramStart"/>
            <w:r w:rsidRPr="00163BE3">
              <w:rPr>
                <w:rFonts w:ascii="Cambria" w:hAnsi="Cambria" w:cs="Arial"/>
                <w:sz w:val="20"/>
                <w:szCs w:val="20"/>
              </w:rPr>
              <w:t>м</w:t>
            </w:r>
            <w:proofErr w:type="gramEnd"/>
          </w:p>
        </w:tc>
        <w:tc>
          <w:tcPr>
            <w:tcW w:w="5242" w:type="dxa"/>
            <w:tcBorders>
              <w:top w:val="single" w:sz="4" w:space="0" w:color="7F7F7F"/>
            </w:tcBorders>
          </w:tcPr>
          <w:p w:rsidR="00163BE3" w:rsidRPr="0012667F" w:rsidRDefault="007F3A0C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1,8</w:t>
            </w:r>
          </w:p>
        </w:tc>
      </w:tr>
      <w:tr w:rsidR="00163BE3" w:rsidRPr="007C6140" w:rsidTr="00163BE3">
        <w:tc>
          <w:tcPr>
            <w:tcW w:w="893" w:type="dxa"/>
            <w:tcBorders>
              <w:top w:val="single" w:sz="4" w:space="0" w:color="7F7F7F"/>
            </w:tcBorders>
          </w:tcPr>
          <w:p w:rsidR="00163BE3" w:rsidRDefault="00163BE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7</w:t>
            </w:r>
          </w:p>
        </w:tc>
        <w:tc>
          <w:tcPr>
            <w:tcW w:w="4179" w:type="dxa"/>
            <w:tcBorders>
              <w:top w:val="single" w:sz="4" w:space="0" w:color="7F7F7F"/>
            </w:tcBorders>
          </w:tcPr>
          <w:p w:rsidR="00163BE3" w:rsidRPr="00163BE3" w:rsidRDefault="00163BE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163BE3">
              <w:rPr>
                <w:rFonts w:ascii="Cambria" w:hAnsi="Cambria" w:cs="Arial"/>
                <w:sz w:val="20"/>
                <w:szCs w:val="20"/>
              </w:rPr>
              <w:t xml:space="preserve">Уровень грунтовых вод, </w:t>
            </w:r>
            <w:proofErr w:type="gramStart"/>
            <w:r w:rsidRPr="00163BE3">
              <w:rPr>
                <w:rFonts w:ascii="Cambria" w:hAnsi="Cambria" w:cs="Arial"/>
                <w:sz w:val="20"/>
                <w:szCs w:val="20"/>
              </w:rPr>
              <w:t>м</w:t>
            </w:r>
            <w:proofErr w:type="gramEnd"/>
          </w:p>
        </w:tc>
        <w:tc>
          <w:tcPr>
            <w:tcW w:w="5242" w:type="dxa"/>
            <w:tcBorders>
              <w:top w:val="single" w:sz="4" w:space="0" w:color="7F7F7F"/>
            </w:tcBorders>
          </w:tcPr>
          <w:p w:rsidR="00163BE3" w:rsidRPr="0012667F" w:rsidRDefault="00D033D2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10,0</w:t>
            </w:r>
          </w:p>
        </w:tc>
      </w:tr>
      <w:tr w:rsidR="00163BE3" w:rsidRPr="007C6140" w:rsidTr="00163BE3">
        <w:tc>
          <w:tcPr>
            <w:tcW w:w="893" w:type="dxa"/>
            <w:tcBorders>
              <w:top w:val="single" w:sz="4" w:space="0" w:color="7F7F7F"/>
            </w:tcBorders>
          </w:tcPr>
          <w:p w:rsidR="00163BE3" w:rsidRDefault="00163BE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8</w:t>
            </w:r>
          </w:p>
        </w:tc>
        <w:tc>
          <w:tcPr>
            <w:tcW w:w="4179" w:type="dxa"/>
            <w:tcBorders>
              <w:top w:val="single" w:sz="4" w:space="0" w:color="7F7F7F"/>
            </w:tcBorders>
          </w:tcPr>
          <w:p w:rsidR="00163BE3" w:rsidRPr="00163BE3" w:rsidRDefault="00163BE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163BE3">
              <w:rPr>
                <w:rFonts w:ascii="Cambria" w:hAnsi="Cambria" w:cs="Arial"/>
                <w:sz w:val="20"/>
                <w:szCs w:val="20"/>
              </w:rPr>
              <w:t>Возможность затопления во время паводков</w:t>
            </w:r>
          </w:p>
        </w:tc>
        <w:tc>
          <w:tcPr>
            <w:tcW w:w="5242" w:type="dxa"/>
            <w:tcBorders>
              <w:top w:val="single" w:sz="4" w:space="0" w:color="7F7F7F"/>
            </w:tcBorders>
          </w:tcPr>
          <w:p w:rsidR="00163BE3" w:rsidRPr="0012667F" w:rsidRDefault="00D033D2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нет</w:t>
            </w:r>
          </w:p>
        </w:tc>
      </w:tr>
      <w:tr w:rsidR="00163BE3" w:rsidRPr="007C6140" w:rsidTr="00163BE3">
        <w:tc>
          <w:tcPr>
            <w:tcW w:w="893" w:type="dxa"/>
            <w:tcBorders>
              <w:top w:val="single" w:sz="4" w:space="0" w:color="7F7F7F"/>
            </w:tcBorders>
          </w:tcPr>
          <w:p w:rsidR="00163BE3" w:rsidRDefault="00163BE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9</w:t>
            </w:r>
          </w:p>
        </w:tc>
        <w:tc>
          <w:tcPr>
            <w:tcW w:w="4179" w:type="dxa"/>
            <w:tcBorders>
              <w:top w:val="single" w:sz="4" w:space="0" w:color="7F7F7F"/>
            </w:tcBorders>
          </w:tcPr>
          <w:p w:rsidR="00163BE3" w:rsidRPr="00561009" w:rsidRDefault="00163BE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61009">
              <w:rPr>
                <w:rFonts w:ascii="Cambria" w:hAnsi="Cambria" w:cs="Arial"/>
                <w:sz w:val="20"/>
                <w:szCs w:val="20"/>
              </w:rPr>
              <w:t>Возможность расширения земельного участка (да, нет)</w:t>
            </w:r>
          </w:p>
        </w:tc>
        <w:tc>
          <w:tcPr>
            <w:tcW w:w="5242" w:type="dxa"/>
            <w:tcBorders>
              <w:top w:val="single" w:sz="4" w:space="0" w:color="7F7F7F"/>
            </w:tcBorders>
          </w:tcPr>
          <w:p w:rsidR="00163BE3" w:rsidRPr="0012667F" w:rsidRDefault="00D033D2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нет</w:t>
            </w:r>
          </w:p>
        </w:tc>
      </w:tr>
      <w:tr w:rsidR="00163BE3" w:rsidRPr="007C6140" w:rsidTr="00163BE3">
        <w:tc>
          <w:tcPr>
            <w:tcW w:w="893" w:type="dxa"/>
            <w:tcBorders>
              <w:top w:val="single" w:sz="4" w:space="0" w:color="7F7F7F"/>
            </w:tcBorders>
          </w:tcPr>
          <w:p w:rsidR="00163BE3" w:rsidRDefault="00163BE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10</w:t>
            </w:r>
          </w:p>
        </w:tc>
        <w:tc>
          <w:tcPr>
            <w:tcW w:w="4179" w:type="dxa"/>
            <w:tcBorders>
              <w:top w:val="single" w:sz="4" w:space="0" w:color="7F7F7F"/>
            </w:tcBorders>
          </w:tcPr>
          <w:p w:rsidR="00163BE3" w:rsidRPr="00561009" w:rsidRDefault="00163BE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proofErr w:type="gramStart"/>
            <w:r w:rsidRPr="00561009">
              <w:rPr>
                <w:rFonts w:ascii="Cambria" w:hAnsi="Cambria" w:cs="Arial"/>
                <w:sz w:val="20"/>
                <w:szCs w:val="20"/>
              </w:rPr>
              <w:t>Категория земель (земли сельскохозяйственного назначения; земли поселений; земли промышленности, энергетики, транспорта, связи, радиовещания, телевидения, информатики, земли для обеспечения космической деятельности, земли обороны, безопасности и земли иного специального назначения; земли особо охраняемых природных территорий и объектов; земли лесного фонда; земли водного фонда; земли запаса)</w:t>
            </w:r>
            <w:proofErr w:type="gramEnd"/>
          </w:p>
        </w:tc>
        <w:tc>
          <w:tcPr>
            <w:tcW w:w="5242" w:type="dxa"/>
            <w:tcBorders>
              <w:top w:val="single" w:sz="4" w:space="0" w:color="7F7F7F"/>
            </w:tcBorders>
          </w:tcPr>
          <w:p w:rsidR="00163BE3" w:rsidRPr="0012667F" w:rsidRDefault="00D033D2" w:rsidP="00E73AAA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зем</w:t>
            </w:r>
            <w:r w:rsidR="00AA1ADA">
              <w:rPr>
                <w:rFonts w:ascii="Cambria" w:hAnsi="Cambria" w:cs="Arial"/>
                <w:iCs/>
                <w:sz w:val="20"/>
                <w:szCs w:val="20"/>
              </w:rPr>
              <w:t xml:space="preserve">ли </w:t>
            </w:r>
            <w:proofErr w:type="spellStart"/>
            <w:r w:rsidR="00AA1ADA">
              <w:rPr>
                <w:rFonts w:ascii="Cambria" w:hAnsi="Cambria" w:cs="Arial"/>
                <w:iCs/>
                <w:sz w:val="20"/>
                <w:szCs w:val="20"/>
              </w:rPr>
              <w:t>сельхозназначения</w:t>
            </w:r>
            <w:proofErr w:type="spellEnd"/>
          </w:p>
        </w:tc>
      </w:tr>
      <w:tr w:rsidR="00163BE3" w:rsidRPr="007C6140" w:rsidTr="00163BE3">
        <w:tc>
          <w:tcPr>
            <w:tcW w:w="893" w:type="dxa"/>
            <w:tcBorders>
              <w:top w:val="single" w:sz="4" w:space="0" w:color="7F7F7F"/>
            </w:tcBorders>
          </w:tcPr>
          <w:p w:rsidR="00163BE3" w:rsidRDefault="00163BE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11</w:t>
            </w:r>
          </w:p>
        </w:tc>
        <w:tc>
          <w:tcPr>
            <w:tcW w:w="4179" w:type="dxa"/>
            <w:tcBorders>
              <w:top w:val="single" w:sz="4" w:space="0" w:color="7F7F7F"/>
            </w:tcBorders>
          </w:tcPr>
          <w:p w:rsidR="00163BE3" w:rsidRPr="00561009" w:rsidRDefault="00163BE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proofErr w:type="gramStart"/>
            <w:r w:rsidRPr="00561009">
              <w:rPr>
                <w:rFonts w:ascii="Cambria" w:hAnsi="Cambria" w:cs="Arial"/>
                <w:sz w:val="20"/>
                <w:szCs w:val="20"/>
              </w:rPr>
              <w:t>Функциональная зона (жилая, общественно-деловая, производственная, инженерной и транспортной инфраструктуры, сельскохозяйственного использования, рекреационного назначения, иное)</w:t>
            </w:r>
            <w:proofErr w:type="gramEnd"/>
          </w:p>
        </w:tc>
        <w:tc>
          <w:tcPr>
            <w:tcW w:w="5242" w:type="dxa"/>
            <w:tcBorders>
              <w:top w:val="single" w:sz="4" w:space="0" w:color="7F7F7F"/>
            </w:tcBorders>
          </w:tcPr>
          <w:p w:rsidR="00163BE3" w:rsidRPr="0012667F" w:rsidRDefault="00E73AAA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с</w:t>
            </w:r>
            <w:r w:rsidR="00AA1ADA">
              <w:rPr>
                <w:rFonts w:ascii="Cambria" w:hAnsi="Cambria" w:cs="Arial"/>
                <w:iCs/>
                <w:sz w:val="20"/>
                <w:szCs w:val="20"/>
              </w:rPr>
              <w:t xml:space="preserve">ельскохозяйственного использования, для ведения товарного </w:t>
            </w:r>
            <w:r w:rsidR="00C10B03">
              <w:rPr>
                <w:rFonts w:ascii="Cambria" w:hAnsi="Cambria" w:cs="Arial"/>
                <w:iCs/>
                <w:sz w:val="20"/>
                <w:szCs w:val="20"/>
              </w:rPr>
              <w:t xml:space="preserve">сельскохозяйственного </w:t>
            </w:r>
            <w:r w:rsidR="00AA1ADA">
              <w:rPr>
                <w:rFonts w:ascii="Cambria" w:hAnsi="Cambria" w:cs="Arial"/>
                <w:iCs/>
                <w:sz w:val="20"/>
                <w:szCs w:val="20"/>
              </w:rPr>
              <w:t>производства</w:t>
            </w:r>
          </w:p>
        </w:tc>
      </w:tr>
      <w:tr w:rsidR="00163BE3" w:rsidRPr="007C6140" w:rsidTr="00163BE3">
        <w:tc>
          <w:tcPr>
            <w:tcW w:w="893" w:type="dxa"/>
            <w:tcBorders>
              <w:bottom w:val="single" w:sz="4" w:space="0" w:color="000000"/>
            </w:tcBorders>
          </w:tcPr>
          <w:p w:rsidR="00163BE3" w:rsidRDefault="00163BE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12</w:t>
            </w:r>
          </w:p>
        </w:tc>
        <w:tc>
          <w:tcPr>
            <w:tcW w:w="4179" w:type="dxa"/>
            <w:tcBorders>
              <w:bottom w:val="single" w:sz="4" w:space="0" w:color="000000"/>
            </w:tcBorders>
          </w:tcPr>
          <w:p w:rsidR="00163BE3" w:rsidRPr="00163BE3" w:rsidRDefault="00163BE3" w:rsidP="00163BE3">
            <w:pPr>
              <w:spacing w:after="0" w:line="240" w:lineRule="auto"/>
              <w:rPr>
                <w:rFonts w:ascii="Cambria" w:hAnsi="Cambria" w:cs="Arial"/>
                <w:b/>
                <w:sz w:val="20"/>
                <w:szCs w:val="20"/>
              </w:rPr>
            </w:pPr>
            <w:r w:rsidRPr="00163BE3">
              <w:rPr>
                <w:rFonts w:ascii="Cambria" w:hAnsi="Cambria" w:cs="Arial"/>
                <w:b/>
                <w:sz w:val="20"/>
                <w:szCs w:val="20"/>
              </w:rPr>
              <w:t>Описание близлежащих территорий и их использования</w:t>
            </w:r>
          </w:p>
        </w:tc>
        <w:tc>
          <w:tcPr>
            <w:tcW w:w="5242" w:type="dxa"/>
            <w:tcBorders>
              <w:bottom w:val="single" w:sz="4" w:space="0" w:color="000000"/>
            </w:tcBorders>
          </w:tcPr>
          <w:p w:rsidR="00163BE3" w:rsidRDefault="00163BE3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</w:p>
        </w:tc>
      </w:tr>
      <w:tr w:rsidR="00163BE3" w:rsidRPr="007C6140" w:rsidTr="00163BE3">
        <w:tc>
          <w:tcPr>
            <w:tcW w:w="893" w:type="dxa"/>
            <w:tcBorders>
              <w:bottom w:val="single" w:sz="4" w:space="0" w:color="000000"/>
            </w:tcBorders>
          </w:tcPr>
          <w:p w:rsidR="00163BE3" w:rsidRDefault="00163BE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12.1</w:t>
            </w:r>
          </w:p>
        </w:tc>
        <w:tc>
          <w:tcPr>
            <w:tcW w:w="4179" w:type="dxa"/>
            <w:tcBorders>
              <w:bottom w:val="single" w:sz="4" w:space="0" w:color="000000"/>
            </w:tcBorders>
          </w:tcPr>
          <w:p w:rsidR="00163BE3" w:rsidRPr="00163BE3" w:rsidRDefault="00163BE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163BE3">
              <w:rPr>
                <w:rFonts w:ascii="Cambria" w:hAnsi="Cambria" w:cs="Arial"/>
                <w:sz w:val="20"/>
                <w:szCs w:val="20"/>
              </w:rPr>
              <w:t>Расстояние до ближайших жилых домов (</w:t>
            </w:r>
            <w:proofErr w:type="gramStart"/>
            <w:r w:rsidRPr="00163BE3">
              <w:rPr>
                <w:rFonts w:ascii="Cambria" w:hAnsi="Cambria" w:cs="Arial"/>
                <w:sz w:val="20"/>
                <w:szCs w:val="20"/>
              </w:rPr>
              <w:t>км</w:t>
            </w:r>
            <w:proofErr w:type="gramEnd"/>
            <w:r w:rsidRPr="00163BE3">
              <w:rPr>
                <w:rFonts w:ascii="Cambria" w:hAnsi="Cambria" w:cs="Arial"/>
                <w:sz w:val="20"/>
                <w:szCs w:val="20"/>
              </w:rPr>
              <w:t>)</w:t>
            </w:r>
          </w:p>
        </w:tc>
        <w:tc>
          <w:tcPr>
            <w:tcW w:w="5242" w:type="dxa"/>
            <w:tcBorders>
              <w:bottom w:val="single" w:sz="4" w:space="0" w:color="000000"/>
            </w:tcBorders>
          </w:tcPr>
          <w:p w:rsidR="00163BE3" w:rsidRDefault="00D23385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0,5</w:t>
            </w:r>
          </w:p>
        </w:tc>
      </w:tr>
      <w:tr w:rsidR="00163BE3" w:rsidRPr="007C6140" w:rsidTr="00163BE3">
        <w:tc>
          <w:tcPr>
            <w:tcW w:w="893" w:type="dxa"/>
            <w:tcBorders>
              <w:bottom w:val="single" w:sz="4" w:space="0" w:color="000000"/>
            </w:tcBorders>
          </w:tcPr>
          <w:p w:rsidR="00163BE3" w:rsidRDefault="00163BE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12.2</w:t>
            </w:r>
          </w:p>
        </w:tc>
        <w:tc>
          <w:tcPr>
            <w:tcW w:w="4179" w:type="dxa"/>
            <w:tcBorders>
              <w:bottom w:val="single" w:sz="4" w:space="0" w:color="000000"/>
            </w:tcBorders>
          </w:tcPr>
          <w:p w:rsidR="00163BE3" w:rsidRPr="00163BE3" w:rsidRDefault="00163BE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163BE3">
              <w:rPr>
                <w:rFonts w:ascii="Cambria" w:hAnsi="Cambria" w:cs="Arial"/>
                <w:sz w:val="20"/>
                <w:szCs w:val="20"/>
              </w:rPr>
              <w:t xml:space="preserve">Близость к объектам, загрязняющим окружающую среду (указать тип загрязнения и расстояние, </w:t>
            </w:r>
            <w:proofErr w:type="gramStart"/>
            <w:r w:rsidRPr="00163BE3">
              <w:rPr>
                <w:rFonts w:ascii="Cambria" w:hAnsi="Cambria" w:cs="Arial"/>
                <w:sz w:val="20"/>
                <w:szCs w:val="20"/>
              </w:rPr>
              <w:t>км</w:t>
            </w:r>
            <w:proofErr w:type="gramEnd"/>
            <w:r w:rsidRPr="00163BE3">
              <w:rPr>
                <w:rFonts w:ascii="Cambria" w:hAnsi="Cambria" w:cs="Arial"/>
                <w:sz w:val="20"/>
                <w:szCs w:val="20"/>
              </w:rPr>
              <w:t>)</w:t>
            </w:r>
          </w:p>
        </w:tc>
        <w:tc>
          <w:tcPr>
            <w:tcW w:w="5242" w:type="dxa"/>
            <w:tcBorders>
              <w:bottom w:val="single" w:sz="4" w:space="0" w:color="000000"/>
            </w:tcBorders>
          </w:tcPr>
          <w:p w:rsidR="00163BE3" w:rsidRDefault="00D033D2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нет</w:t>
            </w:r>
          </w:p>
        </w:tc>
      </w:tr>
      <w:tr w:rsidR="00163BE3" w:rsidRPr="007C6140" w:rsidTr="00163BE3">
        <w:tc>
          <w:tcPr>
            <w:tcW w:w="893" w:type="dxa"/>
            <w:tcBorders>
              <w:bottom w:val="single" w:sz="4" w:space="0" w:color="000000"/>
            </w:tcBorders>
          </w:tcPr>
          <w:p w:rsidR="00163BE3" w:rsidRDefault="00163BE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13</w:t>
            </w:r>
          </w:p>
        </w:tc>
        <w:tc>
          <w:tcPr>
            <w:tcW w:w="4179" w:type="dxa"/>
            <w:tcBorders>
              <w:bottom w:val="single" w:sz="4" w:space="0" w:color="000000"/>
            </w:tcBorders>
          </w:tcPr>
          <w:p w:rsidR="00163BE3" w:rsidRPr="00163BE3" w:rsidRDefault="00163BE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163BE3">
              <w:rPr>
                <w:rFonts w:ascii="Cambria" w:hAnsi="Cambria" w:cs="Arial"/>
                <w:sz w:val="20"/>
                <w:szCs w:val="20"/>
              </w:rPr>
              <w:t xml:space="preserve">Ограничения использования участка (санитарно-защитная зона, </w:t>
            </w:r>
            <w:proofErr w:type="spellStart"/>
            <w:r w:rsidRPr="00163BE3">
              <w:rPr>
                <w:rFonts w:ascii="Cambria" w:hAnsi="Cambria" w:cs="Arial"/>
                <w:sz w:val="20"/>
                <w:szCs w:val="20"/>
              </w:rPr>
              <w:t>водоохранная</w:t>
            </w:r>
            <w:proofErr w:type="spellEnd"/>
            <w:r w:rsidRPr="00163BE3">
              <w:rPr>
                <w:rFonts w:ascii="Cambria" w:hAnsi="Cambria" w:cs="Arial"/>
                <w:sz w:val="20"/>
                <w:szCs w:val="20"/>
              </w:rPr>
              <w:t xml:space="preserve"> зона, зона охраны объектов культурного наследия, близость к природным заповедникам, охранные зоны инженерных коммуникаций, иное) </w:t>
            </w:r>
          </w:p>
        </w:tc>
        <w:tc>
          <w:tcPr>
            <w:tcW w:w="5242" w:type="dxa"/>
            <w:tcBorders>
              <w:bottom w:val="single" w:sz="4" w:space="0" w:color="000000"/>
            </w:tcBorders>
          </w:tcPr>
          <w:p w:rsidR="00163BE3" w:rsidRDefault="00D23385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нет</w:t>
            </w:r>
          </w:p>
        </w:tc>
      </w:tr>
      <w:tr w:rsidR="00163BE3" w:rsidRPr="007C6140" w:rsidTr="00163BE3">
        <w:tc>
          <w:tcPr>
            <w:tcW w:w="893" w:type="dxa"/>
            <w:tcBorders>
              <w:bottom w:val="single" w:sz="4" w:space="0" w:color="000000"/>
            </w:tcBorders>
          </w:tcPr>
          <w:p w:rsidR="00163BE3" w:rsidRDefault="00163BE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14</w:t>
            </w:r>
          </w:p>
        </w:tc>
        <w:tc>
          <w:tcPr>
            <w:tcW w:w="4179" w:type="dxa"/>
            <w:tcBorders>
              <w:bottom w:val="single" w:sz="4" w:space="0" w:color="000000"/>
            </w:tcBorders>
          </w:tcPr>
          <w:p w:rsidR="00163BE3" w:rsidRPr="00163BE3" w:rsidRDefault="00163BE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163BE3">
              <w:rPr>
                <w:rFonts w:ascii="Cambria" w:hAnsi="Cambria" w:cs="Arial"/>
                <w:sz w:val="20"/>
                <w:szCs w:val="20"/>
              </w:rPr>
              <w:t>Виды разрешенного использования, исходя из функционального зонирования</w:t>
            </w:r>
          </w:p>
        </w:tc>
        <w:tc>
          <w:tcPr>
            <w:tcW w:w="5242" w:type="dxa"/>
            <w:tcBorders>
              <w:bottom w:val="single" w:sz="4" w:space="0" w:color="000000"/>
            </w:tcBorders>
          </w:tcPr>
          <w:p w:rsidR="00C10B03" w:rsidRDefault="00AA1ADA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для ведения сельскохозяйственного</w:t>
            </w:r>
          </w:p>
          <w:p w:rsidR="00163BE3" w:rsidRDefault="00AA1ADA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товарного производства</w:t>
            </w:r>
          </w:p>
        </w:tc>
      </w:tr>
      <w:tr w:rsidR="00163BE3" w:rsidRPr="007C6140" w:rsidTr="00163BE3">
        <w:tc>
          <w:tcPr>
            <w:tcW w:w="893" w:type="dxa"/>
            <w:tcBorders>
              <w:bottom w:val="single" w:sz="4" w:space="0" w:color="000000"/>
            </w:tcBorders>
          </w:tcPr>
          <w:p w:rsidR="00163BE3" w:rsidRDefault="00163BE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15</w:t>
            </w:r>
          </w:p>
        </w:tc>
        <w:tc>
          <w:tcPr>
            <w:tcW w:w="4179" w:type="dxa"/>
            <w:tcBorders>
              <w:bottom w:val="single" w:sz="4" w:space="0" w:color="000000"/>
            </w:tcBorders>
          </w:tcPr>
          <w:p w:rsidR="00163BE3" w:rsidRPr="00163BE3" w:rsidRDefault="00163BE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163BE3">
              <w:rPr>
                <w:rFonts w:ascii="Cambria" w:hAnsi="Cambria" w:cs="Arial"/>
                <w:sz w:val="20"/>
                <w:szCs w:val="20"/>
              </w:rPr>
              <w:t>Текущее использование площадки</w:t>
            </w:r>
          </w:p>
        </w:tc>
        <w:tc>
          <w:tcPr>
            <w:tcW w:w="5242" w:type="dxa"/>
            <w:tcBorders>
              <w:bottom w:val="single" w:sz="4" w:space="0" w:color="000000"/>
            </w:tcBorders>
          </w:tcPr>
          <w:p w:rsidR="00163BE3" w:rsidRDefault="00D033D2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нет</w:t>
            </w:r>
          </w:p>
        </w:tc>
      </w:tr>
      <w:tr w:rsidR="00163BE3" w:rsidRPr="007C6140" w:rsidTr="00163BE3">
        <w:tc>
          <w:tcPr>
            <w:tcW w:w="893" w:type="dxa"/>
            <w:tcBorders>
              <w:bottom w:val="single" w:sz="4" w:space="0" w:color="000000"/>
            </w:tcBorders>
          </w:tcPr>
          <w:p w:rsidR="00163BE3" w:rsidRDefault="00163BE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16</w:t>
            </w:r>
          </w:p>
        </w:tc>
        <w:tc>
          <w:tcPr>
            <w:tcW w:w="4179" w:type="dxa"/>
            <w:tcBorders>
              <w:bottom w:val="single" w:sz="4" w:space="0" w:color="000000"/>
            </w:tcBorders>
          </w:tcPr>
          <w:p w:rsidR="00163BE3" w:rsidRPr="00163BE3" w:rsidRDefault="00163BE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163BE3">
              <w:rPr>
                <w:rFonts w:ascii="Cambria" w:hAnsi="Cambria" w:cs="Arial"/>
                <w:sz w:val="20"/>
                <w:szCs w:val="20"/>
              </w:rPr>
              <w:t>История использования площадки</w:t>
            </w:r>
          </w:p>
        </w:tc>
        <w:tc>
          <w:tcPr>
            <w:tcW w:w="5242" w:type="dxa"/>
            <w:tcBorders>
              <w:bottom w:val="single" w:sz="4" w:space="0" w:color="000000"/>
            </w:tcBorders>
          </w:tcPr>
          <w:p w:rsidR="00163BE3" w:rsidRDefault="00D23385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нет</w:t>
            </w:r>
          </w:p>
        </w:tc>
      </w:tr>
      <w:tr w:rsidR="00163BE3" w:rsidRPr="007C6140" w:rsidTr="00163BE3">
        <w:tc>
          <w:tcPr>
            <w:tcW w:w="893" w:type="dxa"/>
            <w:tcBorders>
              <w:bottom w:val="single" w:sz="4" w:space="0" w:color="000000"/>
            </w:tcBorders>
          </w:tcPr>
          <w:p w:rsidR="00163BE3" w:rsidRDefault="00163BE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17</w:t>
            </w:r>
          </w:p>
        </w:tc>
        <w:tc>
          <w:tcPr>
            <w:tcW w:w="4179" w:type="dxa"/>
            <w:tcBorders>
              <w:bottom w:val="single" w:sz="4" w:space="0" w:color="000000"/>
            </w:tcBorders>
          </w:tcPr>
          <w:p w:rsidR="00163BE3" w:rsidRDefault="00163BE3" w:rsidP="00163BE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Близость к водным ресурсам</w:t>
            </w:r>
          </w:p>
        </w:tc>
        <w:tc>
          <w:tcPr>
            <w:tcW w:w="5242" w:type="dxa"/>
            <w:tcBorders>
              <w:bottom w:val="single" w:sz="4" w:space="0" w:color="000000"/>
            </w:tcBorders>
          </w:tcPr>
          <w:p w:rsidR="00163BE3" w:rsidRDefault="00D033D2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нет</w:t>
            </w:r>
          </w:p>
        </w:tc>
      </w:tr>
      <w:tr w:rsidR="00163BE3" w:rsidRPr="007C6140" w:rsidTr="00163BE3">
        <w:tc>
          <w:tcPr>
            <w:tcW w:w="893" w:type="dxa"/>
            <w:tcBorders>
              <w:bottom w:val="single" w:sz="4" w:space="0" w:color="000000"/>
            </w:tcBorders>
          </w:tcPr>
          <w:p w:rsidR="00163BE3" w:rsidRDefault="00163BE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18</w:t>
            </w:r>
          </w:p>
        </w:tc>
        <w:tc>
          <w:tcPr>
            <w:tcW w:w="4179" w:type="dxa"/>
            <w:tcBorders>
              <w:bottom w:val="single" w:sz="4" w:space="0" w:color="000000"/>
            </w:tcBorders>
          </w:tcPr>
          <w:p w:rsidR="00163BE3" w:rsidRPr="00561009" w:rsidRDefault="00163BE3" w:rsidP="00163BE3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561009">
              <w:rPr>
                <w:rFonts w:ascii="Cambria" w:hAnsi="Cambria" w:cs="Arial"/>
                <w:color w:val="000000"/>
                <w:sz w:val="20"/>
                <w:szCs w:val="20"/>
              </w:rPr>
              <w:t xml:space="preserve">Условия приобретения (пользования) площадки (покупка, аренда и т.д.) </w:t>
            </w:r>
          </w:p>
        </w:tc>
        <w:tc>
          <w:tcPr>
            <w:tcW w:w="5242" w:type="dxa"/>
            <w:tcBorders>
              <w:bottom w:val="single" w:sz="4" w:space="0" w:color="000000"/>
            </w:tcBorders>
          </w:tcPr>
          <w:p w:rsidR="00163BE3" w:rsidRDefault="00D033D2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покупка</w:t>
            </w:r>
            <w:r w:rsidR="00C10B03">
              <w:rPr>
                <w:rFonts w:ascii="Cambria" w:hAnsi="Cambria" w:cs="Arial"/>
                <w:iCs/>
                <w:sz w:val="20"/>
                <w:szCs w:val="20"/>
              </w:rPr>
              <w:t>, аренда</w:t>
            </w:r>
          </w:p>
        </w:tc>
      </w:tr>
      <w:tr w:rsidR="00163BE3" w:rsidRPr="007C6140" w:rsidTr="00163BE3">
        <w:tc>
          <w:tcPr>
            <w:tcW w:w="893" w:type="dxa"/>
            <w:tcBorders>
              <w:bottom w:val="single" w:sz="4" w:space="0" w:color="000000"/>
            </w:tcBorders>
          </w:tcPr>
          <w:p w:rsidR="00163BE3" w:rsidRDefault="00163BE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18.1</w:t>
            </w:r>
          </w:p>
        </w:tc>
        <w:tc>
          <w:tcPr>
            <w:tcW w:w="4179" w:type="dxa"/>
            <w:tcBorders>
              <w:bottom w:val="single" w:sz="4" w:space="0" w:color="000000"/>
            </w:tcBorders>
          </w:tcPr>
          <w:p w:rsidR="00163BE3" w:rsidRPr="00561009" w:rsidRDefault="00163BE3" w:rsidP="00163BE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561009">
              <w:rPr>
                <w:rFonts w:ascii="Cambria" w:hAnsi="Cambria" w:cs="Arial"/>
                <w:color w:val="000000"/>
                <w:sz w:val="20"/>
                <w:szCs w:val="20"/>
              </w:rPr>
              <w:t>Условия аренды (приобретения) участка</w:t>
            </w:r>
          </w:p>
        </w:tc>
        <w:tc>
          <w:tcPr>
            <w:tcW w:w="5242" w:type="dxa"/>
            <w:tcBorders>
              <w:bottom w:val="single" w:sz="4" w:space="0" w:color="000000"/>
            </w:tcBorders>
          </w:tcPr>
          <w:p w:rsidR="00163BE3" w:rsidRDefault="00C10B03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аукцион на право заключения договора аренды</w:t>
            </w:r>
          </w:p>
        </w:tc>
      </w:tr>
      <w:tr w:rsidR="00163BE3" w:rsidRPr="007C6140" w:rsidTr="00163BE3">
        <w:tc>
          <w:tcPr>
            <w:tcW w:w="893" w:type="dxa"/>
            <w:tcBorders>
              <w:bottom w:val="single" w:sz="4" w:space="0" w:color="000000"/>
            </w:tcBorders>
          </w:tcPr>
          <w:p w:rsidR="00163BE3" w:rsidRDefault="00163BE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18.2</w:t>
            </w:r>
          </w:p>
        </w:tc>
        <w:tc>
          <w:tcPr>
            <w:tcW w:w="4179" w:type="dxa"/>
            <w:tcBorders>
              <w:bottom w:val="single" w:sz="4" w:space="0" w:color="000000"/>
            </w:tcBorders>
          </w:tcPr>
          <w:p w:rsidR="00163BE3" w:rsidRPr="00561009" w:rsidRDefault="00163BE3" w:rsidP="00163BE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561009">
              <w:rPr>
                <w:rFonts w:ascii="Cambria" w:hAnsi="Cambria" w:cs="Arial"/>
                <w:color w:val="000000"/>
                <w:sz w:val="20"/>
                <w:szCs w:val="20"/>
              </w:rPr>
              <w:t>Расчетная стоимость аренды</w:t>
            </w:r>
          </w:p>
        </w:tc>
        <w:tc>
          <w:tcPr>
            <w:tcW w:w="5242" w:type="dxa"/>
            <w:tcBorders>
              <w:bottom w:val="single" w:sz="4" w:space="0" w:color="000000"/>
            </w:tcBorders>
          </w:tcPr>
          <w:p w:rsidR="00163BE3" w:rsidRDefault="00E73AAA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с</w:t>
            </w:r>
            <w:r w:rsidR="009E3443">
              <w:rPr>
                <w:rFonts w:ascii="Cambria" w:hAnsi="Cambria" w:cs="Arial"/>
                <w:iCs/>
                <w:sz w:val="20"/>
                <w:szCs w:val="20"/>
              </w:rPr>
              <w:t xml:space="preserve">огласно Решению  Совета депутатов Калининского сельского поселения «Об утверждении коэффициентов для определения размера арендной платы в отношении земельных участков, находящихся </w:t>
            </w:r>
            <w:r w:rsidR="009E3443">
              <w:rPr>
                <w:rFonts w:ascii="Cambria" w:hAnsi="Cambria" w:cs="Arial"/>
                <w:iCs/>
                <w:sz w:val="20"/>
                <w:szCs w:val="20"/>
              </w:rPr>
              <w:lastRenderedPageBreak/>
              <w:t>в муниципальной собственности Калининского сельского поселения»</w:t>
            </w:r>
          </w:p>
        </w:tc>
      </w:tr>
      <w:tr w:rsidR="00163BE3" w:rsidRPr="007C6140" w:rsidTr="00163BE3">
        <w:tc>
          <w:tcPr>
            <w:tcW w:w="893" w:type="dxa"/>
            <w:tcBorders>
              <w:bottom w:val="single" w:sz="4" w:space="0" w:color="000000"/>
            </w:tcBorders>
          </w:tcPr>
          <w:p w:rsidR="00163BE3" w:rsidRDefault="00163BE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lastRenderedPageBreak/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18.3</w:t>
            </w:r>
          </w:p>
        </w:tc>
        <w:tc>
          <w:tcPr>
            <w:tcW w:w="4179" w:type="dxa"/>
            <w:tcBorders>
              <w:bottom w:val="single" w:sz="4" w:space="0" w:color="000000"/>
            </w:tcBorders>
          </w:tcPr>
          <w:p w:rsidR="00163BE3" w:rsidRPr="00561009" w:rsidRDefault="00163BE3" w:rsidP="00163BE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561009">
              <w:rPr>
                <w:rFonts w:ascii="Cambria" w:hAnsi="Cambria" w:cs="Arial"/>
                <w:color w:val="000000"/>
                <w:sz w:val="20"/>
                <w:szCs w:val="20"/>
              </w:rPr>
              <w:t>Прочие затраты, связанные с приобретением площадки (топографическая съемка, составление кадастрового плана, межевание и т.д.)</w:t>
            </w:r>
          </w:p>
        </w:tc>
        <w:tc>
          <w:tcPr>
            <w:tcW w:w="5242" w:type="dxa"/>
            <w:tcBorders>
              <w:bottom w:val="single" w:sz="4" w:space="0" w:color="000000"/>
            </w:tcBorders>
          </w:tcPr>
          <w:p w:rsidR="00163BE3" w:rsidRDefault="00163BE3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</w:p>
        </w:tc>
      </w:tr>
      <w:tr w:rsidR="009A3DCE" w:rsidRPr="00F239B7" w:rsidTr="00163BE3">
        <w:tc>
          <w:tcPr>
            <w:tcW w:w="893" w:type="dxa"/>
            <w:shd w:val="clear" w:color="auto" w:fill="D9D9D9"/>
          </w:tcPr>
          <w:p w:rsidR="009A3DCE" w:rsidRPr="007C6140" w:rsidRDefault="00CF295D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  <w:lang w:val="en-US"/>
              </w:rPr>
            </w:pPr>
            <w:bookmarkStart w:id="3" w:name="_Hlk493616855"/>
            <w:r>
              <w:rPr>
                <w:rFonts w:ascii="Cambria" w:hAnsi="Cambria" w:cs="Arial"/>
                <w:b/>
                <w:bCs/>
                <w:sz w:val="20"/>
                <w:szCs w:val="20"/>
              </w:rPr>
              <w:t>2.2</w:t>
            </w:r>
          </w:p>
        </w:tc>
        <w:tc>
          <w:tcPr>
            <w:tcW w:w="9421" w:type="dxa"/>
            <w:gridSpan w:val="2"/>
            <w:shd w:val="clear" w:color="auto" w:fill="D9D9D9"/>
          </w:tcPr>
          <w:p w:rsidR="009A3DCE" w:rsidRPr="00F239B7" w:rsidRDefault="009A3DCE" w:rsidP="005169E0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F239B7">
              <w:rPr>
                <w:rFonts w:ascii="Cambria" w:hAnsi="Cambria" w:cs="Arial"/>
                <w:b/>
                <w:bCs/>
                <w:sz w:val="20"/>
                <w:szCs w:val="20"/>
              </w:rPr>
              <w:t xml:space="preserve">Инженерные изыскания на территории </w:t>
            </w:r>
            <w:r w:rsidR="005169E0">
              <w:rPr>
                <w:rFonts w:ascii="Cambria" w:hAnsi="Cambria" w:cs="Arial"/>
                <w:b/>
                <w:bCs/>
                <w:sz w:val="20"/>
                <w:szCs w:val="20"/>
              </w:rPr>
              <w:t>площадки</w:t>
            </w:r>
          </w:p>
        </w:tc>
      </w:tr>
      <w:tr w:rsidR="009A3DCE" w:rsidRPr="00F239B7" w:rsidTr="00163BE3">
        <w:tc>
          <w:tcPr>
            <w:tcW w:w="893" w:type="dxa"/>
          </w:tcPr>
          <w:p w:rsidR="009A3DCE" w:rsidRPr="007C6140" w:rsidRDefault="009A3DCE" w:rsidP="003C04B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  <w:lang w:val="en-US"/>
              </w:rPr>
            </w:pPr>
            <w:r w:rsidRPr="007C6140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2.2.1</w:t>
            </w:r>
          </w:p>
        </w:tc>
        <w:tc>
          <w:tcPr>
            <w:tcW w:w="4179" w:type="dxa"/>
          </w:tcPr>
          <w:p w:rsidR="009A3DCE" w:rsidRPr="005D6EC0" w:rsidRDefault="009A3DCE" w:rsidP="003C4E27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D6EC0">
              <w:rPr>
                <w:rFonts w:ascii="Cambria" w:hAnsi="Cambria" w:cs="Arial"/>
                <w:sz w:val="20"/>
                <w:szCs w:val="20"/>
              </w:rPr>
              <w:t xml:space="preserve">Наличие </w:t>
            </w:r>
            <w:proofErr w:type="spellStart"/>
            <w:r w:rsidRPr="005D6EC0">
              <w:rPr>
                <w:rFonts w:ascii="Cambria" w:hAnsi="Cambria" w:cs="Arial"/>
                <w:sz w:val="20"/>
                <w:szCs w:val="20"/>
              </w:rPr>
              <w:t>геоподосновы</w:t>
            </w:r>
            <w:proofErr w:type="spellEnd"/>
            <w:r w:rsidRPr="005D6EC0">
              <w:rPr>
                <w:rFonts w:ascii="Cambria" w:hAnsi="Cambria" w:cs="Arial"/>
                <w:sz w:val="20"/>
                <w:szCs w:val="20"/>
              </w:rPr>
              <w:t xml:space="preserve"> земельного участка</w:t>
            </w:r>
          </w:p>
        </w:tc>
        <w:tc>
          <w:tcPr>
            <w:tcW w:w="5242" w:type="dxa"/>
          </w:tcPr>
          <w:p w:rsidR="003C4E27" w:rsidRPr="005D6EC0" w:rsidRDefault="003C4E27" w:rsidP="003C04BF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</w:p>
        </w:tc>
      </w:tr>
      <w:tr w:rsidR="009A3DCE" w:rsidRPr="00F239B7" w:rsidTr="00163BE3">
        <w:tc>
          <w:tcPr>
            <w:tcW w:w="893" w:type="dxa"/>
          </w:tcPr>
          <w:p w:rsidR="009A3DCE" w:rsidRPr="007C6140" w:rsidRDefault="009A3DCE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  <w:lang w:val="en-US"/>
              </w:rPr>
            </w:pPr>
            <w:r w:rsidRPr="007C6140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2.2.2</w:t>
            </w:r>
          </w:p>
        </w:tc>
        <w:tc>
          <w:tcPr>
            <w:tcW w:w="4179" w:type="dxa"/>
          </w:tcPr>
          <w:p w:rsidR="009A3DCE" w:rsidRPr="005D6EC0" w:rsidRDefault="003C4E27" w:rsidP="00CD4324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D6EC0">
              <w:rPr>
                <w:rFonts w:ascii="Cambria" w:hAnsi="Cambria" w:cs="Arial"/>
                <w:sz w:val="20"/>
                <w:szCs w:val="20"/>
              </w:rPr>
              <w:t>Инженерно-</w:t>
            </w:r>
            <w:r w:rsidR="009A3DCE" w:rsidRPr="005D6EC0">
              <w:rPr>
                <w:rFonts w:ascii="Cambria" w:hAnsi="Cambria" w:cs="Arial"/>
                <w:sz w:val="20"/>
                <w:szCs w:val="20"/>
              </w:rPr>
              <w:t>г</w:t>
            </w:r>
            <w:r w:rsidRPr="005D6EC0">
              <w:rPr>
                <w:rFonts w:ascii="Cambria" w:hAnsi="Cambria" w:cs="Arial"/>
                <w:sz w:val="20"/>
                <w:szCs w:val="20"/>
              </w:rPr>
              <w:t>еодезические изыскания</w:t>
            </w:r>
          </w:p>
        </w:tc>
        <w:tc>
          <w:tcPr>
            <w:tcW w:w="5242" w:type="dxa"/>
          </w:tcPr>
          <w:p w:rsidR="009A3DCE" w:rsidRPr="005D6EC0" w:rsidRDefault="009A3DCE" w:rsidP="003C4E27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</w:p>
        </w:tc>
      </w:tr>
      <w:tr w:rsidR="009A3DCE" w:rsidRPr="00F239B7" w:rsidTr="00163BE3">
        <w:tc>
          <w:tcPr>
            <w:tcW w:w="893" w:type="dxa"/>
          </w:tcPr>
          <w:p w:rsidR="009A3DCE" w:rsidRPr="007C6140" w:rsidRDefault="009A3DCE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2.2.3</w:t>
            </w:r>
          </w:p>
        </w:tc>
        <w:tc>
          <w:tcPr>
            <w:tcW w:w="4179" w:type="dxa"/>
          </w:tcPr>
          <w:p w:rsidR="009A3DCE" w:rsidRPr="005D6EC0" w:rsidRDefault="003C4E27" w:rsidP="003C4E27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D6EC0">
              <w:rPr>
                <w:rFonts w:ascii="Cambria" w:hAnsi="Cambria" w:cs="Arial"/>
                <w:sz w:val="20"/>
                <w:szCs w:val="20"/>
              </w:rPr>
              <w:t>Инженерно-</w:t>
            </w:r>
            <w:r w:rsidR="009A3DCE" w:rsidRPr="005D6EC0">
              <w:rPr>
                <w:rFonts w:ascii="Cambria" w:hAnsi="Cambria" w:cs="Arial"/>
                <w:sz w:val="20"/>
                <w:szCs w:val="20"/>
              </w:rPr>
              <w:t>геологические изыскания</w:t>
            </w:r>
          </w:p>
        </w:tc>
        <w:tc>
          <w:tcPr>
            <w:tcW w:w="5242" w:type="dxa"/>
          </w:tcPr>
          <w:p w:rsidR="009A3DCE" w:rsidRPr="005D6EC0" w:rsidRDefault="009A3DCE" w:rsidP="003C4E27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</w:p>
        </w:tc>
      </w:tr>
      <w:tr w:rsidR="009A3DCE" w:rsidRPr="00F239B7" w:rsidTr="00163BE3">
        <w:tc>
          <w:tcPr>
            <w:tcW w:w="893" w:type="dxa"/>
          </w:tcPr>
          <w:p w:rsidR="009A3DCE" w:rsidRPr="008C7FF0" w:rsidRDefault="009A3DCE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8C7FF0">
              <w:rPr>
                <w:rFonts w:ascii="Cambria" w:hAnsi="Cambria" w:cs="Arial"/>
                <w:iCs/>
                <w:sz w:val="20"/>
                <w:szCs w:val="20"/>
              </w:rPr>
              <w:t>2.2.4</w:t>
            </w:r>
          </w:p>
        </w:tc>
        <w:tc>
          <w:tcPr>
            <w:tcW w:w="4179" w:type="dxa"/>
          </w:tcPr>
          <w:p w:rsidR="009A3DCE" w:rsidRPr="005D6EC0" w:rsidRDefault="003C4E27" w:rsidP="00CD4324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D6EC0">
              <w:rPr>
                <w:rFonts w:ascii="Cambria" w:hAnsi="Cambria" w:cs="Arial"/>
                <w:sz w:val="20"/>
                <w:szCs w:val="20"/>
              </w:rPr>
              <w:t>Инженерно-</w:t>
            </w:r>
            <w:r w:rsidR="009A3DCE" w:rsidRPr="005D6EC0">
              <w:rPr>
                <w:rFonts w:ascii="Cambria" w:hAnsi="Cambria" w:cs="Arial"/>
                <w:sz w:val="20"/>
                <w:szCs w:val="20"/>
              </w:rPr>
              <w:t>гидрометео</w:t>
            </w:r>
            <w:r w:rsidRPr="005D6EC0">
              <w:rPr>
                <w:rFonts w:ascii="Cambria" w:hAnsi="Cambria" w:cs="Arial"/>
                <w:sz w:val="20"/>
                <w:szCs w:val="20"/>
              </w:rPr>
              <w:t>рологические изыскания</w:t>
            </w:r>
          </w:p>
        </w:tc>
        <w:tc>
          <w:tcPr>
            <w:tcW w:w="5242" w:type="dxa"/>
          </w:tcPr>
          <w:p w:rsidR="009A3DCE" w:rsidRPr="005D6EC0" w:rsidRDefault="009A3DCE" w:rsidP="003C4E27">
            <w:pPr>
              <w:spacing w:after="0" w:line="240" w:lineRule="auto"/>
              <w:rPr>
                <w:rFonts w:ascii="Cambria" w:hAnsi="Cambria" w:cs="Arial"/>
                <w:sz w:val="20"/>
                <w:szCs w:val="20"/>
                <w:highlight w:val="red"/>
              </w:rPr>
            </w:pPr>
          </w:p>
        </w:tc>
      </w:tr>
      <w:tr w:rsidR="009A3DCE" w:rsidRPr="00F239B7" w:rsidTr="00163BE3">
        <w:tc>
          <w:tcPr>
            <w:tcW w:w="893" w:type="dxa"/>
          </w:tcPr>
          <w:p w:rsidR="009A3DCE" w:rsidRPr="008C7FF0" w:rsidRDefault="009A3DCE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8C7FF0">
              <w:rPr>
                <w:rFonts w:ascii="Cambria" w:hAnsi="Cambria" w:cs="Arial"/>
                <w:iCs/>
                <w:sz w:val="20"/>
                <w:szCs w:val="20"/>
              </w:rPr>
              <w:t>2.2.5</w:t>
            </w:r>
          </w:p>
        </w:tc>
        <w:tc>
          <w:tcPr>
            <w:tcW w:w="4179" w:type="dxa"/>
          </w:tcPr>
          <w:p w:rsidR="009A3DCE" w:rsidRPr="005D6EC0" w:rsidRDefault="003C4E27" w:rsidP="003C4E27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D6EC0">
              <w:rPr>
                <w:rFonts w:ascii="Cambria" w:hAnsi="Cambria" w:cs="Arial"/>
                <w:sz w:val="20"/>
                <w:szCs w:val="20"/>
              </w:rPr>
              <w:t>Инженерно-</w:t>
            </w:r>
            <w:r w:rsidR="009A3DCE" w:rsidRPr="005D6EC0">
              <w:rPr>
                <w:rFonts w:ascii="Cambria" w:hAnsi="Cambria" w:cs="Arial"/>
                <w:sz w:val="20"/>
                <w:szCs w:val="20"/>
              </w:rPr>
              <w:t>экологические изыскания</w:t>
            </w:r>
          </w:p>
        </w:tc>
        <w:tc>
          <w:tcPr>
            <w:tcW w:w="5242" w:type="dxa"/>
          </w:tcPr>
          <w:p w:rsidR="009A3DCE" w:rsidRPr="005D6EC0" w:rsidRDefault="009A3DCE" w:rsidP="003C4E27">
            <w:pPr>
              <w:spacing w:after="0" w:line="240" w:lineRule="auto"/>
              <w:rPr>
                <w:rFonts w:ascii="Cambria" w:hAnsi="Cambria" w:cs="Arial"/>
                <w:sz w:val="20"/>
                <w:szCs w:val="20"/>
                <w:highlight w:val="red"/>
              </w:rPr>
            </w:pPr>
          </w:p>
        </w:tc>
      </w:tr>
      <w:tr w:rsidR="009A3DCE" w:rsidRPr="00F239B7" w:rsidTr="00163BE3">
        <w:tc>
          <w:tcPr>
            <w:tcW w:w="893" w:type="dxa"/>
          </w:tcPr>
          <w:p w:rsidR="009A3DCE" w:rsidRPr="008C7FF0" w:rsidRDefault="009A3DCE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8C7FF0">
              <w:rPr>
                <w:rFonts w:ascii="Cambria" w:hAnsi="Cambria" w:cs="Arial"/>
                <w:iCs/>
                <w:sz w:val="20"/>
                <w:szCs w:val="20"/>
              </w:rPr>
              <w:t>2.2.6</w:t>
            </w:r>
          </w:p>
        </w:tc>
        <w:tc>
          <w:tcPr>
            <w:tcW w:w="4179" w:type="dxa"/>
          </w:tcPr>
          <w:p w:rsidR="009A3DCE" w:rsidRPr="005D6EC0" w:rsidRDefault="009A3DCE" w:rsidP="00CD4324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D6EC0">
              <w:rPr>
                <w:rFonts w:ascii="Cambria" w:hAnsi="Cambria" w:cs="Arial"/>
                <w:sz w:val="20"/>
                <w:szCs w:val="20"/>
              </w:rPr>
              <w:t>Археологические изыскания</w:t>
            </w:r>
          </w:p>
        </w:tc>
        <w:tc>
          <w:tcPr>
            <w:tcW w:w="5242" w:type="dxa"/>
          </w:tcPr>
          <w:p w:rsidR="009A3DCE" w:rsidRPr="005D6EC0" w:rsidRDefault="009A3DCE" w:rsidP="003C4E27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</w:p>
        </w:tc>
      </w:tr>
      <w:tr w:rsidR="009A3DCE" w:rsidRPr="00F239B7" w:rsidTr="00163BE3">
        <w:tc>
          <w:tcPr>
            <w:tcW w:w="893" w:type="dxa"/>
            <w:tcBorders>
              <w:bottom w:val="single" w:sz="4" w:space="0" w:color="000000"/>
            </w:tcBorders>
          </w:tcPr>
          <w:p w:rsidR="009A3DCE" w:rsidRPr="008C7FF0" w:rsidRDefault="009A3DCE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8C7FF0">
              <w:rPr>
                <w:rFonts w:ascii="Cambria" w:hAnsi="Cambria" w:cs="Arial"/>
                <w:iCs/>
                <w:sz w:val="20"/>
                <w:szCs w:val="20"/>
              </w:rPr>
              <w:t>2.2.7</w:t>
            </w:r>
          </w:p>
        </w:tc>
        <w:tc>
          <w:tcPr>
            <w:tcW w:w="4179" w:type="dxa"/>
            <w:tcBorders>
              <w:bottom w:val="single" w:sz="4" w:space="0" w:color="000000"/>
            </w:tcBorders>
          </w:tcPr>
          <w:p w:rsidR="009A3DCE" w:rsidRPr="005D6EC0" w:rsidRDefault="009A3DCE" w:rsidP="003C4E27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D6EC0">
              <w:rPr>
                <w:rFonts w:ascii="Cambria" w:hAnsi="Cambria" w:cs="Arial"/>
                <w:sz w:val="20"/>
                <w:szCs w:val="20"/>
              </w:rPr>
              <w:t>Аэрофотосъемка</w:t>
            </w:r>
          </w:p>
        </w:tc>
        <w:tc>
          <w:tcPr>
            <w:tcW w:w="5242" w:type="dxa"/>
            <w:tcBorders>
              <w:bottom w:val="single" w:sz="4" w:space="0" w:color="000000"/>
            </w:tcBorders>
          </w:tcPr>
          <w:p w:rsidR="009A3DCE" w:rsidRPr="005D6EC0" w:rsidRDefault="009A3DCE" w:rsidP="003C4E27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</w:p>
        </w:tc>
      </w:tr>
      <w:bookmarkEnd w:id="3"/>
      <w:tr w:rsidR="009A3DCE" w:rsidRPr="007C6140" w:rsidTr="00163BE3">
        <w:tc>
          <w:tcPr>
            <w:tcW w:w="893" w:type="dxa"/>
            <w:shd w:val="clear" w:color="auto" w:fill="D9D9D9"/>
          </w:tcPr>
          <w:p w:rsidR="009A3DCE" w:rsidRPr="007C6140" w:rsidRDefault="009A3DCE" w:rsidP="00CF295D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  <w:lang w:val="en-US"/>
              </w:rPr>
            </w:pPr>
            <w:r>
              <w:rPr>
                <w:rFonts w:ascii="Cambria" w:hAnsi="Cambria" w:cs="Arial"/>
                <w:b/>
                <w:iCs/>
                <w:sz w:val="20"/>
                <w:szCs w:val="20"/>
              </w:rPr>
              <w:t>2.3</w:t>
            </w:r>
          </w:p>
        </w:tc>
        <w:tc>
          <w:tcPr>
            <w:tcW w:w="9421" w:type="dxa"/>
            <w:gridSpan w:val="2"/>
            <w:shd w:val="clear" w:color="auto" w:fill="D9D9D9"/>
          </w:tcPr>
          <w:p w:rsidR="009A3DCE" w:rsidRPr="007C6140" w:rsidRDefault="00DC33E9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b/>
                <w:iCs/>
                <w:sz w:val="20"/>
                <w:szCs w:val="20"/>
              </w:rPr>
              <w:t>Здания и сооружения</w:t>
            </w:r>
          </w:p>
        </w:tc>
      </w:tr>
      <w:tr w:rsidR="00B02409" w:rsidRPr="007C6140" w:rsidTr="00163BE3">
        <w:tc>
          <w:tcPr>
            <w:tcW w:w="893" w:type="dxa"/>
            <w:tcBorders>
              <w:bottom w:val="single" w:sz="4" w:space="0" w:color="000000"/>
            </w:tcBorders>
          </w:tcPr>
          <w:p w:rsidR="00B02409" w:rsidRPr="007C6140" w:rsidRDefault="00B02409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  <w:lang w:val="en-US"/>
              </w:rPr>
            </w:pPr>
            <w:r w:rsidRPr="007C6140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2.3.1</w:t>
            </w:r>
          </w:p>
        </w:tc>
        <w:tc>
          <w:tcPr>
            <w:tcW w:w="4179" w:type="dxa"/>
            <w:tcBorders>
              <w:bottom w:val="single" w:sz="4" w:space="0" w:color="000000"/>
            </w:tcBorders>
          </w:tcPr>
          <w:p w:rsidR="00B02409" w:rsidRPr="007C6140" w:rsidRDefault="00B02409" w:rsidP="00561009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 xml:space="preserve">Существующие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административные</w:t>
            </w: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помещения </w:t>
            </w:r>
          </w:p>
        </w:tc>
        <w:tc>
          <w:tcPr>
            <w:tcW w:w="5242" w:type="dxa"/>
            <w:tcBorders>
              <w:bottom w:val="single" w:sz="4" w:space="0" w:color="000000"/>
            </w:tcBorders>
          </w:tcPr>
          <w:p w:rsidR="00B02409" w:rsidRPr="007C7287" w:rsidRDefault="00D033D2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нет</w:t>
            </w:r>
          </w:p>
        </w:tc>
      </w:tr>
      <w:tr w:rsidR="00170DF7" w:rsidRPr="007C6140" w:rsidTr="00163BE3">
        <w:tc>
          <w:tcPr>
            <w:tcW w:w="893" w:type="dxa"/>
            <w:tcBorders>
              <w:bottom w:val="single" w:sz="4" w:space="0" w:color="000000"/>
            </w:tcBorders>
          </w:tcPr>
          <w:p w:rsidR="00170DF7" w:rsidRPr="00170DF7" w:rsidRDefault="00170DF7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2.3.</w:t>
            </w: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</w:t>
            </w:r>
          </w:p>
        </w:tc>
        <w:tc>
          <w:tcPr>
            <w:tcW w:w="4179" w:type="dxa"/>
            <w:tcBorders>
              <w:bottom w:val="single" w:sz="4" w:space="0" w:color="000000"/>
            </w:tcBorders>
          </w:tcPr>
          <w:p w:rsidR="00170DF7" w:rsidRPr="007C6140" w:rsidRDefault="00170DF7" w:rsidP="00561009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Общий размер административных помещений</w:t>
            </w:r>
            <w:r w:rsidRPr="00170DF7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(тыс. кв</w:t>
            </w:r>
            <w:proofErr w:type="gramStart"/>
            <w:r w:rsidRPr="00170DF7">
              <w:rPr>
                <w:rFonts w:ascii="Cambria" w:hAnsi="Cambria" w:cs="Arial"/>
                <w:color w:val="000000"/>
                <w:sz w:val="20"/>
                <w:szCs w:val="20"/>
              </w:rPr>
              <w:t>.м</w:t>
            </w:r>
            <w:proofErr w:type="gramEnd"/>
            <w:r w:rsidRPr="00170DF7">
              <w:rPr>
                <w:rFonts w:ascii="Cambria" w:hAnsi="Cambria" w:cs="Arial"/>
                <w:color w:val="000000"/>
                <w:sz w:val="20"/>
                <w:szCs w:val="20"/>
              </w:rPr>
              <w:t>)</w:t>
            </w:r>
          </w:p>
        </w:tc>
        <w:tc>
          <w:tcPr>
            <w:tcW w:w="5242" w:type="dxa"/>
            <w:tcBorders>
              <w:bottom w:val="single" w:sz="4" w:space="0" w:color="000000"/>
            </w:tcBorders>
          </w:tcPr>
          <w:p w:rsidR="00170DF7" w:rsidRPr="007C7287" w:rsidRDefault="00D033D2" w:rsidP="007C7287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нет</w:t>
            </w:r>
          </w:p>
        </w:tc>
      </w:tr>
      <w:tr w:rsidR="00170DF7" w:rsidRPr="007C6140" w:rsidTr="00163BE3">
        <w:tc>
          <w:tcPr>
            <w:tcW w:w="893" w:type="dxa"/>
            <w:tcBorders>
              <w:bottom w:val="single" w:sz="4" w:space="0" w:color="000000"/>
            </w:tcBorders>
          </w:tcPr>
          <w:p w:rsidR="00170DF7" w:rsidRPr="00170DF7" w:rsidRDefault="00170DF7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7C6140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2.3.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3</w:t>
            </w:r>
          </w:p>
        </w:tc>
        <w:tc>
          <w:tcPr>
            <w:tcW w:w="4179" w:type="dxa"/>
            <w:tcBorders>
              <w:bottom w:val="single" w:sz="4" w:space="0" w:color="000000"/>
            </w:tcBorders>
          </w:tcPr>
          <w:p w:rsidR="00170DF7" w:rsidRPr="007C6140" w:rsidRDefault="00170DF7" w:rsidP="00561009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Размер свободных</w:t>
            </w:r>
            <w:r w:rsidRPr="00170DF7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административных помещений</w:t>
            </w:r>
            <w:r w:rsidRPr="00170DF7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(тыс. кв</w:t>
            </w:r>
            <w:proofErr w:type="gramStart"/>
            <w:r w:rsidRPr="00170DF7">
              <w:rPr>
                <w:rFonts w:ascii="Cambria" w:hAnsi="Cambria" w:cs="Arial"/>
                <w:color w:val="000000"/>
                <w:sz w:val="20"/>
                <w:szCs w:val="20"/>
              </w:rPr>
              <w:t>.м</w:t>
            </w:r>
            <w:proofErr w:type="gramEnd"/>
            <w:r w:rsidRPr="00170DF7">
              <w:rPr>
                <w:rFonts w:ascii="Cambria" w:hAnsi="Cambria" w:cs="Arial"/>
                <w:color w:val="000000"/>
                <w:sz w:val="20"/>
                <w:szCs w:val="20"/>
              </w:rPr>
              <w:t>)</w:t>
            </w:r>
          </w:p>
        </w:tc>
        <w:tc>
          <w:tcPr>
            <w:tcW w:w="5242" w:type="dxa"/>
            <w:tcBorders>
              <w:bottom w:val="single" w:sz="4" w:space="0" w:color="000000"/>
            </w:tcBorders>
          </w:tcPr>
          <w:p w:rsidR="00170DF7" w:rsidRPr="007C7287" w:rsidRDefault="00D033D2" w:rsidP="007C7287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нет</w:t>
            </w:r>
          </w:p>
        </w:tc>
      </w:tr>
      <w:tr w:rsidR="000A0BF9" w:rsidRPr="007C6140" w:rsidTr="00163BE3"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0BF9" w:rsidRPr="000A0BF9" w:rsidRDefault="000A0BF9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2.3.4</w:t>
            </w:r>
          </w:p>
        </w:tc>
        <w:tc>
          <w:tcPr>
            <w:tcW w:w="41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0BF9" w:rsidRPr="007C6140" w:rsidRDefault="000A0BF9" w:rsidP="00561009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Ставка арендной платы</w:t>
            </w:r>
            <w:r w:rsidRPr="000A0BF9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административных</w:t>
            </w:r>
            <w:r w:rsidRPr="000A0BF9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помещений</w:t>
            </w:r>
            <w:r w:rsidRPr="000A0BF9">
              <w:rPr>
                <w:rFonts w:ascii="Cambria" w:hAnsi="Cambria" w:cs="Arial"/>
                <w:color w:val="000000"/>
                <w:sz w:val="20"/>
                <w:szCs w:val="20"/>
              </w:rPr>
              <w:t xml:space="preserve">, </w:t>
            </w:r>
            <w:proofErr w:type="spellStart"/>
            <w:r w:rsidRPr="000A0BF9">
              <w:rPr>
                <w:rFonts w:ascii="Cambria" w:hAnsi="Cambria" w:cs="Arial"/>
                <w:color w:val="000000"/>
                <w:sz w:val="20"/>
                <w:szCs w:val="20"/>
              </w:rPr>
              <w:t>руб</w:t>
            </w:r>
            <w:proofErr w:type="spellEnd"/>
            <w:r w:rsidRPr="000A0BF9">
              <w:rPr>
                <w:rFonts w:ascii="Cambria" w:hAnsi="Cambria" w:cs="Arial"/>
                <w:color w:val="000000"/>
                <w:sz w:val="20"/>
                <w:szCs w:val="20"/>
              </w:rPr>
              <w:t>/</w:t>
            </w:r>
            <w:proofErr w:type="spellStart"/>
            <w:r w:rsidRPr="000A0BF9">
              <w:rPr>
                <w:rFonts w:ascii="Cambria" w:hAnsi="Cambria" w:cs="Arial"/>
                <w:color w:val="000000"/>
                <w:sz w:val="20"/>
                <w:szCs w:val="20"/>
              </w:rPr>
              <w:t>кв.м</w:t>
            </w:r>
            <w:proofErr w:type="spellEnd"/>
            <w:r w:rsidRPr="000A0BF9">
              <w:rPr>
                <w:rFonts w:ascii="Cambria" w:hAnsi="Cambria" w:cs="Arial"/>
                <w:color w:val="000000"/>
                <w:sz w:val="20"/>
                <w:szCs w:val="20"/>
              </w:rPr>
              <w:t>. в год, без НДС</w:t>
            </w:r>
          </w:p>
        </w:tc>
        <w:tc>
          <w:tcPr>
            <w:tcW w:w="52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0BF9" w:rsidRPr="007C7287" w:rsidRDefault="00D033D2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нет</w:t>
            </w:r>
          </w:p>
        </w:tc>
      </w:tr>
      <w:tr w:rsidR="00170DF7" w:rsidRPr="007C6140" w:rsidTr="00163BE3"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DF7" w:rsidRPr="0012667F" w:rsidRDefault="00170DF7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2667F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2.3.</w:t>
            </w:r>
            <w:r w:rsidR="000A0BF9" w:rsidRPr="0012667F">
              <w:rPr>
                <w:rFonts w:ascii="Cambria" w:hAnsi="Cambria" w:cs="Arial"/>
                <w:iCs/>
                <w:sz w:val="20"/>
                <w:szCs w:val="20"/>
              </w:rPr>
              <w:t>5</w:t>
            </w:r>
          </w:p>
        </w:tc>
        <w:tc>
          <w:tcPr>
            <w:tcW w:w="41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DF7" w:rsidRPr="0012667F" w:rsidRDefault="00170DF7" w:rsidP="00561009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12667F">
              <w:rPr>
                <w:rFonts w:ascii="Cambria" w:hAnsi="Cambria" w:cs="Arial"/>
                <w:color w:val="000000"/>
                <w:sz w:val="20"/>
                <w:szCs w:val="20"/>
              </w:rPr>
              <w:t xml:space="preserve">Существующие производственные помещения </w:t>
            </w:r>
          </w:p>
        </w:tc>
        <w:tc>
          <w:tcPr>
            <w:tcW w:w="52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DF7" w:rsidRPr="007C7287" w:rsidRDefault="00D23385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нет</w:t>
            </w:r>
          </w:p>
        </w:tc>
      </w:tr>
      <w:tr w:rsidR="00170DF7" w:rsidRPr="007C6140" w:rsidTr="00163BE3"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DF7" w:rsidRPr="0012667F" w:rsidRDefault="00170DF7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2667F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2.3.</w:t>
            </w:r>
            <w:r w:rsidR="000A0BF9" w:rsidRPr="0012667F">
              <w:rPr>
                <w:rFonts w:ascii="Cambria" w:hAnsi="Cambria" w:cs="Arial"/>
                <w:iCs/>
                <w:sz w:val="20"/>
                <w:szCs w:val="20"/>
              </w:rPr>
              <w:t>6</w:t>
            </w:r>
          </w:p>
        </w:tc>
        <w:tc>
          <w:tcPr>
            <w:tcW w:w="41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DF7" w:rsidRPr="0012667F" w:rsidRDefault="00170DF7" w:rsidP="00561009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12667F">
              <w:rPr>
                <w:rFonts w:ascii="Cambria" w:hAnsi="Cambria" w:cs="Arial"/>
                <w:color w:val="000000"/>
                <w:sz w:val="20"/>
                <w:szCs w:val="20"/>
              </w:rPr>
              <w:t>Общий размер производственных помещений (тыс. кв</w:t>
            </w:r>
            <w:proofErr w:type="gramStart"/>
            <w:r w:rsidRPr="0012667F">
              <w:rPr>
                <w:rFonts w:ascii="Cambria" w:hAnsi="Cambria" w:cs="Arial"/>
                <w:color w:val="000000"/>
                <w:sz w:val="20"/>
                <w:szCs w:val="20"/>
              </w:rPr>
              <w:t>.м</w:t>
            </w:r>
            <w:proofErr w:type="gramEnd"/>
            <w:r w:rsidRPr="0012667F">
              <w:rPr>
                <w:rFonts w:ascii="Cambria" w:hAnsi="Cambria" w:cs="Arial"/>
                <w:color w:val="000000"/>
                <w:sz w:val="20"/>
                <w:szCs w:val="20"/>
              </w:rPr>
              <w:t>)</w:t>
            </w:r>
          </w:p>
        </w:tc>
        <w:tc>
          <w:tcPr>
            <w:tcW w:w="52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DF7" w:rsidRPr="007C7287" w:rsidRDefault="00D23385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нет</w:t>
            </w:r>
          </w:p>
        </w:tc>
      </w:tr>
      <w:tr w:rsidR="00170DF7" w:rsidRPr="007C6140" w:rsidTr="00163BE3"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DF7" w:rsidRPr="0012667F" w:rsidRDefault="00170DF7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2667F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2.3.</w:t>
            </w:r>
            <w:r w:rsidR="000A0BF9" w:rsidRPr="0012667F">
              <w:rPr>
                <w:rFonts w:ascii="Cambria" w:hAnsi="Cambria" w:cs="Arial"/>
                <w:iCs/>
                <w:sz w:val="20"/>
                <w:szCs w:val="20"/>
              </w:rPr>
              <w:t>7</w:t>
            </w:r>
          </w:p>
        </w:tc>
        <w:tc>
          <w:tcPr>
            <w:tcW w:w="41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DF7" w:rsidRPr="0012667F" w:rsidRDefault="00170DF7" w:rsidP="00561009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12667F">
              <w:rPr>
                <w:rFonts w:ascii="Cambria" w:hAnsi="Cambria" w:cs="Arial"/>
                <w:color w:val="000000"/>
                <w:sz w:val="20"/>
                <w:szCs w:val="20"/>
              </w:rPr>
              <w:t>Размер свободных производственных помещений (тыс. кв</w:t>
            </w:r>
            <w:proofErr w:type="gramStart"/>
            <w:r w:rsidRPr="0012667F">
              <w:rPr>
                <w:rFonts w:ascii="Cambria" w:hAnsi="Cambria" w:cs="Arial"/>
                <w:color w:val="000000"/>
                <w:sz w:val="20"/>
                <w:szCs w:val="20"/>
              </w:rPr>
              <w:t>.м</w:t>
            </w:r>
            <w:proofErr w:type="gramEnd"/>
            <w:r w:rsidRPr="0012667F">
              <w:rPr>
                <w:rFonts w:ascii="Cambria" w:hAnsi="Cambria" w:cs="Arial"/>
                <w:color w:val="000000"/>
                <w:sz w:val="20"/>
                <w:szCs w:val="20"/>
              </w:rPr>
              <w:t>)</w:t>
            </w:r>
          </w:p>
        </w:tc>
        <w:tc>
          <w:tcPr>
            <w:tcW w:w="52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DF7" w:rsidRPr="007C7287" w:rsidRDefault="00D23385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нет</w:t>
            </w:r>
          </w:p>
        </w:tc>
      </w:tr>
      <w:tr w:rsidR="000A0BF9" w:rsidRPr="007C6140" w:rsidTr="00163BE3"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0BF9" w:rsidRPr="000A0BF9" w:rsidRDefault="000A0BF9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2.3.8</w:t>
            </w:r>
          </w:p>
        </w:tc>
        <w:tc>
          <w:tcPr>
            <w:tcW w:w="41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0BF9" w:rsidRPr="007C6140" w:rsidRDefault="000A0BF9" w:rsidP="00561009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Ставка арендной платы</w:t>
            </w:r>
            <w:r w:rsidRPr="000A0BF9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производственных</w:t>
            </w:r>
            <w:r w:rsidRPr="000A0BF9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помещений</w:t>
            </w:r>
            <w:r w:rsidRPr="000A0BF9">
              <w:rPr>
                <w:rFonts w:ascii="Cambria" w:hAnsi="Cambria" w:cs="Arial"/>
                <w:color w:val="000000"/>
                <w:sz w:val="20"/>
                <w:szCs w:val="20"/>
              </w:rPr>
              <w:t xml:space="preserve">, </w:t>
            </w:r>
            <w:proofErr w:type="spellStart"/>
            <w:r w:rsidRPr="000A0BF9">
              <w:rPr>
                <w:rFonts w:ascii="Cambria" w:hAnsi="Cambria" w:cs="Arial"/>
                <w:color w:val="000000"/>
                <w:sz w:val="20"/>
                <w:szCs w:val="20"/>
              </w:rPr>
              <w:t>руб</w:t>
            </w:r>
            <w:proofErr w:type="spellEnd"/>
            <w:r w:rsidRPr="000A0BF9">
              <w:rPr>
                <w:rFonts w:ascii="Cambria" w:hAnsi="Cambria" w:cs="Arial"/>
                <w:color w:val="000000"/>
                <w:sz w:val="20"/>
                <w:szCs w:val="20"/>
              </w:rPr>
              <w:t>/</w:t>
            </w:r>
            <w:proofErr w:type="spellStart"/>
            <w:r w:rsidRPr="000A0BF9">
              <w:rPr>
                <w:rFonts w:ascii="Cambria" w:hAnsi="Cambria" w:cs="Arial"/>
                <w:color w:val="000000"/>
                <w:sz w:val="20"/>
                <w:szCs w:val="20"/>
              </w:rPr>
              <w:t>кв.м</w:t>
            </w:r>
            <w:proofErr w:type="spellEnd"/>
            <w:r w:rsidRPr="000A0BF9">
              <w:rPr>
                <w:rFonts w:ascii="Cambria" w:hAnsi="Cambria" w:cs="Arial"/>
                <w:color w:val="000000"/>
                <w:sz w:val="20"/>
                <w:szCs w:val="20"/>
              </w:rPr>
              <w:t>. в год, без НДС</w:t>
            </w:r>
          </w:p>
        </w:tc>
        <w:tc>
          <w:tcPr>
            <w:tcW w:w="52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0BF9" w:rsidRPr="007C7287" w:rsidRDefault="00D033D2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нет</w:t>
            </w:r>
          </w:p>
        </w:tc>
      </w:tr>
      <w:tr w:rsidR="00170DF7" w:rsidRPr="007C6140" w:rsidTr="00163BE3"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DF7" w:rsidRPr="00170DF7" w:rsidRDefault="00170DF7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7C6140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2.3.</w:t>
            </w:r>
            <w:r w:rsidR="000A0BF9">
              <w:rPr>
                <w:rFonts w:ascii="Cambria" w:hAnsi="Cambria" w:cs="Arial"/>
                <w:iCs/>
                <w:sz w:val="20"/>
                <w:szCs w:val="20"/>
              </w:rPr>
              <w:t>9</w:t>
            </w:r>
          </w:p>
        </w:tc>
        <w:tc>
          <w:tcPr>
            <w:tcW w:w="41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DF7" w:rsidRPr="007C6140" w:rsidRDefault="00170DF7" w:rsidP="00561009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 xml:space="preserve">Существующие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складские</w:t>
            </w: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помещения </w:t>
            </w:r>
          </w:p>
        </w:tc>
        <w:tc>
          <w:tcPr>
            <w:tcW w:w="52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DF7" w:rsidRPr="007C7287" w:rsidRDefault="00D033D2" w:rsidP="00FD00F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нет</w:t>
            </w:r>
          </w:p>
        </w:tc>
      </w:tr>
      <w:tr w:rsidR="00170DF7" w:rsidRPr="007C6140" w:rsidTr="00163BE3"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DF7" w:rsidRPr="00170DF7" w:rsidRDefault="00170DF7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2.3.</w:t>
            </w:r>
            <w:r w:rsidR="000A0BF9" w:rsidRPr="001935E1">
              <w:rPr>
                <w:rFonts w:ascii="Cambria" w:hAnsi="Cambria" w:cs="Arial"/>
                <w:iCs/>
                <w:sz w:val="20"/>
                <w:szCs w:val="20"/>
              </w:rPr>
              <w:t>10</w:t>
            </w:r>
          </w:p>
        </w:tc>
        <w:tc>
          <w:tcPr>
            <w:tcW w:w="41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DF7" w:rsidRPr="007C6140" w:rsidRDefault="00170DF7" w:rsidP="00561009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Общий размер складских помещений</w:t>
            </w:r>
            <w:r w:rsidRPr="00170DF7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(тыс. кв</w:t>
            </w:r>
            <w:proofErr w:type="gramStart"/>
            <w:r w:rsidRPr="00170DF7">
              <w:rPr>
                <w:rFonts w:ascii="Cambria" w:hAnsi="Cambria" w:cs="Arial"/>
                <w:color w:val="000000"/>
                <w:sz w:val="20"/>
                <w:szCs w:val="20"/>
              </w:rPr>
              <w:t>.м</w:t>
            </w:r>
            <w:proofErr w:type="gramEnd"/>
            <w:r w:rsidRPr="00170DF7">
              <w:rPr>
                <w:rFonts w:ascii="Cambria" w:hAnsi="Cambria" w:cs="Arial"/>
                <w:color w:val="000000"/>
                <w:sz w:val="20"/>
                <w:szCs w:val="20"/>
              </w:rPr>
              <w:t>)</w:t>
            </w:r>
          </w:p>
        </w:tc>
        <w:tc>
          <w:tcPr>
            <w:tcW w:w="52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DF7" w:rsidRPr="007C7287" w:rsidRDefault="00D033D2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нет</w:t>
            </w:r>
          </w:p>
        </w:tc>
      </w:tr>
      <w:tr w:rsidR="00170DF7" w:rsidRPr="007C6140" w:rsidTr="00163BE3"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DF7" w:rsidRPr="00170DF7" w:rsidRDefault="00170DF7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7C6140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2.3.</w:t>
            </w:r>
            <w:r w:rsidR="000A0BF9">
              <w:rPr>
                <w:rFonts w:ascii="Cambria" w:hAnsi="Cambria" w:cs="Arial"/>
                <w:iCs/>
                <w:sz w:val="20"/>
                <w:szCs w:val="20"/>
              </w:rPr>
              <w:t>11</w:t>
            </w:r>
          </w:p>
        </w:tc>
        <w:tc>
          <w:tcPr>
            <w:tcW w:w="41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DF7" w:rsidRPr="007C6140" w:rsidRDefault="00170DF7" w:rsidP="00561009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Размер свободных</w:t>
            </w:r>
            <w:r w:rsidRPr="00170DF7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складских помещений</w:t>
            </w:r>
            <w:r w:rsidRPr="00170DF7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(тыс. кв</w:t>
            </w:r>
            <w:proofErr w:type="gramStart"/>
            <w:r w:rsidRPr="00170DF7">
              <w:rPr>
                <w:rFonts w:ascii="Cambria" w:hAnsi="Cambria" w:cs="Arial"/>
                <w:color w:val="000000"/>
                <w:sz w:val="20"/>
                <w:szCs w:val="20"/>
              </w:rPr>
              <w:t>.м</w:t>
            </w:r>
            <w:proofErr w:type="gramEnd"/>
            <w:r w:rsidRPr="00170DF7">
              <w:rPr>
                <w:rFonts w:ascii="Cambria" w:hAnsi="Cambria" w:cs="Arial"/>
                <w:color w:val="000000"/>
                <w:sz w:val="20"/>
                <w:szCs w:val="20"/>
              </w:rPr>
              <w:t>)</w:t>
            </w:r>
          </w:p>
        </w:tc>
        <w:tc>
          <w:tcPr>
            <w:tcW w:w="52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DF7" w:rsidRPr="007C7287" w:rsidRDefault="00D033D2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нет</w:t>
            </w:r>
          </w:p>
        </w:tc>
      </w:tr>
      <w:tr w:rsidR="000A0BF9" w:rsidRPr="007C6140" w:rsidTr="00163BE3"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0BF9" w:rsidRPr="000A0BF9" w:rsidRDefault="000A0BF9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2.3.12</w:t>
            </w:r>
          </w:p>
        </w:tc>
        <w:tc>
          <w:tcPr>
            <w:tcW w:w="41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0BF9" w:rsidRDefault="000A0BF9" w:rsidP="00561009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0A0BF9">
              <w:rPr>
                <w:rFonts w:ascii="Cambria" w:hAnsi="Cambria" w:cs="Arial"/>
                <w:color w:val="000000"/>
                <w:sz w:val="20"/>
                <w:szCs w:val="20"/>
              </w:rPr>
              <w:t xml:space="preserve">Ставка арендной платы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складских</w:t>
            </w:r>
            <w:r w:rsidRPr="000A0BF9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помещений, </w:t>
            </w:r>
            <w:proofErr w:type="spellStart"/>
            <w:r w:rsidRPr="000A0BF9">
              <w:rPr>
                <w:rFonts w:ascii="Cambria" w:hAnsi="Cambria" w:cs="Arial"/>
                <w:color w:val="000000"/>
                <w:sz w:val="20"/>
                <w:szCs w:val="20"/>
              </w:rPr>
              <w:t>руб</w:t>
            </w:r>
            <w:proofErr w:type="spellEnd"/>
            <w:r w:rsidRPr="000A0BF9">
              <w:rPr>
                <w:rFonts w:ascii="Cambria" w:hAnsi="Cambria" w:cs="Arial"/>
                <w:color w:val="000000"/>
                <w:sz w:val="20"/>
                <w:szCs w:val="20"/>
              </w:rPr>
              <w:t>/</w:t>
            </w:r>
            <w:proofErr w:type="spellStart"/>
            <w:r w:rsidRPr="000A0BF9">
              <w:rPr>
                <w:rFonts w:ascii="Cambria" w:hAnsi="Cambria" w:cs="Arial"/>
                <w:color w:val="000000"/>
                <w:sz w:val="20"/>
                <w:szCs w:val="20"/>
              </w:rPr>
              <w:t>кв.м</w:t>
            </w:r>
            <w:proofErr w:type="spellEnd"/>
            <w:r w:rsidRPr="000A0BF9">
              <w:rPr>
                <w:rFonts w:ascii="Cambria" w:hAnsi="Cambria" w:cs="Arial"/>
                <w:color w:val="000000"/>
                <w:sz w:val="20"/>
                <w:szCs w:val="20"/>
              </w:rPr>
              <w:t>. в год, без НДС</w:t>
            </w:r>
          </w:p>
        </w:tc>
        <w:tc>
          <w:tcPr>
            <w:tcW w:w="52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0BF9" w:rsidRDefault="00D033D2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нет</w:t>
            </w:r>
          </w:p>
        </w:tc>
      </w:tr>
      <w:tr w:rsidR="00A545BE" w:rsidRPr="007C6140" w:rsidTr="00163BE3"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45BE" w:rsidRDefault="00A545BE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2.3.13</w:t>
            </w:r>
          </w:p>
        </w:tc>
        <w:tc>
          <w:tcPr>
            <w:tcW w:w="41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45BE" w:rsidRPr="007C6140" w:rsidRDefault="00A545BE" w:rsidP="00A40531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>Наличие сводного плана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 </w:t>
            </w: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>инженерных коммуникаций</w:t>
            </w:r>
          </w:p>
        </w:tc>
        <w:tc>
          <w:tcPr>
            <w:tcW w:w="52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45BE" w:rsidRPr="00334356" w:rsidRDefault="00D033D2" w:rsidP="00A40531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нет</w:t>
            </w:r>
          </w:p>
        </w:tc>
      </w:tr>
      <w:tr w:rsidR="00A545BE" w:rsidRPr="007C6140" w:rsidTr="00163BE3">
        <w:trPr>
          <w:trHeight w:val="311"/>
        </w:trPr>
        <w:tc>
          <w:tcPr>
            <w:tcW w:w="893" w:type="dxa"/>
            <w:shd w:val="clear" w:color="auto" w:fill="D9D9D9"/>
          </w:tcPr>
          <w:p w:rsidR="00A545BE" w:rsidRPr="003E2949" w:rsidRDefault="00A545BE" w:rsidP="00CF295D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b/>
                <w:iCs/>
                <w:sz w:val="20"/>
                <w:szCs w:val="20"/>
              </w:rPr>
              <w:t>2.4</w:t>
            </w:r>
          </w:p>
        </w:tc>
        <w:tc>
          <w:tcPr>
            <w:tcW w:w="9421" w:type="dxa"/>
            <w:gridSpan w:val="2"/>
            <w:shd w:val="clear" w:color="auto" w:fill="D9D9D9"/>
          </w:tcPr>
          <w:p w:rsidR="00A545BE" w:rsidRPr="007C6140" w:rsidRDefault="00A545BE" w:rsidP="005169E0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7C6140">
              <w:rPr>
                <w:rFonts w:ascii="Cambria" w:hAnsi="Cambria" w:cs="Arial"/>
                <w:b/>
                <w:iCs/>
                <w:sz w:val="20"/>
                <w:szCs w:val="20"/>
              </w:rPr>
              <w:t xml:space="preserve">Электроэнергия </w:t>
            </w:r>
            <w:r w:rsidRPr="00F239B7">
              <w:rPr>
                <w:rFonts w:ascii="Cambria" w:hAnsi="Cambria" w:cs="Arial"/>
                <w:b/>
                <w:bCs/>
                <w:sz w:val="20"/>
                <w:szCs w:val="20"/>
              </w:rPr>
              <w:t xml:space="preserve">на территории </w:t>
            </w:r>
            <w:r>
              <w:rPr>
                <w:rFonts w:ascii="Cambria" w:hAnsi="Cambria" w:cs="Arial"/>
                <w:b/>
                <w:bCs/>
                <w:sz w:val="20"/>
                <w:szCs w:val="20"/>
              </w:rPr>
              <w:t>площадки</w:t>
            </w:r>
          </w:p>
        </w:tc>
      </w:tr>
      <w:tr w:rsidR="00A545BE" w:rsidRPr="007C6140" w:rsidTr="00163BE3">
        <w:trPr>
          <w:trHeight w:val="341"/>
        </w:trPr>
        <w:tc>
          <w:tcPr>
            <w:tcW w:w="893" w:type="dxa"/>
          </w:tcPr>
          <w:p w:rsidR="00A545BE" w:rsidRPr="005169E0" w:rsidRDefault="00A545BE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  <w:highlight w:val="yellow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2.4.1</w:t>
            </w:r>
          </w:p>
        </w:tc>
        <w:tc>
          <w:tcPr>
            <w:tcW w:w="4179" w:type="dxa"/>
          </w:tcPr>
          <w:p w:rsidR="00A545BE" w:rsidRPr="005169E0" w:rsidRDefault="00A545BE" w:rsidP="003C04BF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5169E0">
              <w:rPr>
                <w:rFonts w:ascii="Cambria" w:hAnsi="Cambria" w:cs="Arial"/>
                <w:color w:val="000000"/>
                <w:sz w:val="20"/>
                <w:szCs w:val="20"/>
              </w:rPr>
              <w:t>Электрическая мощность (МВт)</w:t>
            </w:r>
          </w:p>
        </w:tc>
        <w:tc>
          <w:tcPr>
            <w:tcW w:w="5242" w:type="dxa"/>
          </w:tcPr>
          <w:p w:rsidR="00A545BE" w:rsidRPr="005169E0" w:rsidRDefault="00D033D2" w:rsidP="003C04BF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нет</w:t>
            </w:r>
          </w:p>
        </w:tc>
      </w:tr>
      <w:tr w:rsidR="00A545BE" w:rsidRPr="007C6140" w:rsidTr="00163BE3">
        <w:tc>
          <w:tcPr>
            <w:tcW w:w="893" w:type="dxa"/>
          </w:tcPr>
          <w:p w:rsidR="00A545BE" w:rsidRPr="003E2949" w:rsidRDefault="00A545BE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3E2949">
              <w:rPr>
                <w:rFonts w:ascii="Cambria" w:hAnsi="Cambria" w:cs="Arial"/>
                <w:iCs/>
                <w:sz w:val="20"/>
                <w:szCs w:val="20"/>
              </w:rPr>
              <w:t>2.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4</w:t>
            </w:r>
            <w:r w:rsidRPr="003E2949">
              <w:rPr>
                <w:rFonts w:ascii="Cambria" w:hAnsi="Cambria" w:cs="Arial"/>
                <w:iCs/>
                <w:sz w:val="20"/>
                <w:szCs w:val="20"/>
              </w:rPr>
              <w:t>.2</w:t>
            </w:r>
          </w:p>
        </w:tc>
        <w:tc>
          <w:tcPr>
            <w:tcW w:w="4179" w:type="dxa"/>
          </w:tcPr>
          <w:p w:rsidR="00A545BE" w:rsidRPr="007C6140" w:rsidRDefault="00A545BE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2C41A9">
              <w:rPr>
                <w:rFonts w:ascii="Cambria" w:hAnsi="Cambria" w:cs="Arial"/>
                <w:color w:val="000000"/>
                <w:sz w:val="20"/>
                <w:szCs w:val="20"/>
              </w:rPr>
              <w:t>Свободная электрическая мощность (МВт)</w:t>
            </w:r>
          </w:p>
        </w:tc>
        <w:tc>
          <w:tcPr>
            <w:tcW w:w="5242" w:type="dxa"/>
          </w:tcPr>
          <w:p w:rsidR="00A545BE" w:rsidRPr="009D33F3" w:rsidRDefault="00A545BE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  <w:highlight w:val="red"/>
              </w:rPr>
            </w:pPr>
          </w:p>
        </w:tc>
      </w:tr>
      <w:tr w:rsidR="00A545BE" w:rsidRPr="007C6140" w:rsidTr="00163BE3">
        <w:tc>
          <w:tcPr>
            <w:tcW w:w="893" w:type="dxa"/>
          </w:tcPr>
          <w:p w:rsidR="00A545BE" w:rsidRPr="008C7FF0" w:rsidRDefault="00A545BE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2.4.3</w:t>
            </w:r>
          </w:p>
        </w:tc>
        <w:tc>
          <w:tcPr>
            <w:tcW w:w="4179" w:type="dxa"/>
          </w:tcPr>
          <w:p w:rsidR="00A545BE" w:rsidRPr="007C6140" w:rsidRDefault="00A545BE" w:rsidP="005169E0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>Источни</w:t>
            </w:r>
            <w:proofErr w:type="gramStart"/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>к(</w:t>
            </w:r>
            <w:proofErr w:type="gramEnd"/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 xml:space="preserve">и) электроэнергии,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с указанием количества и мощности </w:t>
            </w: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>(МВт)</w:t>
            </w:r>
          </w:p>
        </w:tc>
        <w:tc>
          <w:tcPr>
            <w:tcW w:w="5242" w:type="dxa"/>
          </w:tcPr>
          <w:p w:rsidR="00AC22A2" w:rsidRPr="00583AB4" w:rsidRDefault="00AC22A2" w:rsidP="00583AB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</w:p>
        </w:tc>
      </w:tr>
      <w:tr w:rsidR="00A545BE" w:rsidRPr="007C6140" w:rsidTr="00163BE3">
        <w:tc>
          <w:tcPr>
            <w:tcW w:w="893" w:type="dxa"/>
          </w:tcPr>
          <w:p w:rsidR="00A545BE" w:rsidRPr="008C7FF0" w:rsidRDefault="00A545BE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2.4.4</w:t>
            </w:r>
          </w:p>
        </w:tc>
        <w:tc>
          <w:tcPr>
            <w:tcW w:w="4179" w:type="dxa"/>
          </w:tcPr>
          <w:p w:rsidR="00A545BE" w:rsidRPr="007C6140" w:rsidRDefault="00A545BE" w:rsidP="005169E0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>Наличие проработанной концепции энергоснабжения</w:t>
            </w:r>
          </w:p>
        </w:tc>
        <w:tc>
          <w:tcPr>
            <w:tcW w:w="5242" w:type="dxa"/>
          </w:tcPr>
          <w:p w:rsidR="00A545BE" w:rsidRPr="009D33F3" w:rsidRDefault="00A545BE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  <w:highlight w:val="red"/>
              </w:rPr>
            </w:pPr>
          </w:p>
        </w:tc>
      </w:tr>
      <w:tr w:rsidR="00A545BE" w:rsidRPr="007C6140" w:rsidTr="00163BE3">
        <w:tc>
          <w:tcPr>
            <w:tcW w:w="893" w:type="dxa"/>
          </w:tcPr>
          <w:p w:rsidR="00A545BE" w:rsidRPr="00490730" w:rsidRDefault="00A545BE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2.4.5</w:t>
            </w:r>
          </w:p>
        </w:tc>
        <w:tc>
          <w:tcPr>
            <w:tcW w:w="4179" w:type="dxa"/>
          </w:tcPr>
          <w:p w:rsidR="00A545BE" w:rsidRPr="00490730" w:rsidRDefault="00A545BE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490730">
              <w:rPr>
                <w:rFonts w:ascii="Cambria" w:hAnsi="Cambria" w:cs="Arial"/>
                <w:color w:val="000000"/>
                <w:sz w:val="20"/>
                <w:szCs w:val="20"/>
              </w:rPr>
              <w:t>Стоимость подключения к эл. сетям (</w:t>
            </w:r>
            <w:proofErr w:type="spellStart"/>
            <w:r w:rsidRPr="00490730">
              <w:rPr>
                <w:rFonts w:ascii="Cambria" w:hAnsi="Cambria" w:cs="Arial"/>
                <w:color w:val="000000"/>
                <w:sz w:val="20"/>
                <w:szCs w:val="20"/>
              </w:rPr>
              <w:t>руб</w:t>
            </w:r>
            <w:proofErr w:type="spellEnd"/>
            <w:r w:rsidRPr="00490730">
              <w:rPr>
                <w:rFonts w:ascii="Cambria" w:hAnsi="Cambria" w:cs="Arial"/>
                <w:color w:val="000000"/>
                <w:sz w:val="20"/>
                <w:szCs w:val="20"/>
              </w:rPr>
              <w:t>/кВт без НДС)</w:t>
            </w:r>
          </w:p>
        </w:tc>
        <w:tc>
          <w:tcPr>
            <w:tcW w:w="5242" w:type="dxa"/>
          </w:tcPr>
          <w:p w:rsidR="00A545BE" w:rsidRPr="00490730" w:rsidRDefault="00A545BE" w:rsidP="00490730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</w:p>
        </w:tc>
      </w:tr>
      <w:tr w:rsidR="00A545BE" w:rsidRPr="007C6140" w:rsidTr="00163BE3">
        <w:tc>
          <w:tcPr>
            <w:tcW w:w="893" w:type="dxa"/>
            <w:tcBorders>
              <w:bottom w:val="single" w:sz="4" w:space="0" w:color="000000"/>
            </w:tcBorders>
          </w:tcPr>
          <w:p w:rsidR="00A545BE" w:rsidRPr="00490730" w:rsidRDefault="00A545BE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2.4.6</w:t>
            </w:r>
          </w:p>
        </w:tc>
        <w:tc>
          <w:tcPr>
            <w:tcW w:w="4179" w:type="dxa"/>
            <w:tcBorders>
              <w:bottom w:val="single" w:sz="4" w:space="0" w:color="000000"/>
            </w:tcBorders>
          </w:tcPr>
          <w:p w:rsidR="00A545BE" w:rsidRPr="00490730" w:rsidRDefault="00A545BE" w:rsidP="00490730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490730">
              <w:rPr>
                <w:rFonts w:ascii="Cambria" w:hAnsi="Cambria" w:cs="Arial"/>
                <w:color w:val="000000"/>
                <w:sz w:val="20"/>
                <w:szCs w:val="20"/>
              </w:rPr>
              <w:t>Стоимость услуг по передаче электроэнергии (</w:t>
            </w:r>
            <w:proofErr w:type="spellStart"/>
            <w:r w:rsidRPr="00490730">
              <w:rPr>
                <w:rFonts w:ascii="Cambria" w:hAnsi="Cambria" w:cs="Arial"/>
                <w:color w:val="000000"/>
                <w:sz w:val="20"/>
                <w:szCs w:val="20"/>
              </w:rPr>
              <w:t>руб</w:t>
            </w:r>
            <w:proofErr w:type="spellEnd"/>
            <w:r w:rsidRPr="00490730">
              <w:rPr>
                <w:rFonts w:ascii="Cambria" w:hAnsi="Cambria" w:cs="Arial"/>
                <w:color w:val="000000"/>
                <w:sz w:val="20"/>
                <w:szCs w:val="20"/>
              </w:rPr>
              <w:t>/кВт*</w:t>
            </w:r>
            <w:proofErr w:type="gramStart"/>
            <w:r w:rsidRPr="00490730">
              <w:rPr>
                <w:rFonts w:ascii="Cambria" w:hAnsi="Cambria" w:cs="Arial"/>
                <w:color w:val="000000"/>
                <w:sz w:val="20"/>
                <w:szCs w:val="20"/>
              </w:rPr>
              <w:t>ч</w:t>
            </w:r>
            <w:proofErr w:type="gramEnd"/>
            <w:r w:rsidRPr="00490730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без НДС)</w:t>
            </w:r>
          </w:p>
        </w:tc>
        <w:tc>
          <w:tcPr>
            <w:tcW w:w="5242" w:type="dxa"/>
            <w:tcBorders>
              <w:bottom w:val="single" w:sz="4" w:space="0" w:color="000000"/>
            </w:tcBorders>
          </w:tcPr>
          <w:p w:rsidR="00A545BE" w:rsidRPr="00490730" w:rsidRDefault="00A545BE" w:rsidP="00490730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</w:p>
        </w:tc>
      </w:tr>
      <w:tr w:rsidR="00A545BE" w:rsidRPr="007C6140" w:rsidTr="00163BE3">
        <w:tc>
          <w:tcPr>
            <w:tcW w:w="893" w:type="dxa"/>
            <w:shd w:val="clear" w:color="auto" w:fill="D9D9D9"/>
          </w:tcPr>
          <w:p w:rsidR="00A545BE" w:rsidRPr="003E2949" w:rsidRDefault="00A545BE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b/>
                <w:iCs/>
                <w:sz w:val="20"/>
                <w:szCs w:val="20"/>
              </w:rPr>
              <w:t>2.5</w:t>
            </w:r>
          </w:p>
        </w:tc>
        <w:tc>
          <w:tcPr>
            <w:tcW w:w="9421" w:type="dxa"/>
            <w:gridSpan w:val="2"/>
            <w:shd w:val="clear" w:color="auto" w:fill="D9D9D9"/>
          </w:tcPr>
          <w:p w:rsidR="00A545BE" w:rsidRPr="0046681A" w:rsidRDefault="00A545BE" w:rsidP="005169E0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proofErr w:type="spellStart"/>
            <w:r w:rsidRPr="007C6140">
              <w:rPr>
                <w:rFonts w:ascii="Cambria" w:hAnsi="Cambria" w:cs="Arial"/>
                <w:b/>
                <w:iCs/>
                <w:sz w:val="20"/>
                <w:szCs w:val="20"/>
              </w:rPr>
              <w:t>Газообеспечение</w:t>
            </w:r>
            <w:proofErr w:type="spellEnd"/>
            <w:r w:rsidRPr="007C6140">
              <w:rPr>
                <w:rFonts w:ascii="Cambria" w:hAnsi="Cambria" w:cs="Arial"/>
                <w:b/>
                <w:iCs/>
                <w:sz w:val="20"/>
                <w:szCs w:val="20"/>
              </w:rPr>
              <w:t xml:space="preserve"> </w:t>
            </w:r>
            <w:r>
              <w:rPr>
                <w:rFonts w:ascii="Cambria" w:hAnsi="Cambria" w:cs="Arial"/>
                <w:b/>
                <w:bCs/>
                <w:sz w:val="20"/>
                <w:szCs w:val="20"/>
              </w:rPr>
              <w:t>площадки</w:t>
            </w:r>
          </w:p>
        </w:tc>
      </w:tr>
      <w:tr w:rsidR="00A545BE" w:rsidRPr="007C6140" w:rsidTr="00163BE3">
        <w:tc>
          <w:tcPr>
            <w:tcW w:w="893" w:type="dxa"/>
          </w:tcPr>
          <w:p w:rsidR="00A545BE" w:rsidRPr="001935E1" w:rsidRDefault="00A545BE" w:rsidP="003C04B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2.5.1</w:t>
            </w:r>
          </w:p>
        </w:tc>
        <w:tc>
          <w:tcPr>
            <w:tcW w:w="4179" w:type="dxa"/>
          </w:tcPr>
          <w:p w:rsidR="00A545BE" w:rsidRPr="00EC62C9" w:rsidRDefault="00A545BE" w:rsidP="003C04BF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Мощность по газу </w:t>
            </w:r>
            <w:r w:rsidRPr="00EC62C9">
              <w:rPr>
                <w:rFonts w:ascii="Cambria" w:hAnsi="Cambria" w:cs="Arial"/>
                <w:color w:val="000000"/>
                <w:sz w:val="20"/>
                <w:szCs w:val="20"/>
              </w:rPr>
              <w:t>(</w:t>
            </w:r>
            <w:proofErr w:type="spellStart"/>
            <w:r w:rsidRPr="00EC62C9">
              <w:rPr>
                <w:rFonts w:ascii="Cambria" w:hAnsi="Cambria" w:cs="Arial"/>
                <w:color w:val="000000"/>
                <w:sz w:val="20"/>
                <w:szCs w:val="20"/>
              </w:rPr>
              <w:t>кбм</w:t>
            </w:r>
            <w:proofErr w:type="spellEnd"/>
            <w:r w:rsidRPr="00EC62C9">
              <w:rPr>
                <w:rFonts w:ascii="Cambria" w:hAnsi="Cambria" w:cs="Arial"/>
                <w:color w:val="000000"/>
                <w:sz w:val="20"/>
                <w:szCs w:val="20"/>
              </w:rPr>
              <w:t>/</w:t>
            </w:r>
            <w:r w:rsidR="00583AB4">
              <w:rPr>
                <w:rFonts w:ascii="Cambria" w:hAnsi="Cambria" w:cs="Arial"/>
                <w:color w:val="000000"/>
                <w:sz w:val="20"/>
                <w:szCs w:val="20"/>
              </w:rPr>
              <w:t>ч</w:t>
            </w:r>
            <w:r w:rsidRPr="00EC62C9">
              <w:rPr>
                <w:rFonts w:ascii="Cambria" w:hAnsi="Cambria" w:cs="Arial"/>
                <w:color w:val="000000"/>
                <w:sz w:val="20"/>
                <w:szCs w:val="20"/>
              </w:rPr>
              <w:t>)</w:t>
            </w:r>
          </w:p>
        </w:tc>
        <w:tc>
          <w:tcPr>
            <w:tcW w:w="5242" w:type="dxa"/>
          </w:tcPr>
          <w:p w:rsidR="00A545BE" w:rsidRPr="00EC62C9" w:rsidRDefault="00D033D2" w:rsidP="003C04BF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нет</w:t>
            </w:r>
          </w:p>
        </w:tc>
      </w:tr>
      <w:tr w:rsidR="00A545BE" w:rsidRPr="007C6140" w:rsidTr="00163BE3">
        <w:tc>
          <w:tcPr>
            <w:tcW w:w="893" w:type="dxa"/>
            <w:tcBorders>
              <w:bottom w:val="single" w:sz="4" w:space="0" w:color="000000"/>
            </w:tcBorders>
          </w:tcPr>
          <w:p w:rsidR="00A545BE" w:rsidRPr="001935E1" w:rsidRDefault="00A545BE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lastRenderedPageBreak/>
              <w:t>2.5.2</w:t>
            </w:r>
          </w:p>
        </w:tc>
        <w:tc>
          <w:tcPr>
            <w:tcW w:w="4179" w:type="dxa"/>
            <w:tcBorders>
              <w:bottom w:val="single" w:sz="4" w:space="0" w:color="000000"/>
            </w:tcBorders>
          </w:tcPr>
          <w:p w:rsidR="00A545BE" w:rsidRPr="007C6140" w:rsidRDefault="00A545BE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>Свободная мощность по газу (</w:t>
            </w:r>
            <w:proofErr w:type="spellStart"/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>кбм</w:t>
            </w:r>
            <w:proofErr w:type="spellEnd"/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>/ч)</w:t>
            </w:r>
          </w:p>
        </w:tc>
        <w:tc>
          <w:tcPr>
            <w:tcW w:w="5242" w:type="dxa"/>
            <w:tcBorders>
              <w:bottom w:val="single" w:sz="4" w:space="0" w:color="000000"/>
            </w:tcBorders>
          </w:tcPr>
          <w:p w:rsidR="00A545BE" w:rsidRPr="0046681A" w:rsidRDefault="00A545BE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</w:p>
        </w:tc>
      </w:tr>
      <w:tr w:rsidR="00A545BE" w:rsidRPr="007C6140" w:rsidTr="00163BE3">
        <w:tc>
          <w:tcPr>
            <w:tcW w:w="893" w:type="dxa"/>
            <w:tcBorders>
              <w:bottom w:val="single" w:sz="4" w:space="0" w:color="000000"/>
            </w:tcBorders>
          </w:tcPr>
          <w:p w:rsidR="00A545BE" w:rsidRPr="001935E1" w:rsidRDefault="00A545BE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2.5.3</w:t>
            </w:r>
          </w:p>
        </w:tc>
        <w:tc>
          <w:tcPr>
            <w:tcW w:w="4179" w:type="dxa"/>
            <w:tcBorders>
              <w:bottom w:val="single" w:sz="4" w:space="0" w:color="000000"/>
            </w:tcBorders>
          </w:tcPr>
          <w:p w:rsidR="00A545BE" w:rsidRPr="007C6140" w:rsidRDefault="00A545BE" w:rsidP="0098458F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>Источни</w:t>
            </w:r>
            <w:proofErr w:type="gramStart"/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>к(</w:t>
            </w:r>
            <w:proofErr w:type="gramEnd"/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 xml:space="preserve">и) </w:t>
            </w:r>
            <w:proofErr w:type="spellStart"/>
            <w:r>
              <w:rPr>
                <w:rFonts w:ascii="Cambria" w:hAnsi="Cambria" w:cs="Arial"/>
                <w:color w:val="000000"/>
                <w:sz w:val="20"/>
                <w:szCs w:val="20"/>
              </w:rPr>
              <w:t>газообеспечения</w:t>
            </w:r>
            <w:proofErr w:type="spellEnd"/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 xml:space="preserve">,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с указанием количества и мощности </w:t>
            </w: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>(</w:t>
            </w:r>
            <w:proofErr w:type="spellStart"/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>кбм</w:t>
            </w:r>
            <w:proofErr w:type="spellEnd"/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>/ч)</w:t>
            </w:r>
          </w:p>
        </w:tc>
        <w:tc>
          <w:tcPr>
            <w:tcW w:w="5242" w:type="dxa"/>
            <w:tcBorders>
              <w:bottom w:val="single" w:sz="4" w:space="0" w:color="000000"/>
            </w:tcBorders>
          </w:tcPr>
          <w:p w:rsidR="00E374D5" w:rsidRPr="00E374D5" w:rsidRDefault="00E374D5" w:rsidP="00E374D5">
            <w:pPr>
              <w:pStyle w:val="ae"/>
              <w:numPr>
                <w:ilvl w:val="0"/>
                <w:numId w:val="2"/>
              </w:num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</w:p>
        </w:tc>
      </w:tr>
      <w:tr w:rsidR="00A545BE" w:rsidRPr="007C6140" w:rsidTr="00163BE3">
        <w:tc>
          <w:tcPr>
            <w:tcW w:w="893" w:type="dxa"/>
            <w:tcBorders>
              <w:bottom w:val="single" w:sz="4" w:space="0" w:color="000000"/>
            </w:tcBorders>
          </w:tcPr>
          <w:p w:rsidR="00A545BE" w:rsidRPr="001935E1" w:rsidRDefault="00A545BE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2.5.4</w:t>
            </w:r>
          </w:p>
        </w:tc>
        <w:tc>
          <w:tcPr>
            <w:tcW w:w="4179" w:type="dxa"/>
            <w:tcBorders>
              <w:bottom w:val="single" w:sz="4" w:space="0" w:color="000000"/>
            </w:tcBorders>
          </w:tcPr>
          <w:p w:rsidR="00A545BE" w:rsidRPr="00EC62C9" w:rsidRDefault="00A545BE" w:rsidP="00EC62C9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EC62C9">
              <w:rPr>
                <w:rFonts w:ascii="Cambria" w:hAnsi="Cambria" w:cs="Arial"/>
                <w:color w:val="000000"/>
                <w:sz w:val="20"/>
                <w:szCs w:val="20"/>
              </w:rPr>
              <w:t>Стоимость газа (</w:t>
            </w:r>
            <w:proofErr w:type="spellStart"/>
            <w:r w:rsidRPr="00EC62C9">
              <w:rPr>
                <w:rFonts w:ascii="Cambria" w:hAnsi="Cambria" w:cs="Arial"/>
                <w:color w:val="000000"/>
                <w:sz w:val="20"/>
                <w:szCs w:val="20"/>
              </w:rPr>
              <w:t>руб</w:t>
            </w:r>
            <w:proofErr w:type="spellEnd"/>
            <w:r w:rsidRPr="00EC62C9">
              <w:rPr>
                <w:rFonts w:ascii="Cambria" w:hAnsi="Cambria" w:cs="Arial"/>
                <w:color w:val="000000"/>
                <w:sz w:val="20"/>
                <w:szCs w:val="20"/>
              </w:rPr>
              <w:t>/</w:t>
            </w:r>
            <w:proofErr w:type="spellStart"/>
            <w:r>
              <w:rPr>
                <w:rFonts w:ascii="Cambria" w:hAnsi="Cambria" w:cs="Arial"/>
                <w:color w:val="000000"/>
                <w:sz w:val="20"/>
                <w:szCs w:val="20"/>
              </w:rPr>
              <w:t>кбм</w:t>
            </w:r>
            <w:proofErr w:type="spellEnd"/>
            <w:r w:rsidRPr="00EC62C9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без НДС)</w:t>
            </w:r>
          </w:p>
        </w:tc>
        <w:tc>
          <w:tcPr>
            <w:tcW w:w="5242" w:type="dxa"/>
            <w:tcBorders>
              <w:bottom w:val="single" w:sz="4" w:space="0" w:color="000000"/>
            </w:tcBorders>
          </w:tcPr>
          <w:p w:rsidR="008210CF" w:rsidRPr="00EC62C9" w:rsidRDefault="008210CF" w:rsidP="00232F39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</w:p>
        </w:tc>
      </w:tr>
      <w:tr w:rsidR="00A545BE" w:rsidRPr="007C6140" w:rsidTr="00163BE3">
        <w:tc>
          <w:tcPr>
            <w:tcW w:w="893" w:type="dxa"/>
            <w:shd w:val="clear" w:color="auto" w:fill="D9D9D9"/>
          </w:tcPr>
          <w:p w:rsidR="00A545BE" w:rsidRPr="001935E1" w:rsidRDefault="00A545BE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b/>
                <w:iCs/>
                <w:sz w:val="20"/>
                <w:szCs w:val="20"/>
              </w:rPr>
              <w:t>2.6</w:t>
            </w:r>
          </w:p>
        </w:tc>
        <w:tc>
          <w:tcPr>
            <w:tcW w:w="9421" w:type="dxa"/>
            <w:gridSpan w:val="2"/>
            <w:shd w:val="clear" w:color="auto" w:fill="D9D9D9"/>
          </w:tcPr>
          <w:p w:rsidR="00A545BE" w:rsidRPr="0079527D" w:rsidRDefault="00A545BE" w:rsidP="00CD4324">
            <w:pPr>
              <w:spacing w:after="0" w:line="240" w:lineRule="auto"/>
              <w:rPr>
                <w:rFonts w:ascii="Cambria" w:hAnsi="Cambria" w:cs="Arial"/>
                <w:sz w:val="20"/>
                <w:szCs w:val="20"/>
                <w:highlight w:val="red"/>
              </w:rPr>
            </w:pPr>
            <w:r w:rsidRPr="007C6140">
              <w:rPr>
                <w:rFonts w:ascii="Cambria" w:hAnsi="Cambria" w:cs="Arial"/>
                <w:b/>
                <w:iCs/>
                <w:sz w:val="20"/>
                <w:szCs w:val="20"/>
              </w:rPr>
              <w:t xml:space="preserve">Тепловая энергия </w:t>
            </w:r>
            <w:r w:rsidRPr="00F239B7">
              <w:rPr>
                <w:rFonts w:ascii="Cambria" w:hAnsi="Cambria" w:cs="Arial"/>
                <w:b/>
                <w:bCs/>
                <w:sz w:val="20"/>
                <w:szCs w:val="20"/>
              </w:rPr>
              <w:t xml:space="preserve">на территории </w:t>
            </w:r>
            <w:r>
              <w:rPr>
                <w:rFonts w:ascii="Cambria" w:hAnsi="Cambria" w:cs="Arial"/>
                <w:b/>
                <w:bCs/>
                <w:sz w:val="20"/>
                <w:szCs w:val="20"/>
              </w:rPr>
              <w:t>площадки</w:t>
            </w:r>
          </w:p>
        </w:tc>
      </w:tr>
      <w:tr w:rsidR="00A545BE" w:rsidRPr="007C6140" w:rsidTr="00163BE3">
        <w:tc>
          <w:tcPr>
            <w:tcW w:w="893" w:type="dxa"/>
          </w:tcPr>
          <w:p w:rsidR="00A545BE" w:rsidRPr="001935E1" w:rsidRDefault="00A545BE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2.6.1</w:t>
            </w:r>
          </w:p>
        </w:tc>
        <w:tc>
          <w:tcPr>
            <w:tcW w:w="4179" w:type="dxa"/>
          </w:tcPr>
          <w:p w:rsidR="00A545BE" w:rsidRPr="00FD04B4" w:rsidRDefault="00A545BE" w:rsidP="003C04BF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FD04B4">
              <w:rPr>
                <w:rFonts w:ascii="Cambria" w:hAnsi="Cambria" w:cs="Arial"/>
                <w:sz w:val="20"/>
                <w:szCs w:val="20"/>
              </w:rPr>
              <w:t>Мощность тепловой энергии (Гкал/ч)</w:t>
            </w:r>
          </w:p>
        </w:tc>
        <w:tc>
          <w:tcPr>
            <w:tcW w:w="5242" w:type="dxa"/>
          </w:tcPr>
          <w:p w:rsidR="00A545BE" w:rsidRPr="0079527D" w:rsidRDefault="00D033D2" w:rsidP="003C04BF">
            <w:pPr>
              <w:spacing w:after="0" w:line="240" w:lineRule="auto"/>
              <w:rPr>
                <w:rFonts w:ascii="Cambria" w:hAnsi="Cambria" w:cs="Arial"/>
                <w:sz w:val="20"/>
                <w:szCs w:val="20"/>
                <w:highlight w:val="red"/>
              </w:rPr>
            </w:pPr>
            <w:r w:rsidRPr="00D033D2">
              <w:rPr>
                <w:rFonts w:ascii="Cambria" w:hAnsi="Cambria" w:cs="Arial"/>
                <w:sz w:val="20"/>
                <w:szCs w:val="20"/>
              </w:rPr>
              <w:t>нет</w:t>
            </w:r>
          </w:p>
        </w:tc>
      </w:tr>
      <w:tr w:rsidR="00A545BE" w:rsidRPr="007C6140" w:rsidTr="00163BE3">
        <w:tc>
          <w:tcPr>
            <w:tcW w:w="893" w:type="dxa"/>
          </w:tcPr>
          <w:p w:rsidR="00A545BE" w:rsidRPr="001935E1" w:rsidRDefault="00A545BE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2.6.2</w:t>
            </w:r>
          </w:p>
        </w:tc>
        <w:tc>
          <w:tcPr>
            <w:tcW w:w="4179" w:type="dxa"/>
          </w:tcPr>
          <w:p w:rsidR="00A545BE" w:rsidRPr="00FD04B4" w:rsidRDefault="00A545BE" w:rsidP="00CD4324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FD04B4">
              <w:rPr>
                <w:rFonts w:ascii="Cambria" w:hAnsi="Cambria" w:cs="Arial"/>
                <w:sz w:val="20"/>
                <w:szCs w:val="20"/>
              </w:rPr>
              <w:t>Свободная мощность тепловой энергии (Гкал/ч)</w:t>
            </w:r>
          </w:p>
        </w:tc>
        <w:tc>
          <w:tcPr>
            <w:tcW w:w="5242" w:type="dxa"/>
          </w:tcPr>
          <w:p w:rsidR="00A545BE" w:rsidRPr="0079527D" w:rsidRDefault="00A545BE" w:rsidP="00CD4324">
            <w:pPr>
              <w:spacing w:after="0" w:line="240" w:lineRule="auto"/>
              <w:rPr>
                <w:rFonts w:ascii="Cambria" w:hAnsi="Cambria" w:cs="Arial"/>
                <w:sz w:val="20"/>
                <w:szCs w:val="20"/>
                <w:highlight w:val="red"/>
              </w:rPr>
            </w:pPr>
          </w:p>
        </w:tc>
      </w:tr>
      <w:tr w:rsidR="00A545BE" w:rsidRPr="007C6140" w:rsidTr="00163BE3">
        <w:tc>
          <w:tcPr>
            <w:tcW w:w="893" w:type="dxa"/>
          </w:tcPr>
          <w:p w:rsidR="00A545BE" w:rsidRPr="001935E1" w:rsidRDefault="00A545BE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2.6.3</w:t>
            </w:r>
          </w:p>
        </w:tc>
        <w:tc>
          <w:tcPr>
            <w:tcW w:w="4179" w:type="dxa"/>
          </w:tcPr>
          <w:p w:rsidR="00A545BE" w:rsidRPr="007C6140" w:rsidRDefault="00A545BE" w:rsidP="00CD4324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7C6140">
              <w:rPr>
                <w:rFonts w:ascii="Cambria" w:hAnsi="Cambria" w:cs="Arial"/>
                <w:sz w:val="20"/>
                <w:szCs w:val="20"/>
              </w:rPr>
              <w:t>Источник тепловой энергии</w:t>
            </w:r>
            <w:r>
              <w:rPr>
                <w:rFonts w:ascii="Cambria" w:hAnsi="Cambria" w:cs="Arial"/>
                <w:sz w:val="20"/>
                <w:szCs w:val="20"/>
              </w:rPr>
              <w:t>,</w:t>
            </w:r>
            <w:r>
              <w:t xml:space="preserve"> </w:t>
            </w:r>
            <w:r w:rsidRPr="0098458F">
              <w:rPr>
                <w:rFonts w:ascii="Cambria" w:hAnsi="Cambria" w:cs="Arial"/>
                <w:sz w:val="20"/>
                <w:szCs w:val="20"/>
              </w:rPr>
              <w:t>с указанием количества и мощности</w:t>
            </w:r>
            <w:r>
              <w:rPr>
                <w:rFonts w:ascii="Cambria" w:hAnsi="Cambria" w:cs="Arial"/>
                <w:sz w:val="20"/>
                <w:szCs w:val="20"/>
              </w:rPr>
              <w:t xml:space="preserve"> </w:t>
            </w:r>
            <w:r w:rsidRPr="00FD04B4">
              <w:rPr>
                <w:rFonts w:ascii="Cambria" w:hAnsi="Cambria" w:cs="Arial"/>
                <w:sz w:val="20"/>
                <w:szCs w:val="20"/>
              </w:rPr>
              <w:t>(Гкал/ч)</w:t>
            </w:r>
          </w:p>
        </w:tc>
        <w:tc>
          <w:tcPr>
            <w:tcW w:w="5242" w:type="dxa"/>
          </w:tcPr>
          <w:p w:rsidR="00A545BE" w:rsidRPr="00F36CB7" w:rsidRDefault="00A545BE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</w:p>
        </w:tc>
      </w:tr>
      <w:tr w:rsidR="00A545BE" w:rsidRPr="00FD04B4" w:rsidTr="00163BE3">
        <w:tc>
          <w:tcPr>
            <w:tcW w:w="893" w:type="dxa"/>
            <w:tcBorders>
              <w:bottom w:val="single" w:sz="4" w:space="0" w:color="000000"/>
            </w:tcBorders>
          </w:tcPr>
          <w:p w:rsidR="00A545BE" w:rsidRPr="001935E1" w:rsidRDefault="00A545BE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2.6.4</w:t>
            </w:r>
          </w:p>
        </w:tc>
        <w:tc>
          <w:tcPr>
            <w:tcW w:w="4179" w:type="dxa"/>
            <w:tcBorders>
              <w:bottom w:val="single" w:sz="4" w:space="0" w:color="000000"/>
            </w:tcBorders>
          </w:tcPr>
          <w:p w:rsidR="00A545BE" w:rsidRPr="00FD04B4" w:rsidRDefault="00A545BE" w:rsidP="00CD4324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FD04B4">
              <w:rPr>
                <w:rFonts w:ascii="Cambria" w:hAnsi="Cambria" w:cs="Arial"/>
                <w:sz w:val="20"/>
                <w:szCs w:val="20"/>
              </w:rPr>
              <w:t xml:space="preserve">Стоимость </w:t>
            </w:r>
            <w:proofErr w:type="spellStart"/>
            <w:r w:rsidRPr="00FD04B4">
              <w:rPr>
                <w:rFonts w:ascii="Cambria" w:hAnsi="Cambria" w:cs="Arial"/>
                <w:sz w:val="20"/>
                <w:szCs w:val="20"/>
              </w:rPr>
              <w:t>теплоэнергии</w:t>
            </w:r>
            <w:proofErr w:type="spellEnd"/>
            <w:r w:rsidRPr="00FD04B4">
              <w:rPr>
                <w:rFonts w:ascii="Cambria" w:hAnsi="Cambria" w:cs="Arial"/>
                <w:sz w:val="20"/>
                <w:szCs w:val="20"/>
              </w:rPr>
              <w:t xml:space="preserve"> (</w:t>
            </w:r>
            <w:r>
              <w:rPr>
                <w:rFonts w:ascii="Cambria" w:hAnsi="Cambria" w:cs="Arial"/>
                <w:sz w:val="20"/>
                <w:szCs w:val="20"/>
              </w:rPr>
              <w:t xml:space="preserve">тыс. </w:t>
            </w:r>
            <w:proofErr w:type="spellStart"/>
            <w:r w:rsidRPr="00FD04B4">
              <w:rPr>
                <w:rFonts w:ascii="Cambria" w:hAnsi="Cambria" w:cs="Arial"/>
                <w:sz w:val="20"/>
                <w:szCs w:val="20"/>
              </w:rPr>
              <w:t>руб</w:t>
            </w:r>
            <w:proofErr w:type="spellEnd"/>
            <w:r w:rsidRPr="00FD04B4">
              <w:rPr>
                <w:rFonts w:ascii="Cambria" w:hAnsi="Cambria" w:cs="Arial"/>
                <w:sz w:val="20"/>
                <w:szCs w:val="20"/>
              </w:rPr>
              <w:t>/Гкал без НДС)</w:t>
            </w:r>
          </w:p>
        </w:tc>
        <w:tc>
          <w:tcPr>
            <w:tcW w:w="5242" w:type="dxa"/>
            <w:tcBorders>
              <w:bottom w:val="single" w:sz="4" w:space="0" w:color="000000"/>
            </w:tcBorders>
          </w:tcPr>
          <w:p w:rsidR="00A545BE" w:rsidRPr="00FD04B4" w:rsidRDefault="00A545BE" w:rsidP="00C1354F">
            <w:pPr>
              <w:spacing w:after="0" w:line="240" w:lineRule="auto"/>
              <w:rPr>
                <w:rFonts w:ascii="Cambria" w:hAnsi="Cambria" w:cs="Arial"/>
                <w:sz w:val="20"/>
                <w:szCs w:val="20"/>
                <w:highlight w:val="yellow"/>
              </w:rPr>
            </w:pPr>
          </w:p>
        </w:tc>
      </w:tr>
      <w:tr w:rsidR="00A545BE" w:rsidRPr="007C6140" w:rsidTr="00163BE3">
        <w:tc>
          <w:tcPr>
            <w:tcW w:w="893" w:type="dxa"/>
            <w:shd w:val="clear" w:color="auto" w:fill="D9D9D9"/>
          </w:tcPr>
          <w:p w:rsidR="00A545BE" w:rsidRPr="001935E1" w:rsidRDefault="00A545BE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b/>
                <w:iCs/>
                <w:sz w:val="20"/>
                <w:szCs w:val="20"/>
              </w:rPr>
              <w:t>2.7</w:t>
            </w:r>
          </w:p>
        </w:tc>
        <w:tc>
          <w:tcPr>
            <w:tcW w:w="9421" w:type="dxa"/>
            <w:gridSpan w:val="2"/>
            <w:shd w:val="clear" w:color="auto" w:fill="D9D9D9"/>
          </w:tcPr>
          <w:p w:rsidR="00A545BE" w:rsidRPr="00C1354F" w:rsidRDefault="00A545BE" w:rsidP="005169E0">
            <w:pPr>
              <w:spacing w:after="0" w:line="240" w:lineRule="auto"/>
              <w:rPr>
                <w:rFonts w:cs="Arial"/>
                <w:color w:val="000000"/>
                <w:sz w:val="20"/>
                <w:szCs w:val="20"/>
              </w:rPr>
            </w:pPr>
            <w:proofErr w:type="spellStart"/>
            <w:r w:rsidRPr="00655234">
              <w:rPr>
                <w:rFonts w:ascii="Cambria" w:hAnsi="Cambria" w:cs="Arial"/>
                <w:b/>
                <w:iCs/>
                <w:sz w:val="20"/>
                <w:szCs w:val="20"/>
              </w:rPr>
              <w:t>Водообеспечение</w:t>
            </w:r>
            <w:proofErr w:type="spellEnd"/>
            <w:r w:rsidRPr="00655234">
              <w:rPr>
                <w:rFonts w:ascii="Cambria" w:hAnsi="Cambria" w:cs="Arial"/>
                <w:b/>
                <w:iCs/>
                <w:sz w:val="20"/>
                <w:szCs w:val="20"/>
              </w:rPr>
              <w:t xml:space="preserve"> площадки</w:t>
            </w:r>
          </w:p>
        </w:tc>
      </w:tr>
      <w:tr w:rsidR="00A545BE" w:rsidRPr="007C6140" w:rsidTr="00163BE3">
        <w:tc>
          <w:tcPr>
            <w:tcW w:w="893" w:type="dxa"/>
          </w:tcPr>
          <w:p w:rsidR="00A545BE" w:rsidRPr="001935E1" w:rsidRDefault="00A545BE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2.7.1</w:t>
            </w:r>
          </w:p>
        </w:tc>
        <w:tc>
          <w:tcPr>
            <w:tcW w:w="4179" w:type="dxa"/>
          </w:tcPr>
          <w:p w:rsidR="00A545BE" w:rsidRPr="0098458F" w:rsidRDefault="00A545BE" w:rsidP="003C04BF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98458F">
              <w:rPr>
                <w:rFonts w:ascii="Cambria" w:hAnsi="Cambria" w:cs="Arial"/>
                <w:color w:val="000000"/>
                <w:sz w:val="20"/>
                <w:szCs w:val="20"/>
              </w:rPr>
              <w:t xml:space="preserve">Мощность </w:t>
            </w:r>
            <w:proofErr w:type="spellStart"/>
            <w:r w:rsidRPr="0098458F">
              <w:rPr>
                <w:rFonts w:ascii="Cambria" w:hAnsi="Cambria" w:cs="Arial"/>
                <w:color w:val="000000"/>
                <w:sz w:val="20"/>
                <w:szCs w:val="20"/>
              </w:rPr>
              <w:t>водообеспечения</w:t>
            </w:r>
            <w:proofErr w:type="spellEnd"/>
            <w:r w:rsidRPr="0098458F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</w:t>
            </w:r>
            <w:r w:rsidRPr="0098458F">
              <w:rPr>
                <w:rFonts w:ascii="Cambria" w:hAnsi="Cambria" w:cs="Arial"/>
                <w:color w:val="000000"/>
                <w:sz w:val="20"/>
                <w:szCs w:val="20"/>
              </w:rPr>
              <w:br/>
              <w:t xml:space="preserve"> (</w:t>
            </w:r>
            <w:proofErr w:type="spellStart"/>
            <w:r w:rsidRPr="0098458F">
              <w:rPr>
                <w:rFonts w:ascii="Cambria" w:hAnsi="Cambria" w:cs="Arial"/>
                <w:color w:val="000000"/>
                <w:sz w:val="20"/>
                <w:szCs w:val="20"/>
              </w:rPr>
              <w:t>кбм</w:t>
            </w:r>
            <w:proofErr w:type="spellEnd"/>
            <w:r w:rsidRPr="0098458F">
              <w:rPr>
                <w:rFonts w:ascii="Cambria" w:hAnsi="Cambria" w:cs="Arial"/>
                <w:color w:val="000000"/>
                <w:sz w:val="20"/>
                <w:szCs w:val="20"/>
              </w:rPr>
              <w:t>/ч)</w:t>
            </w:r>
          </w:p>
        </w:tc>
        <w:tc>
          <w:tcPr>
            <w:tcW w:w="5242" w:type="dxa"/>
          </w:tcPr>
          <w:p w:rsidR="00A545BE" w:rsidRPr="00C50AAF" w:rsidRDefault="00D23385" w:rsidP="003C04BF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нет</w:t>
            </w:r>
          </w:p>
        </w:tc>
      </w:tr>
      <w:tr w:rsidR="00A545BE" w:rsidRPr="007C6140" w:rsidTr="00163BE3">
        <w:tc>
          <w:tcPr>
            <w:tcW w:w="893" w:type="dxa"/>
          </w:tcPr>
          <w:p w:rsidR="00A545BE" w:rsidRPr="001935E1" w:rsidRDefault="00A545BE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2.7.2</w:t>
            </w:r>
          </w:p>
        </w:tc>
        <w:tc>
          <w:tcPr>
            <w:tcW w:w="4179" w:type="dxa"/>
          </w:tcPr>
          <w:p w:rsidR="00A545BE" w:rsidRPr="0098458F" w:rsidRDefault="00A545BE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98458F">
              <w:rPr>
                <w:rFonts w:ascii="Cambria" w:hAnsi="Cambria" w:cs="Arial"/>
                <w:color w:val="000000"/>
                <w:sz w:val="20"/>
                <w:szCs w:val="20"/>
              </w:rPr>
              <w:t xml:space="preserve">Свободная мощность </w:t>
            </w:r>
            <w:proofErr w:type="spellStart"/>
            <w:r w:rsidRPr="0098458F">
              <w:rPr>
                <w:rFonts w:ascii="Cambria" w:hAnsi="Cambria" w:cs="Arial"/>
                <w:color w:val="000000"/>
                <w:sz w:val="20"/>
                <w:szCs w:val="20"/>
              </w:rPr>
              <w:t>водообеспечения</w:t>
            </w:r>
            <w:proofErr w:type="spellEnd"/>
            <w:r w:rsidRPr="0098458F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(</w:t>
            </w:r>
            <w:proofErr w:type="spellStart"/>
            <w:r w:rsidRPr="0098458F">
              <w:rPr>
                <w:rFonts w:ascii="Cambria" w:hAnsi="Cambria" w:cs="Arial"/>
                <w:color w:val="000000"/>
                <w:sz w:val="20"/>
                <w:szCs w:val="20"/>
              </w:rPr>
              <w:t>кбм</w:t>
            </w:r>
            <w:proofErr w:type="spellEnd"/>
            <w:r w:rsidRPr="0098458F">
              <w:rPr>
                <w:rFonts w:ascii="Cambria" w:hAnsi="Cambria" w:cs="Arial"/>
                <w:color w:val="000000"/>
                <w:sz w:val="20"/>
                <w:szCs w:val="20"/>
              </w:rPr>
              <w:t>/ч)</w:t>
            </w:r>
          </w:p>
        </w:tc>
        <w:tc>
          <w:tcPr>
            <w:tcW w:w="5242" w:type="dxa"/>
          </w:tcPr>
          <w:p w:rsidR="00A545BE" w:rsidRPr="0079527D" w:rsidRDefault="00A545BE" w:rsidP="00CD4324">
            <w:pPr>
              <w:spacing w:after="0" w:line="240" w:lineRule="auto"/>
              <w:rPr>
                <w:rFonts w:ascii="Cambria" w:hAnsi="Cambria" w:cs="Arial"/>
                <w:sz w:val="20"/>
                <w:szCs w:val="20"/>
                <w:highlight w:val="red"/>
              </w:rPr>
            </w:pPr>
          </w:p>
        </w:tc>
      </w:tr>
      <w:tr w:rsidR="00A545BE" w:rsidRPr="007C6140" w:rsidTr="00163BE3">
        <w:tc>
          <w:tcPr>
            <w:tcW w:w="893" w:type="dxa"/>
          </w:tcPr>
          <w:p w:rsidR="00A545BE" w:rsidRPr="001935E1" w:rsidRDefault="00A545BE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2.7.3</w:t>
            </w:r>
          </w:p>
        </w:tc>
        <w:tc>
          <w:tcPr>
            <w:tcW w:w="4179" w:type="dxa"/>
          </w:tcPr>
          <w:p w:rsidR="00A545BE" w:rsidRPr="003E2949" w:rsidRDefault="00A545BE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3E2949">
              <w:rPr>
                <w:rFonts w:ascii="Cambria" w:hAnsi="Cambria" w:cs="Arial"/>
                <w:color w:val="000000"/>
                <w:sz w:val="20"/>
                <w:szCs w:val="20"/>
              </w:rPr>
              <w:t xml:space="preserve">Источник </w:t>
            </w:r>
            <w:proofErr w:type="spellStart"/>
            <w:r w:rsidRPr="003E2949">
              <w:rPr>
                <w:rFonts w:ascii="Cambria" w:hAnsi="Cambria" w:cs="Arial"/>
                <w:color w:val="000000"/>
                <w:sz w:val="20"/>
                <w:szCs w:val="20"/>
              </w:rPr>
              <w:t>водообеспечения</w:t>
            </w:r>
            <w:proofErr w:type="spellEnd"/>
            <w:r>
              <w:rPr>
                <w:rFonts w:ascii="Cambria" w:hAnsi="Cambria" w:cs="Arial"/>
                <w:color w:val="000000"/>
                <w:sz w:val="20"/>
                <w:szCs w:val="20"/>
              </w:rPr>
              <w:t>,</w:t>
            </w:r>
            <w:r w:rsidRPr="0098458F">
              <w:rPr>
                <w:rFonts w:ascii="Cambria" w:hAnsi="Cambria" w:cs="Arial"/>
                <w:sz w:val="20"/>
                <w:szCs w:val="20"/>
              </w:rPr>
              <w:t xml:space="preserve"> с указанием количества и мощности</w:t>
            </w:r>
            <w:r>
              <w:rPr>
                <w:rFonts w:ascii="Cambria" w:hAnsi="Cambria" w:cs="Arial"/>
                <w:sz w:val="20"/>
                <w:szCs w:val="20"/>
              </w:rPr>
              <w:t xml:space="preserve"> </w:t>
            </w:r>
            <w:r w:rsidRPr="0098458F">
              <w:rPr>
                <w:rFonts w:ascii="Cambria" w:hAnsi="Cambria" w:cs="Arial"/>
                <w:color w:val="000000"/>
                <w:sz w:val="20"/>
                <w:szCs w:val="20"/>
              </w:rPr>
              <w:t>(</w:t>
            </w:r>
            <w:proofErr w:type="spellStart"/>
            <w:r w:rsidRPr="0098458F">
              <w:rPr>
                <w:rFonts w:ascii="Cambria" w:hAnsi="Cambria" w:cs="Arial"/>
                <w:color w:val="000000"/>
                <w:sz w:val="20"/>
                <w:szCs w:val="20"/>
              </w:rPr>
              <w:t>кбм</w:t>
            </w:r>
            <w:proofErr w:type="spellEnd"/>
            <w:r w:rsidRPr="0098458F">
              <w:rPr>
                <w:rFonts w:ascii="Cambria" w:hAnsi="Cambria" w:cs="Arial"/>
                <w:color w:val="000000"/>
                <w:sz w:val="20"/>
                <w:szCs w:val="20"/>
              </w:rPr>
              <w:t>/ч)</w:t>
            </w:r>
          </w:p>
        </w:tc>
        <w:tc>
          <w:tcPr>
            <w:tcW w:w="5242" w:type="dxa"/>
          </w:tcPr>
          <w:p w:rsidR="00A545BE" w:rsidRPr="00D033D2" w:rsidRDefault="00A545BE" w:rsidP="00CD4324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</w:p>
        </w:tc>
      </w:tr>
      <w:tr w:rsidR="00A545BE" w:rsidRPr="007C6140" w:rsidTr="00163BE3">
        <w:tc>
          <w:tcPr>
            <w:tcW w:w="893" w:type="dxa"/>
            <w:tcBorders>
              <w:bottom w:val="single" w:sz="4" w:space="0" w:color="000000"/>
            </w:tcBorders>
          </w:tcPr>
          <w:p w:rsidR="00A545BE" w:rsidRPr="001935E1" w:rsidRDefault="00A545BE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2.7.4</w:t>
            </w:r>
          </w:p>
        </w:tc>
        <w:tc>
          <w:tcPr>
            <w:tcW w:w="4179" w:type="dxa"/>
            <w:tcBorders>
              <w:bottom w:val="single" w:sz="4" w:space="0" w:color="000000"/>
            </w:tcBorders>
          </w:tcPr>
          <w:p w:rsidR="00A545BE" w:rsidRPr="003E2949" w:rsidRDefault="00A545BE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3E2949">
              <w:rPr>
                <w:rFonts w:ascii="Cambria" w:hAnsi="Cambria" w:cs="Arial"/>
                <w:color w:val="000000"/>
                <w:sz w:val="20"/>
                <w:szCs w:val="20"/>
              </w:rPr>
              <w:t xml:space="preserve">Стоимость </w:t>
            </w:r>
            <w:proofErr w:type="spellStart"/>
            <w:r w:rsidRPr="003E2949">
              <w:rPr>
                <w:rFonts w:ascii="Cambria" w:hAnsi="Cambria" w:cs="Arial"/>
                <w:color w:val="000000"/>
                <w:sz w:val="20"/>
                <w:szCs w:val="20"/>
              </w:rPr>
              <w:t>водообеспечения</w:t>
            </w:r>
            <w:proofErr w:type="spellEnd"/>
            <w:r w:rsidRPr="003E2949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(</w:t>
            </w:r>
            <w:proofErr w:type="spellStart"/>
            <w:r w:rsidRPr="003E2949">
              <w:rPr>
                <w:rFonts w:ascii="Cambria" w:hAnsi="Cambria" w:cs="Arial"/>
                <w:color w:val="000000"/>
                <w:sz w:val="20"/>
                <w:szCs w:val="20"/>
              </w:rPr>
              <w:t>руб</w:t>
            </w:r>
            <w:proofErr w:type="spellEnd"/>
            <w:r w:rsidRPr="003E2949">
              <w:rPr>
                <w:rFonts w:ascii="Cambria" w:hAnsi="Cambria" w:cs="Arial"/>
                <w:color w:val="000000"/>
                <w:sz w:val="20"/>
                <w:szCs w:val="20"/>
              </w:rPr>
              <w:t>/</w:t>
            </w:r>
            <w:proofErr w:type="spellStart"/>
            <w:r w:rsidRPr="003E2949">
              <w:rPr>
                <w:rFonts w:ascii="Cambria" w:hAnsi="Cambria" w:cs="Arial"/>
                <w:color w:val="000000"/>
                <w:sz w:val="20"/>
                <w:szCs w:val="20"/>
              </w:rPr>
              <w:t>кбм</w:t>
            </w:r>
            <w:proofErr w:type="spellEnd"/>
            <w:r w:rsidRPr="003E2949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без НДС)</w:t>
            </w:r>
          </w:p>
        </w:tc>
        <w:tc>
          <w:tcPr>
            <w:tcW w:w="5242" w:type="dxa"/>
            <w:tcBorders>
              <w:bottom w:val="single" w:sz="4" w:space="0" w:color="000000"/>
            </w:tcBorders>
          </w:tcPr>
          <w:p w:rsidR="00A545BE" w:rsidRPr="006E01F0" w:rsidRDefault="00A545BE" w:rsidP="00CD4324">
            <w:pPr>
              <w:spacing w:after="0" w:line="240" w:lineRule="auto"/>
              <w:rPr>
                <w:rFonts w:ascii="Cambria" w:hAnsi="Cambria" w:cs="Arial"/>
                <w:sz w:val="20"/>
                <w:szCs w:val="20"/>
                <w:highlight w:val="red"/>
              </w:rPr>
            </w:pPr>
          </w:p>
        </w:tc>
      </w:tr>
      <w:tr w:rsidR="00A545BE" w:rsidRPr="007C6140" w:rsidTr="00163BE3">
        <w:tc>
          <w:tcPr>
            <w:tcW w:w="893" w:type="dxa"/>
            <w:shd w:val="clear" w:color="auto" w:fill="D9D9D9"/>
          </w:tcPr>
          <w:p w:rsidR="00A545BE" w:rsidRPr="001935E1" w:rsidRDefault="00A545BE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b/>
                <w:color w:val="000000"/>
                <w:sz w:val="20"/>
                <w:szCs w:val="20"/>
              </w:rPr>
              <w:t>2.8</w:t>
            </w:r>
          </w:p>
        </w:tc>
        <w:tc>
          <w:tcPr>
            <w:tcW w:w="9421" w:type="dxa"/>
            <w:gridSpan w:val="2"/>
            <w:shd w:val="clear" w:color="auto" w:fill="D9D9D9"/>
          </w:tcPr>
          <w:p w:rsidR="00A545BE" w:rsidRPr="007C6140" w:rsidRDefault="00A545BE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3E2949">
              <w:rPr>
                <w:rFonts w:ascii="Cambria" w:hAnsi="Cambria" w:cs="Arial"/>
                <w:b/>
                <w:color w:val="000000"/>
                <w:sz w:val="20"/>
                <w:szCs w:val="20"/>
              </w:rPr>
              <w:t>Очистные сооружения</w:t>
            </w:r>
            <w:r>
              <w:t xml:space="preserve"> </w:t>
            </w:r>
            <w:r w:rsidRPr="005169E0">
              <w:rPr>
                <w:rFonts w:ascii="Cambria" w:hAnsi="Cambria" w:cs="Arial"/>
                <w:b/>
                <w:color w:val="000000"/>
                <w:sz w:val="20"/>
                <w:szCs w:val="20"/>
              </w:rPr>
              <w:t>на территории площадки</w:t>
            </w:r>
          </w:p>
        </w:tc>
      </w:tr>
      <w:tr w:rsidR="00A545BE" w:rsidRPr="007C6140" w:rsidTr="00163BE3">
        <w:tc>
          <w:tcPr>
            <w:tcW w:w="893" w:type="dxa"/>
          </w:tcPr>
          <w:p w:rsidR="00A545BE" w:rsidRPr="001935E1" w:rsidRDefault="00A545BE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2.8.1</w:t>
            </w:r>
          </w:p>
        </w:tc>
        <w:tc>
          <w:tcPr>
            <w:tcW w:w="4179" w:type="dxa"/>
          </w:tcPr>
          <w:p w:rsidR="00A545BE" w:rsidRPr="007C6140" w:rsidRDefault="00A545BE" w:rsidP="003C04BF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E6283F">
              <w:rPr>
                <w:rFonts w:ascii="Cambria" w:hAnsi="Cambria" w:cs="Arial"/>
                <w:color w:val="000000"/>
                <w:sz w:val="20"/>
                <w:szCs w:val="20"/>
              </w:rPr>
              <w:t>Мощность очистных сооружений (</w:t>
            </w:r>
            <w:proofErr w:type="spellStart"/>
            <w:r w:rsidRPr="00E6283F">
              <w:rPr>
                <w:rFonts w:ascii="Cambria" w:hAnsi="Cambria" w:cs="Arial"/>
                <w:color w:val="000000"/>
                <w:sz w:val="20"/>
                <w:szCs w:val="20"/>
              </w:rPr>
              <w:t>кбм</w:t>
            </w:r>
            <w:proofErr w:type="spellEnd"/>
            <w:r w:rsidRPr="00E6283F">
              <w:rPr>
                <w:rFonts w:ascii="Cambria" w:hAnsi="Cambria" w:cs="Arial"/>
                <w:color w:val="000000"/>
                <w:sz w:val="20"/>
                <w:szCs w:val="20"/>
              </w:rPr>
              <w:t>/ч)</w:t>
            </w:r>
          </w:p>
        </w:tc>
        <w:tc>
          <w:tcPr>
            <w:tcW w:w="5242" w:type="dxa"/>
          </w:tcPr>
          <w:p w:rsidR="00A545BE" w:rsidRPr="007C6140" w:rsidRDefault="00D033D2" w:rsidP="003C04BF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нет</w:t>
            </w:r>
          </w:p>
        </w:tc>
      </w:tr>
      <w:tr w:rsidR="00A545BE" w:rsidRPr="007C6140" w:rsidTr="00163BE3">
        <w:tc>
          <w:tcPr>
            <w:tcW w:w="893" w:type="dxa"/>
          </w:tcPr>
          <w:p w:rsidR="00A545BE" w:rsidRPr="003E2949" w:rsidRDefault="00A545BE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2.8.2</w:t>
            </w:r>
          </w:p>
        </w:tc>
        <w:tc>
          <w:tcPr>
            <w:tcW w:w="4179" w:type="dxa"/>
          </w:tcPr>
          <w:p w:rsidR="00A545BE" w:rsidRPr="007C6140" w:rsidRDefault="00A545BE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>Свободная мощность очистных сооружений (</w:t>
            </w:r>
            <w:proofErr w:type="spellStart"/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>кбм</w:t>
            </w:r>
            <w:proofErr w:type="spellEnd"/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>/ч)</w:t>
            </w:r>
          </w:p>
        </w:tc>
        <w:tc>
          <w:tcPr>
            <w:tcW w:w="5242" w:type="dxa"/>
          </w:tcPr>
          <w:p w:rsidR="00A545BE" w:rsidRPr="0079527D" w:rsidRDefault="00A545BE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  <w:highlight w:val="red"/>
              </w:rPr>
            </w:pPr>
          </w:p>
        </w:tc>
      </w:tr>
      <w:tr w:rsidR="00A545BE" w:rsidRPr="007C6140" w:rsidTr="00163BE3">
        <w:tc>
          <w:tcPr>
            <w:tcW w:w="893" w:type="dxa"/>
            <w:tcBorders>
              <w:right w:val="single" w:sz="4" w:space="0" w:color="auto"/>
            </w:tcBorders>
          </w:tcPr>
          <w:p w:rsidR="00A545BE" w:rsidRPr="003E2949" w:rsidRDefault="00A545BE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2.8.3</w:t>
            </w:r>
          </w:p>
        </w:tc>
        <w:tc>
          <w:tcPr>
            <w:tcW w:w="4179" w:type="dxa"/>
            <w:tcBorders>
              <w:left w:val="single" w:sz="4" w:space="0" w:color="auto"/>
              <w:right w:val="single" w:sz="4" w:space="0" w:color="auto"/>
            </w:tcBorders>
          </w:tcPr>
          <w:p w:rsidR="00A545BE" w:rsidRPr="007C6140" w:rsidRDefault="00A545BE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>Описание очистных сооружений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, </w:t>
            </w:r>
            <w:r w:rsidRPr="0098458F">
              <w:rPr>
                <w:rFonts w:ascii="Cambria" w:hAnsi="Cambria" w:cs="Arial"/>
                <w:sz w:val="20"/>
                <w:szCs w:val="20"/>
              </w:rPr>
              <w:t>с указанием количества и мощности</w:t>
            </w:r>
            <w:r>
              <w:rPr>
                <w:rFonts w:ascii="Cambria" w:hAnsi="Cambria" w:cs="Arial"/>
                <w:sz w:val="20"/>
                <w:szCs w:val="20"/>
              </w:rPr>
              <w:t xml:space="preserve"> </w:t>
            </w:r>
            <w:r w:rsidRPr="0098458F">
              <w:rPr>
                <w:rFonts w:ascii="Cambria" w:hAnsi="Cambria" w:cs="Arial"/>
                <w:color w:val="000000"/>
                <w:sz w:val="20"/>
                <w:szCs w:val="20"/>
              </w:rPr>
              <w:t>(</w:t>
            </w:r>
            <w:proofErr w:type="spellStart"/>
            <w:r w:rsidRPr="0098458F">
              <w:rPr>
                <w:rFonts w:ascii="Cambria" w:hAnsi="Cambria" w:cs="Arial"/>
                <w:color w:val="000000"/>
                <w:sz w:val="20"/>
                <w:szCs w:val="20"/>
              </w:rPr>
              <w:t>кбм</w:t>
            </w:r>
            <w:proofErr w:type="spellEnd"/>
            <w:r w:rsidRPr="0098458F">
              <w:rPr>
                <w:rFonts w:ascii="Cambria" w:hAnsi="Cambria" w:cs="Arial"/>
                <w:color w:val="000000"/>
                <w:sz w:val="20"/>
                <w:szCs w:val="20"/>
              </w:rPr>
              <w:t>/ч)</w:t>
            </w:r>
          </w:p>
        </w:tc>
        <w:tc>
          <w:tcPr>
            <w:tcW w:w="5242" w:type="dxa"/>
            <w:tcBorders>
              <w:left w:val="single" w:sz="4" w:space="0" w:color="auto"/>
              <w:right w:val="single" w:sz="4" w:space="0" w:color="auto"/>
            </w:tcBorders>
          </w:tcPr>
          <w:p w:rsidR="00A545BE" w:rsidRPr="00823251" w:rsidRDefault="00A545BE" w:rsidP="00CD4324">
            <w:pPr>
              <w:spacing w:after="0" w:line="240" w:lineRule="auto"/>
              <w:rPr>
                <w:rFonts w:ascii="Cambria" w:hAnsi="Cambria" w:cs="Arial"/>
                <w:sz w:val="20"/>
                <w:szCs w:val="20"/>
                <w:highlight w:val="red"/>
              </w:rPr>
            </w:pPr>
          </w:p>
        </w:tc>
      </w:tr>
      <w:tr w:rsidR="00A545BE" w:rsidRPr="007C6140" w:rsidTr="00163BE3">
        <w:tc>
          <w:tcPr>
            <w:tcW w:w="893" w:type="dxa"/>
            <w:tcBorders>
              <w:right w:val="single" w:sz="4" w:space="0" w:color="auto"/>
            </w:tcBorders>
          </w:tcPr>
          <w:p w:rsidR="00A545BE" w:rsidRPr="00171BD6" w:rsidRDefault="00A545BE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71BD6">
              <w:rPr>
                <w:rFonts w:ascii="Cambria" w:hAnsi="Cambria" w:cs="Arial"/>
                <w:iCs/>
                <w:sz w:val="20"/>
                <w:szCs w:val="20"/>
              </w:rPr>
              <w:t>2.8.4</w:t>
            </w:r>
          </w:p>
        </w:tc>
        <w:tc>
          <w:tcPr>
            <w:tcW w:w="4179" w:type="dxa"/>
            <w:tcBorders>
              <w:left w:val="single" w:sz="4" w:space="0" w:color="auto"/>
              <w:right w:val="single" w:sz="4" w:space="0" w:color="auto"/>
            </w:tcBorders>
          </w:tcPr>
          <w:p w:rsidR="00A545BE" w:rsidRPr="00171BD6" w:rsidRDefault="00A545BE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171BD6">
              <w:rPr>
                <w:rFonts w:ascii="Cambria" w:hAnsi="Cambria" w:cs="Arial"/>
                <w:color w:val="000000"/>
                <w:sz w:val="20"/>
                <w:szCs w:val="20"/>
              </w:rPr>
              <w:t xml:space="preserve">Оценка запасов </w:t>
            </w:r>
            <w:r w:rsidRPr="00171BD6">
              <w:rPr>
                <w:rFonts w:ascii="Cambria" w:hAnsi="Cambria" w:cs="Arial"/>
                <w:sz w:val="20"/>
                <w:szCs w:val="20"/>
              </w:rPr>
              <w:t>(куб. м. в сутки)</w:t>
            </w:r>
          </w:p>
        </w:tc>
        <w:tc>
          <w:tcPr>
            <w:tcW w:w="5242" w:type="dxa"/>
            <w:tcBorders>
              <w:left w:val="single" w:sz="4" w:space="0" w:color="auto"/>
              <w:right w:val="single" w:sz="4" w:space="0" w:color="auto"/>
            </w:tcBorders>
          </w:tcPr>
          <w:p w:rsidR="00A545BE" w:rsidRPr="00171BD6" w:rsidRDefault="00A545BE" w:rsidP="00CD4324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</w:p>
        </w:tc>
      </w:tr>
    </w:tbl>
    <w:p w:rsidR="00CD4324" w:rsidRPr="00877C15" w:rsidRDefault="00CD4324" w:rsidP="00E76F9D">
      <w:pPr>
        <w:pStyle w:val="1"/>
      </w:pPr>
      <w:bookmarkStart w:id="4" w:name="_Toc284874825"/>
      <w:r w:rsidRPr="00F239B7">
        <w:t>Раздел 3. Трудовые ресурсы, социальная инфраструктура</w:t>
      </w:r>
      <w:bookmarkEnd w:id="4"/>
    </w:p>
    <w:tbl>
      <w:tblPr>
        <w:tblW w:w="1031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712"/>
        <w:gridCol w:w="3365"/>
        <w:gridCol w:w="6237"/>
      </w:tblGrid>
      <w:tr w:rsidR="00411072" w:rsidRPr="00D5075D" w:rsidTr="00411072">
        <w:tc>
          <w:tcPr>
            <w:tcW w:w="712" w:type="dxa"/>
            <w:shd w:val="clear" w:color="auto" w:fill="D9D9D9"/>
          </w:tcPr>
          <w:p w:rsidR="00411072" w:rsidRPr="00D5075D" w:rsidRDefault="009D6EC9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b/>
                <w:bCs/>
                <w:sz w:val="20"/>
                <w:szCs w:val="20"/>
              </w:rPr>
              <w:t>3.1</w:t>
            </w:r>
          </w:p>
        </w:tc>
        <w:tc>
          <w:tcPr>
            <w:tcW w:w="9602" w:type="dxa"/>
            <w:gridSpan w:val="2"/>
            <w:shd w:val="clear" w:color="auto" w:fill="D9D9D9"/>
          </w:tcPr>
          <w:p w:rsidR="00411072" w:rsidRPr="00D5075D" w:rsidRDefault="00411072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D5075D">
              <w:rPr>
                <w:rFonts w:ascii="Cambria" w:hAnsi="Cambria" w:cs="Arial"/>
                <w:b/>
                <w:bCs/>
                <w:sz w:val="20"/>
                <w:szCs w:val="20"/>
              </w:rPr>
              <w:t>Трудовые ресурсы</w:t>
            </w:r>
          </w:p>
        </w:tc>
      </w:tr>
      <w:tr w:rsidR="009D6EC9" w:rsidRPr="00D5075D" w:rsidTr="00B17E5F">
        <w:tc>
          <w:tcPr>
            <w:tcW w:w="712" w:type="dxa"/>
          </w:tcPr>
          <w:p w:rsidR="009D6EC9" w:rsidRPr="00D5075D" w:rsidRDefault="009D6EC9" w:rsidP="00B17E5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D5075D">
              <w:rPr>
                <w:rFonts w:ascii="Cambria" w:hAnsi="Cambria" w:cs="Arial"/>
                <w:iCs/>
                <w:sz w:val="20"/>
                <w:szCs w:val="20"/>
              </w:rPr>
              <w:t>3.1.1</w:t>
            </w:r>
          </w:p>
        </w:tc>
        <w:tc>
          <w:tcPr>
            <w:tcW w:w="3365" w:type="dxa"/>
          </w:tcPr>
          <w:p w:rsidR="009D6EC9" w:rsidRPr="00D5075D" w:rsidRDefault="009D6EC9" w:rsidP="00B17E5F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Название ближайшего населенного</w:t>
            </w:r>
            <w:r w:rsidRPr="00D5075D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пункт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а</w:t>
            </w:r>
          </w:p>
        </w:tc>
        <w:tc>
          <w:tcPr>
            <w:tcW w:w="6237" w:type="dxa"/>
          </w:tcPr>
          <w:p w:rsidR="009D6EC9" w:rsidRPr="00D5075D" w:rsidRDefault="00CB4B7D" w:rsidP="00B17E5F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с. Мошенское</w:t>
            </w:r>
          </w:p>
        </w:tc>
      </w:tr>
      <w:tr w:rsidR="009A3DCE" w:rsidRPr="00D5075D" w:rsidTr="00411072">
        <w:tc>
          <w:tcPr>
            <w:tcW w:w="712" w:type="dxa"/>
          </w:tcPr>
          <w:p w:rsidR="009A3DCE" w:rsidRPr="00D5075D" w:rsidRDefault="009A3DCE" w:rsidP="003C04B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D5075D">
              <w:rPr>
                <w:rFonts w:ascii="Cambria" w:hAnsi="Cambria" w:cs="Arial"/>
                <w:iCs/>
                <w:sz w:val="20"/>
                <w:szCs w:val="20"/>
              </w:rPr>
              <w:t>3.1.</w:t>
            </w:r>
            <w:r w:rsidR="00F80DA1">
              <w:rPr>
                <w:rFonts w:ascii="Cambria" w:hAnsi="Cambria" w:cs="Arial"/>
                <w:iCs/>
                <w:sz w:val="20"/>
                <w:szCs w:val="20"/>
              </w:rPr>
              <w:t>2</w:t>
            </w:r>
          </w:p>
        </w:tc>
        <w:tc>
          <w:tcPr>
            <w:tcW w:w="3365" w:type="dxa"/>
          </w:tcPr>
          <w:p w:rsidR="009A3DCE" w:rsidRPr="00D5075D" w:rsidRDefault="009D6EC9" w:rsidP="00B5164E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Расстояние до ближайшего населенн</w:t>
            </w:r>
            <w:r w:rsidR="00B5164E">
              <w:rPr>
                <w:rFonts w:ascii="Cambria" w:hAnsi="Cambria" w:cs="Arial"/>
                <w:color w:val="000000"/>
                <w:sz w:val="20"/>
                <w:szCs w:val="20"/>
              </w:rPr>
              <w:t>ого пункта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 </w:t>
            </w:r>
            <w:r w:rsidR="009A3DCE" w:rsidRPr="00D5075D">
              <w:rPr>
                <w:rFonts w:ascii="Cambria" w:hAnsi="Cambria" w:cs="Arial"/>
                <w:color w:val="000000"/>
                <w:sz w:val="20"/>
                <w:szCs w:val="20"/>
              </w:rPr>
              <w:t>(</w:t>
            </w:r>
            <w:proofErr w:type="gramStart"/>
            <w:r w:rsidR="009A3DCE" w:rsidRPr="00D5075D">
              <w:rPr>
                <w:rFonts w:ascii="Cambria" w:hAnsi="Cambria" w:cs="Arial"/>
                <w:color w:val="000000"/>
                <w:sz w:val="20"/>
                <w:szCs w:val="20"/>
              </w:rPr>
              <w:t>км</w:t>
            </w:r>
            <w:proofErr w:type="gramEnd"/>
            <w:r w:rsidR="009A3DCE" w:rsidRPr="00D5075D">
              <w:rPr>
                <w:rFonts w:ascii="Cambria" w:hAnsi="Cambria" w:cs="Arial"/>
                <w:color w:val="000000"/>
                <w:sz w:val="20"/>
                <w:szCs w:val="20"/>
              </w:rPr>
              <w:t>)</w:t>
            </w:r>
          </w:p>
        </w:tc>
        <w:tc>
          <w:tcPr>
            <w:tcW w:w="6237" w:type="dxa"/>
          </w:tcPr>
          <w:p w:rsidR="009A3DCE" w:rsidRPr="00D5075D" w:rsidRDefault="00CB4B7D" w:rsidP="009D6EC9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2,0</w:t>
            </w:r>
          </w:p>
        </w:tc>
      </w:tr>
      <w:tr w:rsidR="009A3DCE" w:rsidRPr="00D5075D" w:rsidTr="00411072">
        <w:tc>
          <w:tcPr>
            <w:tcW w:w="712" w:type="dxa"/>
          </w:tcPr>
          <w:p w:rsidR="009A3DCE" w:rsidRPr="00D5075D" w:rsidRDefault="00F80DA1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3.1.3</w:t>
            </w:r>
          </w:p>
        </w:tc>
        <w:tc>
          <w:tcPr>
            <w:tcW w:w="3365" w:type="dxa"/>
          </w:tcPr>
          <w:p w:rsidR="009A3DCE" w:rsidRPr="00373F92" w:rsidRDefault="009A3DCE" w:rsidP="00F80DA1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373F92">
              <w:rPr>
                <w:rFonts w:ascii="Cambria" w:hAnsi="Cambria" w:cs="Arial"/>
                <w:sz w:val="20"/>
                <w:szCs w:val="20"/>
              </w:rPr>
              <w:t xml:space="preserve">Наличие транспортного сообщения от населенных пунктов до </w:t>
            </w:r>
            <w:r w:rsidR="00F80DA1" w:rsidRPr="00373F92">
              <w:rPr>
                <w:rFonts w:ascii="Cambria" w:hAnsi="Cambria" w:cs="Arial"/>
                <w:sz w:val="20"/>
                <w:szCs w:val="20"/>
              </w:rPr>
              <w:t>площадки</w:t>
            </w:r>
          </w:p>
        </w:tc>
        <w:tc>
          <w:tcPr>
            <w:tcW w:w="6237" w:type="dxa"/>
          </w:tcPr>
          <w:p w:rsidR="008262B1" w:rsidRPr="00561009" w:rsidRDefault="00CB4B7D" w:rsidP="00561009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да</w:t>
            </w:r>
          </w:p>
        </w:tc>
      </w:tr>
      <w:tr w:rsidR="009A3DCE" w:rsidRPr="00D5075D" w:rsidTr="00411072">
        <w:tc>
          <w:tcPr>
            <w:tcW w:w="712" w:type="dxa"/>
          </w:tcPr>
          <w:p w:rsidR="009A3DCE" w:rsidRPr="00F80DA1" w:rsidRDefault="00F80DA1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  <w:highlight w:val="yellow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3.1.4</w:t>
            </w:r>
          </w:p>
        </w:tc>
        <w:tc>
          <w:tcPr>
            <w:tcW w:w="3365" w:type="dxa"/>
          </w:tcPr>
          <w:p w:rsidR="009A3DCE" w:rsidRPr="00373F92" w:rsidRDefault="009A3DCE" w:rsidP="00F80DA1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373F92">
              <w:rPr>
                <w:rFonts w:ascii="Cambria" w:hAnsi="Cambria" w:cs="Arial"/>
                <w:sz w:val="20"/>
                <w:szCs w:val="20"/>
              </w:rPr>
              <w:t xml:space="preserve">Ориентировочный общий объем трудовых резервов в радиусе </w:t>
            </w:r>
            <w:smartTag w:uri="urn:schemas-microsoft-com:office:smarttags" w:element="metricconverter">
              <w:smartTagPr>
                <w:attr w:name="ProductID" w:val="50 км"/>
              </w:smartTagPr>
              <w:r w:rsidRPr="00373F92">
                <w:rPr>
                  <w:rFonts w:ascii="Cambria" w:hAnsi="Cambria" w:cs="Arial"/>
                  <w:sz w:val="20"/>
                  <w:szCs w:val="20"/>
                </w:rPr>
                <w:t>50 км</w:t>
              </w:r>
            </w:smartTag>
            <w:r w:rsidRPr="00373F92">
              <w:rPr>
                <w:rFonts w:ascii="Cambria" w:hAnsi="Cambria" w:cs="Arial"/>
                <w:sz w:val="20"/>
                <w:szCs w:val="20"/>
              </w:rPr>
              <w:t xml:space="preserve"> от </w:t>
            </w:r>
            <w:r w:rsidR="00F80DA1" w:rsidRPr="00373F92">
              <w:rPr>
                <w:rFonts w:ascii="Cambria" w:hAnsi="Cambria" w:cs="Arial"/>
                <w:sz w:val="20"/>
                <w:szCs w:val="20"/>
              </w:rPr>
              <w:t>площадки</w:t>
            </w:r>
            <w:r w:rsidRPr="00373F92">
              <w:rPr>
                <w:rFonts w:ascii="Cambria" w:hAnsi="Cambria" w:cs="Arial"/>
                <w:sz w:val="20"/>
                <w:szCs w:val="20"/>
              </w:rPr>
              <w:t xml:space="preserve"> (тыс. чел.)</w:t>
            </w:r>
          </w:p>
        </w:tc>
        <w:tc>
          <w:tcPr>
            <w:tcW w:w="6237" w:type="dxa"/>
          </w:tcPr>
          <w:p w:rsidR="009A3DCE" w:rsidRPr="00373F92" w:rsidRDefault="00CB4B7D" w:rsidP="00411072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3,0</w:t>
            </w:r>
          </w:p>
        </w:tc>
      </w:tr>
      <w:tr w:rsidR="009A3DCE" w:rsidRPr="00D5075D" w:rsidTr="00411072">
        <w:tc>
          <w:tcPr>
            <w:tcW w:w="712" w:type="dxa"/>
          </w:tcPr>
          <w:p w:rsidR="009A3DCE" w:rsidRPr="00B17E5F" w:rsidRDefault="009A3DCE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B17E5F">
              <w:rPr>
                <w:rFonts w:ascii="Cambria" w:hAnsi="Cambria" w:cs="Arial"/>
                <w:iCs/>
                <w:sz w:val="20"/>
                <w:szCs w:val="20"/>
              </w:rPr>
              <w:t>3.1.5</w:t>
            </w:r>
          </w:p>
        </w:tc>
        <w:tc>
          <w:tcPr>
            <w:tcW w:w="3365" w:type="dxa"/>
          </w:tcPr>
          <w:p w:rsidR="009A3DCE" w:rsidRPr="00373F92" w:rsidRDefault="009A3DCE" w:rsidP="00135002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373F92">
              <w:rPr>
                <w:rFonts w:ascii="Cambria" w:hAnsi="Cambria" w:cs="Arial"/>
                <w:sz w:val="20"/>
                <w:szCs w:val="20"/>
              </w:rPr>
              <w:t xml:space="preserve">Средний уровень </w:t>
            </w:r>
            <w:r w:rsidR="00F80DA1" w:rsidRPr="00373F92">
              <w:rPr>
                <w:rFonts w:ascii="Cambria" w:hAnsi="Cambria" w:cs="Arial"/>
                <w:sz w:val="20"/>
                <w:szCs w:val="20"/>
              </w:rPr>
              <w:t xml:space="preserve">ежемесячной заработной </w:t>
            </w:r>
            <w:r w:rsidRPr="00373F92">
              <w:rPr>
                <w:rFonts w:ascii="Cambria" w:hAnsi="Cambria" w:cs="Arial"/>
                <w:sz w:val="20"/>
                <w:szCs w:val="20"/>
              </w:rPr>
              <w:t>платы технического персонала (руб.)</w:t>
            </w:r>
          </w:p>
        </w:tc>
        <w:tc>
          <w:tcPr>
            <w:tcW w:w="6237" w:type="dxa"/>
          </w:tcPr>
          <w:p w:rsidR="009A3DCE" w:rsidRPr="00373F92" w:rsidRDefault="00CB4B7D" w:rsidP="00411072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15000,0</w:t>
            </w:r>
          </w:p>
        </w:tc>
      </w:tr>
      <w:tr w:rsidR="009A3DCE" w:rsidRPr="00D5075D" w:rsidTr="00411072">
        <w:tc>
          <w:tcPr>
            <w:tcW w:w="712" w:type="dxa"/>
            <w:tcBorders>
              <w:bottom w:val="single" w:sz="4" w:space="0" w:color="000000"/>
            </w:tcBorders>
          </w:tcPr>
          <w:p w:rsidR="009A3DCE" w:rsidRPr="00B17E5F" w:rsidRDefault="009A3DCE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B17E5F">
              <w:rPr>
                <w:rFonts w:ascii="Cambria" w:hAnsi="Cambria" w:cs="Arial"/>
                <w:iCs/>
                <w:sz w:val="20"/>
                <w:szCs w:val="20"/>
              </w:rPr>
              <w:t>3.1.6</w:t>
            </w:r>
          </w:p>
        </w:tc>
        <w:tc>
          <w:tcPr>
            <w:tcW w:w="3365" w:type="dxa"/>
            <w:tcBorders>
              <w:bottom w:val="single" w:sz="4" w:space="0" w:color="000000"/>
            </w:tcBorders>
          </w:tcPr>
          <w:p w:rsidR="009A3DCE" w:rsidRPr="00373F92" w:rsidRDefault="009A3DCE" w:rsidP="00135002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373F92">
              <w:rPr>
                <w:rFonts w:ascii="Cambria" w:hAnsi="Cambria" w:cs="Arial"/>
                <w:sz w:val="20"/>
                <w:szCs w:val="20"/>
              </w:rPr>
              <w:t xml:space="preserve">Средний уровень </w:t>
            </w:r>
            <w:r w:rsidR="00F80DA1" w:rsidRPr="00373F92">
              <w:rPr>
                <w:rFonts w:ascii="Cambria" w:hAnsi="Cambria" w:cs="Arial"/>
                <w:sz w:val="20"/>
                <w:szCs w:val="20"/>
              </w:rPr>
              <w:t>ежемесячной заработной платы</w:t>
            </w:r>
            <w:r w:rsidRPr="00373F92">
              <w:rPr>
                <w:rFonts w:ascii="Cambria" w:hAnsi="Cambria" w:cs="Arial"/>
                <w:sz w:val="20"/>
                <w:szCs w:val="20"/>
              </w:rPr>
              <w:t xml:space="preserve"> управленческого персонала (руб.)</w:t>
            </w:r>
          </w:p>
        </w:tc>
        <w:tc>
          <w:tcPr>
            <w:tcW w:w="6237" w:type="dxa"/>
            <w:tcBorders>
              <w:bottom w:val="single" w:sz="4" w:space="0" w:color="000000"/>
            </w:tcBorders>
          </w:tcPr>
          <w:p w:rsidR="009A3DCE" w:rsidRPr="00373F92" w:rsidRDefault="00CB4B7D" w:rsidP="00411072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35000,0</w:t>
            </w:r>
          </w:p>
        </w:tc>
      </w:tr>
      <w:tr w:rsidR="00411072" w:rsidRPr="00D5075D" w:rsidTr="00411072">
        <w:tc>
          <w:tcPr>
            <w:tcW w:w="712" w:type="dxa"/>
            <w:shd w:val="clear" w:color="auto" w:fill="D9D9D9"/>
          </w:tcPr>
          <w:p w:rsidR="00411072" w:rsidRPr="00F239B7" w:rsidRDefault="00411072" w:rsidP="009D6EC9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bookmarkStart w:id="5" w:name="_Hlk493617065"/>
            <w:r>
              <w:rPr>
                <w:rFonts w:ascii="Cambria" w:hAnsi="Cambria" w:cs="Arial"/>
                <w:b/>
                <w:bCs/>
                <w:sz w:val="20"/>
                <w:szCs w:val="20"/>
              </w:rPr>
              <w:t>3.2</w:t>
            </w:r>
          </w:p>
        </w:tc>
        <w:tc>
          <w:tcPr>
            <w:tcW w:w="9602" w:type="dxa"/>
            <w:gridSpan w:val="2"/>
            <w:shd w:val="clear" w:color="auto" w:fill="D9D9D9"/>
          </w:tcPr>
          <w:p w:rsidR="00411072" w:rsidRPr="00D5075D" w:rsidRDefault="00411072" w:rsidP="00135002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 w:rsidRPr="00D5075D">
              <w:rPr>
                <w:rFonts w:ascii="Cambria" w:hAnsi="Cambria" w:cs="Arial"/>
                <w:b/>
                <w:bCs/>
                <w:sz w:val="20"/>
                <w:szCs w:val="20"/>
              </w:rPr>
              <w:t xml:space="preserve">Социальная инфраструктура в 30ти-минутной доступности от </w:t>
            </w:r>
            <w:r w:rsidR="00135002">
              <w:rPr>
                <w:rFonts w:ascii="Cambria" w:hAnsi="Cambria" w:cs="Arial"/>
                <w:b/>
                <w:bCs/>
                <w:sz w:val="20"/>
                <w:szCs w:val="20"/>
              </w:rPr>
              <w:t>площадки</w:t>
            </w:r>
          </w:p>
        </w:tc>
      </w:tr>
      <w:tr w:rsidR="009A3DCE" w:rsidRPr="00D5075D" w:rsidTr="00411072">
        <w:tc>
          <w:tcPr>
            <w:tcW w:w="712" w:type="dxa"/>
          </w:tcPr>
          <w:p w:rsidR="009A3DCE" w:rsidRPr="00F239B7" w:rsidRDefault="009A3DCE" w:rsidP="003C04B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F239B7">
              <w:rPr>
                <w:rFonts w:ascii="Cambria" w:hAnsi="Cambria" w:cs="Arial"/>
                <w:iCs/>
                <w:sz w:val="20"/>
                <w:szCs w:val="20"/>
              </w:rPr>
              <w:t>3.2.1</w:t>
            </w:r>
          </w:p>
        </w:tc>
        <w:tc>
          <w:tcPr>
            <w:tcW w:w="3365" w:type="dxa"/>
          </w:tcPr>
          <w:p w:rsidR="009A3DCE" w:rsidRPr="00D5075D" w:rsidRDefault="009A3DCE" w:rsidP="00C4506C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D5075D">
              <w:rPr>
                <w:rFonts w:ascii="Cambria" w:hAnsi="Cambria" w:cs="Arial"/>
                <w:color w:val="000000"/>
                <w:sz w:val="20"/>
                <w:szCs w:val="20"/>
              </w:rPr>
              <w:t>Жилье для персонала</w:t>
            </w:r>
            <w:r w:rsidR="00C4506C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</w:t>
            </w:r>
            <w:r w:rsidR="00C4506C" w:rsidRPr="00D5075D">
              <w:rPr>
                <w:rFonts w:ascii="Cambria" w:hAnsi="Cambria" w:cs="Arial"/>
                <w:color w:val="000000"/>
                <w:sz w:val="20"/>
                <w:szCs w:val="20"/>
              </w:rPr>
              <w:t>(удаленность</w:t>
            </w:r>
            <w:r w:rsidR="00C4506C">
              <w:rPr>
                <w:rFonts w:ascii="Cambria" w:hAnsi="Cambria" w:cs="Arial"/>
                <w:color w:val="000000"/>
                <w:sz w:val="20"/>
                <w:szCs w:val="20"/>
              </w:rPr>
              <w:t>, км</w:t>
            </w:r>
            <w:r w:rsidR="00C4506C" w:rsidRPr="00D5075D">
              <w:rPr>
                <w:rFonts w:ascii="Cambria" w:hAnsi="Cambria" w:cs="Arial"/>
                <w:color w:val="000000"/>
                <w:sz w:val="20"/>
                <w:szCs w:val="20"/>
              </w:rPr>
              <w:t>)</w:t>
            </w:r>
          </w:p>
        </w:tc>
        <w:tc>
          <w:tcPr>
            <w:tcW w:w="6237" w:type="dxa"/>
          </w:tcPr>
          <w:p w:rsidR="009A3DCE" w:rsidRPr="00D5075D" w:rsidRDefault="00CB4B7D" w:rsidP="00FD00FF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2,0</w:t>
            </w:r>
          </w:p>
        </w:tc>
      </w:tr>
      <w:tr w:rsidR="008262B1" w:rsidRPr="00D5075D" w:rsidTr="00411072">
        <w:tc>
          <w:tcPr>
            <w:tcW w:w="712" w:type="dxa"/>
          </w:tcPr>
          <w:p w:rsidR="008262B1" w:rsidRPr="00F239B7" w:rsidRDefault="008262B1" w:rsidP="0098147A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F239B7">
              <w:rPr>
                <w:rFonts w:ascii="Cambria" w:hAnsi="Cambria" w:cs="Arial"/>
                <w:iCs/>
                <w:sz w:val="20"/>
                <w:szCs w:val="20"/>
              </w:rPr>
              <w:t>3.2.2</w:t>
            </w:r>
          </w:p>
        </w:tc>
        <w:tc>
          <w:tcPr>
            <w:tcW w:w="3365" w:type="dxa"/>
          </w:tcPr>
          <w:p w:rsidR="008262B1" w:rsidRPr="00D5075D" w:rsidRDefault="008262B1" w:rsidP="008262B1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Гостиницы </w:t>
            </w:r>
            <w:r w:rsidRPr="00D5075D">
              <w:rPr>
                <w:rFonts w:ascii="Cambria" w:hAnsi="Cambria" w:cs="Arial"/>
                <w:color w:val="000000"/>
                <w:sz w:val="20"/>
                <w:szCs w:val="20"/>
              </w:rPr>
              <w:t>(удаленность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, км</w:t>
            </w:r>
            <w:r w:rsidRPr="00D5075D">
              <w:rPr>
                <w:rFonts w:ascii="Cambria" w:hAnsi="Cambria" w:cs="Arial"/>
                <w:color w:val="000000"/>
                <w:sz w:val="20"/>
                <w:szCs w:val="20"/>
              </w:rPr>
              <w:t>)</w:t>
            </w:r>
          </w:p>
        </w:tc>
        <w:tc>
          <w:tcPr>
            <w:tcW w:w="6237" w:type="dxa"/>
          </w:tcPr>
          <w:p w:rsidR="008262B1" w:rsidRPr="00D5075D" w:rsidRDefault="00CB4B7D" w:rsidP="00FD00FF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нет</w:t>
            </w:r>
          </w:p>
        </w:tc>
      </w:tr>
      <w:tr w:rsidR="008262B1" w:rsidRPr="00D5075D" w:rsidTr="00411072">
        <w:tc>
          <w:tcPr>
            <w:tcW w:w="712" w:type="dxa"/>
          </w:tcPr>
          <w:p w:rsidR="008262B1" w:rsidRPr="00F239B7" w:rsidRDefault="008262B1" w:rsidP="0098147A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F239B7">
              <w:rPr>
                <w:rFonts w:ascii="Cambria" w:hAnsi="Cambria" w:cs="Arial"/>
                <w:iCs/>
                <w:sz w:val="20"/>
                <w:szCs w:val="20"/>
              </w:rPr>
              <w:t>3.2.3</w:t>
            </w:r>
          </w:p>
        </w:tc>
        <w:tc>
          <w:tcPr>
            <w:tcW w:w="3365" w:type="dxa"/>
          </w:tcPr>
          <w:p w:rsidR="008262B1" w:rsidRPr="00D5075D" w:rsidRDefault="008262B1" w:rsidP="00C4506C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Магазины </w:t>
            </w:r>
            <w:r w:rsidRPr="00D5075D">
              <w:rPr>
                <w:rFonts w:ascii="Cambria" w:hAnsi="Cambria" w:cs="Arial"/>
                <w:color w:val="000000"/>
                <w:sz w:val="20"/>
                <w:szCs w:val="20"/>
              </w:rPr>
              <w:t>(удаленность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, км</w:t>
            </w:r>
            <w:r w:rsidRPr="00D5075D">
              <w:rPr>
                <w:rFonts w:ascii="Cambria" w:hAnsi="Cambria" w:cs="Arial"/>
                <w:color w:val="000000"/>
                <w:sz w:val="20"/>
                <w:szCs w:val="20"/>
              </w:rPr>
              <w:t>)</w:t>
            </w:r>
          </w:p>
        </w:tc>
        <w:tc>
          <w:tcPr>
            <w:tcW w:w="6237" w:type="dxa"/>
          </w:tcPr>
          <w:p w:rsidR="008262B1" w:rsidRPr="00D5075D" w:rsidRDefault="00CB4B7D" w:rsidP="00FD00FF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2,0</w:t>
            </w:r>
          </w:p>
        </w:tc>
      </w:tr>
      <w:tr w:rsidR="008262B1" w:rsidRPr="00D5075D" w:rsidTr="00411072">
        <w:tc>
          <w:tcPr>
            <w:tcW w:w="712" w:type="dxa"/>
          </w:tcPr>
          <w:p w:rsidR="008262B1" w:rsidRPr="00F239B7" w:rsidRDefault="008262B1" w:rsidP="0098147A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F239B7">
              <w:rPr>
                <w:rFonts w:ascii="Cambria" w:hAnsi="Cambria" w:cs="Arial"/>
                <w:iCs/>
                <w:sz w:val="20"/>
                <w:szCs w:val="20"/>
              </w:rPr>
              <w:t>3.2.4</w:t>
            </w:r>
          </w:p>
        </w:tc>
        <w:tc>
          <w:tcPr>
            <w:tcW w:w="3365" w:type="dxa"/>
          </w:tcPr>
          <w:p w:rsidR="008262B1" w:rsidRPr="00D5075D" w:rsidRDefault="008262B1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Больницы </w:t>
            </w:r>
            <w:r w:rsidRPr="00D5075D">
              <w:rPr>
                <w:rFonts w:ascii="Cambria" w:hAnsi="Cambria" w:cs="Arial"/>
                <w:color w:val="000000"/>
                <w:sz w:val="20"/>
                <w:szCs w:val="20"/>
              </w:rPr>
              <w:t>(удаленность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, км</w:t>
            </w:r>
            <w:r w:rsidRPr="00D5075D">
              <w:rPr>
                <w:rFonts w:ascii="Cambria" w:hAnsi="Cambria" w:cs="Arial"/>
                <w:color w:val="000000"/>
                <w:sz w:val="20"/>
                <w:szCs w:val="20"/>
              </w:rPr>
              <w:t>)</w:t>
            </w:r>
          </w:p>
        </w:tc>
        <w:tc>
          <w:tcPr>
            <w:tcW w:w="6237" w:type="dxa"/>
          </w:tcPr>
          <w:p w:rsidR="008262B1" w:rsidRPr="00D5075D" w:rsidRDefault="00CB4B7D" w:rsidP="00FD00FF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2,0</w:t>
            </w:r>
          </w:p>
        </w:tc>
      </w:tr>
      <w:tr w:rsidR="008262B1" w:rsidRPr="00D5075D" w:rsidTr="0098147A">
        <w:tc>
          <w:tcPr>
            <w:tcW w:w="712" w:type="dxa"/>
          </w:tcPr>
          <w:p w:rsidR="008262B1" w:rsidRPr="00F239B7" w:rsidRDefault="008262B1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F239B7">
              <w:rPr>
                <w:rFonts w:ascii="Cambria" w:hAnsi="Cambria" w:cs="Arial"/>
                <w:iCs/>
                <w:sz w:val="20"/>
                <w:szCs w:val="20"/>
              </w:rPr>
              <w:t>3.2.5</w:t>
            </w:r>
          </w:p>
        </w:tc>
        <w:tc>
          <w:tcPr>
            <w:tcW w:w="3365" w:type="dxa"/>
            <w:tcBorders>
              <w:bottom w:val="single" w:sz="4" w:space="0" w:color="000000"/>
            </w:tcBorders>
          </w:tcPr>
          <w:p w:rsidR="008262B1" w:rsidRPr="00D5075D" w:rsidRDefault="008262B1" w:rsidP="00C4506C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Конференц-зал, деловые зоны </w:t>
            </w:r>
            <w:r w:rsidRPr="00C4506C">
              <w:rPr>
                <w:rFonts w:ascii="Cambria" w:hAnsi="Cambria" w:cs="Arial"/>
                <w:color w:val="000000"/>
                <w:sz w:val="20"/>
                <w:szCs w:val="20"/>
              </w:rPr>
              <w:t>(удаленность, км)</w:t>
            </w:r>
          </w:p>
        </w:tc>
        <w:tc>
          <w:tcPr>
            <w:tcW w:w="6237" w:type="dxa"/>
            <w:tcBorders>
              <w:bottom w:val="single" w:sz="4" w:space="0" w:color="000000"/>
            </w:tcBorders>
          </w:tcPr>
          <w:p w:rsidR="008262B1" w:rsidRPr="00D5075D" w:rsidRDefault="00CB4B7D" w:rsidP="00FD00FF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нет</w:t>
            </w:r>
          </w:p>
        </w:tc>
      </w:tr>
      <w:bookmarkEnd w:id="5"/>
      <w:tr w:rsidR="008262B1" w:rsidRPr="00D5075D" w:rsidTr="0098147A">
        <w:tc>
          <w:tcPr>
            <w:tcW w:w="712" w:type="dxa"/>
            <w:tcBorders>
              <w:bottom w:val="single" w:sz="4" w:space="0" w:color="000000"/>
            </w:tcBorders>
          </w:tcPr>
          <w:p w:rsidR="008262B1" w:rsidRPr="00F239B7" w:rsidRDefault="008262B1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F239B7">
              <w:rPr>
                <w:rFonts w:ascii="Cambria" w:hAnsi="Cambria" w:cs="Arial"/>
                <w:iCs/>
                <w:sz w:val="20"/>
                <w:szCs w:val="20"/>
              </w:rPr>
              <w:lastRenderedPageBreak/>
              <w:t>3.2.6</w:t>
            </w:r>
          </w:p>
        </w:tc>
        <w:tc>
          <w:tcPr>
            <w:tcW w:w="3365" w:type="dxa"/>
            <w:tcBorders>
              <w:bottom w:val="single" w:sz="4" w:space="0" w:color="auto"/>
            </w:tcBorders>
          </w:tcPr>
          <w:p w:rsidR="008262B1" w:rsidRPr="00D5075D" w:rsidRDefault="008262B1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Спортивные сооружения</w:t>
            </w:r>
            <w:r w:rsidRPr="00C4506C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(удаленность, км)</w:t>
            </w:r>
          </w:p>
        </w:tc>
        <w:tc>
          <w:tcPr>
            <w:tcW w:w="6237" w:type="dxa"/>
            <w:tcBorders>
              <w:bottom w:val="single" w:sz="4" w:space="0" w:color="auto"/>
            </w:tcBorders>
          </w:tcPr>
          <w:p w:rsidR="008262B1" w:rsidRPr="00D5075D" w:rsidRDefault="00CB4B7D" w:rsidP="00FD00FF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2,0</w:t>
            </w:r>
          </w:p>
        </w:tc>
      </w:tr>
      <w:tr w:rsidR="008262B1" w:rsidRPr="00D5075D" w:rsidTr="0098147A">
        <w:tc>
          <w:tcPr>
            <w:tcW w:w="712" w:type="dxa"/>
            <w:tcBorders>
              <w:bottom w:val="single" w:sz="4" w:space="0" w:color="auto"/>
            </w:tcBorders>
          </w:tcPr>
          <w:p w:rsidR="008262B1" w:rsidRPr="00F239B7" w:rsidRDefault="008262B1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F239B7">
              <w:rPr>
                <w:rFonts w:ascii="Cambria" w:hAnsi="Cambria" w:cs="Arial"/>
                <w:iCs/>
                <w:sz w:val="20"/>
                <w:szCs w:val="20"/>
              </w:rPr>
              <w:t>3.2.7</w:t>
            </w:r>
          </w:p>
        </w:tc>
        <w:tc>
          <w:tcPr>
            <w:tcW w:w="3365" w:type="dxa"/>
          </w:tcPr>
          <w:p w:rsidR="008262B1" w:rsidRPr="00D5075D" w:rsidRDefault="008262B1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D5075D">
              <w:rPr>
                <w:rFonts w:ascii="Cambria" w:hAnsi="Cambria" w:cs="Arial"/>
                <w:color w:val="000000"/>
                <w:sz w:val="20"/>
                <w:szCs w:val="20"/>
              </w:rPr>
              <w:t xml:space="preserve">Зоны отдыха на территории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площадки</w:t>
            </w:r>
          </w:p>
        </w:tc>
        <w:tc>
          <w:tcPr>
            <w:tcW w:w="6237" w:type="dxa"/>
          </w:tcPr>
          <w:p w:rsidR="008262B1" w:rsidRPr="00D5075D" w:rsidRDefault="00CB4B7D" w:rsidP="00411072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нет</w:t>
            </w:r>
          </w:p>
        </w:tc>
      </w:tr>
      <w:tr w:rsidR="008262B1" w:rsidRPr="00D5075D" w:rsidTr="00C4506C">
        <w:tc>
          <w:tcPr>
            <w:tcW w:w="712" w:type="dxa"/>
          </w:tcPr>
          <w:p w:rsidR="008262B1" w:rsidRPr="00F239B7" w:rsidRDefault="008262B1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3.2.8</w:t>
            </w:r>
          </w:p>
        </w:tc>
        <w:tc>
          <w:tcPr>
            <w:tcW w:w="3365" w:type="dxa"/>
          </w:tcPr>
          <w:p w:rsidR="008262B1" w:rsidRPr="00D5075D" w:rsidRDefault="008262B1" w:rsidP="00C4506C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Столовые и кафе на территории площадки</w:t>
            </w:r>
          </w:p>
        </w:tc>
        <w:tc>
          <w:tcPr>
            <w:tcW w:w="6237" w:type="dxa"/>
          </w:tcPr>
          <w:p w:rsidR="008262B1" w:rsidRPr="00D5075D" w:rsidRDefault="00CB4B7D" w:rsidP="00C4506C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нет</w:t>
            </w:r>
          </w:p>
        </w:tc>
      </w:tr>
    </w:tbl>
    <w:p w:rsidR="00437729" w:rsidRDefault="00F1165D" w:rsidP="00561009">
      <w:pPr>
        <w:pStyle w:val="1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6449060" cy="8598747"/>
            <wp:effectExtent l="0" t="0" r="0" b="0"/>
            <wp:docPr id="3" name="Рисунок 3" descr="D:\докты\ИНВЕСТИЦИИ И ПЕРЕПИСКА С АРНО\Площадки август 2018\Фото площадок\IMG_613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докты\ИНВЕСТИЦИИ И ПЕРЕПИСКА С АРНО\Площадки август 2018\Фото площадок\IMG_6133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49060" cy="85987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6" w:name="_GoBack"/>
      <w:bookmarkEnd w:id="6"/>
    </w:p>
    <w:p w:rsidR="00163BE3" w:rsidRDefault="00463692" w:rsidP="00163BE3">
      <w:r>
        <w:rPr>
          <w:noProof/>
          <w:lang w:eastAsia="ru-RU"/>
        </w:rPr>
        <w:lastRenderedPageBreak/>
        <w:drawing>
          <wp:inline distT="0" distB="0" distL="0" distR="0">
            <wp:extent cx="6449060" cy="8598747"/>
            <wp:effectExtent l="0" t="0" r="0" b="0"/>
            <wp:docPr id="1" name="Рисунок 1" descr="D:\докты\ИНВЕСТИЦИИ И ПЕРЕПИСКА С АРНО\Площадки август 2018\Фото площадок\IMG_612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докты\ИНВЕСТИЦИИ И ПЕРЕПИСКА С АРНО\Площадки август 2018\Фото площадок\IMG_6128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49060" cy="85987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163BE3" w:rsidSect="002812A0">
      <w:footerReference w:type="default" r:id="rId11"/>
      <w:pgSz w:w="11906" w:h="16838"/>
      <w:pgMar w:top="1134" w:right="899" w:bottom="1985" w:left="85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37FCD" w:rsidRDefault="00D37FCD" w:rsidP="003B0AB3">
      <w:pPr>
        <w:spacing w:after="0" w:line="240" w:lineRule="auto"/>
      </w:pPr>
      <w:r>
        <w:separator/>
      </w:r>
    </w:p>
  </w:endnote>
  <w:endnote w:type="continuationSeparator" w:id="0">
    <w:p w:rsidR="00D37FCD" w:rsidRDefault="00D37FCD" w:rsidP="003B0AB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83AB4" w:rsidRPr="003B0AB3" w:rsidRDefault="00EF733B">
    <w:pPr>
      <w:pStyle w:val="a9"/>
      <w:jc w:val="center"/>
      <w:rPr>
        <w:rFonts w:ascii="Times New Roman" w:hAnsi="Times New Roman"/>
        <w:sz w:val="24"/>
        <w:szCs w:val="24"/>
      </w:rPr>
    </w:pPr>
    <w:r w:rsidRPr="003B0AB3">
      <w:rPr>
        <w:rFonts w:ascii="Times New Roman" w:hAnsi="Times New Roman"/>
        <w:sz w:val="24"/>
        <w:szCs w:val="24"/>
      </w:rPr>
      <w:fldChar w:fldCharType="begin"/>
    </w:r>
    <w:r w:rsidR="00583AB4" w:rsidRPr="003B0AB3">
      <w:rPr>
        <w:rFonts w:ascii="Times New Roman" w:hAnsi="Times New Roman"/>
        <w:sz w:val="24"/>
        <w:szCs w:val="24"/>
      </w:rPr>
      <w:instrText>PAGE   \* MERGEFORMAT</w:instrText>
    </w:r>
    <w:r w:rsidRPr="003B0AB3">
      <w:rPr>
        <w:rFonts w:ascii="Times New Roman" w:hAnsi="Times New Roman"/>
        <w:sz w:val="24"/>
        <w:szCs w:val="24"/>
      </w:rPr>
      <w:fldChar w:fldCharType="separate"/>
    </w:r>
    <w:r w:rsidR="00F1165D">
      <w:rPr>
        <w:rFonts w:ascii="Times New Roman" w:hAnsi="Times New Roman"/>
        <w:noProof/>
        <w:sz w:val="24"/>
        <w:szCs w:val="24"/>
      </w:rPr>
      <w:t>6</w:t>
    </w:r>
    <w:r w:rsidRPr="003B0AB3">
      <w:rPr>
        <w:rFonts w:ascii="Times New Roman" w:hAnsi="Times New Roman"/>
        <w:sz w:val="24"/>
        <w:szCs w:val="24"/>
      </w:rPr>
      <w:fldChar w:fldCharType="end"/>
    </w:r>
  </w:p>
  <w:p w:rsidR="00583AB4" w:rsidRDefault="00583AB4">
    <w:pPr>
      <w:pStyle w:val="a9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37FCD" w:rsidRDefault="00D37FCD" w:rsidP="003B0AB3">
      <w:pPr>
        <w:spacing w:after="0" w:line="240" w:lineRule="auto"/>
      </w:pPr>
      <w:r>
        <w:separator/>
      </w:r>
    </w:p>
  </w:footnote>
  <w:footnote w:type="continuationSeparator" w:id="0">
    <w:p w:rsidR="00D37FCD" w:rsidRDefault="00D37FCD" w:rsidP="003B0AB3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1"/>
    <w:multiLevelType w:val="multilevel"/>
    <w:tmpl w:val="00000000"/>
    <w:lvl w:ilvl="0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1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2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3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4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5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6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7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8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</w:abstractNum>
  <w:abstractNum w:abstractNumId="1">
    <w:nsid w:val="00B8368A"/>
    <w:multiLevelType w:val="hybridMultilevel"/>
    <w:tmpl w:val="0358BD9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53907AA"/>
    <w:multiLevelType w:val="hybridMultilevel"/>
    <w:tmpl w:val="FFAC1F7A"/>
    <w:lvl w:ilvl="0" w:tplc="041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>
    <w:nsid w:val="27855E56"/>
    <w:multiLevelType w:val="multilevel"/>
    <w:tmpl w:val="954867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3885037E"/>
    <w:multiLevelType w:val="hybridMultilevel"/>
    <w:tmpl w:val="A886AD9C"/>
    <w:lvl w:ilvl="0" w:tplc="0419000F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>
    <w:nsid w:val="432521F9"/>
    <w:multiLevelType w:val="hybridMultilevel"/>
    <w:tmpl w:val="ED300E22"/>
    <w:lvl w:ilvl="0" w:tplc="0419000F">
      <w:start w:val="1"/>
      <w:numFmt w:val="decimal"/>
      <w:lvlText w:val="%1."/>
      <w:lvlJc w:val="left"/>
      <w:pPr>
        <w:ind w:left="360" w:hanging="360"/>
      </w:pPr>
      <w:rPr>
        <w:rFonts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3"/>
  </w:num>
  <w:num w:numId="2">
    <w:abstractNumId w:val="5"/>
  </w:num>
  <w:num w:numId="3">
    <w:abstractNumId w:val="1"/>
  </w:num>
  <w:num w:numId="4">
    <w:abstractNumId w:val="2"/>
  </w:num>
  <w:num w:numId="5">
    <w:abstractNumId w:val="0"/>
  </w:num>
  <w:num w:numId="6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CD4324"/>
    <w:rsid w:val="00000B5F"/>
    <w:rsid w:val="00000DC1"/>
    <w:rsid w:val="00003869"/>
    <w:rsid w:val="00004DFD"/>
    <w:rsid w:val="00011896"/>
    <w:rsid w:val="0003417E"/>
    <w:rsid w:val="00035CC4"/>
    <w:rsid w:val="00036C78"/>
    <w:rsid w:val="000408D2"/>
    <w:rsid w:val="000451CC"/>
    <w:rsid w:val="000473BD"/>
    <w:rsid w:val="00055BF2"/>
    <w:rsid w:val="000A0BF9"/>
    <w:rsid w:val="000B1A13"/>
    <w:rsid w:val="000B410E"/>
    <w:rsid w:val="000B4CA0"/>
    <w:rsid w:val="000B7610"/>
    <w:rsid w:val="000C06FE"/>
    <w:rsid w:val="000C4F8A"/>
    <w:rsid w:val="000C5BFA"/>
    <w:rsid w:val="000D06E8"/>
    <w:rsid w:val="000D35B3"/>
    <w:rsid w:val="000D6164"/>
    <w:rsid w:val="000E59A1"/>
    <w:rsid w:val="000F12E4"/>
    <w:rsid w:val="000F2C78"/>
    <w:rsid w:val="0012667F"/>
    <w:rsid w:val="00127057"/>
    <w:rsid w:val="00130191"/>
    <w:rsid w:val="00134E8E"/>
    <w:rsid w:val="00135002"/>
    <w:rsid w:val="0014088D"/>
    <w:rsid w:val="00143AF0"/>
    <w:rsid w:val="00163BE3"/>
    <w:rsid w:val="00170DF7"/>
    <w:rsid w:val="00171BD6"/>
    <w:rsid w:val="0018099F"/>
    <w:rsid w:val="00191F6A"/>
    <w:rsid w:val="001935E1"/>
    <w:rsid w:val="001A2F31"/>
    <w:rsid w:val="001B6430"/>
    <w:rsid w:val="001D38D2"/>
    <w:rsid w:val="001E4B1D"/>
    <w:rsid w:val="00215FA4"/>
    <w:rsid w:val="002239B7"/>
    <w:rsid w:val="00232F39"/>
    <w:rsid w:val="00235727"/>
    <w:rsid w:val="00241EDC"/>
    <w:rsid w:val="00243027"/>
    <w:rsid w:val="002447D8"/>
    <w:rsid w:val="00251820"/>
    <w:rsid w:val="00252C83"/>
    <w:rsid w:val="00255B9E"/>
    <w:rsid w:val="00262BCE"/>
    <w:rsid w:val="002812A0"/>
    <w:rsid w:val="0028567C"/>
    <w:rsid w:val="00287017"/>
    <w:rsid w:val="00290279"/>
    <w:rsid w:val="00293177"/>
    <w:rsid w:val="00296414"/>
    <w:rsid w:val="002A2FD1"/>
    <w:rsid w:val="002C154C"/>
    <w:rsid w:val="002C3670"/>
    <w:rsid w:val="002C41A9"/>
    <w:rsid w:val="002C712F"/>
    <w:rsid w:val="002D371F"/>
    <w:rsid w:val="002D4984"/>
    <w:rsid w:val="002E706D"/>
    <w:rsid w:val="003051F2"/>
    <w:rsid w:val="00311CCF"/>
    <w:rsid w:val="003124A4"/>
    <w:rsid w:val="00323090"/>
    <w:rsid w:val="003326E1"/>
    <w:rsid w:val="00334356"/>
    <w:rsid w:val="003408CA"/>
    <w:rsid w:val="0035372A"/>
    <w:rsid w:val="00371974"/>
    <w:rsid w:val="00373F92"/>
    <w:rsid w:val="0038093E"/>
    <w:rsid w:val="00393AEA"/>
    <w:rsid w:val="003A0382"/>
    <w:rsid w:val="003B0AB3"/>
    <w:rsid w:val="003C04BF"/>
    <w:rsid w:val="003C15DC"/>
    <w:rsid w:val="003C4E27"/>
    <w:rsid w:val="003D41FB"/>
    <w:rsid w:val="003D461D"/>
    <w:rsid w:val="003E6F67"/>
    <w:rsid w:val="0040450E"/>
    <w:rsid w:val="00405422"/>
    <w:rsid w:val="00411072"/>
    <w:rsid w:val="00416B84"/>
    <w:rsid w:val="00435848"/>
    <w:rsid w:val="00437729"/>
    <w:rsid w:val="004407F4"/>
    <w:rsid w:val="00444CD7"/>
    <w:rsid w:val="00463692"/>
    <w:rsid w:val="0046437B"/>
    <w:rsid w:val="0046681A"/>
    <w:rsid w:val="00487172"/>
    <w:rsid w:val="004875E7"/>
    <w:rsid w:val="00490730"/>
    <w:rsid w:val="00494EE9"/>
    <w:rsid w:val="004A6A10"/>
    <w:rsid w:val="004B2B3E"/>
    <w:rsid w:val="004B6CC8"/>
    <w:rsid w:val="004B7D76"/>
    <w:rsid w:val="004C507E"/>
    <w:rsid w:val="004D4C97"/>
    <w:rsid w:val="004F0256"/>
    <w:rsid w:val="0051322B"/>
    <w:rsid w:val="005169E0"/>
    <w:rsid w:val="00527EEF"/>
    <w:rsid w:val="005311B5"/>
    <w:rsid w:val="00535E41"/>
    <w:rsid w:val="00543AD6"/>
    <w:rsid w:val="005518F2"/>
    <w:rsid w:val="00561009"/>
    <w:rsid w:val="00583AB4"/>
    <w:rsid w:val="00587839"/>
    <w:rsid w:val="00590530"/>
    <w:rsid w:val="005939EB"/>
    <w:rsid w:val="005A024C"/>
    <w:rsid w:val="005B046F"/>
    <w:rsid w:val="005D0D17"/>
    <w:rsid w:val="005D6EC0"/>
    <w:rsid w:val="005D7BB9"/>
    <w:rsid w:val="005E7D11"/>
    <w:rsid w:val="0062254D"/>
    <w:rsid w:val="00623A88"/>
    <w:rsid w:val="00624EA4"/>
    <w:rsid w:val="00655234"/>
    <w:rsid w:val="00657E32"/>
    <w:rsid w:val="00661EBE"/>
    <w:rsid w:val="00664287"/>
    <w:rsid w:val="00676EB8"/>
    <w:rsid w:val="00677178"/>
    <w:rsid w:val="00680596"/>
    <w:rsid w:val="0068304C"/>
    <w:rsid w:val="0068395B"/>
    <w:rsid w:val="00683E1C"/>
    <w:rsid w:val="00685CE3"/>
    <w:rsid w:val="006868A8"/>
    <w:rsid w:val="006B4FB7"/>
    <w:rsid w:val="006B5D37"/>
    <w:rsid w:val="006C16B4"/>
    <w:rsid w:val="006E01F0"/>
    <w:rsid w:val="006F0A4C"/>
    <w:rsid w:val="00704B85"/>
    <w:rsid w:val="00717C7E"/>
    <w:rsid w:val="0072742C"/>
    <w:rsid w:val="007341B4"/>
    <w:rsid w:val="00740355"/>
    <w:rsid w:val="00753328"/>
    <w:rsid w:val="00754281"/>
    <w:rsid w:val="00767A16"/>
    <w:rsid w:val="00772479"/>
    <w:rsid w:val="00772B35"/>
    <w:rsid w:val="00775195"/>
    <w:rsid w:val="00794CB3"/>
    <w:rsid w:val="0079527D"/>
    <w:rsid w:val="007A09BF"/>
    <w:rsid w:val="007A35FF"/>
    <w:rsid w:val="007B28A4"/>
    <w:rsid w:val="007B6DEC"/>
    <w:rsid w:val="007C7287"/>
    <w:rsid w:val="007F3A0C"/>
    <w:rsid w:val="00802060"/>
    <w:rsid w:val="008169DF"/>
    <w:rsid w:val="00817EA4"/>
    <w:rsid w:val="00820590"/>
    <w:rsid w:val="008210CF"/>
    <w:rsid w:val="00823251"/>
    <w:rsid w:val="008262B1"/>
    <w:rsid w:val="00847AE9"/>
    <w:rsid w:val="00872D06"/>
    <w:rsid w:val="00882D37"/>
    <w:rsid w:val="008854CA"/>
    <w:rsid w:val="00892C35"/>
    <w:rsid w:val="008C154C"/>
    <w:rsid w:val="008F74FC"/>
    <w:rsid w:val="00903280"/>
    <w:rsid w:val="00911B29"/>
    <w:rsid w:val="00911FE1"/>
    <w:rsid w:val="00921CC6"/>
    <w:rsid w:val="00933404"/>
    <w:rsid w:val="00945DC8"/>
    <w:rsid w:val="00950574"/>
    <w:rsid w:val="00956C18"/>
    <w:rsid w:val="00957EE7"/>
    <w:rsid w:val="00967407"/>
    <w:rsid w:val="009722D2"/>
    <w:rsid w:val="00980250"/>
    <w:rsid w:val="009806E1"/>
    <w:rsid w:val="0098147A"/>
    <w:rsid w:val="0098458F"/>
    <w:rsid w:val="009A3DCE"/>
    <w:rsid w:val="009A7847"/>
    <w:rsid w:val="009B37EE"/>
    <w:rsid w:val="009B4CA2"/>
    <w:rsid w:val="009C3826"/>
    <w:rsid w:val="009D33F3"/>
    <w:rsid w:val="009D6EC9"/>
    <w:rsid w:val="009E3443"/>
    <w:rsid w:val="009E3E20"/>
    <w:rsid w:val="009E54BA"/>
    <w:rsid w:val="009F30A4"/>
    <w:rsid w:val="009F61AB"/>
    <w:rsid w:val="00A02C0F"/>
    <w:rsid w:val="00A1361C"/>
    <w:rsid w:val="00A40531"/>
    <w:rsid w:val="00A545BE"/>
    <w:rsid w:val="00A80DC4"/>
    <w:rsid w:val="00A8206A"/>
    <w:rsid w:val="00A97379"/>
    <w:rsid w:val="00AA1ADA"/>
    <w:rsid w:val="00AA4C70"/>
    <w:rsid w:val="00AA6843"/>
    <w:rsid w:val="00AA76D2"/>
    <w:rsid w:val="00AB3506"/>
    <w:rsid w:val="00AB741F"/>
    <w:rsid w:val="00AC016B"/>
    <w:rsid w:val="00AC22A2"/>
    <w:rsid w:val="00AD694D"/>
    <w:rsid w:val="00B02409"/>
    <w:rsid w:val="00B17E5F"/>
    <w:rsid w:val="00B219A7"/>
    <w:rsid w:val="00B3226D"/>
    <w:rsid w:val="00B3576A"/>
    <w:rsid w:val="00B4190F"/>
    <w:rsid w:val="00B45DAB"/>
    <w:rsid w:val="00B5164E"/>
    <w:rsid w:val="00B75ECD"/>
    <w:rsid w:val="00BA335A"/>
    <w:rsid w:val="00BD12E5"/>
    <w:rsid w:val="00BE1249"/>
    <w:rsid w:val="00BE2720"/>
    <w:rsid w:val="00BE7531"/>
    <w:rsid w:val="00C072FE"/>
    <w:rsid w:val="00C10817"/>
    <w:rsid w:val="00C10B03"/>
    <w:rsid w:val="00C12329"/>
    <w:rsid w:val="00C1354F"/>
    <w:rsid w:val="00C13A6E"/>
    <w:rsid w:val="00C14F6F"/>
    <w:rsid w:val="00C15E92"/>
    <w:rsid w:val="00C16744"/>
    <w:rsid w:val="00C171C0"/>
    <w:rsid w:val="00C272C4"/>
    <w:rsid w:val="00C3731E"/>
    <w:rsid w:val="00C4506C"/>
    <w:rsid w:val="00C50AAF"/>
    <w:rsid w:val="00C55FF6"/>
    <w:rsid w:val="00C652A3"/>
    <w:rsid w:val="00C6747C"/>
    <w:rsid w:val="00C920E9"/>
    <w:rsid w:val="00C933EA"/>
    <w:rsid w:val="00CA73F1"/>
    <w:rsid w:val="00CB4B7D"/>
    <w:rsid w:val="00CD4324"/>
    <w:rsid w:val="00CF295D"/>
    <w:rsid w:val="00CF737F"/>
    <w:rsid w:val="00D033D2"/>
    <w:rsid w:val="00D1028D"/>
    <w:rsid w:val="00D15262"/>
    <w:rsid w:val="00D20018"/>
    <w:rsid w:val="00D23385"/>
    <w:rsid w:val="00D2377B"/>
    <w:rsid w:val="00D33158"/>
    <w:rsid w:val="00D3372D"/>
    <w:rsid w:val="00D33A9C"/>
    <w:rsid w:val="00D3510A"/>
    <w:rsid w:val="00D37A6B"/>
    <w:rsid w:val="00D37FCD"/>
    <w:rsid w:val="00D46E59"/>
    <w:rsid w:val="00D53901"/>
    <w:rsid w:val="00D63F0D"/>
    <w:rsid w:val="00D7047C"/>
    <w:rsid w:val="00D9136E"/>
    <w:rsid w:val="00DA4CF8"/>
    <w:rsid w:val="00DA7EBC"/>
    <w:rsid w:val="00DB1730"/>
    <w:rsid w:val="00DB65BB"/>
    <w:rsid w:val="00DC11C2"/>
    <w:rsid w:val="00DC17FE"/>
    <w:rsid w:val="00DC33E9"/>
    <w:rsid w:val="00DC47C8"/>
    <w:rsid w:val="00DC505D"/>
    <w:rsid w:val="00DC6F8C"/>
    <w:rsid w:val="00DC7377"/>
    <w:rsid w:val="00DD513F"/>
    <w:rsid w:val="00DF4BD4"/>
    <w:rsid w:val="00E02217"/>
    <w:rsid w:val="00E226BC"/>
    <w:rsid w:val="00E359F6"/>
    <w:rsid w:val="00E374D5"/>
    <w:rsid w:val="00E429C9"/>
    <w:rsid w:val="00E5067E"/>
    <w:rsid w:val="00E5241C"/>
    <w:rsid w:val="00E54BFB"/>
    <w:rsid w:val="00E6283F"/>
    <w:rsid w:val="00E62D61"/>
    <w:rsid w:val="00E63D32"/>
    <w:rsid w:val="00E66C7A"/>
    <w:rsid w:val="00E73AAA"/>
    <w:rsid w:val="00E74299"/>
    <w:rsid w:val="00E760C1"/>
    <w:rsid w:val="00E76F9D"/>
    <w:rsid w:val="00E82547"/>
    <w:rsid w:val="00E906C6"/>
    <w:rsid w:val="00E922B5"/>
    <w:rsid w:val="00E92C99"/>
    <w:rsid w:val="00E9627D"/>
    <w:rsid w:val="00EB2409"/>
    <w:rsid w:val="00EC62C9"/>
    <w:rsid w:val="00EE2B55"/>
    <w:rsid w:val="00EF1CFA"/>
    <w:rsid w:val="00EF6620"/>
    <w:rsid w:val="00EF733B"/>
    <w:rsid w:val="00F1165D"/>
    <w:rsid w:val="00F160C9"/>
    <w:rsid w:val="00F1716E"/>
    <w:rsid w:val="00F36CB7"/>
    <w:rsid w:val="00F40ED4"/>
    <w:rsid w:val="00F44B6B"/>
    <w:rsid w:val="00F47F9F"/>
    <w:rsid w:val="00F55F1C"/>
    <w:rsid w:val="00F60C15"/>
    <w:rsid w:val="00F77813"/>
    <w:rsid w:val="00F80DA1"/>
    <w:rsid w:val="00FB3C95"/>
    <w:rsid w:val="00FD00FF"/>
    <w:rsid w:val="00FD04B4"/>
    <w:rsid w:val="00FE56E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footer" w:uiPriority="99"/>
    <w:lsdException w:name="caption" w:qFormat="1"/>
    <w:lsdException w:name="toa heading" w:semiHidden="0" w:unhideWhenUsed="0"/>
    <w:lsdException w:name="List Number" w:semiHidden="0" w:unhideWhenUsed="0"/>
    <w:lsdException w:name="List 2" w:semiHidden="0" w:unhideWhenUsed="0"/>
    <w:lsdException w:name="Title" w:semiHidden="0" w:unhideWhenUsed="0" w:qFormat="1"/>
    <w:lsdException w:name="List Continue 4" w:semiHidden="0" w:unhideWhenUsed="0"/>
    <w:lsdException w:name="List Continue 5" w:semiHidden="0" w:unhideWhenUsed="0"/>
    <w:lsdException w:name="Message Header" w:semiHidden="0" w:unhideWhenUsed="0"/>
    <w:lsdException w:name="Subtitle" w:semiHidden="0" w:unhideWhenUsed="0" w:qFormat="1"/>
    <w:lsdException w:name="Strong" w:semiHidden="0" w:unhideWhenUsed="0" w:qFormat="1"/>
    <w:lsdException w:name="Emphasis" w:semiHidden="0" w:unhideWhenUsed="0" w:qFormat="1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D4324"/>
    <w:pPr>
      <w:spacing w:after="200" w:line="276" w:lineRule="auto"/>
      <w:jc w:val="both"/>
    </w:pPr>
    <w:rPr>
      <w:rFonts w:ascii="Calibri" w:eastAsia="Calibri" w:hAnsi="Calibri"/>
      <w:sz w:val="22"/>
      <w:szCs w:val="22"/>
      <w:lang w:eastAsia="en-US"/>
    </w:rPr>
  </w:style>
  <w:style w:type="paragraph" w:styleId="1">
    <w:name w:val="heading 1"/>
    <w:basedOn w:val="a"/>
    <w:next w:val="a"/>
    <w:link w:val="10"/>
    <w:qFormat/>
    <w:rsid w:val="00CD4324"/>
    <w:pPr>
      <w:keepNext/>
      <w:keepLines/>
      <w:spacing w:before="480" w:after="0"/>
      <w:outlineLvl w:val="0"/>
    </w:pPr>
    <w:rPr>
      <w:rFonts w:ascii="Cambria" w:eastAsia="Times New Roman" w:hAnsi="Cambria"/>
      <w:b/>
      <w:bCs/>
      <w:color w:val="365F91"/>
      <w:sz w:val="28"/>
      <w:szCs w:val="28"/>
    </w:rPr>
  </w:style>
  <w:style w:type="paragraph" w:styleId="4">
    <w:name w:val="heading 4"/>
    <w:basedOn w:val="a"/>
    <w:next w:val="a"/>
    <w:link w:val="40"/>
    <w:semiHidden/>
    <w:unhideWhenUsed/>
    <w:qFormat/>
    <w:rsid w:val="008169DF"/>
    <w:pPr>
      <w:keepNext/>
      <w:spacing w:before="240" w:after="60"/>
      <w:outlineLvl w:val="3"/>
    </w:pPr>
    <w:rPr>
      <w:rFonts w:asciiTheme="minorHAnsi" w:eastAsiaTheme="minorEastAsia" w:hAnsiTheme="minorHAnsi" w:cstheme="minorBidi"/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link w:val="1"/>
    <w:rsid w:val="00CD4324"/>
    <w:rPr>
      <w:rFonts w:ascii="Cambria" w:hAnsi="Cambria"/>
      <w:b/>
      <w:bCs/>
      <w:color w:val="365F91"/>
      <w:sz w:val="28"/>
      <w:szCs w:val="28"/>
      <w:lang w:val="ru-RU" w:eastAsia="en-US" w:bidi="ar-SA"/>
    </w:rPr>
  </w:style>
  <w:style w:type="paragraph" w:customStyle="1" w:styleId="1CharChar">
    <w:name w:val="Знак Знак1 Char Char"/>
    <w:basedOn w:val="a"/>
    <w:semiHidden/>
    <w:rsid w:val="00767A16"/>
    <w:pPr>
      <w:spacing w:after="160" w:line="240" w:lineRule="exact"/>
      <w:jc w:val="left"/>
    </w:pPr>
    <w:rPr>
      <w:rFonts w:ascii="Verdana" w:eastAsia="Times New Roman" w:hAnsi="Verdana"/>
      <w:sz w:val="20"/>
      <w:szCs w:val="20"/>
      <w:lang w:val="en-US"/>
    </w:rPr>
  </w:style>
  <w:style w:type="paragraph" w:customStyle="1" w:styleId="a3">
    <w:name w:val="Знак"/>
    <w:basedOn w:val="a"/>
    <w:rsid w:val="00C072FE"/>
    <w:pPr>
      <w:tabs>
        <w:tab w:val="num" w:pos="720"/>
      </w:tabs>
      <w:spacing w:after="160" w:line="240" w:lineRule="exact"/>
      <w:ind w:left="720" w:hanging="720"/>
    </w:pPr>
    <w:rPr>
      <w:rFonts w:ascii="Verdana" w:eastAsia="Times New Roman" w:hAnsi="Verdana" w:cs="Verdana"/>
      <w:sz w:val="20"/>
      <w:szCs w:val="20"/>
      <w:lang w:val="en-US"/>
    </w:rPr>
  </w:style>
  <w:style w:type="paragraph" w:customStyle="1" w:styleId="a4">
    <w:name w:val="Стиль"/>
    <w:rsid w:val="00933404"/>
    <w:pPr>
      <w:widowControl w:val="0"/>
      <w:autoSpaceDE w:val="0"/>
      <w:autoSpaceDN w:val="0"/>
      <w:adjustRightInd w:val="0"/>
    </w:pPr>
    <w:rPr>
      <w:rFonts w:ascii="Arial" w:hAnsi="Arial" w:cs="Arial"/>
      <w:sz w:val="24"/>
      <w:szCs w:val="24"/>
    </w:rPr>
  </w:style>
  <w:style w:type="paragraph" w:styleId="a5">
    <w:name w:val="Balloon Text"/>
    <w:basedOn w:val="a"/>
    <w:link w:val="a6"/>
    <w:rsid w:val="003B0AB3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a6">
    <w:name w:val="Текст выноски Знак"/>
    <w:link w:val="a5"/>
    <w:rsid w:val="003B0AB3"/>
    <w:rPr>
      <w:rFonts w:ascii="Tahoma" w:eastAsia="Calibri" w:hAnsi="Tahoma" w:cs="Tahoma"/>
      <w:sz w:val="16"/>
      <w:szCs w:val="16"/>
      <w:lang w:eastAsia="en-US"/>
    </w:rPr>
  </w:style>
  <w:style w:type="paragraph" w:styleId="a7">
    <w:name w:val="header"/>
    <w:basedOn w:val="a"/>
    <w:link w:val="a8"/>
    <w:rsid w:val="003B0AB3"/>
    <w:pPr>
      <w:tabs>
        <w:tab w:val="center" w:pos="4677"/>
        <w:tab w:val="right" w:pos="9355"/>
      </w:tabs>
    </w:pPr>
  </w:style>
  <w:style w:type="character" w:customStyle="1" w:styleId="a8">
    <w:name w:val="Верхний колонтитул Знак"/>
    <w:link w:val="a7"/>
    <w:rsid w:val="003B0AB3"/>
    <w:rPr>
      <w:rFonts w:ascii="Calibri" w:eastAsia="Calibri" w:hAnsi="Calibri"/>
      <w:sz w:val="22"/>
      <w:szCs w:val="22"/>
      <w:lang w:eastAsia="en-US"/>
    </w:rPr>
  </w:style>
  <w:style w:type="paragraph" w:styleId="a9">
    <w:name w:val="footer"/>
    <w:basedOn w:val="a"/>
    <w:link w:val="aa"/>
    <w:uiPriority w:val="99"/>
    <w:rsid w:val="003B0AB3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link w:val="a9"/>
    <w:uiPriority w:val="99"/>
    <w:rsid w:val="003B0AB3"/>
    <w:rPr>
      <w:rFonts w:ascii="Calibri" w:eastAsia="Calibri" w:hAnsi="Calibri"/>
      <w:sz w:val="22"/>
      <w:szCs w:val="22"/>
      <w:lang w:eastAsia="en-US"/>
    </w:rPr>
  </w:style>
  <w:style w:type="table" w:styleId="ab">
    <w:name w:val="Table Grid"/>
    <w:basedOn w:val="a1"/>
    <w:rsid w:val="000C4F8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c">
    <w:name w:val="Hyperlink"/>
    <w:rsid w:val="00F40ED4"/>
    <w:rPr>
      <w:color w:val="0000FF"/>
      <w:u w:val="single"/>
    </w:rPr>
  </w:style>
  <w:style w:type="character" w:styleId="ad">
    <w:name w:val="FollowedHyperlink"/>
    <w:rsid w:val="00C16744"/>
    <w:rPr>
      <w:color w:val="800080"/>
      <w:u w:val="single"/>
    </w:rPr>
  </w:style>
  <w:style w:type="character" w:customStyle="1" w:styleId="40">
    <w:name w:val="Заголовок 4 Знак"/>
    <w:basedOn w:val="a0"/>
    <w:link w:val="4"/>
    <w:semiHidden/>
    <w:rsid w:val="008169DF"/>
    <w:rPr>
      <w:rFonts w:asciiTheme="minorHAnsi" w:eastAsiaTheme="minorEastAsia" w:hAnsiTheme="minorHAnsi" w:cstheme="minorBidi"/>
      <w:b/>
      <w:bCs/>
      <w:sz w:val="28"/>
      <w:szCs w:val="28"/>
      <w:lang w:eastAsia="en-US"/>
    </w:rPr>
  </w:style>
  <w:style w:type="character" w:customStyle="1" w:styleId="mw-headline">
    <w:name w:val="mw-headline"/>
    <w:basedOn w:val="a0"/>
    <w:rsid w:val="008169DF"/>
  </w:style>
  <w:style w:type="paragraph" w:styleId="ae">
    <w:name w:val="List Paragraph"/>
    <w:basedOn w:val="a"/>
    <w:uiPriority w:val="34"/>
    <w:qFormat/>
    <w:rsid w:val="00E374D5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footer" w:uiPriority="99"/>
    <w:lsdException w:name="caption" w:qFormat="1"/>
    <w:lsdException w:name="toa heading" w:semiHidden="0" w:unhideWhenUsed="0"/>
    <w:lsdException w:name="List Number" w:semiHidden="0" w:unhideWhenUsed="0"/>
    <w:lsdException w:name="List 2" w:semiHidden="0" w:unhideWhenUsed="0"/>
    <w:lsdException w:name="Title" w:semiHidden="0" w:unhideWhenUsed="0" w:qFormat="1"/>
    <w:lsdException w:name="List Continue 4" w:semiHidden="0" w:unhideWhenUsed="0"/>
    <w:lsdException w:name="List Continue 5" w:semiHidden="0" w:unhideWhenUsed="0"/>
    <w:lsdException w:name="Message Header" w:semiHidden="0" w:unhideWhenUsed="0"/>
    <w:lsdException w:name="Subtitle" w:semiHidden="0" w:unhideWhenUsed="0" w:qFormat="1"/>
    <w:lsdException w:name="Strong" w:semiHidden="0" w:unhideWhenUsed="0" w:qFormat="1"/>
    <w:lsdException w:name="Emphasis" w:semiHidden="0" w:unhideWhenUsed="0" w:qFormat="1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D4324"/>
    <w:pPr>
      <w:spacing w:after="200" w:line="276" w:lineRule="auto"/>
      <w:jc w:val="both"/>
    </w:pPr>
    <w:rPr>
      <w:rFonts w:ascii="Calibri" w:eastAsia="Calibri" w:hAnsi="Calibri"/>
      <w:sz w:val="22"/>
      <w:szCs w:val="22"/>
      <w:lang w:eastAsia="en-US"/>
    </w:rPr>
  </w:style>
  <w:style w:type="paragraph" w:styleId="1">
    <w:name w:val="heading 1"/>
    <w:basedOn w:val="a"/>
    <w:next w:val="a"/>
    <w:link w:val="10"/>
    <w:qFormat/>
    <w:rsid w:val="00CD4324"/>
    <w:pPr>
      <w:keepNext/>
      <w:keepLines/>
      <w:spacing w:before="480" w:after="0"/>
      <w:outlineLvl w:val="0"/>
    </w:pPr>
    <w:rPr>
      <w:rFonts w:ascii="Cambria" w:eastAsia="Times New Roman" w:hAnsi="Cambria"/>
      <w:b/>
      <w:bCs/>
      <w:color w:val="365F91"/>
      <w:sz w:val="28"/>
      <w:szCs w:val="28"/>
    </w:rPr>
  </w:style>
  <w:style w:type="paragraph" w:styleId="4">
    <w:name w:val="heading 4"/>
    <w:basedOn w:val="a"/>
    <w:next w:val="a"/>
    <w:link w:val="40"/>
    <w:semiHidden/>
    <w:unhideWhenUsed/>
    <w:qFormat/>
    <w:rsid w:val="008169DF"/>
    <w:pPr>
      <w:keepNext/>
      <w:spacing w:before="240" w:after="60"/>
      <w:outlineLvl w:val="3"/>
    </w:pPr>
    <w:rPr>
      <w:rFonts w:asciiTheme="minorHAnsi" w:eastAsiaTheme="minorEastAsia" w:hAnsiTheme="minorHAnsi" w:cstheme="minorBidi"/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link w:val="1"/>
    <w:rsid w:val="00CD4324"/>
    <w:rPr>
      <w:rFonts w:ascii="Cambria" w:hAnsi="Cambria"/>
      <w:b/>
      <w:bCs/>
      <w:color w:val="365F91"/>
      <w:sz w:val="28"/>
      <w:szCs w:val="28"/>
      <w:lang w:val="ru-RU" w:eastAsia="en-US" w:bidi="ar-SA"/>
    </w:rPr>
  </w:style>
  <w:style w:type="paragraph" w:customStyle="1" w:styleId="1CharChar">
    <w:name w:val="Знак Знак1 Char Char"/>
    <w:basedOn w:val="a"/>
    <w:semiHidden/>
    <w:rsid w:val="00767A16"/>
    <w:pPr>
      <w:spacing w:after="160" w:line="240" w:lineRule="exact"/>
      <w:jc w:val="left"/>
    </w:pPr>
    <w:rPr>
      <w:rFonts w:ascii="Verdana" w:eastAsia="Times New Roman" w:hAnsi="Verdana"/>
      <w:sz w:val="20"/>
      <w:szCs w:val="20"/>
      <w:lang w:val="en-US"/>
    </w:rPr>
  </w:style>
  <w:style w:type="paragraph" w:customStyle="1" w:styleId="a3">
    <w:name w:val="Знак"/>
    <w:basedOn w:val="a"/>
    <w:rsid w:val="00C072FE"/>
    <w:pPr>
      <w:tabs>
        <w:tab w:val="num" w:pos="720"/>
      </w:tabs>
      <w:spacing w:after="160" w:line="240" w:lineRule="exact"/>
      <w:ind w:left="720" w:hanging="720"/>
    </w:pPr>
    <w:rPr>
      <w:rFonts w:ascii="Verdana" w:eastAsia="Times New Roman" w:hAnsi="Verdana" w:cs="Verdana"/>
      <w:sz w:val="20"/>
      <w:szCs w:val="20"/>
      <w:lang w:val="en-US"/>
    </w:rPr>
  </w:style>
  <w:style w:type="paragraph" w:customStyle="1" w:styleId="a4">
    <w:name w:val="Стиль"/>
    <w:rsid w:val="00933404"/>
    <w:pPr>
      <w:widowControl w:val="0"/>
      <w:autoSpaceDE w:val="0"/>
      <w:autoSpaceDN w:val="0"/>
      <w:adjustRightInd w:val="0"/>
    </w:pPr>
    <w:rPr>
      <w:rFonts w:ascii="Arial" w:hAnsi="Arial" w:cs="Arial"/>
      <w:sz w:val="24"/>
      <w:szCs w:val="24"/>
    </w:rPr>
  </w:style>
  <w:style w:type="paragraph" w:styleId="a5">
    <w:name w:val="Balloon Text"/>
    <w:basedOn w:val="a"/>
    <w:link w:val="a6"/>
    <w:rsid w:val="003B0AB3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a6">
    <w:name w:val="Текст выноски Знак"/>
    <w:link w:val="a5"/>
    <w:rsid w:val="003B0AB3"/>
    <w:rPr>
      <w:rFonts w:ascii="Tahoma" w:eastAsia="Calibri" w:hAnsi="Tahoma" w:cs="Tahoma"/>
      <w:sz w:val="16"/>
      <w:szCs w:val="16"/>
      <w:lang w:eastAsia="en-US"/>
    </w:rPr>
  </w:style>
  <w:style w:type="paragraph" w:styleId="a7">
    <w:name w:val="header"/>
    <w:basedOn w:val="a"/>
    <w:link w:val="a8"/>
    <w:rsid w:val="003B0AB3"/>
    <w:pPr>
      <w:tabs>
        <w:tab w:val="center" w:pos="4677"/>
        <w:tab w:val="right" w:pos="9355"/>
      </w:tabs>
    </w:pPr>
  </w:style>
  <w:style w:type="character" w:customStyle="1" w:styleId="a8">
    <w:name w:val="Верхний колонтитул Знак"/>
    <w:link w:val="a7"/>
    <w:rsid w:val="003B0AB3"/>
    <w:rPr>
      <w:rFonts w:ascii="Calibri" w:eastAsia="Calibri" w:hAnsi="Calibri"/>
      <w:sz w:val="22"/>
      <w:szCs w:val="22"/>
      <w:lang w:eastAsia="en-US"/>
    </w:rPr>
  </w:style>
  <w:style w:type="paragraph" w:styleId="a9">
    <w:name w:val="footer"/>
    <w:basedOn w:val="a"/>
    <w:link w:val="aa"/>
    <w:uiPriority w:val="99"/>
    <w:rsid w:val="003B0AB3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link w:val="a9"/>
    <w:uiPriority w:val="99"/>
    <w:rsid w:val="003B0AB3"/>
    <w:rPr>
      <w:rFonts w:ascii="Calibri" w:eastAsia="Calibri" w:hAnsi="Calibri"/>
      <w:sz w:val="22"/>
      <w:szCs w:val="22"/>
      <w:lang w:eastAsia="en-US"/>
    </w:rPr>
  </w:style>
  <w:style w:type="table" w:styleId="ab">
    <w:name w:val="Table Grid"/>
    <w:basedOn w:val="a1"/>
    <w:rsid w:val="000C4F8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c">
    <w:name w:val="Hyperlink"/>
    <w:rsid w:val="00F40ED4"/>
    <w:rPr>
      <w:color w:val="0000FF"/>
      <w:u w:val="single"/>
    </w:rPr>
  </w:style>
  <w:style w:type="character" w:styleId="ad">
    <w:name w:val="FollowedHyperlink"/>
    <w:rsid w:val="00C16744"/>
    <w:rPr>
      <w:color w:val="800080"/>
      <w:u w:val="single"/>
    </w:rPr>
  </w:style>
  <w:style w:type="character" w:customStyle="1" w:styleId="40">
    <w:name w:val="Заголовок 4 Знак"/>
    <w:basedOn w:val="a0"/>
    <w:link w:val="4"/>
    <w:semiHidden/>
    <w:rsid w:val="008169DF"/>
    <w:rPr>
      <w:rFonts w:asciiTheme="minorHAnsi" w:eastAsiaTheme="minorEastAsia" w:hAnsiTheme="minorHAnsi" w:cstheme="minorBidi"/>
      <w:b/>
      <w:bCs/>
      <w:sz w:val="28"/>
      <w:szCs w:val="28"/>
      <w:lang w:eastAsia="en-US"/>
    </w:rPr>
  </w:style>
  <w:style w:type="character" w:customStyle="1" w:styleId="mw-headline">
    <w:name w:val="mw-headline"/>
    <w:basedOn w:val="a0"/>
    <w:rsid w:val="008169DF"/>
  </w:style>
  <w:style w:type="paragraph" w:styleId="ae">
    <w:name w:val="List Paragraph"/>
    <w:basedOn w:val="a"/>
    <w:uiPriority w:val="34"/>
    <w:qFormat/>
    <w:rsid w:val="00E374D5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91077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7842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9336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0" Type="http://schemas.openxmlformats.org/officeDocument/2006/relationships/image" Target="media/image2.jpeg"/><Relationship Id="rId4" Type="http://schemas.microsoft.com/office/2007/relationships/stylesWithEffects" Target="stylesWithEffects.xml"/><Relationship Id="rId9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7C6E4E4-B28B-49C3-A85C-50B9C7F482C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7</Pages>
  <Words>941</Words>
  <Characters>7002</Characters>
  <Application>Microsoft Office Word</Application>
  <DocSecurity>0</DocSecurity>
  <Lines>58</Lines>
  <Paragraphs>15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IY</vt:lpstr>
    </vt:vector>
  </TitlesOfParts>
  <Company/>
  <LinksUpToDate>false</LinksUpToDate>
  <CharactersWithSpaces>7928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IY</dc:title>
  <dc:creator>user</dc:creator>
  <cp:lastModifiedBy>m</cp:lastModifiedBy>
  <cp:revision>8</cp:revision>
  <cp:lastPrinted>2017-09-19T14:31:00Z</cp:lastPrinted>
  <dcterms:created xsi:type="dcterms:W3CDTF">2018-08-21T08:52:00Z</dcterms:created>
  <dcterms:modified xsi:type="dcterms:W3CDTF">2018-08-27T08:09:00Z</dcterms:modified>
</cp:coreProperties>
</file>