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7839" w:rsidRPr="00C12329" w:rsidRDefault="00561009" w:rsidP="007A35FF">
      <w:pPr>
        <w:spacing w:after="0"/>
        <w:jc w:val="center"/>
        <w:rPr>
          <w:rFonts w:ascii="Times New Roman" w:hAnsi="Times New Roman"/>
          <w:b/>
          <w:caps/>
          <w:sz w:val="28"/>
          <w:szCs w:val="28"/>
        </w:rPr>
      </w:pPr>
      <w:r>
        <w:rPr>
          <w:rFonts w:ascii="Times New Roman" w:hAnsi="Times New Roman"/>
          <w:b/>
          <w:caps/>
          <w:sz w:val="28"/>
          <w:szCs w:val="28"/>
        </w:rPr>
        <w:t>паспорт инвестиционной площадки</w:t>
      </w:r>
    </w:p>
    <w:p w:rsidR="002812A0" w:rsidRDefault="002812A0" w:rsidP="00C12329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7A35FF" w:rsidRPr="000F4197" w:rsidRDefault="007A35FF" w:rsidP="00E76F9D">
      <w:pPr>
        <w:pStyle w:val="1"/>
        <w:spacing w:before="0" w:line="240" w:lineRule="auto"/>
      </w:pPr>
      <w:bookmarkStart w:id="0" w:name="_Toc284874823"/>
      <w:r>
        <w:t xml:space="preserve">Раздел 1. </w:t>
      </w:r>
      <w:r w:rsidRPr="009813EE">
        <w:t>Общая информация</w:t>
      </w:r>
      <w:bookmarkEnd w:id="0"/>
    </w:p>
    <w:tbl>
      <w:tblPr>
        <w:tblW w:w="107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064"/>
        <w:gridCol w:w="5755"/>
      </w:tblGrid>
      <w:tr w:rsidR="009A3DCE" w:rsidRPr="00CC4616" w:rsidTr="00561009">
        <w:tc>
          <w:tcPr>
            <w:tcW w:w="893" w:type="dxa"/>
            <w:shd w:val="clear" w:color="auto" w:fill="D9D9D9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b/>
                <w:iCs/>
                <w:sz w:val="20"/>
                <w:szCs w:val="20"/>
              </w:rPr>
            </w:pPr>
            <w:bookmarkStart w:id="1" w:name="OLE_LINK1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>1.1</w:t>
            </w:r>
          </w:p>
        </w:tc>
        <w:tc>
          <w:tcPr>
            <w:tcW w:w="4064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bCs/>
                <w:sz w:val="20"/>
                <w:szCs w:val="20"/>
              </w:rPr>
              <w:t>Общая информация</w:t>
            </w:r>
          </w:p>
        </w:tc>
        <w:tc>
          <w:tcPr>
            <w:tcW w:w="5755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/>
                <w:iCs/>
                <w:sz w:val="20"/>
                <w:szCs w:val="20"/>
              </w:rPr>
            </w:pPr>
          </w:p>
        </w:tc>
      </w:tr>
      <w:tr w:rsidR="009A3DCE" w:rsidRPr="00CC4616" w:rsidTr="00561009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1.1.1</w:t>
            </w:r>
          </w:p>
        </w:tc>
        <w:tc>
          <w:tcPr>
            <w:tcW w:w="4064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Название </w:t>
            </w:r>
            <w:r w:rsidR="00B45DAB"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5755" w:type="dxa"/>
          </w:tcPr>
          <w:p w:rsidR="009A3DCE" w:rsidRPr="00CC4616" w:rsidRDefault="00AA1ADA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Земельный участок </w:t>
            </w:r>
            <w:r w:rsidR="0040450E">
              <w:rPr>
                <w:rFonts w:ascii="Cambria" w:hAnsi="Cambria" w:cs="Arial"/>
                <w:iCs/>
                <w:sz w:val="20"/>
                <w:szCs w:val="20"/>
              </w:rPr>
              <w:t xml:space="preserve">у деревни </w:t>
            </w:r>
            <w:proofErr w:type="spellStart"/>
            <w:r w:rsidR="0040450E">
              <w:rPr>
                <w:rFonts w:ascii="Cambria" w:hAnsi="Cambria" w:cs="Arial"/>
                <w:iCs/>
                <w:sz w:val="20"/>
                <w:szCs w:val="20"/>
              </w:rPr>
              <w:t>Лянино</w:t>
            </w:r>
            <w:proofErr w:type="spellEnd"/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(53:10:0000000:640</w:t>
            </w:r>
            <w:r w:rsidR="00262BCE">
              <w:rPr>
                <w:rFonts w:ascii="Cambria" w:hAnsi="Cambria" w:cs="Arial"/>
                <w:iCs/>
                <w:sz w:val="20"/>
                <w:szCs w:val="20"/>
              </w:rPr>
              <w:t>)</w:t>
            </w:r>
          </w:p>
        </w:tc>
      </w:tr>
      <w:tr w:rsidR="009A3DCE" w:rsidRPr="00CC4616" w:rsidTr="00561009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1.1.2</w:t>
            </w:r>
          </w:p>
        </w:tc>
        <w:tc>
          <w:tcPr>
            <w:tcW w:w="4064" w:type="dxa"/>
          </w:tcPr>
          <w:p w:rsidR="009A3DCE" w:rsidRPr="00B45DAB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B45DAB">
              <w:rPr>
                <w:rFonts w:ascii="Cambria" w:hAnsi="Cambria" w:cs="Arial"/>
                <w:color w:val="000000"/>
                <w:sz w:val="20"/>
                <w:szCs w:val="20"/>
              </w:rPr>
              <w:t>Субъект РФ</w:t>
            </w:r>
          </w:p>
        </w:tc>
        <w:tc>
          <w:tcPr>
            <w:tcW w:w="5755" w:type="dxa"/>
          </w:tcPr>
          <w:p w:rsidR="009A3DCE" w:rsidRPr="00CC4616" w:rsidRDefault="007F3A0C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Новгородская область</w:t>
            </w:r>
          </w:p>
        </w:tc>
      </w:tr>
      <w:tr w:rsidR="009A3DCE" w:rsidRPr="00CC4616" w:rsidTr="00561009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1.1.3</w:t>
            </w:r>
          </w:p>
        </w:tc>
        <w:tc>
          <w:tcPr>
            <w:tcW w:w="4064" w:type="dxa"/>
          </w:tcPr>
          <w:p w:rsidR="009A3DCE" w:rsidRPr="00B45DAB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B45DAB">
              <w:rPr>
                <w:rFonts w:ascii="Cambria" w:hAnsi="Cambria" w:cs="Arial"/>
                <w:sz w:val="20"/>
                <w:szCs w:val="20"/>
              </w:rPr>
              <w:t xml:space="preserve">Тип </w:t>
            </w:r>
            <w:r w:rsidR="00B45DAB" w:rsidRP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755" w:type="dxa"/>
          </w:tcPr>
          <w:p w:rsidR="003D41FB" w:rsidRPr="00E75C5D" w:rsidRDefault="00AA1ADA" w:rsidP="00FE56E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для сельскохозяйственного использования</w:t>
            </w:r>
          </w:p>
        </w:tc>
      </w:tr>
      <w:tr w:rsidR="009A3DCE" w:rsidRPr="00CC4616" w:rsidTr="00561009">
        <w:tc>
          <w:tcPr>
            <w:tcW w:w="893" w:type="dxa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1.1.4</w:t>
            </w:r>
          </w:p>
        </w:tc>
        <w:tc>
          <w:tcPr>
            <w:tcW w:w="4064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CC4616">
              <w:rPr>
                <w:rFonts w:ascii="Cambria" w:hAnsi="Cambria" w:cs="Arial"/>
                <w:sz w:val="20"/>
                <w:szCs w:val="20"/>
              </w:rPr>
              <w:t xml:space="preserve">Адрес </w:t>
            </w:r>
            <w:r w:rsid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755" w:type="dxa"/>
          </w:tcPr>
          <w:p w:rsidR="009A3DCE" w:rsidRPr="00CC4616" w:rsidRDefault="007F3A0C" w:rsidP="00D2338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Российская Федерация, Новгородская область</w:t>
            </w:r>
            <w:r w:rsidR="00D23385">
              <w:rPr>
                <w:rFonts w:ascii="Cambria" w:hAnsi="Cambria" w:cs="Arial"/>
                <w:iCs/>
                <w:sz w:val="20"/>
                <w:szCs w:val="20"/>
              </w:rPr>
              <w:t xml:space="preserve">, Мошенской район, </w:t>
            </w:r>
            <w:r w:rsidR="00AA1ADA">
              <w:rPr>
                <w:rFonts w:ascii="Cambria" w:hAnsi="Cambria" w:cs="Arial"/>
                <w:iCs/>
                <w:sz w:val="20"/>
                <w:szCs w:val="20"/>
              </w:rPr>
              <w:t>Калининское сельское поселение, земельный участок №1001</w:t>
            </w:r>
          </w:p>
        </w:tc>
      </w:tr>
      <w:tr w:rsidR="00FB3C95" w:rsidRPr="00CC4616" w:rsidTr="00561009">
        <w:tc>
          <w:tcPr>
            <w:tcW w:w="893" w:type="dxa"/>
          </w:tcPr>
          <w:p w:rsidR="00FB3C95" w:rsidRPr="00CC4616" w:rsidRDefault="00FB3C95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1.1.4</w:t>
            </w:r>
          </w:p>
        </w:tc>
        <w:tc>
          <w:tcPr>
            <w:tcW w:w="4064" w:type="dxa"/>
          </w:tcPr>
          <w:p w:rsidR="00FB3C95" w:rsidRPr="005D6EC0" w:rsidRDefault="00FB3C95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Место на карте</w:t>
            </w:r>
          </w:p>
        </w:tc>
        <w:tc>
          <w:tcPr>
            <w:tcW w:w="5755" w:type="dxa"/>
          </w:tcPr>
          <w:p w:rsidR="00FB3C95" w:rsidRPr="005D6EC0" w:rsidRDefault="00FB3C95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E6F67" w:rsidRPr="00CC4616" w:rsidTr="00561009">
        <w:tc>
          <w:tcPr>
            <w:tcW w:w="893" w:type="dxa"/>
          </w:tcPr>
          <w:p w:rsidR="003E6F67" w:rsidRPr="00561009" w:rsidRDefault="003E6F6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1.1.5</w:t>
            </w:r>
          </w:p>
        </w:tc>
        <w:tc>
          <w:tcPr>
            <w:tcW w:w="4064" w:type="dxa"/>
          </w:tcPr>
          <w:p w:rsidR="003E6F67" w:rsidRPr="00561009" w:rsidRDefault="003E6F67" w:rsidP="000D616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собственности</w:t>
            </w:r>
          </w:p>
        </w:tc>
        <w:tc>
          <w:tcPr>
            <w:tcW w:w="5755" w:type="dxa"/>
          </w:tcPr>
          <w:p w:rsidR="003E6F67" w:rsidRDefault="00AA1ADA" w:rsidP="00FE56E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муниципальная</w:t>
            </w:r>
          </w:p>
        </w:tc>
      </w:tr>
      <w:tr w:rsidR="003E6F67" w:rsidRPr="00CC4616" w:rsidTr="00561009">
        <w:tc>
          <w:tcPr>
            <w:tcW w:w="893" w:type="dxa"/>
          </w:tcPr>
          <w:p w:rsidR="003E6F67" w:rsidRPr="00CC4616" w:rsidRDefault="003E6F67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064" w:type="dxa"/>
          </w:tcPr>
          <w:p w:rsidR="003E6F67" w:rsidRPr="00CC4616" w:rsidRDefault="003E6F67" w:rsidP="00B45DAB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Контактное лицо для взаимодействия</w:t>
            </w:r>
          </w:p>
        </w:tc>
        <w:tc>
          <w:tcPr>
            <w:tcW w:w="5755" w:type="dxa"/>
          </w:tcPr>
          <w:p w:rsidR="003E6F67" w:rsidRPr="00767A16" w:rsidRDefault="00AA1ADA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Администрация Калининского сельского поселения</w:t>
            </w:r>
          </w:p>
        </w:tc>
      </w:tr>
      <w:tr w:rsidR="003E6F67" w:rsidRPr="00767A16" w:rsidTr="00561009">
        <w:tc>
          <w:tcPr>
            <w:tcW w:w="893" w:type="dxa"/>
            <w:tcBorders>
              <w:bottom w:val="single" w:sz="4" w:space="0" w:color="000000"/>
            </w:tcBorders>
          </w:tcPr>
          <w:p w:rsidR="003E6F67" w:rsidRPr="00CC4616" w:rsidRDefault="003E6F67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064" w:type="dxa"/>
            <w:tcBorders>
              <w:bottom w:val="single" w:sz="4" w:space="0" w:color="000000"/>
            </w:tcBorders>
          </w:tcPr>
          <w:p w:rsidR="003E6F67" w:rsidRPr="007F3A0C" w:rsidRDefault="003E6F67" w:rsidP="009A3DC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ый телефон</w:t>
            </w:r>
          </w:p>
        </w:tc>
        <w:tc>
          <w:tcPr>
            <w:tcW w:w="5755" w:type="dxa"/>
            <w:tcBorders>
              <w:bottom w:val="single" w:sz="4" w:space="0" w:color="000000"/>
            </w:tcBorders>
          </w:tcPr>
          <w:p w:rsidR="003E6F67" w:rsidRPr="000408D2" w:rsidRDefault="00AA1ADA" w:rsidP="000408D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8(816)5361-324 8(816)5361-998</w:t>
            </w:r>
          </w:p>
        </w:tc>
      </w:tr>
      <w:tr w:rsidR="003E6F67" w:rsidRPr="00767A16" w:rsidTr="00561009">
        <w:tc>
          <w:tcPr>
            <w:tcW w:w="893" w:type="dxa"/>
            <w:tcBorders>
              <w:bottom w:val="single" w:sz="4" w:space="0" w:color="000000"/>
            </w:tcBorders>
          </w:tcPr>
          <w:p w:rsidR="003E6F67" w:rsidRPr="00561009" w:rsidRDefault="003E6F67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F3A0C"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Pr="00F47F9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064" w:type="dxa"/>
            <w:tcBorders>
              <w:bottom w:val="single" w:sz="4" w:space="0" w:color="000000"/>
            </w:tcBorders>
          </w:tcPr>
          <w:p w:rsidR="003E6F67" w:rsidRPr="00F47F9F" w:rsidRDefault="003E6F67" w:rsidP="009A3DC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Контактный </w:t>
            </w:r>
            <w:r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  <w:t>email</w:t>
            </w:r>
          </w:p>
        </w:tc>
        <w:tc>
          <w:tcPr>
            <w:tcW w:w="5755" w:type="dxa"/>
            <w:tcBorders>
              <w:bottom w:val="single" w:sz="4" w:space="0" w:color="000000"/>
            </w:tcBorders>
          </w:tcPr>
          <w:p w:rsidR="003E6F67" w:rsidRPr="00704B85" w:rsidRDefault="00C07429" w:rsidP="009A3DCE">
            <w:pPr>
              <w:spacing w:after="0" w:line="240" w:lineRule="auto"/>
              <w:jc w:val="left"/>
              <w:rPr>
                <w:rFonts w:ascii="Cambria" w:hAnsi="Cambria"/>
                <w:sz w:val="20"/>
                <w:szCs w:val="20"/>
                <w:lang w:val="en-US"/>
              </w:rPr>
            </w:pPr>
            <w:r>
              <w:rPr>
                <w:rFonts w:ascii="Cambria" w:hAnsi="Cambria"/>
                <w:sz w:val="20"/>
                <w:szCs w:val="20"/>
                <w:lang w:val="en-US"/>
              </w:rPr>
              <w:t>Kalinadm2009@rambler.ru</w:t>
            </w:r>
          </w:p>
        </w:tc>
      </w:tr>
      <w:tr w:rsidR="003E6F67" w:rsidRPr="00CC4616" w:rsidTr="00561009">
        <w:tc>
          <w:tcPr>
            <w:tcW w:w="893" w:type="dxa"/>
            <w:shd w:val="clear" w:color="auto" w:fill="auto"/>
          </w:tcPr>
          <w:p w:rsidR="003E6F67" w:rsidRPr="00E359F6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064" w:type="dxa"/>
            <w:shd w:val="clear" w:color="auto" w:fill="auto"/>
          </w:tcPr>
          <w:p w:rsidR="003E6F67" w:rsidRPr="005D6EC0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5D6EC0">
              <w:rPr>
                <w:rFonts w:ascii="Cambria" w:hAnsi="Cambria" w:cs="Arial"/>
                <w:iCs/>
                <w:sz w:val="20"/>
                <w:szCs w:val="20"/>
              </w:rPr>
              <w:t>Прикрепить файл</w:t>
            </w:r>
          </w:p>
        </w:tc>
        <w:tc>
          <w:tcPr>
            <w:tcW w:w="5755" w:type="dxa"/>
            <w:shd w:val="clear" w:color="auto" w:fill="auto"/>
            <w:vAlign w:val="bottom"/>
          </w:tcPr>
          <w:p w:rsidR="003E6F67" w:rsidRPr="005D6EC0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E6F67" w:rsidRPr="00CC4616" w:rsidTr="00561009">
        <w:tc>
          <w:tcPr>
            <w:tcW w:w="893" w:type="dxa"/>
            <w:shd w:val="clear" w:color="auto" w:fill="D9D9D9"/>
          </w:tcPr>
          <w:p w:rsidR="003E6F67" w:rsidRPr="00CC4616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</w:t>
            </w:r>
          </w:p>
        </w:tc>
        <w:tc>
          <w:tcPr>
            <w:tcW w:w="4064" w:type="dxa"/>
            <w:shd w:val="clear" w:color="auto" w:fill="D9D9D9"/>
          </w:tcPr>
          <w:p w:rsidR="003E6F67" w:rsidRPr="00CC4616" w:rsidRDefault="003E6F6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Транспортная доступность</w:t>
            </w:r>
          </w:p>
        </w:tc>
        <w:tc>
          <w:tcPr>
            <w:tcW w:w="5755" w:type="dxa"/>
            <w:shd w:val="clear" w:color="auto" w:fill="D9D9D9"/>
            <w:vAlign w:val="bottom"/>
          </w:tcPr>
          <w:p w:rsidR="003E6F67" w:rsidRPr="00CC4616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2812A0" w:rsidRPr="00CC4616" w:rsidTr="002812A0">
        <w:tc>
          <w:tcPr>
            <w:tcW w:w="893" w:type="dxa"/>
            <w:shd w:val="clear" w:color="auto" w:fill="auto"/>
          </w:tcPr>
          <w:p w:rsidR="002812A0" w:rsidRPr="002812A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1.2.1</w:t>
            </w:r>
          </w:p>
        </w:tc>
        <w:tc>
          <w:tcPr>
            <w:tcW w:w="4064" w:type="dxa"/>
            <w:shd w:val="clear" w:color="auto" w:fill="auto"/>
          </w:tcPr>
          <w:p w:rsidR="002812A0" w:rsidRPr="00CC4616" w:rsidRDefault="002812A0" w:rsidP="00CD4324">
            <w:pPr>
              <w:spacing w:after="0" w:line="240" w:lineRule="auto"/>
              <w:rPr>
                <w:rFonts w:ascii="Cambria" w:hAnsi="Cambria" w:cs="Arial"/>
                <w:b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Санкт-Петербурга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  <w:shd w:val="clear" w:color="auto" w:fill="auto"/>
            <w:vAlign w:val="bottom"/>
          </w:tcPr>
          <w:p w:rsidR="002812A0" w:rsidRPr="00CC4616" w:rsidRDefault="007F3A0C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45</w:t>
            </w:r>
            <w:r w:rsidR="00AA1ADA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</w:tr>
      <w:tr w:rsidR="003E6F67" w:rsidRPr="00CC4616" w:rsidTr="00561009">
        <w:tc>
          <w:tcPr>
            <w:tcW w:w="893" w:type="dxa"/>
          </w:tcPr>
          <w:p w:rsidR="003E6F67" w:rsidRPr="00CC4616" w:rsidRDefault="003E6F67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064" w:type="dxa"/>
          </w:tcPr>
          <w:p w:rsidR="003E6F67" w:rsidRPr="00DC505D" w:rsidRDefault="003E6F67" w:rsidP="0098147A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Москвы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3E6F67" w:rsidRPr="00767A16" w:rsidRDefault="007F3A0C" w:rsidP="00704B8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55</w:t>
            </w:r>
            <w:r w:rsidR="00AA1ADA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</w:tr>
      <w:tr w:rsidR="003E6F67" w:rsidRPr="00CC4616" w:rsidTr="00561009">
        <w:tc>
          <w:tcPr>
            <w:tcW w:w="893" w:type="dxa"/>
          </w:tcPr>
          <w:p w:rsidR="003E6F67" w:rsidRPr="0012667F" w:rsidRDefault="003E6F67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064" w:type="dxa"/>
          </w:tcPr>
          <w:p w:rsidR="003E6F67" w:rsidRPr="00DC505D" w:rsidRDefault="003E6F67" w:rsidP="0098147A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регионального центра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3E6F67" w:rsidRPr="00CC4616" w:rsidRDefault="007F3A0C" w:rsidP="0098147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24</w:t>
            </w:r>
            <w:r w:rsidR="00AA1ADA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</w:tr>
      <w:tr w:rsidR="003E6F67" w:rsidRPr="00CC4616" w:rsidTr="00561009">
        <w:tc>
          <w:tcPr>
            <w:tcW w:w="893" w:type="dxa"/>
          </w:tcPr>
          <w:p w:rsidR="00685CE3" w:rsidRPr="00CC4616" w:rsidRDefault="003E6F67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.4</w:t>
            </w:r>
            <w:r w:rsidR="00921CC6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</w:tcPr>
          <w:p w:rsidR="003E6F67" w:rsidRPr="00DC505D" w:rsidRDefault="00921CC6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города</w:t>
            </w:r>
          </w:p>
        </w:tc>
        <w:tc>
          <w:tcPr>
            <w:tcW w:w="5755" w:type="dxa"/>
          </w:tcPr>
          <w:p w:rsidR="003E6F67" w:rsidRPr="00704B85" w:rsidRDefault="007F3A0C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Боровичи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</w:t>
            </w:r>
            <w:r w:rsidR="00921CC6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  <w:shd w:val="clear" w:color="auto" w:fill="auto"/>
          </w:tcPr>
          <w:p w:rsidR="00921CC6" w:rsidRPr="00DC505D" w:rsidRDefault="00921CC6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города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921CC6" w:rsidRPr="00CC4616" w:rsidRDefault="007F3A0C" w:rsidP="00A40531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</w:t>
            </w:r>
            <w:r w:rsidR="00AA1ADA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1.2.5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  <w:shd w:val="clear" w:color="auto" w:fill="auto"/>
          </w:tcPr>
          <w:p w:rsidR="00921CC6" w:rsidRPr="005D6EC0" w:rsidRDefault="00921CC6" w:rsidP="00E8254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Название ближайшего шоссе с указанием километра в месте примыкания</w:t>
            </w:r>
          </w:p>
        </w:tc>
        <w:tc>
          <w:tcPr>
            <w:tcW w:w="5755" w:type="dxa"/>
          </w:tcPr>
          <w:p w:rsidR="00D7047C" w:rsidRPr="005D6EC0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Автомобильная дорога общего пользования регионального значения «Устюжна-Валдай», автодорога Р8, 120 км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1.2.5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  <w:shd w:val="clear" w:color="auto" w:fill="auto"/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шоссе (км)</w:t>
            </w:r>
          </w:p>
        </w:tc>
        <w:tc>
          <w:tcPr>
            <w:tcW w:w="5755" w:type="dxa"/>
          </w:tcPr>
          <w:p w:rsidR="00921CC6" w:rsidRDefault="00AA1ADA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20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064" w:type="dxa"/>
            <w:shd w:val="clear" w:color="auto" w:fill="auto"/>
          </w:tcPr>
          <w:p w:rsidR="00921CC6" w:rsidRPr="005D6EC0" w:rsidRDefault="00921CC6" w:rsidP="00DC505D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Автомобильные пути на территории площадки</w:t>
            </w:r>
          </w:p>
        </w:tc>
        <w:tc>
          <w:tcPr>
            <w:tcW w:w="5755" w:type="dxa"/>
          </w:tcPr>
          <w:p w:rsidR="00921CC6" w:rsidRPr="005D6EC0" w:rsidRDefault="007F3A0C" w:rsidP="00B219A7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да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</w:t>
            </w:r>
          </w:p>
        </w:tc>
        <w:tc>
          <w:tcPr>
            <w:tcW w:w="4064" w:type="dxa"/>
          </w:tcPr>
          <w:p w:rsidR="00921CC6" w:rsidRPr="00DC505D" w:rsidRDefault="00921CC6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Наличие присоединения 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ж</w:t>
            </w:r>
            <w:proofErr w:type="gramEnd"/>
            <w:r>
              <w:rPr>
                <w:rFonts w:ascii="Cambria" w:hAnsi="Cambria" w:cs="Arial"/>
                <w:color w:val="000000"/>
                <w:sz w:val="20"/>
                <w:szCs w:val="20"/>
              </w:rPr>
              <w:t>/д путям</w:t>
            </w:r>
          </w:p>
        </w:tc>
        <w:tc>
          <w:tcPr>
            <w:tcW w:w="5755" w:type="dxa"/>
          </w:tcPr>
          <w:p w:rsidR="00921CC6" w:rsidRPr="00416B84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2812A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8</w:t>
            </w:r>
          </w:p>
        </w:tc>
        <w:tc>
          <w:tcPr>
            <w:tcW w:w="4064" w:type="dxa"/>
          </w:tcPr>
          <w:p w:rsidR="00921CC6" w:rsidRPr="00DC505D" w:rsidRDefault="00921CC6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ж/д путей на территории площадки</w:t>
            </w:r>
          </w:p>
        </w:tc>
        <w:tc>
          <w:tcPr>
            <w:tcW w:w="5755" w:type="dxa"/>
          </w:tcPr>
          <w:p w:rsidR="00921CC6" w:rsidRPr="00CC4616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</w:tcPr>
          <w:p w:rsidR="00921CC6" w:rsidRPr="00DC505D" w:rsidRDefault="00921CC6" w:rsidP="00E359F6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азвание ближайшего аэропорта</w:t>
            </w:r>
          </w:p>
        </w:tc>
        <w:tc>
          <w:tcPr>
            <w:tcW w:w="5755" w:type="dxa"/>
          </w:tcPr>
          <w:p w:rsidR="00921CC6" w:rsidRPr="00CC4616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«Пулково» г. Санкт-Петербург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 w:rsidRPr="007F3A0C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</w:tcPr>
          <w:p w:rsidR="00921CC6" w:rsidRPr="00DC505D" w:rsidRDefault="00921CC6" w:rsidP="00E359F6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аэропорта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921CC6" w:rsidRPr="00DC505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45</w:t>
            </w:r>
            <w:r w:rsidR="00AA1ADA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 w:rsidRPr="007F3A0C">
              <w:rPr>
                <w:rFonts w:ascii="Cambria" w:hAnsi="Cambria" w:cs="Arial"/>
                <w:iCs/>
                <w:sz w:val="20"/>
                <w:szCs w:val="20"/>
              </w:rPr>
              <w:t>10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порта </w:t>
            </w:r>
          </w:p>
        </w:tc>
        <w:tc>
          <w:tcPr>
            <w:tcW w:w="5755" w:type="dxa"/>
          </w:tcPr>
          <w:p w:rsidR="00921CC6" w:rsidRPr="00CC4616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г. Санкт-Петербург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 w:rsidRPr="007F3A0C">
              <w:rPr>
                <w:rFonts w:ascii="Cambria" w:hAnsi="Cambria" w:cs="Arial"/>
                <w:iCs/>
                <w:sz w:val="20"/>
                <w:szCs w:val="20"/>
              </w:rPr>
              <w:t>10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921CC6" w:rsidRPr="00DC505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45</w:t>
            </w:r>
            <w:r w:rsidR="00AA1ADA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</w:tr>
      <w:tr w:rsidR="00921CC6" w:rsidRPr="00CC4616" w:rsidTr="00561009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C171C0" w:rsidRDefault="002812A0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1.2.11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речного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</w:p>
        </w:tc>
        <w:tc>
          <w:tcPr>
            <w:tcW w:w="5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63F0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Великий Новгород</w:t>
            </w:r>
          </w:p>
        </w:tc>
      </w:tr>
      <w:tr w:rsidR="00921CC6" w:rsidRPr="00CC4616" w:rsidTr="00561009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C171C0" w:rsidRDefault="002812A0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1.2.11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63F0D" w:rsidRDefault="00921CC6" w:rsidP="00E8254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D63F0D">
              <w:rPr>
                <w:rFonts w:ascii="Cambria" w:hAnsi="Cambria" w:cs="Arial"/>
                <w:sz w:val="20"/>
                <w:szCs w:val="20"/>
              </w:rPr>
              <w:t>Расстояние до ближайшего речного порта (</w:t>
            </w:r>
            <w:proofErr w:type="gramStart"/>
            <w:r w:rsidRPr="00D63F0D">
              <w:rPr>
                <w:rFonts w:ascii="Cambria" w:hAnsi="Cambria" w:cs="Arial"/>
                <w:sz w:val="20"/>
                <w:szCs w:val="20"/>
              </w:rPr>
              <w:t>км</w:t>
            </w:r>
            <w:proofErr w:type="gramEnd"/>
            <w:r w:rsidRPr="00D63F0D">
              <w:rPr>
                <w:rFonts w:ascii="Cambria" w:hAnsi="Cambria" w:cs="Arial"/>
                <w:sz w:val="20"/>
                <w:szCs w:val="20"/>
              </w:rPr>
              <w:t>)</w:t>
            </w:r>
          </w:p>
        </w:tc>
        <w:tc>
          <w:tcPr>
            <w:tcW w:w="5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63F0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24</w:t>
            </w:r>
            <w:r w:rsidR="00AA1ADA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</w:tr>
    </w:tbl>
    <w:p w:rsidR="00CD4324" w:rsidRPr="000F4197" w:rsidRDefault="00CD4324" w:rsidP="00E76F9D">
      <w:pPr>
        <w:pStyle w:val="1"/>
      </w:pPr>
      <w:bookmarkStart w:id="2" w:name="_Toc284874824"/>
      <w:bookmarkEnd w:id="1"/>
      <w:r>
        <w:t>Р</w:t>
      </w:r>
      <w:r w:rsidRPr="00CC4616">
        <w:t xml:space="preserve">аздел 2. </w:t>
      </w:r>
      <w:r w:rsidR="0018099F">
        <w:t>З</w:t>
      </w:r>
      <w:r w:rsidR="0018099F" w:rsidRPr="00CC4616">
        <w:t>емельный участок</w:t>
      </w:r>
      <w:r w:rsidR="0018099F">
        <w:t xml:space="preserve"> и</w:t>
      </w:r>
      <w:r w:rsidR="0018099F" w:rsidRPr="00CC4616">
        <w:t xml:space="preserve"> </w:t>
      </w:r>
      <w:r w:rsidR="0018099F">
        <w:t>и</w:t>
      </w:r>
      <w:r w:rsidRPr="00CC4616">
        <w:t xml:space="preserve">нфраструктура </w:t>
      </w:r>
      <w:r w:rsidR="007A35FF">
        <w:t>площадки</w:t>
      </w:r>
      <w:bookmarkEnd w:id="2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179"/>
        <w:gridCol w:w="5242"/>
      </w:tblGrid>
      <w:tr w:rsidR="009A3DCE" w:rsidRPr="009A3DCE" w:rsidTr="00163BE3">
        <w:tc>
          <w:tcPr>
            <w:tcW w:w="893" w:type="dxa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7F3A0C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2.1</w:t>
            </w:r>
          </w:p>
        </w:tc>
        <w:tc>
          <w:tcPr>
            <w:tcW w:w="9421" w:type="dxa"/>
            <w:gridSpan w:val="2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9A3DCE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9A3DCE">
              <w:rPr>
                <w:rFonts w:ascii="Cambria" w:hAnsi="Cambria" w:cs="Arial"/>
                <w:b/>
                <w:sz w:val="20"/>
                <w:szCs w:val="20"/>
              </w:rPr>
              <w:t>Земельный участок</w:t>
            </w:r>
          </w:p>
        </w:tc>
      </w:tr>
      <w:tr w:rsidR="00561009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561009" w:rsidRPr="00163BE3" w:rsidRDefault="00163BE3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2.1.1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561009" w:rsidRPr="00561009" w:rsidRDefault="00561009" w:rsidP="00561009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 xml:space="preserve">Площадь земельного участка, </w:t>
            </w:r>
            <w:proofErr w:type="gramStart"/>
            <w:r w:rsidRPr="00561009">
              <w:rPr>
                <w:rFonts w:ascii="Cambria" w:hAnsi="Cambria" w:cs="Arial"/>
                <w:sz w:val="20"/>
                <w:szCs w:val="20"/>
              </w:rPr>
              <w:t>га</w:t>
            </w:r>
            <w:proofErr w:type="gramEnd"/>
            <w:r w:rsidRPr="00561009">
              <w:rPr>
                <w:rFonts w:ascii="Cambria" w:hAnsi="Cambria" w:cs="Arial"/>
                <w:sz w:val="20"/>
                <w:szCs w:val="20"/>
              </w:rPr>
              <w:t xml:space="preserve"> 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561009" w:rsidRPr="0012667F" w:rsidRDefault="00F60C15" w:rsidP="00AA1AD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99,39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земельного участка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7F3A0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прямоугольник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Размеры земельного участка: длина и ширина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163BE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Рельеф земельного участка (горизонтальная поверхность, монотонный склон; уступы; сложный ландшафт (лощины, промоины, ямы, обрывы, бугры и т.п.); смешанный ландшафт)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7F3A0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Территория площадки ровная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 грунта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7F3A0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суглинок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Глубина промерзания, </w:t>
            </w: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м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7F3A0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1,8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Уровень грунтовых вод, </w:t>
            </w: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м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10,0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Возможность затопления во время паводков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Возможность расширения земельного участка (да, нет)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proofErr w:type="gramStart"/>
            <w:r w:rsidRPr="00561009">
              <w:rPr>
                <w:rFonts w:ascii="Cambria" w:hAnsi="Cambria" w:cs="Arial"/>
                <w:sz w:val="20"/>
                <w:szCs w:val="20"/>
              </w:rPr>
              <w:t>Категория земель (земли сельскохозяйственного назначения; земли поселений; 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назначения; земли особо охраняемых природных территорий и объектов; земли лесного фонда; земли водного фонда; земли запаса)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зем</w:t>
            </w:r>
            <w:r w:rsidR="00C07429">
              <w:rPr>
                <w:rFonts w:ascii="Cambria" w:hAnsi="Cambria" w:cs="Arial"/>
                <w:iCs/>
                <w:sz w:val="20"/>
                <w:szCs w:val="20"/>
              </w:rPr>
              <w:t>ли сельхоз</w:t>
            </w:r>
            <w:r w:rsidR="00AA1ADA">
              <w:rPr>
                <w:rFonts w:ascii="Cambria" w:hAnsi="Cambria" w:cs="Arial"/>
                <w:iCs/>
                <w:sz w:val="20"/>
                <w:szCs w:val="20"/>
              </w:rPr>
              <w:t xml:space="preserve"> назначения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proofErr w:type="gramStart"/>
            <w:r w:rsidRPr="00561009">
              <w:rPr>
                <w:rFonts w:ascii="Cambria" w:hAnsi="Cambria" w:cs="Arial"/>
                <w:sz w:val="20"/>
                <w:szCs w:val="20"/>
              </w:rPr>
              <w:t>Функциональная зона (жилая, общественно-деловая, производственная, инженерной и транспортной инфраструктуры, сельскохозяйственного использования, рекреационного назначения, иное)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AA1ADA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Сельскохозяйственного использования, для ведения товарного </w:t>
            </w:r>
            <w:r w:rsidR="00C07429">
              <w:rPr>
                <w:rFonts w:ascii="Cambria" w:hAnsi="Cambria" w:cs="Arial"/>
                <w:iCs/>
                <w:sz w:val="20"/>
                <w:szCs w:val="20"/>
              </w:rPr>
              <w:t xml:space="preserve">сельскохозяйственного 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производства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b/>
                <w:sz w:val="20"/>
                <w:szCs w:val="20"/>
              </w:rPr>
            </w:pPr>
            <w:r w:rsidRPr="00163BE3">
              <w:rPr>
                <w:rFonts w:ascii="Cambria" w:hAnsi="Cambria" w:cs="Arial"/>
                <w:b/>
                <w:sz w:val="20"/>
                <w:szCs w:val="20"/>
              </w:rPr>
              <w:t>Описание близлежащих территорий и их использования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163BE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12.1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Расстояние до ближайших жилых домов (</w:t>
            </w: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км</w:t>
            </w:r>
            <w:proofErr w:type="gramEnd"/>
            <w:r w:rsidRPr="00163BE3">
              <w:rPr>
                <w:rFonts w:ascii="Cambria" w:hAnsi="Cambria" w:cs="Arial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23385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0,5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Близость к объектам, загрязняющим окружающую среду (указать тип загрязнения и расстояние, </w:t>
            </w: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км</w:t>
            </w:r>
            <w:proofErr w:type="gramEnd"/>
            <w:r w:rsidRPr="00163BE3">
              <w:rPr>
                <w:rFonts w:ascii="Cambria" w:hAnsi="Cambria" w:cs="Arial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Ограничения использования участка (санитарно-защитная зона, </w:t>
            </w:r>
            <w:proofErr w:type="spellStart"/>
            <w:r w:rsidRPr="00163BE3">
              <w:rPr>
                <w:rFonts w:ascii="Cambria" w:hAnsi="Cambria" w:cs="Arial"/>
                <w:sz w:val="20"/>
                <w:szCs w:val="20"/>
              </w:rPr>
              <w:t>водоохранная</w:t>
            </w:r>
            <w:proofErr w:type="spellEnd"/>
            <w:r w:rsidRPr="00163BE3">
              <w:rPr>
                <w:rFonts w:ascii="Cambria" w:hAnsi="Cambria" w:cs="Arial"/>
                <w:sz w:val="20"/>
                <w:szCs w:val="20"/>
              </w:rPr>
              <w:t xml:space="preserve"> зона, зона охраны объектов культурного наследия, близость к природным заповедникам, охранные зоны инженерных коммуникаций, иное) 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23385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Виды разрешенного использования, исходя из функционального зонирования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AA1ADA" w:rsidP="00C0742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для ведения товарного</w:t>
            </w:r>
            <w:r w:rsidR="00C07429">
              <w:rPr>
                <w:rFonts w:ascii="Cambria" w:hAnsi="Cambria" w:cs="Arial"/>
                <w:iCs/>
                <w:sz w:val="20"/>
                <w:szCs w:val="20"/>
              </w:rPr>
              <w:t xml:space="preserve"> сельскохозяйственного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производства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15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Текущее использование площадки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16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История использования площадки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23385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17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Близость к водным ресурсам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Условия приобретения (пользования) площадки (покупка, аренда и т.д.) 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покупка</w:t>
            </w:r>
            <w:r w:rsidR="00C07429">
              <w:rPr>
                <w:rFonts w:ascii="Cambria" w:hAnsi="Cambria" w:cs="Arial"/>
                <w:iCs/>
                <w:sz w:val="20"/>
                <w:szCs w:val="20"/>
              </w:rPr>
              <w:t>, аренда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18.1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Условия аренды (приобретения) участка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C07429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аукцион на право заключения договора аренды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Расчетная стоимость аренды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C07429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Согласно Решению  Совета депутатов Калининского сельского поселения «Об утверждении коэффициентов для определения размера арендной платы в отношении земельных участков, находящихся 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в муниципальной собственности Калининского сельского поселения»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Прочие затраты, связанные с приобретением площадки (топографическая съемка, составление кадастрового плана, межевание и т.д.)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163BE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9A3DCE" w:rsidRPr="00F239B7" w:rsidTr="00163BE3">
        <w:tc>
          <w:tcPr>
            <w:tcW w:w="893" w:type="dxa"/>
            <w:shd w:val="clear" w:color="auto" w:fill="D9D9D9"/>
          </w:tcPr>
          <w:p w:rsidR="009A3DCE" w:rsidRPr="007C6140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bookmarkStart w:id="3" w:name="_Hlk49361685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2.2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9A3DCE" w:rsidRPr="00F239B7" w:rsidRDefault="009A3DC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Инженерные изыскания на территории </w:t>
            </w:r>
            <w:r w:rsidR="005169E0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9A3DCE" w:rsidRPr="00F239B7" w:rsidTr="00163BE3">
        <w:tc>
          <w:tcPr>
            <w:tcW w:w="893" w:type="dxa"/>
          </w:tcPr>
          <w:p w:rsidR="009A3DCE" w:rsidRPr="007C6140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2.2.1</w:t>
            </w:r>
          </w:p>
        </w:tc>
        <w:tc>
          <w:tcPr>
            <w:tcW w:w="4179" w:type="dxa"/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 xml:space="preserve">Наличие </w:t>
            </w:r>
            <w:proofErr w:type="spellStart"/>
            <w:r w:rsidRPr="005D6EC0">
              <w:rPr>
                <w:rFonts w:ascii="Cambria" w:hAnsi="Cambria" w:cs="Arial"/>
                <w:sz w:val="20"/>
                <w:szCs w:val="20"/>
              </w:rPr>
              <w:t>геоподосновы</w:t>
            </w:r>
            <w:proofErr w:type="spellEnd"/>
            <w:r w:rsidRPr="005D6EC0">
              <w:rPr>
                <w:rFonts w:ascii="Cambria" w:hAnsi="Cambria" w:cs="Arial"/>
                <w:sz w:val="20"/>
                <w:szCs w:val="20"/>
              </w:rPr>
              <w:t xml:space="preserve"> земельного участка</w:t>
            </w:r>
          </w:p>
        </w:tc>
        <w:tc>
          <w:tcPr>
            <w:tcW w:w="5242" w:type="dxa"/>
          </w:tcPr>
          <w:p w:rsidR="003C4E27" w:rsidRPr="005D6EC0" w:rsidRDefault="003C4E27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9A3DCE" w:rsidRPr="00F239B7" w:rsidTr="00163BE3">
        <w:tc>
          <w:tcPr>
            <w:tcW w:w="893" w:type="dxa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2.2.2</w:t>
            </w:r>
          </w:p>
        </w:tc>
        <w:tc>
          <w:tcPr>
            <w:tcW w:w="4179" w:type="dxa"/>
          </w:tcPr>
          <w:p w:rsidR="009A3DCE" w:rsidRPr="005D6EC0" w:rsidRDefault="003C4E2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г</w:t>
            </w:r>
            <w:r w:rsidRPr="005D6EC0">
              <w:rPr>
                <w:rFonts w:ascii="Cambria" w:hAnsi="Cambria" w:cs="Arial"/>
                <w:sz w:val="20"/>
                <w:szCs w:val="20"/>
              </w:rPr>
              <w:t>еодезические изыскания</w:t>
            </w:r>
          </w:p>
        </w:tc>
        <w:tc>
          <w:tcPr>
            <w:tcW w:w="5242" w:type="dxa"/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9A3DCE" w:rsidRPr="00F239B7" w:rsidTr="00163BE3">
        <w:tc>
          <w:tcPr>
            <w:tcW w:w="893" w:type="dxa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2.2.3</w:t>
            </w:r>
          </w:p>
        </w:tc>
        <w:tc>
          <w:tcPr>
            <w:tcW w:w="4179" w:type="dxa"/>
          </w:tcPr>
          <w:p w:rsidR="009A3DCE" w:rsidRPr="005D6EC0" w:rsidRDefault="003C4E2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геологические изыскания</w:t>
            </w:r>
          </w:p>
        </w:tc>
        <w:tc>
          <w:tcPr>
            <w:tcW w:w="5242" w:type="dxa"/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9A3DCE" w:rsidRPr="00F239B7" w:rsidTr="00163BE3">
        <w:tc>
          <w:tcPr>
            <w:tcW w:w="893" w:type="dxa"/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2.2.4</w:t>
            </w:r>
          </w:p>
        </w:tc>
        <w:tc>
          <w:tcPr>
            <w:tcW w:w="4179" w:type="dxa"/>
          </w:tcPr>
          <w:p w:rsidR="009A3DCE" w:rsidRPr="005D6EC0" w:rsidRDefault="003C4E2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гидрометео</w:t>
            </w:r>
            <w:r w:rsidRPr="005D6EC0">
              <w:rPr>
                <w:rFonts w:ascii="Cambria" w:hAnsi="Cambria" w:cs="Arial"/>
                <w:sz w:val="20"/>
                <w:szCs w:val="20"/>
              </w:rPr>
              <w:t>рологические изыскания</w:t>
            </w:r>
          </w:p>
        </w:tc>
        <w:tc>
          <w:tcPr>
            <w:tcW w:w="5242" w:type="dxa"/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9A3DCE" w:rsidRPr="00F239B7" w:rsidTr="00163BE3">
        <w:tc>
          <w:tcPr>
            <w:tcW w:w="893" w:type="dxa"/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2.2.5</w:t>
            </w:r>
          </w:p>
        </w:tc>
        <w:tc>
          <w:tcPr>
            <w:tcW w:w="4179" w:type="dxa"/>
          </w:tcPr>
          <w:p w:rsidR="009A3DCE" w:rsidRPr="005D6EC0" w:rsidRDefault="003C4E2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экологические изыскания</w:t>
            </w:r>
          </w:p>
        </w:tc>
        <w:tc>
          <w:tcPr>
            <w:tcW w:w="5242" w:type="dxa"/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9A3DCE" w:rsidRPr="00F239B7" w:rsidTr="00163BE3">
        <w:tc>
          <w:tcPr>
            <w:tcW w:w="893" w:type="dxa"/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2.2.6</w:t>
            </w:r>
          </w:p>
        </w:tc>
        <w:tc>
          <w:tcPr>
            <w:tcW w:w="4179" w:type="dxa"/>
          </w:tcPr>
          <w:p w:rsidR="009A3DCE" w:rsidRPr="005D6EC0" w:rsidRDefault="009A3DC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Археологические изыскания</w:t>
            </w:r>
          </w:p>
        </w:tc>
        <w:tc>
          <w:tcPr>
            <w:tcW w:w="5242" w:type="dxa"/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9A3DCE" w:rsidRPr="00F239B7" w:rsidTr="00163BE3">
        <w:tc>
          <w:tcPr>
            <w:tcW w:w="893" w:type="dxa"/>
            <w:tcBorders>
              <w:bottom w:val="single" w:sz="4" w:space="0" w:color="000000"/>
            </w:tcBorders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2.2.7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Аэрофотосъемка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bookmarkEnd w:id="3"/>
      <w:tr w:rsidR="009A3DCE" w:rsidRPr="007C6140" w:rsidTr="00163BE3">
        <w:tc>
          <w:tcPr>
            <w:tcW w:w="893" w:type="dxa"/>
            <w:shd w:val="clear" w:color="auto" w:fill="D9D9D9"/>
          </w:tcPr>
          <w:p w:rsidR="009A3DCE" w:rsidRPr="007C6140" w:rsidRDefault="009A3DCE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2.3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9A3DCE" w:rsidRPr="007C6140" w:rsidRDefault="00DC33E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Здания и сооружения</w:t>
            </w:r>
          </w:p>
        </w:tc>
      </w:tr>
      <w:tr w:rsidR="00B02409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B02409" w:rsidRPr="007C6140" w:rsidRDefault="00B0240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2.3.1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B02409" w:rsidRPr="007C6140" w:rsidRDefault="00B0240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B02409" w:rsidRPr="007C7287" w:rsidRDefault="00D033D2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70DF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</w:t>
            </w:r>
            <w:proofErr w:type="spell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кв</w:t>
            </w:r>
            <w:proofErr w:type="gram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spellEnd"/>
            <w:proofErr w:type="gram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70DF7" w:rsidRPr="007C7287" w:rsidRDefault="00D033D2" w:rsidP="007C728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70DF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</w:t>
            </w:r>
            <w:proofErr w:type="spell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кв</w:t>
            </w:r>
            <w:proofErr w:type="gram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spellEnd"/>
            <w:proofErr w:type="gram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70DF7" w:rsidRPr="007C7287" w:rsidRDefault="00D033D2" w:rsidP="007C728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0A0BF9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0A0BF9" w:rsidRDefault="000A0BF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2.3.4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6140" w:rsidRDefault="000A0BF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кв.м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. в год, без НДС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7287" w:rsidRDefault="00D033D2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70DF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2667F"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производственные помещения 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D23385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70DF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2667F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Общий размер производственных помещений (тыс. </w:t>
            </w:r>
            <w:proofErr w:type="spellStart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кв</w:t>
            </w:r>
            <w:proofErr w:type="gramStart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spellEnd"/>
            <w:proofErr w:type="gramEnd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D23385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70DF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2667F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Размер свободных производственных помещений (тыс. </w:t>
            </w:r>
            <w:proofErr w:type="spellStart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кв</w:t>
            </w:r>
            <w:proofErr w:type="gramStart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spellEnd"/>
            <w:proofErr w:type="gramEnd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D23385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0A0BF9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0A0BF9" w:rsidRDefault="000A0BF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2.3.8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6140" w:rsidRDefault="000A0BF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производственных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кв.м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. в год, без НДС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7287" w:rsidRDefault="00D033D2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70DF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D033D2" w:rsidP="00FD00F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70DF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935E1"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</w:t>
            </w:r>
            <w:proofErr w:type="spell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кв</w:t>
            </w:r>
            <w:proofErr w:type="gram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spellEnd"/>
            <w:proofErr w:type="gram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D033D2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70DF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</w:t>
            </w:r>
            <w:proofErr w:type="spell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кв</w:t>
            </w:r>
            <w:proofErr w:type="gram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spellEnd"/>
            <w:proofErr w:type="gram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D033D2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0A0BF9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0A0BF9" w:rsidRDefault="000A0BF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2.3.12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Default="000A0BF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Ставка арендной платы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помещений, 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кв.м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. в год, без НДС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Default="00D033D2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A545BE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BE" w:rsidRDefault="00A545BE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2.3.13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BE" w:rsidRPr="007C6140" w:rsidRDefault="00A545BE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сводного плана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инженерных коммуникаций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BE" w:rsidRPr="00334356" w:rsidRDefault="00D033D2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A545BE" w:rsidRPr="007C6140" w:rsidTr="00163BE3">
        <w:trPr>
          <w:trHeight w:val="311"/>
        </w:trPr>
        <w:tc>
          <w:tcPr>
            <w:tcW w:w="893" w:type="dxa"/>
            <w:shd w:val="clear" w:color="auto" w:fill="D9D9D9"/>
          </w:tcPr>
          <w:p w:rsidR="00A545BE" w:rsidRPr="003E2949" w:rsidRDefault="00A545BE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2.4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7C6140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Электроэнергия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545BE" w:rsidRPr="007C6140" w:rsidTr="00163BE3">
        <w:trPr>
          <w:trHeight w:val="341"/>
        </w:trPr>
        <w:tc>
          <w:tcPr>
            <w:tcW w:w="893" w:type="dxa"/>
          </w:tcPr>
          <w:p w:rsidR="00A545BE" w:rsidRPr="005169E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2.4.1</w:t>
            </w:r>
          </w:p>
        </w:tc>
        <w:tc>
          <w:tcPr>
            <w:tcW w:w="4179" w:type="dxa"/>
          </w:tcPr>
          <w:p w:rsidR="00A545BE" w:rsidRPr="005169E0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169E0">
              <w:rPr>
                <w:rFonts w:ascii="Cambria" w:hAnsi="Cambria" w:cs="Arial"/>
                <w:color w:val="000000"/>
                <w:sz w:val="20"/>
                <w:szCs w:val="20"/>
              </w:rPr>
              <w:t>Электрическая мощность (МВт)</w:t>
            </w:r>
          </w:p>
        </w:tc>
        <w:tc>
          <w:tcPr>
            <w:tcW w:w="5242" w:type="dxa"/>
          </w:tcPr>
          <w:p w:rsidR="00A545BE" w:rsidRPr="005169E0" w:rsidRDefault="00D033D2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A545BE" w:rsidRPr="007C6140" w:rsidTr="00163BE3">
        <w:tc>
          <w:tcPr>
            <w:tcW w:w="893" w:type="dxa"/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2.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179" w:type="dxa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2C41A9">
              <w:rPr>
                <w:rFonts w:ascii="Cambria" w:hAnsi="Cambria" w:cs="Arial"/>
                <w:color w:val="000000"/>
                <w:sz w:val="20"/>
                <w:szCs w:val="20"/>
              </w:rPr>
              <w:t>Свободная электрическая мощность (МВт)</w:t>
            </w:r>
          </w:p>
        </w:tc>
        <w:tc>
          <w:tcPr>
            <w:tcW w:w="5242" w:type="dxa"/>
          </w:tcPr>
          <w:p w:rsidR="00A545BE" w:rsidRPr="009D33F3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</w:p>
        </w:tc>
      </w:tr>
      <w:tr w:rsidR="00A545BE" w:rsidRPr="007C6140" w:rsidTr="00163BE3">
        <w:tc>
          <w:tcPr>
            <w:tcW w:w="893" w:type="dxa"/>
          </w:tcPr>
          <w:p w:rsidR="00A545BE" w:rsidRPr="008C7FF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2.4.3</w:t>
            </w:r>
          </w:p>
        </w:tc>
        <w:tc>
          <w:tcPr>
            <w:tcW w:w="4179" w:type="dxa"/>
          </w:tcPr>
          <w:p w:rsidR="00A545BE" w:rsidRPr="007C6140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Источни</w:t>
            </w:r>
            <w:proofErr w:type="gram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к(</w:t>
            </w:r>
            <w:proofErr w:type="gram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и) электроэнергии,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(МВт)</w:t>
            </w:r>
          </w:p>
        </w:tc>
        <w:tc>
          <w:tcPr>
            <w:tcW w:w="5242" w:type="dxa"/>
          </w:tcPr>
          <w:p w:rsidR="00AC22A2" w:rsidRPr="00583AB4" w:rsidRDefault="00AC22A2" w:rsidP="00583AB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545BE" w:rsidRPr="007C6140" w:rsidTr="00163BE3">
        <w:tc>
          <w:tcPr>
            <w:tcW w:w="893" w:type="dxa"/>
          </w:tcPr>
          <w:p w:rsidR="00A545BE" w:rsidRPr="008C7FF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2.4.4</w:t>
            </w:r>
          </w:p>
        </w:tc>
        <w:tc>
          <w:tcPr>
            <w:tcW w:w="4179" w:type="dxa"/>
          </w:tcPr>
          <w:p w:rsidR="00A545BE" w:rsidRPr="007C6140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проработанной концепции энергоснабжения</w:t>
            </w:r>
          </w:p>
        </w:tc>
        <w:tc>
          <w:tcPr>
            <w:tcW w:w="5242" w:type="dxa"/>
          </w:tcPr>
          <w:p w:rsidR="00A545BE" w:rsidRPr="009D33F3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</w:p>
        </w:tc>
      </w:tr>
      <w:tr w:rsidR="00A545BE" w:rsidRPr="007C6140" w:rsidTr="00163BE3">
        <w:tc>
          <w:tcPr>
            <w:tcW w:w="893" w:type="dxa"/>
          </w:tcPr>
          <w:p w:rsidR="00A545BE" w:rsidRPr="0049073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2.4.5</w:t>
            </w:r>
          </w:p>
        </w:tc>
        <w:tc>
          <w:tcPr>
            <w:tcW w:w="4179" w:type="dxa"/>
          </w:tcPr>
          <w:p w:rsidR="00A545BE" w:rsidRPr="0049073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подключения к эл. сетям (</w:t>
            </w:r>
            <w:proofErr w:type="spellStart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/кВт без НДС)</w:t>
            </w:r>
          </w:p>
        </w:tc>
        <w:tc>
          <w:tcPr>
            <w:tcW w:w="5242" w:type="dxa"/>
          </w:tcPr>
          <w:p w:rsidR="00A545BE" w:rsidRPr="00490730" w:rsidRDefault="00A545BE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545BE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49073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2.4.6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A545BE" w:rsidRPr="00490730" w:rsidRDefault="00A545BE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услуг по передаче электроэнергии (</w:t>
            </w:r>
            <w:proofErr w:type="spellStart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/кВт*</w:t>
            </w:r>
            <w:proofErr w:type="gramStart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ч</w:t>
            </w:r>
            <w:proofErr w:type="gramEnd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A545BE" w:rsidRPr="00490730" w:rsidRDefault="00A545BE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2.5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46681A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proofErr w:type="spellStart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>Газообеспечение</w:t>
            </w:r>
            <w:proofErr w:type="spellEnd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545BE" w:rsidRPr="007C6140" w:rsidTr="00163BE3">
        <w:tc>
          <w:tcPr>
            <w:tcW w:w="893" w:type="dxa"/>
          </w:tcPr>
          <w:p w:rsidR="00A545BE" w:rsidRPr="001935E1" w:rsidRDefault="00A545B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2.5.1</w:t>
            </w:r>
          </w:p>
        </w:tc>
        <w:tc>
          <w:tcPr>
            <w:tcW w:w="4179" w:type="dxa"/>
          </w:tcPr>
          <w:p w:rsidR="00A545BE" w:rsidRPr="00EC62C9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по газу 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r w:rsidR="00583AB4">
              <w:rPr>
                <w:rFonts w:ascii="Cambria" w:hAnsi="Cambria" w:cs="Arial"/>
                <w:color w:val="000000"/>
                <w:sz w:val="20"/>
                <w:szCs w:val="20"/>
              </w:rPr>
              <w:t>ч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</w:tcPr>
          <w:p w:rsidR="00A545BE" w:rsidRPr="00EC62C9" w:rsidRDefault="00D033D2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A545BE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2.5.2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по газу (</w:t>
            </w:r>
            <w:proofErr w:type="spell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A545BE" w:rsidRPr="0046681A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545BE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A545BE" w:rsidRPr="007C6140" w:rsidRDefault="00A545BE" w:rsidP="0098458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Источни</w:t>
            </w:r>
            <w:proofErr w:type="gram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к(</w:t>
            </w:r>
            <w:proofErr w:type="gram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и) </w:t>
            </w:r>
            <w:proofErr w:type="spellStart"/>
            <w:r>
              <w:rPr>
                <w:rFonts w:ascii="Cambria" w:hAnsi="Cambria" w:cs="Arial"/>
                <w:color w:val="000000"/>
                <w:sz w:val="20"/>
                <w:szCs w:val="20"/>
              </w:rPr>
              <w:t>газообеспечения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E374D5" w:rsidRPr="00E374D5" w:rsidRDefault="00E374D5" w:rsidP="00E374D5">
            <w:pPr>
              <w:pStyle w:val="ae"/>
              <w:numPr>
                <w:ilvl w:val="0"/>
                <w:numId w:val="2"/>
              </w:num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545BE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A545BE" w:rsidRPr="00EC62C9" w:rsidRDefault="00A545BE" w:rsidP="00EC62C9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Стоимость газа (</w:t>
            </w:r>
            <w:proofErr w:type="spellStart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8210CF" w:rsidRPr="00EC62C9" w:rsidRDefault="008210CF" w:rsidP="00232F3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2.6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79527D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Тепловая 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545BE" w:rsidRPr="007C6140" w:rsidTr="00163BE3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2.6.1</w:t>
            </w:r>
          </w:p>
        </w:tc>
        <w:tc>
          <w:tcPr>
            <w:tcW w:w="4179" w:type="dxa"/>
          </w:tcPr>
          <w:p w:rsidR="00A545BE" w:rsidRPr="00FD04B4" w:rsidRDefault="00A545BE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Мощность тепловой энергии (Гкал/ч)</w:t>
            </w:r>
          </w:p>
        </w:tc>
        <w:tc>
          <w:tcPr>
            <w:tcW w:w="5242" w:type="dxa"/>
          </w:tcPr>
          <w:p w:rsidR="00A545BE" w:rsidRPr="0079527D" w:rsidRDefault="00D033D2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D033D2"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A545BE" w:rsidRPr="007C6140" w:rsidTr="00163BE3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2.6.2</w:t>
            </w:r>
          </w:p>
        </w:tc>
        <w:tc>
          <w:tcPr>
            <w:tcW w:w="4179" w:type="dxa"/>
          </w:tcPr>
          <w:p w:rsidR="00A545BE" w:rsidRPr="00FD04B4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Свободная мощность тепловой энергии (Гкал/ч)</w:t>
            </w:r>
          </w:p>
        </w:tc>
        <w:tc>
          <w:tcPr>
            <w:tcW w:w="5242" w:type="dxa"/>
          </w:tcPr>
          <w:p w:rsidR="00A545BE" w:rsidRPr="0079527D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A545BE" w:rsidRPr="007C6140" w:rsidTr="00163BE3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2.6.3</w:t>
            </w:r>
          </w:p>
        </w:tc>
        <w:tc>
          <w:tcPr>
            <w:tcW w:w="4179" w:type="dxa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7C6140">
              <w:rPr>
                <w:rFonts w:ascii="Cambria" w:hAnsi="Cambria" w:cs="Arial"/>
                <w:sz w:val="20"/>
                <w:szCs w:val="20"/>
              </w:rPr>
              <w:t>Источник тепловой энергии</w:t>
            </w:r>
            <w:r>
              <w:rPr>
                <w:rFonts w:ascii="Cambria" w:hAnsi="Cambria" w:cs="Arial"/>
                <w:sz w:val="20"/>
                <w:szCs w:val="20"/>
              </w:rPr>
              <w:t>,</w:t>
            </w:r>
            <w:r>
              <w:t xml:space="preserve">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FD04B4">
              <w:rPr>
                <w:rFonts w:ascii="Cambria" w:hAnsi="Cambria" w:cs="Arial"/>
                <w:sz w:val="20"/>
                <w:szCs w:val="20"/>
              </w:rPr>
              <w:t>(Гкал/ч)</w:t>
            </w:r>
          </w:p>
        </w:tc>
        <w:tc>
          <w:tcPr>
            <w:tcW w:w="5242" w:type="dxa"/>
          </w:tcPr>
          <w:p w:rsidR="00A545BE" w:rsidRPr="00F36CB7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545BE" w:rsidRPr="00FD04B4" w:rsidTr="00163BE3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A545BE" w:rsidRPr="00FD04B4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 xml:space="preserve">Стоимость </w:t>
            </w:r>
            <w:proofErr w:type="spellStart"/>
            <w:r w:rsidRPr="00FD04B4">
              <w:rPr>
                <w:rFonts w:ascii="Cambria" w:hAnsi="Cambria" w:cs="Arial"/>
                <w:sz w:val="20"/>
                <w:szCs w:val="20"/>
              </w:rPr>
              <w:t>теплоэнергии</w:t>
            </w:r>
            <w:proofErr w:type="spellEnd"/>
            <w:r w:rsidRPr="00FD04B4">
              <w:rPr>
                <w:rFonts w:ascii="Cambria" w:hAnsi="Cambria" w:cs="Arial"/>
                <w:sz w:val="20"/>
                <w:szCs w:val="20"/>
              </w:rPr>
              <w:t xml:space="preserve"> (</w:t>
            </w:r>
            <w:r>
              <w:rPr>
                <w:rFonts w:ascii="Cambria" w:hAnsi="Cambria" w:cs="Arial"/>
                <w:sz w:val="20"/>
                <w:szCs w:val="20"/>
              </w:rPr>
              <w:t xml:space="preserve">тыс. </w:t>
            </w:r>
            <w:proofErr w:type="spellStart"/>
            <w:r w:rsidRPr="00FD04B4">
              <w:rPr>
                <w:rFonts w:ascii="Cambria" w:hAnsi="Cambria" w:cs="Arial"/>
                <w:sz w:val="20"/>
                <w:szCs w:val="20"/>
              </w:rPr>
              <w:t>руб</w:t>
            </w:r>
            <w:proofErr w:type="spellEnd"/>
            <w:r w:rsidRPr="00FD04B4">
              <w:rPr>
                <w:rFonts w:ascii="Cambria" w:hAnsi="Cambria" w:cs="Arial"/>
                <w:sz w:val="20"/>
                <w:szCs w:val="20"/>
              </w:rPr>
              <w:t>/Гкал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A545BE" w:rsidRPr="00FD04B4" w:rsidRDefault="00A545BE" w:rsidP="00C1354F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yellow"/>
              </w:rPr>
            </w:pP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2.7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C1354F" w:rsidRDefault="00A545BE" w:rsidP="005169E0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 w:rsidRPr="00655234">
              <w:rPr>
                <w:rFonts w:ascii="Cambria" w:hAnsi="Cambria" w:cs="Arial"/>
                <w:b/>
                <w:iCs/>
                <w:sz w:val="20"/>
                <w:szCs w:val="20"/>
              </w:rPr>
              <w:t>Водообеспечение</w:t>
            </w:r>
            <w:proofErr w:type="spellEnd"/>
            <w:r w:rsidRPr="00655234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 площадки</w:t>
            </w:r>
          </w:p>
        </w:tc>
      </w:tr>
      <w:tr w:rsidR="00A545BE" w:rsidRPr="007C6140" w:rsidTr="00163BE3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2.7.1</w:t>
            </w:r>
          </w:p>
        </w:tc>
        <w:tc>
          <w:tcPr>
            <w:tcW w:w="4179" w:type="dxa"/>
          </w:tcPr>
          <w:p w:rsidR="00A545BE" w:rsidRPr="0098458F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br/>
              <w:t xml:space="preserve"> 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A545BE" w:rsidRPr="00C50AAF" w:rsidRDefault="00D23385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A545BE" w:rsidRPr="007C6140" w:rsidTr="00163BE3">
        <w:tc>
          <w:tcPr>
            <w:tcW w:w="893" w:type="dxa"/>
          </w:tcPr>
          <w:p w:rsidR="00A545BE" w:rsidRPr="001935E1" w:rsidRDefault="00A545B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2.7.2</w:t>
            </w:r>
          </w:p>
        </w:tc>
        <w:tc>
          <w:tcPr>
            <w:tcW w:w="4179" w:type="dxa"/>
          </w:tcPr>
          <w:p w:rsidR="00A545BE" w:rsidRPr="0098458F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Свободная мощность 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A545BE" w:rsidRPr="0079527D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A545BE" w:rsidRPr="007C6140" w:rsidTr="00163BE3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2.7.3</w:t>
            </w:r>
          </w:p>
        </w:tc>
        <w:tc>
          <w:tcPr>
            <w:tcW w:w="4179" w:type="dxa"/>
          </w:tcPr>
          <w:p w:rsidR="00A545BE" w:rsidRPr="003E2949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 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>
              <w:rPr>
                <w:rFonts w:ascii="Cambria" w:hAnsi="Cambria" w:cs="Arial"/>
                <w:color w:val="000000"/>
                <w:sz w:val="20"/>
                <w:szCs w:val="20"/>
              </w:rPr>
              <w:t>,</w:t>
            </w:r>
            <w:r w:rsidRPr="0098458F">
              <w:rPr>
                <w:rFonts w:ascii="Cambria" w:hAnsi="Cambria" w:cs="Arial"/>
                <w:sz w:val="20"/>
                <w:szCs w:val="20"/>
              </w:rPr>
              <w:t xml:space="preserve"> 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A545BE" w:rsidRPr="00D033D2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A545BE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A545BE" w:rsidRPr="003E2949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Стоимость 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A545BE" w:rsidRPr="006E01F0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2.8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Очистные сооружения</w:t>
            </w:r>
            <w:r>
              <w:t xml:space="preserve"> </w:t>
            </w:r>
            <w:r w:rsidRPr="005169E0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на территории площадки</w:t>
            </w:r>
          </w:p>
        </w:tc>
      </w:tr>
      <w:tr w:rsidR="00A545BE" w:rsidRPr="007C6140" w:rsidTr="00163BE3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2.8.1</w:t>
            </w:r>
          </w:p>
        </w:tc>
        <w:tc>
          <w:tcPr>
            <w:tcW w:w="4179" w:type="dxa"/>
          </w:tcPr>
          <w:p w:rsidR="00A545BE" w:rsidRPr="007C6140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Мощность очистных сооружений (</w:t>
            </w:r>
            <w:proofErr w:type="spellStart"/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A545BE" w:rsidRPr="007C6140" w:rsidRDefault="00D033D2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A545BE" w:rsidRPr="007C6140" w:rsidTr="00163BE3">
        <w:tc>
          <w:tcPr>
            <w:tcW w:w="893" w:type="dxa"/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2.8.2</w:t>
            </w:r>
          </w:p>
        </w:tc>
        <w:tc>
          <w:tcPr>
            <w:tcW w:w="4179" w:type="dxa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очистных сооружений (</w:t>
            </w:r>
            <w:proofErr w:type="spell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A545BE" w:rsidRPr="0079527D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</w:p>
        </w:tc>
      </w:tr>
      <w:tr w:rsidR="00A545BE" w:rsidRPr="007C6140" w:rsidTr="00163BE3">
        <w:tc>
          <w:tcPr>
            <w:tcW w:w="893" w:type="dxa"/>
            <w:tcBorders>
              <w:right w:val="single" w:sz="4" w:space="0" w:color="auto"/>
            </w:tcBorders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2.8.3</w:t>
            </w:r>
          </w:p>
        </w:tc>
        <w:tc>
          <w:tcPr>
            <w:tcW w:w="4179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Описание очистных сооружений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823251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A545BE" w:rsidRPr="007C6140" w:rsidTr="00163BE3">
        <w:tc>
          <w:tcPr>
            <w:tcW w:w="893" w:type="dxa"/>
            <w:tcBorders>
              <w:right w:val="single" w:sz="4" w:space="0" w:color="auto"/>
            </w:tcBorders>
          </w:tcPr>
          <w:p w:rsidR="00A545BE" w:rsidRPr="00171BD6" w:rsidRDefault="00A545B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71BD6">
              <w:rPr>
                <w:rFonts w:ascii="Cambria" w:hAnsi="Cambria" w:cs="Arial"/>
                <w:iCs/>
                <w:sz w:val="20"/>
                <w:szCs w:val="20"/>
              </w:rPr>
              <w:t>2.8.4</w:t>
            </w:r>
          </w:p>
        </w:tc>
        <w:tc>
          <w:tcPr>
            <w:tcW w:w="4179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171BD6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71BD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Оценка запасов </w:t>
            </w:r>
            <w:r w:rsidRPr="00171BD6">
              <w:rPr>
                <w:rFonts w:ascii="Cambria" w:hAnsi="Cambria" w:cs="Arial"/>
                <w:sz w:val="20"/>
                <w:szCs w:val="20"/>
              </w:rPr>
              <w:t>(куб. м. в сутки)</w:t>
            </w:r>
          </w:p>
        </w:tc>
        <w:tc>
          <w:tcPr>
            <w:tcW w:w="5242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171BD6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</w:tbl>
    <w:p w:rsidR="00CD4324" w:rsidRPr="00877C15" w:rsidRDefault="00CD4324" w:rsidP="00E76F9D">
      <w:pPr>
        <w:pStyle w:val="1"/>
      </w:pPr>
      <w:bookmarkStart w:id="4" w:name="_Toc284874825"/>
      <w:r w:rsidRPr="00F239B7">
        <w:t>Раздел 3. Трудовые ресурсы, социальная инфраструктура</w:t>
      </w:r>
      <w:bookmarkEnd w:id="4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12"/>
        <w:gridCol w:w="3365"/>
        <w:gridCol w:w="6237"/>
      </w:tblGrid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D5075D" w:rsidRDefault="009D6EC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3.1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>Трудовые ресурсы</w:t>
            </w:r>
          </w:p>
        </w:tc>
      </w:tr>
      <w:tr w:rsidR="009D6EC9" w:rsidRPr="00D5075D" w:rsidTr="00B17E5F">
        <w:tc>
          <w:tcPr>
            <w:tcW w:w="712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3.1.1</w:t>
            </w:r>
          </w:p>
        </w:tc>
        <w:tc>
          <w:tcPr>
            <w:tcW w:w="3365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населенного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пункт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</w:t>
            </w:r>
          </w:p>
        </w:tc>
        <w:tc>
          <w:tcPr>
            <w:tcW w:w="6237" w:type="dxa"/>
          </w:tcPr>
          <w:p w:rsidR="009D6EC9" w:rsidRPr="00D5075D" w:rsidRDefault="00CB4B7D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с. Мошенское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</w:t>
            </w:r>
            <w:r w:rsidR="00F80DA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3365" w:type="dxa"/>
          </w:tcPr>
          <w:p w:rsidR="009A3DCE" w:rsidRPr="00D5075D" w:rsidRDefault="009D6EC9" w:rsidP="00B5164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населенн</w:t>
            </w:r>
            <w:r w:rsidR="00B5164E">
              <w:rPr>
                <w:rFonts w:ascii="Cambria" w:hAnsi="Cambria" w:cs="Arial"/>
                <w:color w:val="000000"/>
                <w:sz w:val="20"/>
                <w:szCs w:val="20"/>
              </w:rPr>
              <w:t>ого пункта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gramStart"/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9A3DCE" w:rsidRPr="00D5075D" w:rsidRDefault="00B27A2E" w:rsidP="009D6EC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CB4B7D">
              <w:rPr>
                <w:rFonts w:ascii="Cambria" w:hAnsi="Cambria" w:cs="Arial"/>
                <w:iCs/>
                <w:sz w:val="20"/>
                <w:szCs w:val="20"/>
              </w:rPr>
              <w:t>,0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3.1.3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Наличие транспортного сообщения от населенных пунктов до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561009" w:rsidRDefault="00CB4B7D" w:rsidP="0056100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да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80DA1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3.1.4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Ориентировочный общий объем трудовых резервов в радиусе </w:t>
            </w:r>
            <w:smartTag w:uri="urn:schemas-microsoft-com:office:smarttags" w:element="metricconverter">
              <w:smartTagPr>
                <w:attr w:name="ProductID" w:val="50 км"/>
              </w:smartTagPr>
              <w:r w:rsidRPr="00373F92">
                <w:rPr>
                  <w:rFonts w:ascii="Cambria" w:hAnsi="Cambria" w:cs="Arial"/>
                  <w:sz w:val="20"/>
                  <w:szCs w:val="20"/>
                </w:rPr>
                <w:t>50 км</w:t>
              </w:r>
            </w:smartTag>
            <w:r w:rsidRPr="00373F92">
              <w:rPr>
                <w:rFonts w:ascii="Cambria" w:hAnsi="Cambria" w:cs="Arial"/>
                <w:sz w:val="20"/>
                <w:szCs w:val="20"/>
              </w:rPr>
              <w:t xml:space="preserve"> от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(тыс. чел.)</w:t>
            </w:r>
          </w:p>
        </w:tc>
        <w:tc>
          <w:tcPr>
            <w:tcW w:w="6237" w:type="dxa"/>
          </w:tcPr>
          <w:p w:rsidR="009A3DCE" w:rsidRPr="00373F92" w:rsidRDefault="00B2621A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CB4B7D">
              <w:rPr>
                <w:rFonts w:ascii="Cambria" w:hAnsi="Cambria" w:cs="Arial"/>
                <w:iCs/>
                <w:sz w:val="20"/>
                <w:szCs w:val="20"/>
              </w:rPr>
              <w:t>,0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3.1.5</w:t>
            </w:r>
          </w:p>
        </w:tc>
        <w:tc>
          <w:tcPr>
            <w:tcW w:w="3365" w:type="dxa"/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 xml:space="preserve">ежемесячной заработной </w:t>
            </w:r>
            <w:r w:rsidRPr="00373F92">
              <w:rPr>
                <w:rFonts w:ascii="Cambria" w:hAnsi="Cambria" w:cs="Arial"/>
                <w:sz w:val="20"/>
                <w:szCs w:val="20"/>
              </w:rPr>
              <w:t>платы технического персонала (руб.)</w:t>
            </w:r>
          </w:p>
        </w:tc>
        <w:tc>
          <w:tcPr>
            <w:tcW w:w="6237" w:type="dxa"/>
          </w:tcPr>
          <w:p w:rsidR="009A3DCE" w:rsidRPr="00373F92" w:rsidRDefault="00CB4B7D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15000,0</w:t>
            </w:r>
          </w:p>
        </w:tc>
      </w:tr>
      <w:tr w:rsidR="009A3DCE" w:rsidRPr="00D5075D" w:rsidTr="00411072">
        <w:tc>
          <w:tcPr>
            <w:tcW w:w="712" w:type="dxa"/>
            <w:tcBorders>
              <w:bottom w:val="single" w:sz="4" w:space="0" w:color="000000"/>
            </w:tcBorders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3.1.6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ежемесячной заработной платы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управленческого персонала (руб.)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9A3DCE" w:rsidRPr="00373F92" w:rsidRDefault="00CB4B7D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35000,0</w:t>
            </w:r>
          </w:p>
        </w:tc>
      </w:tr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F239B7" w:rsidRDefault="00411072" w:rsidP="009D6EC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bookmarkStart w:id="5" w:name="_Hlk49361706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3.2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13500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Социальная инфраструктура в 30ти-минутной доступности от </w:t>
            </w:r>
            <w:r w:rsidR="00135002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239B7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3.2.1</w:t>
            </w:r>
          </w:p>
        </w:tc>
        <w:tc>
          <w:tcPr>
            <w:tcW w:w="3365" w:type="dxa"/>
          </w:tcPr>
          <w:p w:rsidR="009A3DCE" w:rsidRPr="00D5075D" w:rsidRDefault="009A3DCE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Жилье для персонала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gramStart"/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9A3DCE" w:rsidRPr="00D5075D" w:rsidRDefault="00B27A2E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CB4B7D">
              <w:rPr>
                <w:rFonts w:ascii="Cambria" w:hAnsi="Cambria" w:cs="Arial"/>
                <w:iCs/>
                <w:sz w:val="20"/>
                <w:szCs w:val="20"/>
              </w:rPr>
              <w:t>,0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3.2.2</w:t>
            </w:r>
          </w:p>
        </w:tc>
        <w:tc>
          <w:tcPr>
            <w:tcW w:w="3365" w:type="dxa"/>
          </w:tcPr>
          <w:p w:rsidR="008262B1" w:rsidRPr="00D5075D" w:rsidRDefault="008262B1" w:rsidP="008262B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Гостиницы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3.2.3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Магазины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gramStart"/>
            <w:r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B27A2E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CB4B7D">
              <w:rPr>
                <w:rFonts w:ascii="Cambria" w:hAnsi="Cambria" w:cs="Arial"/>
                <w:iCs/>
                <w:sz w:val="20"/>
                <w:szCs w:val="20"/>
              </w:rPr>
              <w:t>,0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3.2.4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Больницы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gramStart"/>
            <w:r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B27A2E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CB4B7D">
              <w:rPr>
                <w:rFonts w:ascii="Cambria" w:hAnsi="Cambria" w:cs="Arial"/>
                <w:iCs/>
                <w:sz w:val="20"/>
                <w:szCs w:val="20"/>
              </w:rPr>
              <w:t>,0</w:t>
            </w:r>
          </w:p>
        </w:tc>
      </w:tr>
      <w:tr w:rsidR="008262B1" w:rsidRPr="00D5075D" w:rsidTr="0098147A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3.2.5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Конференц-зал, деловые зоны 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(удаленность, км)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8262B1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bookmarkEnd w:id="5"/>
      <w:tr w:rsidR="008262B1" w:rsidRPr="00D5075D" w:rsidTr="0098147A">
        <w:tc>
          <w:tcPr>
            <w:tcW w:w="712" w:type="dxa"/>
            <w:tcBorders>
              <w:bottom w:val="single" w:sz="4" w:space="0" w:color="000000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3.2.6</w:t>
            </w:r>
          </w:p>
        </w:tc>
        <w:tc>
          <w:tcPr>
            <w:tcW w:w="3365" w:type="dxa"/>
            <w:tcBorders>
              <w:bottom w:val="single" w:sz="4" w:space="0" w:color="auto"/>
            </w:tcBorders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Спортивные сооружения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(удаленность, </w:t>
            </w:r>
            <w:proofErr w:type="gramStart"/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  <w:tcBorders>
              <w:bottom w:val="single" w:sz="4" w:space="0" w:color="auto"/>
            </w:tcBorders>
          </w:tcPr>
          <w:p w:rsidR="008262B1" w:rsidRPr="00D5075D" w:rsidRDefault="00B27A2E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CB4B7D">
              <w:rPr>
                <w:rFonts w:ascii="Cambria" w:hAnsi="Cambria" w:cs="Arial"/>
                <w:iCs/>
                <w:sz w:val="20"/>
                <w:szCs w:val="20"/>
              </w:rPr>
              <w:t>,0</w:t>
            </w:r>
          </w:p>
        </w:tc>
      </w:tr>
      <w:tr w:rsidR="008262B1" w:rsidRPr="00D5075D" w:rsidTr="0098147A">
        <w:tc>
          <w:tcPr>
            <w:tcW w:w="712" w:type="dxa"/>
            <w:tcBorders>
              <w:bottom w:val="single" w:sz="4" w:space="0" w:color="auto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3.2.7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Зоны отдыха на территории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D5075D" w:rsidRDefault="00CB4B7D" w:rsidP="00411072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8262B1" w:rsidRPr="00D5075D" w:rsidTr="00C4506C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3.2.8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Столовые и кафе на территории площадки</w:t>
            </w:r>
          </w:p>
        </w:tc>
        <w:tc>
          <w:tcPr>
            <w:tcW w:w="6237" w:type="dxa"/>
          </w:tcPr>
          <w:p w:rsidR="008262B1" w:rsidRPr="00D5075D" w:rsidRDefault="00CB4B7D" w:rsidP="00C4506C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</w:tbl>
    <w:p w:rsidR="00437729" w:rsidRDefault="00482195" w:rsidP="00561009">
      <w:pPr>
        <w:pStyle w:val="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449060" cy="8598747"/>
            <wp:effectExtent l="0" t="0" r="8890" b="0"/>
            <wp:docPr id="2" name="Рисунок 2" descr="D:\докты\ИНВЕСТИЦИИ И ПЕРЕПИСКА С АРНО\Площадки август 2018\Фото площадок\IMG_6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докты\ИНВЕСТИЦИИ И ПЕРЕПИСКА С АРНО\Площадки август 2018\Фото площадок\IMG_612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8598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6" w:name="_GoBack"/>
      <w:bookmarkEnd w:id="6"/>
    </w:p>
    <w:p w:rsidR="00163BE3" w:rsidRDefault="00482195" w:rsidP="00163BE3">
      <w:r>
        <w:rPr>
          <w:noProof/>
          <w:lang w:eastAsia="ru-RU"/>
        </w:rPr>
        <w:lastRenderedPageBreak/>
        <w:drawing>
          <wp:inline distT="0" distB="0" distL="0" distR="0">
            <wp:extent cx="6449060" cy="8598747"/>
            <wp:effectExtent l="0" t="0" r="8890" b="0"/>
            <wp:docPr id="1" name="Рисунок 1" descr="D:\докты\ИНВЕСТИЦИИ И ПЕРЕПИСКА С АРНО\Площадки август 2018\Фото площадок\IMG_61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докты\ИНВЕСТИЦИИ И ПЕРЕПИСКА С АРНО\Площадки август 2018\Фото площадок\IMG_612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8598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63BE3" w:rsidSect="002812A0">
      <w:footerReference w:type="default" r:id="rId11"/>
      <w:pgSz w:w="11906" w:h="16838"/>
      <w:pgMar w:top="1134" w:right="899" w:bottom="1985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75564" w:rsidRDefault="00275564" w:rsidP="003B0AB3">
      <w:pPr>
        <w:spacing w:after="0" w:line="240" w:lineRule="auto"/>
      </w:pPr>
      <w:r>
        <w:separator/>
      </w:r>
    </w:p>
  </w:endnote>
  <w:endnote w:type="continuationSeparator" w:id="0">
    <w:p w:rsidR="00275564" w:rsidRDefault="00275564" w:rsidP="003B0A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3AB4" w:rsidRPr="003B0AB3" w:rsidRDefault="000473BD">
    <w:pPr>
      <w:pStyle w:val="a9"/>
      <w:jc w:val="center"/>
      <w:rPr>
        <w:rFonts w:ascii="Times New Roman" w:hAnsi="Times New Roman"/>
        <w:sz w:val="24"/>
        <w:szCs w:val="24"/>
      </w:rPr>
    </w:pPr>
    <w:r w:rsidRPr="003B0AB3">
      <w:rPr>
        <w:rFonts w:ascii="Times New Roman" w:hAnsi="Times New Roman"/>
        <w:sz w:val="24"/>
        <w:szCs w:val="24"/>
      </w:rPr>
      <w:fldChar w:fldCharType="begin"/>
    </w:r>
    <w:r w:rsidR="00583AB4" w:rsidRPr="003B0AB3">
      <w:rPr>
        <w:rFonts w:ascii="Times New Roman" w:hAnsi="Times New Roman"/>
        <w:sz w:val="24"/>
        <w:szCs w:val="24"/>
      </w:rPr>
      <w:instrText>PAGE   \* MERGEFORMAT</w:instrText>
    </w:r>
    <w:r w:rsidRPr="003B0AB3">
      <w:rPr>
        <w:rFonts w:ascii="Times New Roman" w:hAnsi="Times New Roman"/>
        <w:sz w:val="24"/>
        <w:szCs w:val="24"/>
      </w:rPr>
      <w:fldChar w:fldCharType="separate"/>
    </w:r>
    <w:r w:rsidR="00482195">
      <w:rPr>
        <w:rFonts w:ascii="Times New Roman" w:hAnsi="Times New Roman"/>
        <w:noProof/>
        <w:sz w:val="24"/>
        <w:szCs w:val="24"/>
      </w:rPr>
      <w:t>7</w:t>
    </w:r>
    <w:r w:rsidRPr="003B0AB3">
      <w:rPr>
        <w:rFonts w:ascii="Times New Roman" w:hAnsi="Times New Roman"/>
        <w:sz w:val="24"/>
        <w:szCs w:val="24"/>
      </w:rPr>
      <w:fldChar w:fldCharType="end"/>
    </w:r>
  </w:p>
  <w:p w:rsidR="00583AB4" w:rsidRDefault="00583AB4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75564" w:rsidRDefault="00275564" w:rsidP="003B0AB3">
      <w:pPr>
        <w:spacing w:after="0" w:line="240" w:lineRule="auto"/>
      </w:pPr>
      <w:r>
        <w:separator/>
      </w:r>
    </w:p>
  </w:footnote>
  <w:footnote w:type="continuationSeparator" w:id="0">
    <w:p w:rsidR="00275564" w:rsidRDefault="00275564" w:rsidP="003B0A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">
    <w:nsid w:val="00B8368A"/>
    <w:multiLevelType w:val="hybridMultilevel"/>
    <w:tmpl w:val="0358BD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3907AA"/>
    <w:multiLevelType w:val="hybridMultilevel"/>
    <w:tmpl w:val="FFAC1F7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27855E56"/>
    <w:multiLevelType w:val="multilevel"/>
    <w:tmpl w:val="95486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885037E"/>
    <w:multiLevelType w:val="hybridMultilevel"/>
    <w:tmpl w:val="A886AD9C"/>
    <w:lvl w:ilvl="0" w:tplc="041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432521F9"/>
    <w:multiLevelType w:val="hybridMultilevel"/>
    <w:tmpl w:val="ED300E2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2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4324"/>
    <w:rsid w:val="00000B5F"/>
    <w:rsid w:val="00000DC1"/>
    <w:rsid w:val="00003869"/>
    <w:rsid w:val="00004DFD"/>
    <w:rsid w:val="00011896"/>
    <w:rsid w:val="0003417E"/>
    <w:rsid w:val="00035CC4"/>
    <w:rsid w:val="00036C78"/>
    <w:rsid w:val="000408D2"/>
    <w:rsid w:val="000451CC"/>
    <w:rsid w:val="000473BD"/>
    <w:rsid w:val="00055BF2"/>
    <w:rsid w:val="000A0BF9"/>
    <w:rsid w:val="000B1A13"/>
    <w:rsid w:val="000B410E"/>
    <w:rsid w:val="000B4CA0"/>
    <w:rsid w:val="000B7610"/>
    <w:rsid w:val="000C06FE"/>
    <w:rsid w:val="000C4F8A"/>
    <w:rsid w:val="000C5BFA"/>
    <w:rsid w:val="000D06E8"/>
    <w:rsid w:val="000D35B3"/>
    <w:rsid w:val="000D6164"/>
    <w:rsid w:val="000E59A1"/>
    <w:rsid w:val="000F12E4"/>
    <w:rsid w:val="000F2C78"/>
    <w:rsid w:val="0012667F"/>
    <w:rsid w:val="00130191"/>
    <w:rsid w:val="00134E8E"/>
    <w:rsid w:val="00135002"/>
    <w:rsid w:val="0014088D"/>
    <w:rsid w:val="00143AF0"/>
    <w:rsid w:val="00163BE3"/>
    <w:rsid w:val="00170DF7"/>
    <w:rsid w:val="00171BD6"/>
    <w:rsid w:val="0018099F"/>
    <w:rsid w:val="00191F6A"/>
    <w:rsid w:val="001935E1"/>
    <w:rsid w:val="001A2F31"/>
    <w:rsid w:val="001B6430"/>
    <w:rsid w:val="001D38D2"/>
    <w:rsid w:val="001E4B1D"/>
    <w:rsid w:val="00215FA4"/>
    <w:rsid w:val="002239B7"/>
    <w:rsid w:val="00232F39"/>
    <w:rsid w:val="00235727"/>
    <w:rsid w:val="00241EDC"/>
    <w:rsid w:val="00243027"/>
    <w:rsid w:val="002447D8"/>
    <w:rsid w:val="00251820"/>
    <w:rsid w:val="00252C83"/>
    <w:rsid w:val="00255B9E"/>
    <w:rsid w:val="00262BCE"/>
    <w:rsid w:val="00275564"/>
    <w:rsid w:val="002812A0"/>
    <w:rsid w:val="0028567C"/>
    <w:rsid w:val="00287017"/>
    <w:rsid w:val="00290279"/>
    <w:rsid w:val="00293177"/>
    <w:rsid w:val="00296414"/>
    <w:rsid w:val="002A2FD1"/>
    <w:rsid w:val="002C154C"/>
    <w:rsid w:val="002C3670"/>
    <w:rsid w:val="002C41A9"/>
    <w:rsid w:val="002C712F"/>
    <w:rsid w:val="002D371F"/>
    <w:rsid w:val="002D4984"/>
    <w:rsid w:val="002E706D"/>
    <w:rsid w:val="003051F2"/>
    <w:rsid w:val="00311CCF"/>
    <w:rsid w:val="003124A4"/>
    <w:rsid w:val="00323090"/>
    <w:rsid w:val="003326E1"/>
    <w:rsid w:val="00334356"/>
    <w:rsid w:val="003408CA"/>
    <w:rsid w:val="0035372A"/>
    <w:rsid w:val="00371974"/>
    <w:rsid w:val="00373F92"/>
    <w:rsid w:val="00393AEA"/>
    <w:rsid w:val="003A0382"/>
    <w:rsid w:val="003A2FF8"/>
    <w:rsid w:val="003B0AB3"/>
    <w:rsid w:val="003C04BF"/>
    <w:rsid w:val="003C15DC"/>
    <w:rsid w:val="003C4E27"/>
    <w:rsid w:val="003D41FB"/>
    <w:rsid w:val="003D461D"/>
    <w:rsid w:val="003E6F67"/>
    <w:rsid w:val="0040450E"/>
    <w:rsid w:val="00405422"/>
    <w:rsid w:val="00411072"/>
    <w:rsid w:val="00416B84"/>
    <w:rsid w:val="00435848"/>
    <w:rsid w:val="00437729"/>
    <w:rsid w:val="004407F4"/>
    <w:rsid w:val="00444CD7"/>
    <w:rsid w:val="0046437B"/>
    <w:rsid w:val="0046681A"/>
    <w:rsid w:val="00482195"/>
    <w:rsid w:val="00487172"/>
    <w:rsid w:val="004875E7"/>
    <w:rsid w:val="00490730"/>
    <w:rsid w:val="00494EE9"/>
    <w:rsid w:val="004A6A10"/>
    <w:rsid w:val="004B2B3E"/>
    <w:rsid w:val="004B6CC8"/>
    <w:rsid w:val="004B7D76"/>
    <w:rsid w:val="004C507E"/>
    <w:rsid w:val="004D4C97"/>
    <w:rsid w:val="004F0256"/>
    <w:rsid w:val="0051322B"/>
    <w:rsid w:val="005169E0"/>
    <w:rsid w:val="00527EEF"/>
    <w:rsid w:val="005311B5"/>
    <w:rsid w:val="00535E41"/>
    <w:rsid w:val="00543AD6"/>
    <w:rsid w:val="005518F2"/>
    <w:rsid w:val="00561009"/>
    <w:rsid w:val="00583AB4"/>
    <w:rsid w:val="00587839"/>
    <w:rsid w:val="00590530"/>
    <w:rsid w:val="005939EB"/>
    <w:rsid w:val="005A024C"/>
    <w:rsid w:val="005B046F"/>
    <w:rsid w:val="005D0D17"/>
    <w:rsid w:val="005D6EC0"/>
    <w:rsid w:val="005D7BB9"/>
    <w:rsid w:val="005E7D11"/>
    <w:rsid w:val="0062254D"/>
    <w:rsid w:val="00623A88"/>
    <w:rsid w:val="00624EA4"/>
    <w:rsid w:val="00655234"/>
    <w:rsid w:val="00657E32"/>
    <w:rsid w:val="00661EBE"/>
    <w:rsid w:val="00664287"/>
    <w:rsid w:val="00676EB8"/>
    <w:rsid w:val="00677178"/>
    <w:rsid w:val="00680596"/>
    <w:rsid w:val="0068304C"/>
    <w:rsid w:val="0068395B"/>
    <w:rsid w:val="00683E1C"/>
    <w:rsid w:val="00685CE3"/>
    <w:rsid w:val="006868A8"/>
    <w:rsid w:val="006B4FB7"/>
    <w:rsid w:val="006B5D37"/>
    <w:rsid w:val="006C16B4"/>
    <w:rsid w:val="006E01F0"/>
    <w:rsid w:val="006F0A4C"/>
    <w:rsid w:val="00704B85"/>
    <w:rsid w:val="0072742C"/>
    <w:rsid w:val="007341B4"/>
    <w:rsid w:val="00740355"/>
    <w:rsid w:val="00753328"/>
    <w:rsid w:val="00754281"/>
    <w:rsid w:val="00767A16"/>
    <w:rsid w:val="00772479"/>
    <w:rsid w:val="00772B35"/>
    <w:rsid w:val="00775195"/>
    <w:rsid w:val="00794CB3"/>
    <w:rsid w:val="0079527D"/>
    <w:rsid w:val="007A09BF"/>
    <w:rsid w:val="007A35FF"/>
    <w:rsid w:val="007B28A4"/>
    <w:rsid w:val="007B6DEC"/>
    <w:rsid w:val="007C7287"/>
    <w:rsid w:val="007F3A0C"/>
    <w:rsid w:val="00802060"/>
    <w:rsid w:val="008169DF"/>
    <w:rsid w:val="00817EA4"/>
    <w:rsid w:val="00820590"/>
    <w:rsid w:val="008210CF"/>
    <w:rsid w:val="00823251"/>
    <w:rsid w:val="008262B1"/>
    <w:rsid w:val="00847AE9"/>
    <w:rsid w:val="00872D06"/>
    <w:rsid w:val="00882D37"/>
    <w:rsid w:val="008854CA"/>
    <w:rsid w:val="00892C35"/>
    <w:rsid w:val="008C154C"/>
    <w:rsid w:val="008D0D3E"/>
    <w:rsid w:val="008F74FC"/>
    <w:rsid w:val="00903280"/>
    <w:rsid w:val="00921CC6"/>
    <w:rsid w:val="00933404"/>
    <w:rsid w:val="00945DC8"/>
    <w:rsid w:val="00950574"/>
    <w:rsid w:val="00956C18"/>
    <w:rsid w:val="00957EE7"/>
    <w:rsid w:val="00967407"/>
    <w:rsid w:val="009722D2"/>
    <w:rsid w:val="00980250"/>
    <w:rsid w:val="009806E1"/>
    <w:rsid w:val="0098147A"/>
    <w:rsid w:val="0098458F"/>
    <w:rsid w:val="009A3DCE"/>
    <w:rsid w:val="009A7847"/>
    <w:rsid w:val="009B37EE"/>
    <w:rsid w:val="009B4CA2"/>
    <w:rsid w:val="009C3826"/>
    <w:rsid w:val="009D33F3"/>
    <w:rsid w:val="009D6EC9"/>
    <w:rsid w:val="009E3E20"/>
    <w:rsid w:val="009E54BA"/>
    <w:rsid w:val="009F30A4"/>
    <w:rsid w:val="009F61AB"/>
    <w:rsid w:val="00A02C0F"/>
    <w:rsid w:val="00A1361C"/>
    <w:rsid w:val="00A40531"/>
    <w:rsid w:val="00A545BE"/>
    <w:rsid w:val="00A80DC4"/>
    <w:rsid w:val="00A8206A"/>
    <w:rsid w:val="00A97379"/>
    <w:rsid w:val="00AA1ADA"/>
    <w:rsid w:val="00AA4C70"/>
    <w:rsid w:val="00AA6843"/>
    <w:rsid w:val="00AA76D2"/>
    <w:rsid w:val="00AB3506"/>
    <w:rsid w:val="00AB741F"/>
    <w:rsid w:val="00AC016B"/>
    <w:rsid w:val="00AC22A2"/>
    <w:rsid w:val="00AD694D"/>
    <w:rsid w:val="00B02409"/>
    <w:rsid w:val="00B17E5F"/>
    <w:rsid w:val="00B219A7"/>
    <w:rsid w:val="00B2621A"/>
    <w:rsid w:val="00B27A2E"/>
    <w:rsid w:val="00B3226D"/>
    <w:rsid w:val="00B3576A"/>
    <w:rsid w:val="00B4190F"/>
    <w:rsid w:val="00B45DAB"/>
    <w:rsid w:val="00B5164E"/>
    <w:rsid w:val="00B75ECD"/>
    <w:rsid w:val="00BA335A"/>
    <w:rsid w:val="00BD12E5"/>
    <w:rsid w:val="00BE1249"/>
    <w:rsid w:val="00BE2720"/>
    <w:rsid w:val="00BE7531"/>
    <w:rsid w:val="00C072FE"/>
    <w:rsid w:val="00C07429"/>
    <w:rsid w:val="00C10817"/>
    <w:rsid w:val="00C12329"/>
    <w:rsid w:val="00C1354F"/>
    <w:rsid w:val="00C13A6E"/>
    <w:rsid w:val="00C14F6F"/>
    <w:rsid w:val="00C15E92"/>
    <w:rsid w:val="00C16744"/>
    <w:rsid w:val="00C171C0"/>
    <w:rsid w:val="00C272C4"/>
    <w:rsid w:val="00C3731E"/>
    <w:rsid w:val="00C4506C"/>
    <w:rsid w:val="00C50AAF"/>
    <w:rsid w:val="00C55FF6"/>
    <w:rsid w:val="00C652A3"/>
    <w:rsid w:val="00C6747C"/>
    <w:rsid w:val="00C920E9"/>
    <w:rsid w:val="00C933EA"/>
    <w:rsid w:val="00CA73F1"/>
    <w:rsid w:val="00CB4B7D"/>
    <w:rsid w:val="00CD4324"/>
    <w:rsid w:val="00CF295D"/>
    <w:rsid w:val="00CF737F"/>
    <w:rsid w:val="00D033D2"/>
    <w:rsid w:val="00D1028D"/>
    <w:rsid w:val="00D15262"/>
    <w:rsid w:val="00D20018"/>
    <w:rsid w:val="00D23385"/>
    <w:rsid w:val="00D2377B"/>
    <w:rsid w:val="00D33158"/>
    <w:rsid w:val="00D3372D"/>
    <w:rsid w:val="00D33A9C"/>
    <w:rsid w:val="00D3510A"/>
    <w:rsid w:val="00D46E59"/>
    <w:rsid w:val="00D53901"/>
    <w:rsid w:val="00D63F0D"/>
    <w:rsid w:val="00D7047C"/>
    <w:rsid w:val="00DA4CF8"/>
    <w:rsid w:val="00DA7EBC"/>
    <w:rsid w:val="00DB1730"/>
    <w:rsid w:val="00DB65BB"/>
    <w:rsid w:val="00DC11C2"/>
    <w:rsid w:val="00DC17FE"/>
    <w:rsid w:val="00DC33E9"/>
    <w:rsid w:val="00DC47C8"/>
    <w:rsid w:val="00DC505D"/>
    <w:rsid w:val="00DC6F8C"/>
    <w:rsid w:val="00DC7377"/>
    <w:rsid w:val="00DD513F"/>
    <w:rsid w:val="00DF4BD4"/>
    <w:rsid w:val="00E02217"/>
    <w:rsid w:val="00E226BC"/>
    <w:rsid w:val="00E359F6"/>
    <w:rsid w:val="00E374D5"/>
    <w:rsid w:val="00E429C9"/>
    <w:rsid w:val="00E5067E"/>
    <w:rsid w:val="00E5241C"/>
    <w:rsid w:val="00E54BFB"/>
    <w:rsid w:val="00E6283F"/>
    <w:rsid w:val="00E62D61"/>
    <w:rsid w:val="00E63D32"/>
    <w:rsid w:val="00E66C7A"/>
    <w:rsid w:val="00E74299"/>
    <w:rsid w:val="00E760C1"/>
    <w:rsid w:val="00E76F9D"/>
    <w:rsid w:val="00E82547"/>
    <w:rsid w:val="00E906C6"/>
    <w:rsid w:val="00E922B5"/>
    <w:rsid w:val="00E92C99"/>
    <w:rsid w:val="00E9627D"/>
    <w:rsid w:val="00EB2409"/>
    <w:rsid w:val="00EC62C9"/>
    <w:rsid w:val="00EE2B55"/>
    <w:rsid w:val="00EF1CFA"/>
    <w:rsid w:val="00EF6620"/>
    <w:rsid w:val="00F160C9"/>
    <w:rsid w:val="00F1716E"/>
    <w:rsid w:val="00F36CB7"/>
    <w:rsid w:val="00F40ED4"/>
    <w:rsid w:val="00F44B6B"/>
    <w:rsid w:val="00F47F9F"/>
    <w:rsid w:val="00F55F1C"/>
    <w:rsid w:val="00F60C15"/>
    <w:rsid w:val="00F77813"/>
    <w:rsid w:val="00F80DA1"/>
    <w:rsid w:val="00FB3C95"/>
    <w:rsid w:val="00FD00FF"/>
    <w:rsid w:val="00FD04B4"/>
    <w:rsid w:val="00FE56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4324"/>
    <w:pPr>
      <w:spacing w:after="200"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CD432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semiHidden/>
    <w:unhideWhenUsed/>
    <w:qFormat/>
    <w:rsid w:val="008169D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CD4324"/>
    <w:rPr>
      <w:rFonts w:ascii="Cambria" w:hAnsi="Cambria"/>
      <w:b/>
      <w:bCs/>
      <w:color w:val="365F91"/>
      <w:sz w:val="28"/>
      <w:szCs w:val="28"/>
      <w:lang w:val="ru-RU" w:eastAsia="en-US" w:bidi="ar-SA"/>
    </w:rPr>
  </w:style>
  <w:style w:type="paragraph" w:customStyle="1" w:styleId="1CharChar">
    <w:name w:val="Знак Знак1 Char Char"/>
    <w:basedOn w:val="a"/>
    <w:semiHidden/>
    <w:rsid w:val="00767A16"/>
    <w:pPr>
      <w:spacing w:after="160" w:line="240" w:lineRule="exact"/>
      <w:jc w:val="lef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a3">
    <w:name w:val="Знак"/>
    <w:basedOn w:val="a"/>
    <w:rsid w:val="00C072FE"/>
    <w:pPr>
      <w:tabs>
        <w:tab w:val="num" w:pos="720"/>
      </w:tabs>
      <w:spacing w:after="160" w:line="240" w:lineRule="exact"/>
      <w:ind w:left="720" w:hanging="720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4">
    <w:name w:val="Стиль"/>
    <w:rsid w:val="0093340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5">
    <w:name w:val="Balloon Text"/>
    <w:basedOn w:val="a"/>
    <w:link w:val="a6"/>
    <w:rsid w:val="003B0AB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rsid w:val="003B0AB3"/>
    <w:rPr>
      <w:rFonts w:ascii="Tahoma" w:eastAsia="Calibri" w:hAnsi="Tahoma" w:cs="Tahoma"/>
      <w:sz w:val="16"/>
      <w:szCs w:val="16"/>
      <w:lang w:eastAsia="en-US"/>
    </w:rPr>
  </w:style>
  <w:style w:type="paragraph" w:styleId="a7">
    <w:name w:val="header"/>
    <w:basedOn w:val="a"/>
    <w:link w:val="a8"/>
    <w:rsid w:val="003B0A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3B0AB3"/>
    <w:rPr>
      <w:rFonts w:ascii="Calibri" w:eastAsia="Calibri" w:hAnsi="Calibri"/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rsid w:val="003B0A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B0AB3"/>
    <w:rPr>
      <w:rFonts w:ascii="Calibri" w:eastAsia="Calibri" w:hAnsi="Calibri"/>
      <w:sz w:val="22"/>
      <w:szCs w:val="22"/>
      <w:lang w:eastAsia="en-US"/>
    </w:rPr>
  </w:style>
  <w:style w:type="table" w:styleId="ab">
    <w:name w:val="Table Grid"/>
    <w:basedOn w:val="a1"/>
    <w:rsid w:val="000C4F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rsid w:val="00F40ED4"/>
    <w:rPr>
      <w:color w:val="0000FF"/>
      <w:u w:val="single"/>
    </w:rPr>
  </w:style>
  <w:style w:type="character" w:styleId="ad">
    <w:name w:val="FollowedHyperlink"/>
    <w:rsid w:val="00C16744"/>
    <w:rPr>
      <w:color w:val="800080"/>
      <w:u w:val="single"/>
    </w:rPr>
  </w:style>
  <w:style w:type="character" w:customStyle="1" w:styleId="40">
    <w:name w:val="Заголовок 4 Знак"/>
    <w:basedOn w:val="a0"/>
    <w:link w:val="4"/>
    <w:semiHidden/>
    <w:rsid w:val="008169DF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mw-headline">
    <w:name w:val="mw-headline"/>
    <w:basedOn w:val="a0"/>
    <w:rsid w:val="008169DF"/>
  </w:style>
  <w:style w:type="paragraph" w:styleId="ae">
    <w:name w:val="List Paragraph"/>
    <w:basedOn w:val="a"/>
    <w:uiPriority w:val="34"/>
    <w:qFormat/>
    <w:rsid w:val="00E374D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4324"/>
    <w:pPr>
      <w:spacing w:after="200"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CD432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semiHidden/>
    <w:unhideWhenUsed/>
    <w:qFormat/>
    <w:rsid w:val="008169D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CD4324"/>
    <w:rPr>
      <w:rFonts w:ascii="Cambria" w:hAnsi="Cambria"/>
      <w:b/>
      <w:bCs/>
      <w:color w:val="365F91"/>
      <w:sz w:val="28"/>
      <w:szCs w:val="28"/>
      <w:lang w:val="ru-RU" w:eastAsia="en-US" w:bidi="ar-SA"/>
    </w:rPr>
  </w:style>
  <w:style w:type="paragraph" w:customStyle="1" w:styleId="1CharChar">
    <w:name w:val="Знак Знак1 Char Char"/>
    <w:basedOn w:val="a"/>
    <w:semiHidden/>
    <w:rsid w:val="00767A16"/>
    <w:pPr>
      <w:spacing w:after="160" w:line="240" w:lineRule="exact"/>
      <w:jc w:val="lef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a3">
    <w:name w:val="Знак"/>
    <w:basedOn w:val="a"/>
    <w:rsid w:val="00C072FE"/>
    <w:pPr>
      <w:tabs>
        <w:tab w:val="num" w:pos="720"/>
      </w:tabs>
      <w:spacing w:after="160" w:line="240" w:lineRule="exact"/>
      <w:ind w:left="720" w:hanging="720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4">
    <w:name w:val="Стиль"/>
    <w:rsid w:val="0093340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5">
    <w:name w:val="Balloon Text"/>
    <w:basedOn w:val="a"/>
    <w:link w:val="a6"/>
    <w:rsid w:val="003B0AB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rsid w:val="003B0AB3"/>
    <w:rPr>
      <w:rFonts w:ascii="Tahoma" w:eastAsia="Calibri" w:hAnsi="Tahoma" w:cs="Tahoma"/>
      <w:sz w:val="16"/>
      <w:szCs w:val="16"/>
      <w:lang w:eastAsia="en-US"/>
    </w:rPr>
  </w:style>
  <w:style w:type="paragraph" w:styleId="a7">
    <w:name w:val="header"/>
    <w:basedOn w:val="a"/>
    <w:link w:val="a8"/>
    <w:rsid w:val="003B0A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3B0AB3"/>
    <w:rPr>
      <w:rFonts w:ascii="Calibri" w:eastAsia="Calibri" w:hAnsi="Calibri"/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rsid w:val="003B0A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B0AB3"/>
    <w:rPr>
      <w:rFonts w:ascii="Calibri" w:eastAsia="Calibri" w:hAnsi="Calibri"/>
      <w:sz w:val="22"/>
      <w:szCs w:val="22"/>
      <w:lang w:eastAsia="en-US"/>
    </w:rPr>
  </w:style>
  <w:style w:type="table" w:styleId="ab">
    <w:name w:val="Table Grid"/>
    <w:basedOn w:val="a1"/>
    <w:rsid w:val="000C4F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rsid w:val="00F40ED4"/>
    <w:rPr>
      <w:color w:val="0000FF"/>
      <w:u w:val="single"/>
    </w:rPr>
  </w:style>
  <w:style w:type="character" w:styleId="ad">
    <w:name w:val="FollowedHyperlink"/>
    <w:rsid w:val="00C16744"/>
    <w:rPr>
      <w:color w:val="800080"/>
      <w:u w:val="single"/>
    </w:rPr>
  </w:style>
  <w:style w:type="character" w:customStyle="1" w:styleId="40">
    <w:name w:val="Заголовок 4 Знак"/>
    <w:basedOn w:val="a0"/>
    <w:link w:val="4"/>
    <w:semiHidden/>
    <w:rsid w:val="008169DF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mw-headline">
    <w:name w:val="mw-headline"/>
    <w:basedOn w:val="a0"/>
    <w:rsid w:val="008169DF"/>
  </w:style>
  <w:style w:type="paragraph" w:styleId="ae">
    <w:name w:val="List Paragraph"/>
    <w:basedOn w:val="a"/>
    <w:uiPriority w:val="34"/>
    <w:qFormat/>
    <w:rsid w:val="00E374D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107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84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3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57D0705-8444-45A8-8ECB-670D245221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1</Pages>
  <Words>1185</Words>
  <Characters>6758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IY</vt:lpstr>
    </vt:vector>
  </TitlesOfParts>
  <Company/>
  <LinksUpToDate>false</LinksUpToDate>
  <CharactersWithSpaces>7928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IY</dc:title>
  <dc:creator>user</dc:creator>
  <cp:lastModifiedBy>m</cp:lastModifiedBy>
  <cp:revision>11</cp:revision>
  <cp:lastPrinted>2018-08-27T05:43:00Z</cp:lastPrinted>
  <dcterms:created xsi:type="dcterms:W3CDTF">2018-08-21T08:47:00Z</dcterms:created>
  <dcterms:modified xsi:type="dcterms:W3CDTF">2018-08-27T05:43:00Z</dcterms:modified>
</cp:coreProperties>
</file>