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1A" w:rsidRDefault="001A581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A581A" w:rsidRDefault="001A581A">
      <w:pPr>
        <w:pStyle w:val="ConsPlusNormal"/>
        <w:jc w:val="both"/>
        <w:outlineLvl w:val="0"/>
      </w:pPr>
    </w:p>
    <w:p w:rsidR="001A581A" w:rsidRDefault="001A581A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1A581A" w:rsidRDefault="001A581A">
      <w:pPr>
        <w:pStyle w:val="ConsPlusTitle"/>
        <w:jc w:val="center"/>
      </w:pPr>
      <w:r>
        <w:t>НОВГОРОДСКОЙ ОБЛАСТИ</w:t>
      </w:r>
    </w:p>
    <w:p w:rsidR="001A581A" w:rsidRDefault="001A581A">
      <w:pPr>
        <w:pStyle w:val="ConsPlusTitle"/>
        <w:jc w:val="center"/>
      </w:pPr>
    </w:p>
    <w:p w:rsidR="001A581A" w:rsidRDefault="001A581A">
      <w:pPr>
        <w:pStyle w:val="ConsPlusTitle"/>
        <w:jc w:val="center"/>
      </w:pPr>
      <w:r>
        <w:t>ПОСТАНОВЛЕНИЕ</w:t>
      </w:r>
    </w:p>
    <w:p w:rsidR="001A581A" w:rsidRDefault="001A581A">
      <w:pPr>
        <w:pStyle w:val="ConsPlusTitle"/>
        <w:jc w:val="center"/>
      </w:pPr>
      <w:r>
        <w:t>от 1 июля 2015 г. N 18</w:t>
      </w:r>
    </w:p>
    <w:p w:rsidR="001A581A" w:rsidRDefault="001A581A">
      <w:pPr>
        <w:pStyle w:val="ConsPlusTitle"/>
        <w:jc w:val="center"/>
      </w:pPr>
    </w:p>
    <w:p w:rsidR="001A581A" w:rsidRDefault="001A581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 "НАЗНАЧЕНИЕ ГРАЖДАН ОПЕКУНАМИ,</w:t>
      </w:r>
    </w:p>
    <w:p w:rsidR="001A581A" w:rsidRDefault="001A581A">
      <w:pPr>
        <w:pStyle w:val="ConsPlusTitle"/>
        <w:jc w:val="center"/>
      </w:pPr>
      <w:r>
        <w:t>ПОПЕЧИТЕЛЯМИ, ПРИЕМНЫМИ РОДИТЕЛЯМИ"</w:t>
      </w:r>
    </w:p>
    <w:p w:rsidR="001A581A" w:rsidRDefault="001A58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58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1A" w:rsidRDefault="001A58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1A" w:rsidRDefault="001A58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81A" w:rsidRDefault="001A58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81A" w:rsidRDefault="001A58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Департамента образования и молодежной политики</w:t>
            </w:r>
          </w:p>
          <w:p w:rsidR="001A581A" w:rsidRDefault="001A581A">
            <w:pPr>
              <w:pStyle w:val="ConsPlusNormal"/>
              <w:jc w:val="center"/>
            </w:pPr>
            <w:r>
              <w:rPr>
                <w:color w:val="392C69"/>
              </w:rPr>
              <w:t>Новгородской области от 23.09.2015 N 45,</w:t>
            </w:r>
          </w:p>
          <w:p w:rsidR="001A581A" w:rsidRDefault="001A581A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Министерства образования Новгородской области</w:t>
            </w:r>
          </w:p>
          <w:p w:rsidR="001A581A" w:rsidRDefault="001A58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25.08.2020 </w:t>
            </w:r>
            <w:hyperlink r:id="rId7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06.08.2024 </w:t>
            </w:r>
            <w:hyperlink r:id="rId8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1A581A" w:rsidRDefault="001A58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05.12.2024 </w:t>
            </w:r>
            <w:hyperlink r:id="rId9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1A" w:rsidRDefault="001A581A">
            <w:pPr>
              <w:pStyle w:val="ConsPlusNormal"/>
            </w:pPr>
          </w:p>
        </w:tc>
      </w:tr>
    </w:tbl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"Назначение граждан опекунами, попечителями, приемными родителями".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right"/>
      </w:pPr>
      <w:r>
        <w:t>Заместитель</w:t>
      </w:r>
    </w:p>
    <w:p w:rsidR="001A581A" w:rsidRDefault="001A581A">
      <w:pPr>
        <w:pStyle w:val="ConsPlusNormal"/>
        <w:jc w:val="right"/>
      </w:pPr>
      <w:r>
        <w:t>руководителя департамента</w:t>
      </w:r>
    </w:p>
    <w:p w:rsidR="001A581A" w:rsidRDefault="001A581A">
      <w:pPr>
        <w:pStyle w:val="ConsPlusNormal"/>
        <w:jc w:val="right"/>
      </w:pPr>
      <w:r>
        <w:t>А.Г.ШЕПИЛО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right"/>
        <w:outlineLvl w:val="0"/>
      </w:pPr>
      <w:r>
        <w:t>Утвержден</w:t>
      </w:r>
    </w:p>
    <w:p w:rsidR="001A581A" w:rsidRDefault="001A581A">
      <w:pPr>
        <w:pStyle w:val="ConsPlusNormal"/>
        <w:jc w:val="right"/>
      </w:pPr>
      <w:r>
        <w:t>постановлением</w:t>
      </w:r>
    </w:p>
    <w:p w:rsidR="001A581A" w:rsidRDefault="001A581A">
      <w:pPr>
        <w:pStyle w:val="ConsPlusNormal"/>
        <w:jc w:val="right"/>
      </w:pPr>
      <w:r>
        <w:t>департамента образования</w:t>
      </w:r>
    </w:p>
    <w:p w:rsidR="001A581A" w:rsidRDefault="001A581A">
      <w:pPr>
        <w:pStyle w:val="ConsPlusNormal"/>
        <w:jc w:val="right"/>
      </w:pPr>
      <w:r>
        <w:t>и молодежной политики</w:t>
      </w:r>
    </w:p>
    <w:p w:rsidR="001A581A" w:rsidRDefault="001A581A">
      <w:pPr>
        <w:pStyle w:val="ConsPlusNormal"/>
        <w:jc w:val="right"/>
      </w:pPr>
      <w:r>
        <w:t>Новгородской области</w:t>
      </w:r>
    </w:p>
    <w:p w:rsidR="001A581A" w:rsidRDefault="001A581A">
      <w:pPr>
        <w:pStyle w:val="ConsPlusNormal"/>
        <w:jc w:val="right"/>
      </w:pPr>
      <w:r>
        <w:t>от 01.07.2015 N 18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1A581A" w:rsidRDefault="001A581A">
      <w:pPr>
        <w:pStyle w:val="ConsPlusTitle"/>
        <w:jc w:val="center"/>
      </w:pPr>
      <w:r>
        <w:t>ПРЕДОСТАВЛЕНИЯ ГОСУДАРСТВЕННОЙ УСЛУГИ "УСТАНОВЛЕНИЕ ОПЕКИ,</w:t>
      </w:r>
    </w:p>
    <w:p w:rsidR="001A581A" w:rsidRDefault="001A581A">
      <w:pPr>
        <w:pStyle w:val="ConsPlusTitle"/>
        <w:jc w:val="center"/>
      </w:pPr>
      <w:r>
        <w:t>ПОПЕЧИТЕЛЬСТВА (В ТОМ ЧИСЛЕ ПРЕДВАРИТЕЛЬНОЙ ОПЕКИ</w:t>
      </w:r>
    </w:p>
    <w:p w:rsidR="001A581A" w:rsidRDefault="001A581A">
      <w:pPr>
        <w:pStyle w:val="ConsPlusTitle"/>
        <w:jc w:val="center"/>
      </w:pPr>
      <w:r>
        <w:t>И ПОПЕЧИТЕЛЬСТВА), ОСВОБОЖДЕНИЕ ОПЕКУНА (ПОПЕЧИТЕЛЯ)</w:t>
      </w:r>
    </w:p>
    <w:p w:rsidR="001A581A" w:rsidRDefault="001A581A">
      <w:pPr>
        <w:pStyle w:val="ConsPlusTitle"/>
        <w:jc w:val="center"/>
      </w:pPr>
      <w:r>
        <w:t>ОТ ИСПОЛНЕНИЯ ИМ СВОИХ ОБЯЗАННОСТЕЙ"</w:t>
      </w:r>
    </w:p>
    <w:p w:rsidR="001A581A" w:rsidRDefault="001A58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A58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1A" w:rsidRDefault="001A58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1A" w:rsidRDefault="001A58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81A" w:rsidRDefault="001A58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581A" w:rsidRDefault="001A581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Министерства образования Новгородской области</w:t>
            </w:r>
          </w:p>
          <w:p w:rsidR="001A581A" w:rsidRDefault="001A58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06.08.2024 </w:t>
            </w:r>
            <w:hyperlink r:id="rId1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05.12.2024 </w:t>
            </w:r>
            <w:hyperlink r:id="rId12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81A" w:rsidRDefault="001A581A">
            <w:pPr>
              <w:pStyle w:val="ConsPlusNormal"/>
            </w:pPr>
          </w:p>
        </w:tc>
      </w:tr>
    </w:tbl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1"/>
      </w:pPr>
      <w:r>
        <w:t>1. Общие положения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1.1.1. Предметом регулирования административного регламента предоставления государственной услуги по установлению опеки, попечительства (в том числе предварительной опеки и попечительства), освобождению опекуна (попечителя) от исполнения им своих обязанностей (далее административный регламент) является определение порядка, сроков и последовательности действий (административных процедур) по установлению опеки, попечительства (в том числе предварительной опеки и попечительства), освобождению опекуна (попечителя) от исполнения им своих обязанностей.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1.2. Круг заявителей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1.2.1. Заявителями являются: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совершеннолетние дееспособные лица, обратившиеся в орган местного самоуправления муниципальных районов, муниципальных округов, городского округа Новгородской области с заявлением о назначении их опекуном, попечителем, приемным родителем либо с заявлением о предварительной опеке (попечительстве);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опекуны (попечители) несовершеннолетних подопечных (далее заявитель) с заявлением об освобождении от обязанностей опекуна (попечителя).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bookmarkStart w:id="1" w:name="P57"/>
      <w:bookmarkEnd w:id="1"/>
      <w:r>
        <w:t>1.3. Требования к порядку информирования о предоставлении</w:t>
      </w:r>
    </w:p>
    <w:p w:rsidR="001A581A" w:rsidRDefault="001A581A">
      <w:pPr>
        <w:pStyle w:val="ConsPlusTitle"/>
        <w:jc w:val="center"/>
      </w:pPr>
      <w:r>
        <w:t>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1.3.1. К справочной информации относится информация о наименовании, месте нахождения, графике работы, справочных телефонах, адресах электронной почты и официальных сайтах органов местного самоуправления городского округа, муниципальных районов, муниципальных округов Новгородской области, непосредственно предоставляющих государственную услугу (далее органы опеки и попечительства), а также о месте нахождения и графике работы подразделений государственного областного автономного учреждения "Многофункциональный центр предоставления государственных и муниципальных услуг" (далее МФЦ).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Справочная информация размещается на официальных сайтах органов опеки и попечительства, предоставляющих государственную услугу, в информационно-телекоммуникационной сети "Интернет" (далее также сеть "Интернет"),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предоставляется: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непосредственно должностными лицами (специалистами) органов опеки и попечительства, МФЦ;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пользования, в том числе в сети "Интернет", публикаций в средствах массовой информации;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посредством размещения на информационных стендах в местах предоставления </w:t>
      </w:r>
      <w:r>
        <w:lastRenderedPageBreak/>
        <w:t>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1.3.3.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1) федеральная государственная информационная система "Единый портал государственных и муниципальных услуг (функций)" </w:t>
      </w:r>
      <w:hyperlink r:id="rId13">
        <w:r>
          <w:rPr>
            <w:color w:val="0000FF"/>
          </w:rPr>
          <w:t>http://www.gosuslugi.ru</w:t>
        </w:r>
      </w:hyperlink>
      <w:r>
        <w:t>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2) региональная государственная информационная система "Портал государственных и муниципальных услуг (функций) Новгородской области" </w:t>
      </w:r>
      <w:hyperlink r:id="rId14">
        <w:r>
          <w:rPr>
            <w:color w:val="0000FF"/>
          </w:rPr>
          <w:t>http://uslugi.novreg.ru</w:t>
        </w:r>
      </w:hyperlink>
      <w:r>
        <w:t>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1.3.4.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Новгородской области" размещается следующая информация: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исчерпывающий перечень документов, которые заявитель вправе предоставить по собственной инициативе;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требования к оформлению документов, необходимых для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1.3.5. На информационных стендах, официальных сайтах органов опеки и попечительства в сети "Интернет" размещается следующая информация: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формы заявлений, используемые при предоставлении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текст административного регламента с приложениями (полная версия на официальном сайте органов опеки и попечительства в сети "Интернет" и извлечения на информационных стендах);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извлечения из нормативных правовых актов, регулирующих порядок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информация о графике работы и размещении специалистов органов опеки и попечительства, осуществляющих прием (выдачу) документов, а также информирование о предоставлении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номера телефонов справочных служб, телефона-автоинформатора (при наличии), номера факсов органов опеки и попечительства;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графики приема заявителей должностными лицами (специалистами), ответственными за предоставление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1.3.6. 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1.3.7. Консультирование по вопросам предоставления государственной услуги предоставляется должностными лицами (специалистами) органов опеки и попечительства, МФЦ в устной и в письменной форме.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1.3.8. Должностные лица (специалисты) органов опеки и попечительства, МФЦ при ответах заявителям в случаях их обращений по телефону обязаны: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предоставить информацию о наименовании органа опеки и попечительства, МФЦ, в который поступило соответствующее обращение;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представиться, назвав фамилию, имя, отчество (при наличии), должность;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место нахождения, график работы, официальный сайт органа опеки и попечительства, МФЦ в сети "Интернет", адрес электронной почты и номера телефонов должностных лиц, ответственных за предоставление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перечень документов, необходимых для принятия решения о предоставлении государственной услуги, комплектность (достаточность) представленных документов;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время приема и выдачи документов;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процесс выполнения административных процедур по предоставлению государственной услуги (на каком этапе, в процессе выполнения какой административной процедуры находится представленный заявителем пакет документов);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1.3.9. По письменному обращению ответ направляется заявителю в срок, не превышающий 30 календарных дней со дня регистрации письменного обращения.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2.1.1. Установление опеки, попечительства (в том числе предварительной опеки и попечительства), освобождение опекуна (попечителя) от исполнения им своих обязанностей.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1A581A" w:rsidRDefault="001A581A">
      <w:pPr>
        <w:pStyle w:val="ConsPlusTitle"/>
        <w:jc w:val="center"/>
      </w:pPr>
      <w:r>
        <w:t>государственную услугу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2.2.1. Непосредственное предоставление государственной услуги осуществляют органы опеки и попечительства.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2.2.2. В предоставлении государственной услуги участвуют: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органы ЗАГС в части получения сведений о государственной регистрации заключения (расторжения брака), перемены имени, регистрации рождения, регистрации смерти, установления отцовства;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территориальные отделы Министерства внутренних дел Российской Федерации в части предоставления сведений о действительности (недействительности) паспорта гражданина Российской Федерации (при первичном обращении либо при изменении паспортных данных), сведений о регистрации заявителя по месту жительства (по месту пребывания), сведений об отсутствии у заявителя судимости или факта уголовного преследования за преступления, предусмотренные </w:t>
      </w:r>
      <w:hyperlink r:id="rId15">
        <w:r>
          <w:rPr>
            <w:color w:val="0000FF"/>
          </w:rPr>
          <w:t>пунктом 1 статьи 146</w:t>
        </w:r>
      </w:hyperlink>
      <w:r>
        <w:t xml:space="preserve"> Семейного кодекса Российской Федерации;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территориальные отделения Фонда пенсионного и социального страхования Социального Фонда Российской Федерации в части предоставления сведений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органы опеки и попечительства по месту жительства (месту пребывания) заявителя в части получения сведений о выдаче заключения органа опеки и попечительства, выданного по месту жительства гражданина, о возможности гражданина быть усыновителем или опекуном (попечителем);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территориальные налоговые органы либо организации, в которых осуществляет трудовую деятельность заявитель в части предоставления справки с места работы лица, выразившего желание стать опекуном (попечителем), приемным родителем, с указанием должности и размера средней заработной платы за последние 12 месяцев и (или) иного документа, подтверждающего доход указанного лица, или справки с места работы супруга (супруги) лица, выразившего желание </w:t>
      </w:r>
      <w:r>
        <w:lastRenderedPageBreak/>
        <w:t>стать опекуном (попечителем), приемным родителем, с указанием должности и размера средней заработной платы за последние 12 месяцев и (или) иного документа, подтверждающего доход супруга (супруги);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медицинские организации, оказывающие первичную медико-санитарную помощь по месту жительства или пребывания ребенка в части получения заключения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оформленного в порядке, установленном Министерством здравоохранения Российской Федерации.</w:t>
      </w:r>
    </w:p>
    <w:p w:rsidR="001A581A" w:rsidRDefault="001A581A">
      <w:pPr>
        <w:pStyle w:val="ConsPlusNormal"/>
        <w:jc w:val="both"/>
      </w:pPr>
      <w:r>
        <w:t xml:space="preserve">(п. 2.2.2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Министерства образования Новгородской области от 05.12.2024 N 27)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2.2.3. При предоставлении государственной услуги органы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Новгородской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выдача акта органа опеки и попечительства об установлении опеки, попечительства;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выдача акта органа опеки и попечительства об отказе установления опеки, попечительства;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выдача акта органа опеки и попечительства об освобождении опекуна (попечителя) от исполнения им своих обязанностей.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2.4. Сроки предоставления 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bookmarkStart w:id="2" w:name="P141"/>
      <w:bookmarkEnd w:id="2"/>
      <w:r>
        <w:t xml:space="preserve">2.4.1. Срок предоставления государственной услуги, принятия решения об установлении опеки, попечительства (в том числе предварительной опеки и попечительства) либо освобождении опекуна (попечителя) от исполнения им своих обязанностей и выдачи (направления) документа, являющегося результатом предоставления государственной услуги, составляет 10 рабочих дней со дня представления заявления и документов, указанных в </w:t>
      </w:r>
      <w:hyperlink w:anchor="P156">
        <w:r>
          <w:rPr>
            <w:color w:val="0000FF"/>
          </w:rPr>
          <w:t>подпунктах 2.6.1</w:t>
        </w:r>
      </w:hyperlink>
      <w:r>
        <w:t xml:space="preserve"> - </w:t>
      </w:r>
      <w:hyperlink w:anchor="P170">
        <w:r>
          <w:rPr>
            <w:color w:val="0000FF"/>
          </w:rPr>
          <w:t>2.6.4</w:t>
        </w:r>
      </w:hyperlink>
      <w:r>
        <w:t xml:space="preserve">, и подтверждения соответствующими уполномоченными органами сведений, указанных в </w:t>
      </w:r>
      <w:hyperlink w:anchor="P196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2.5. Нормативные правовые акты, регулирующие предоставление</w:t>
      </w:r>
    </w:p>
    <w:p w:rsidR="001A581A" w:rsidRDefault="001A581A">
      <w:pPr>
        <w:pStyle w:val="ConsPlusTitle"/>
        <w:jc w:val="center"/>
      </w:pPr>
      <w:r>
        <w:t>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органа опеки и попечительства, предоставляющего государственную услугу, в сети "Интернет",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bookmarkStart w:id="3" w:name="P148"/>
      <w:bookmarkEnd w:id="3"/>
      <w:r>
        <w:lastRenderedPageBreak/>
        <w:t>2.6. Исчерпывающий перечень документов, необходимых</w:t>
      </w:r>
    </w:p>
    <w:p w:rsidR="001A581A" w:rsidRDefault="001A581A">
      <w:pPr>
        <w:pStyle w:val="ConsPlusTitle"/>
        <w:jc w:val="center"/>
      </w:pPr>
      <w:r>
        <w:t>в соответствии с нормативными правовыми актами</w:t>
      </w:r>
    </w:p>
    <w:p w:rsidR="001A581A" w:rsidRDefault="001A581A">
      <w:pPr>
        <w:pStyle w:val="ConsPlusTitle"/>
        <w:jc w:val="center"/>
      </w:pPr>
      <w:r>
        <w:t>для предоставления государственной услуги и услуг,</w:t>
      </w:r>
    </w:p>
    <w:p w:rsidR="001A581A" w:rsidRDefault="001A581A">
      <w:pPr>
        <w:pStyle w:val="ConsPlusTitle"/>
        <w:jc w:val="center"/>
      </w:pPr>
      <w:r>
        <w:t>которые являются необходимыми и обязательными</w:t>
      </w:r>
    </w:p>
    <w:p w:rsidR="001A581A" w:rsidRDefault="001A581A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1A581A" w:rsidRDefault="001A581A">
      <w:pPr>
        <w:pStyle w:val="ConsPlusTitle"/>
        <w:jc w:val="center"/>
      </w:pPr>
      <w:r>
        <w:t>представлению заявителем, способы их получения, в том</w:t>
      </w:r>
    </w:p>
    <w:p w:rsidR="001A581A" w:rsidRDefault="001A581A">
      <w:pPr>
        <w:pStyle w:val="ConsPlusTitle"/>
        <w:jc w:val="center"/>
      </w:pPr>
      <w:r>
        <w:t>числе в электронной форме, порядок их представления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bookmarkStart w:id="4" w:name="P156"/>
      <w:bookmarkEnd w:id="4"/>
      <w:r>
        <w:t>2.6.1. Для предоставления государственной услуги об установлении опеки, попечительства заявитель представляет в орган опеки и попечительства по месту жительства (месту пребывания) несовершеннолетнего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органа опеки и попечительства в сети "Интернет", либо посредством почтовой связи, либо через МФЦ следующие документы: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заявление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заявление), по </w:t>
      </w:r>
      <w:hyperlink r:id="rId17">
        <w:r>
          <w:rPr>
            <w:color w:val="0000FF"/>
          </w:rPr>
          <w:t>форме</w:t>
        </w:r>
      </w:hyperlink>
      <w:r>
        <w:t>, утвержденной приказом Минпросвещения России от 10 января 2019 года N 4 "О реализации отдельных вопросов осуществления опеки и попечительства в отношении несовершеннолетних граждан;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краткую автобиографию гражданина, выразившего желание стать опекуном;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18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копию свидетельства о браке, выданного компетентными органами иностранного государства, и его нотариально удостоверенный перевод на русский язык.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Гражданин, выразивший желание стать опекуном, подтверждает своей подписью с проставлением даты подачи заявления,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1A581A" w:rsidRDefault="001A581A">
      <w:pPr>
        <w:pStyle w:val="ConsPlusNormal"/>
        <w:jc w:val="both"/>
      </w:pPr>
      <w:r>
        <w:t xml:space="preserve">(п. 2.6.1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Министерства образования Новгородской области от 05.12.2024 N 27)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2.6.2. В случаях назначения заявителя опекуном или попечителем несовершеннолетнего временно в соответствии со </w:t>
      </w:r>
      <w:hyperlink r:id="rId20">
        <w:r>
          <w:rPr>
            <w:color w:val="0000FF"/>
          </w:rPr>
          <w:t>статьей 12</w:t>
        </w:r>
      </w:hyperlink>
      <w:r>
        <w:t xml:space="preserve"> Федерального закона от 24 апреля 2008 года N 48-ФЗ "Об опеке и попечительстве" заявитель представляет следующие документы:</w:t>
      </w:r>
    </w:p>
    <w:p w:rsidR="001A581A" w:rsidRDefault="001A581A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заявление</w:t>
        </w:r>
      </w:hyperlink>
      <w:r>
        <w:t xml:space="preserve"> по форме, утвержденной приказом Минпросвещения России от 10 января 2019 года N 4 "О реализации отдельных вопросов осуществления опеки и попечительства в отношении несовершеннолетних граждан";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документ, удостоверяющий личность.</w:t>
      </w:r>
    </w:p>
    <w:p w:rsidR="001A581A" w:rsidRDefault="001A581A">
      <w:pPr>
        <w:pStyle w:val="ConsPlusNormal"/>
        <w:spacing w:before="220"/>
        <w:ind w:firstLine="540"/>
        <w:jc w:val="both"/>
      </w:pPr>
      <w:bookmarkStart w:id="5" w:name="P167"/>
      <w:bookmarkEnd w:id="5"/>
      <w:r>
        <w:t xml:space="preserve">2.6.3. Заявитель, имеющий </w:t>
      </w:r>
      <w:hyperlink r:id="rId22">
        <w:r>
          <w:rPr>
            <w:color w:val="0000FF"/>
          </w:rPr>
          <w:t>заключение</w:t>
        </w:r>
      </w:hyperlink>
      <w:r>
        <w:t xml:space="preserve"> органа опеки и попечительства, выданное по месту жительства гражданина, о возможности гражданина быть усыновителем или опекуном (попечителем) по форме, утвержденной приказом Министерства просвещения РФ от 15 июня 2020 года N 300 "Об утверждении Порядка формирования, ведения и использования государственного банка данных о детях, оставшихся без попечения родителей", выданное в порядке, установленном </w:t>
      </w:r>
      <w:hyperlink r:id="rId23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или </w:t>
      </w:r>
      <w:hyperlink r:id="rId24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РФ от 18.05.2009 N 423 "Об отдельных вопросах осуществления опеки и попечительства в отношении несовершеннолетних граждан", в случае отсутствия у него обстоятельств, указанных в </w:t>
      </w:r>
      <w:hyperlink r:id="rId25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органы опеки и попечительства следующие документы:</w:t>
      </w:r>
    </w:p>
    <w:p w:rsidR="001A581A" w:rsidRDefault="001A581A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заявление</w:t>
        </w:r>
      </w:hyperlink>
      <w:r>
        <w:t xml:space="preserve"> по форме, утвержденной приказом Минпросвещения России от 10 января 2019 года N 4 "О реализации отдельных вопросов осуществления опеки и попечительства в отношении несовершеннолетних граждан";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семью.</w:t>
      </w:r>
    </w:p>
    <w:p w:rsidR="001A581A" w:rsidRDefault="001A581A">
      <w:pPr>
        <w:pStyle w:val="ConsPlusNormal"/>
        <w:spacing w:before="220"/>
        <w:ind w:firstLine="540"/>
        <w:jc w:val="both"/>
      </w:pPr>
      <w:bookmarkStart w:id="6" w:name="P170"/>
      <w:bookmarkEnd w:id="6"/>
      <w:r>
        <w:t>2.6.4. Для предоставления государственной услуги об освобождении опекуна (попечителя) от исполнения им своих обязанностей заявитель представляет в орган опеки и попечительства по месту жительства (месту пребывания) несовершеннолетнего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органа опеки и попечительства в сети "Интернет", либо посредством почтовой связи, либо через МФЦ следующие документы: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1) </w:t>
      </w:r>
      <w:hyperlink w:anchor="P638">
        <w:r>
          <w:rPr>
            <w:color w:val="0000FF"/>
          </w:rPr>
          <w:t>заявление</w:t>
        </w:r>
      </w:hyperlink>
      <w:r>
        <w:t xml:space="preserve"> в соответствии с приложением N 2 к административному регламенту;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2) </w:t>
      </w:r>
      <w:hyperlink r:id="rId27">
        <w:r>
          <w:rPr>
            <w:color w:val="0000FF"/>
          </w:rPr>
          <w:t>отчет</w:t>
        </w:r>
      </w:hyperlink>
      <w:r>
        <w:t xml:space="preserve"> опекуна (попечителя) о расходовании полученных на содержание подопечного денежных средств за истекший период календарного года, утвержденный постановлением Правительства Российской Федерации от 18 мая 2009 года N 423 "Об отдельных вопросах осуществления опеки и попечительства в отношении несовершеннолетних граждан".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2.6.5. Подача заявления свидетельствует о согласии заявителя на обработку его персональных данных (для заявителя - физического лица).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</w:t>
      </w:r>
      <w:hyperlink w:anchor="P583">
        <w:r>
          <w:rPr>
            <w:color w:val="0000FF"/>
          </w:rPr>
          <w:t>согласия</w:t>
        </w:r>
      </w:hyperlink>
      <w:r>
        <w:t xml:space="preserve">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N 1 к административному регламенту.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2.6.6. 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2.6.7. В случае направления документов посредством почтовой связи копии документов заверяются нотариально либо должностным лицом, имеющим право совершать такое действие.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2.6.8. Органы опеки и попечительства изготавливают самостоятельно (при наличии представленных гражданином оригиналов документов) копии следующих документов: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свидетельства о браке (если заявитель состоит в браке);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28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 являются или являлись усыновителями и в отношении которых усыновление не было отменено).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Заявитель вправе представить копии указанных документов самостоятельно.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2.6.9. Для получения государственной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путем заполнения специальной интерактивной формы, которая обеспечивает идентификацию заявителя.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 заявлении также один из способов направления результата предоставления государственной услуги: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 форме электронного документа в личном кабинете федеральной государственной информационной системы "Единый портал государственных и муниципальных услуг (функций)";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дополнительно на бумажном носителе в виде распечатанного экземпляра электронного документа в органе опеки и попечительства.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2.6.10. Ответственность за достоверность и полноту представляемых сведений и документов возлагается на заявителя.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bookmarkStart w:id="7" w:name="P187"/>
      <w:bookmarkEnd w:id="7"/>
      <w:r>
        <w:t>2.7. Исчерпывающий перечень документов, необходимых</w:t>
      </w:r>
    </w:p>
    <w:p w:rsidR="001A581A" w:rsidRDefault="001A581A">
      <w:pPr>
        <w:pStyle w:val="ConsPlusTitle"/>
        <w:jc w:val="center"/>
      </w:pPr>
      <w:r>
        <w:t>для предоставления государственной услуги, которые</w:t>
      </w:r>
    </w:p>
    <w:p w:rsidR="001A581A" w:rsidRDefault="001A581A">
      <w:pPr>
        <w:pStyle w:val="ConsPlusTitle"/>
        <w:jc w:val="center"/>
      </w:pPr>
      <w:r>
        <w:t>находятся в распоряжении государственных органов,</w:t>
      </w:r>
    </w:p>
    <w:p w:rsidR="001A581A" w:rsidRDefault="001A581A">
      <w:pPr>
        <w:pStyle w:val="ConsPlusTitle"/>
        <w:jc w:val="center"/>
      </w:pPr>
      <w:r>
        <w:t>органов местного самоуправления и иных органов,</w:t>
      </w:r>
    </w:p>
    <w:p w:rsidR="001A581A" w:rsidRDefault="001A581A">
      <w:pPr>
        <w:pStyle w:val="ConsPlusTitle"/>
        <w:jc w:val="center"/>
      </w:pPr>
      <w:r>
        <w:t>участвующих в предоставлении государственной услуги,</w:t>
      </w:r>
    </w:p>
    <w:p w:rsidR="001A581A" w:rsidRDefault="001A581A">
      <w:pPr>
        <w:pStyle w:val="ConsPlusTitle"/>
        <w:jc w:val="center"/>
      </w:pPr>
      <w:r>
        <w:t>и которые заявитель вправе представить, а также</w:t>
      </w:r>
    </w:p>
    <w:p w:rsidR="001A581A" w:rsidRDefault="001A581A">
      <w:pPr>
        <w:pStyle w:val="ConsPlusTitle"/>
        <w:jc w:val="center"/>
      </w:pPr>
      <w:r>
        <w:t>способы их получения заявителями, в том числе</w:t>
      </w:r>
    </w:p>
    <w:p w:rsidR="001A581A" w:rsidRDefault="001A581A">
      <w:pPr>
        <w:pStyle w:val="ConsPlusTitle"/>
        <w:jc w:val="center"/>
      </w:pPr>
      <w:r>
        <w:t>в электронной форме, порядок их представления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bookmarkStart w:id="8" w:name="P196"/>
      <w:bookmarkEnd w:id="8"/>
      <w:r>
        <w:t>2.7.1. Документы и сведения,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сведения о гражданах, зарегистрированных по месту жительства заявителя;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справка органов внутренних дел, подтверждающая отсутствие у заявителя судимости или факта уголовного преследования за преступления, предусмотренные </w:t>
      </w:r>
      <w:hyperlink r:id="rId29">
        <w:r>
          <w:rPr>
            <w:color w:val="0000FF"/>
          </w:rPr>
          <w:t>пунктом 1 статьи 146</w:t>
        </w:r>
      </w:hyperlink>
      <w:r>
        <w:t xml:space="preserve"> Семейного кодекса Российской Федерации;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копия свидетельства о браке (если гражданин, выразивший желание стать опекуном, состоит в браке);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сведения о получаемой пенсии, ее виде и размере;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справка с места работы лица, выразившего желание стать опекуном (попечителем), приемным родителем,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 (попечителем), приемным родителем, с указанием должности и размера средней заработной платы за последние 12 месяцев и (или) иной документ, подтверждающий доход супруга (супруги). Документ принимается органом опеки и попечительства в течение года со дня его выдачи;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заключение органа опеки и попечительства, выданное по месту жительства гражданина, о возможности гражданина быть усыновителем или опекуном (попечителем) по </w:t>
      </w:r>
      <w:hyperlink r:id="rId30">
        <w:r>
          <w:rPr>
            <w:color w:val="0000FF"/>
          </w:rPr>
          <w:t>форме</w:t>
        </w:r>
      </w:hyperlink>
      <w:r>
        <w:t>, утвержденной приказом Минпросвещения России от 03.07.2024 N 461 "Об утверждении Порядка формирования, ведения и использования государственного банка данных о детях, оставшихся без попечения родителей";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решение органа опеки и попечительства об установлении опеки, попечительства;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Федерации. Документ принимается органом опеки и попечительства в течение 6 месяцев со дня его выдачи.</w:t>
      </w:r>
    </w:p>
    <w:p w:rsidR="001A581A" w:rsidRDefault="001A581A">
      <w:pPr>
        <w:pStyle w:val="ConsPlusNormal"/>
        <w:jc w:val="both"/>
      </w:pPr>
      <w:r>
        <w:t xml:space="preserve">(п. 2.7.1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Министерства образования Новгородской области от 05.12.2024 N 27)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2.7.2. Специалисты органов опеки и попечительства направляют межведомственный запрос о предоставлении документов или сведений, необходимых для предоставления государственной услуги,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сведения, если иное не предусмотрено федеральным законодательством.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2.8. Указание на запрет требовать от заявителя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2.8.1. Запрещается требовать от заявителя: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органа опеки и попечительства, предоставляющего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2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33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1A581A" w:rsidRDefault="001A581A">
      <w:pPr>
        <w:pStyle w:val="ConsPlusTitle"/>
        <w:jc w:val="center"/>
      </w:pPr>
      <w:r>
        <w:t>в приеме документов, необходимых для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2.9.1. Основания для отказа в приеме документов, необходимых для предоставления государственной услуги, отсутствуют.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1A581A" w:rsidRDefault="001A581A">
      <w:pPr>
        <w:pStyle w:val="ConsPlusTitle"/>
        <w:jc w:val="center"/>
      </w:pPr>
      <w:r>
        <w:t>либо отказа в предоставлении 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1A581A" w:rsidRDefault="001A581A">
      <w:pPr>
        <w:pStyle w:val="ConsPlusNormal"/>
        <w:spacing w:before="220"/>
        <w:ind w:firstLine="540"/>
        <w:jc w:val="both"/>
      </w:pPr>
      <w:bookmarkStart w:id="9" w:name="P230"/>
      <w:bookmarkEnd w:id="9"/>
      <w:r>
        <w:t>2.10.2. Основанием для отказа в предоставлении государственной услуги является: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обращение с заявлением лица, которое не может быть опекуном (попечителем), приемным родителем, в соответствии с требованиями, указанными в </w:t>
      </w:r>
      <w:hyperlink r:id="rId34">
        <w:r>
          <w:rPr>
            <w:color w:val="0000FF"/>
          </w:rPr>
          <w:t>статье 146</w:t>
        </w:r>
      </w:hyperlink>
      <w:r>
        <w:t xml:space="preserve"> Семейного кодекса Российской Федерации;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представление неполного комплекта документов, предусмотренного </w:t>
      </w:r>
      <w:hyperlink w:anchor="P156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либо отсутствие в органе опеки и попечительства оригиналов документов, предусмотренных </w:t>
      </w:r>
      <w:hyperlink w:anchor="P196">
        <w:r>
          <w:rPr>
            <w:color w:val="0000FF"/>
          </w:rPr>
          <w:t>подпунктом 2.7.1</w:t>
        </w:r>
      </w:hyperlink>
      <w:r>
        <w:t>, на момент вынесения решения о назначении гражданина опекуном (попечителем), приемным родителем.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Основания для отказа в предоставлении услуги по освобождению опекуна (попечителя) от исполнения им своих обязанностей отсутствуют.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2.10.3. Заявитель имеет право повторно обратиться в орган опеки и попечительства за получением государственной услуги после устранения обстоятельств, послуживших причиной </w:t>
      </w:r>
      <w:r>
        <w:lastRenderedPageBreak/>
        <w:t>отказа в предоставлении государственной услуги.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1A581A" w:rsidRDefault="001A581A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не предусмотрено.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1A581A" w:rsidRDefault="001A581A">
      <w:pPr>
        <w:pStyle w:val="ConsPlusTitle"/>
        <w:jc w:val="center"/>
      </w:pPr>
      <w:r>
        <w:t>пошлины или иной платы, взимаемой за предоставление</w:t>
      </w:r>
    </w:p>
    <w:p w:rsidR="001A581A" w:rsidRDefault="001A581A">
      <w:pPr>
        <w:pStyle w:val="ConsPlusTitle"/>
        <w:jc w:val="center"/>
      </w:pPr>
      <w:r>
        <w:t>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2.12.2.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1A581A" w:rsidRDefault="001A581A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1A581A" w:rsidRDefault="001A581A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1A581A" w:rsidRDefault="001A581A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2.13.1.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1A581A" w:rsidRDefault="001A581A">
      <w:pPr>
        <w:pStyle w:val="ConsPlusTitle"/>
        <w:jc w:val="center"/>
      </w:pPr>
      <w:r>
        <w:t>заявления о предоставлении государственной услуги</w:t>
      </w:r>
    </w:p>
    <w:p w:rsidR="001A581A" w:rsidRDefault="001A581A">
      <w:pPr>
        <w:pStyle w:val="ConsPlusTitle"/>
        <w:jc w:val="center"/>
      </w:pPr>
      <w:r>
        <w:t>и при получении результата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2.14.1. Максимальный срок ожидания в очереди не должен превышать 15 минут.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2.15. Срок и порядок регистрации заявления о предоставлении</w:t>
      </w:r>
    </w:p>
    <w:p w:rsidR="001A581A" w:rsidRDefault="001A581A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 xml:space="preserve">2.15.1. Заявление о предоставлении государственной услуги, поступившее на бумажном носителе, подлежит регистрации с присвоением регистрационного номера в день поступления указанных в </w:t>
      </w:r>
      <w:hyperlink w:anchor="P148">
        <w:r>
          <w:rPr>
            <w:color w:val="0000FF"/>
          </w:rPr>
          <w:t>пункте 2.6</w:t>
        </w:r>
      </w:hyperlink>
      <w:r>
        <w:t xml:space="preserve"> административного регламента или в день получения заявления и документов из МФЦ.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2.15.2. Регистрация заявления о предоставлении государственной услуги, направленного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bookmarkStart w:id="10" w:name="P269"/>
      <w:bookmarkEnd w:id="10"/>
      <w:r>
        <w:lastRenderedPageBreak/>
        <w:t>2.16. Требования к помещениям, в которых предоставляется</w:t>
      </w:r>
    </w:p>
    <w:p w:rsidR="001A581A" w:rsidRDefault="001A581A">
      <w:pPr>
        <w:pStyle w:val="ConsPlusTitle"/>
        <w:jc w:val="center"/>
      </w:pPr>
      <w:r>
        <w:t>государственная услуга, к залу ожидания, местам</w:t>
      </w:r>
    </w:p>
    <w:p w:rsidR="001A581A" w:rsidRDefault="001A581A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1A581A" w:rsidRDefault="001A581A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1A581A" w:rsidRDefault="001A581A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услуги, размещению и оформлению</w:t>
      </w:r>
    </w:p>
    <w:p w:rsidR="001A581A" w:rsidRDefault="001A581A">
      <w:pPr>
        <w:pStyle w:val="ConsPlusTitle"/>
        <w:jc w:val="center"/>
      </w:pPr>
      <w:r>
        <w:t>визуальной, текстовой и мультимедийной информации</w:t>
      </w:r>
    </w:p>
    <w:p w:rsidR="001A581A" w:rsidRDefault="001A581A">
      <w:pPr>
        <w:pStyle w:val="ConsPlusTitle"/>
        <w:jc w:val="center"/>
      </w:pPr>
      <w:r>
        <w:t>о порядке предоставления такой услуги, в том числе</w:t>
      </w:r>
    </w:p>
    <w:p w:rsidR="001A581A" w:rsidRDefault="001A581A">
      <w:pPr>
        <w:pStyle w:val="ConsPlusTitle"/>
        <w:jc w:val="center"/>
      </w:pPr>
      <w:r>
        <w:t>к обеспечению доступности для инвалидов указанных</w:t>
      </w:r>
    </w:p>
    <w:p w:rsidR="001A581A" w:rsidRDefault="001A581A">
      <w:pPr>
        <w:pStyle w:val="ConsPlusTitle"/>
        <w:jc w:val="center"/>
      </w:pPr>
      <w:r>
        <w:t>объектов в соответствии с законодательством</w:t>
      </w:r>
    </w:p>
    <w:p w:rsidR="001A581A" w:rsidRDefault="001A581A">
      <w:pPr>
        <w:pStyle w:val="ConsPlusTitle"/>
        <w:jc w:val="center"/>
      </w:pPr>
      <w:r>
        <w:t>Российской Федерации о социальной защите инвалидов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2.16.1. Помещения, в которых предоставляется государственная услуга, в соответствии с законодательством Российской Федерации должны соответствовать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2.16.2.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2.16.3. Места ожидания должны быть оборудованы стульями (кресельными секциями) и (или) скамьями (банкетками).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Количество мест ожидания определяется из фактической нагрузки и возможностей для их размещения в здании.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2.16.4. На территории, прилегающей к органам опеки и попечительства, оборудуются места для парковки автотранспортных средств не менее чем на 2 (два) машино-мест.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2.16.5. Кабинеты для приема заявителей должны быть оборудованы информационными табличками с указанием: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фамилии, имени, отчества и должности лица, осуществляющего предоставление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режима работы и режима приема граждан.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2.16.6. Места для заполнения заявлений оборудуются стульями и столами для письма, необходимыми канцелярскими принадлежностями, а также образцами заполнения заявлений.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2.16.7.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</w:t>
      </w:r>
      <w:r>
        <w:lastRenderedPageBreak/>
        <w:t>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2.16.8. Требования к информационным стендам, размещению и оформлению информации о порядке предоставления государственной услуги указаны в </w:t>
      </w:r>
      <w:hyperlink w:anchor="P57">
        <w:r>
          <w:rPr>
            <w:color w:val="0000FF"/>
          </w:rPr>
          <w:t>пункте 1.3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2.17. Показатели доступности и качества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услуги, в том числе количество</w:t>
      </w:r>
    </w:p>
    <w:p w:rsidR="001A581A" w:rsidRDefault="001A581A">
      <w:pPr>
        <w:pStyle w:val="ConsPlusTitle"/>
        <w:jc w:val="center"/>
      </w:pPr>
      <w:r>
        <w:t>взаимодействий заявителя с должностными лицами</w:t>
      </w:r>
    </w:p>
    <w:p w:rsidR="001A581A" w:rsidRDefault="001A581A">
      <w:pPr>
        <w:pStyle w:val="ConsPlusTitle"/>
        <w:jc w:val="center"/>
      </w:pPr>
      <w:r>
        <w:t>органа опеки и попечительства при предоставлении</w:t>
      </w:r>
    </w:p>
    <w:p w:rsidR="001A581A" w:rsidRDefault="001A581A">
      <w:pPr>
        <w:pStyle w:val="ConsPlusTitle"/>
        <w:jc w:val="center"/>
      </w:pPr>
      <w:r>
        <w:t>государственной услуги и их продолжительность,</w:t>
      </w:r>
    </w:p>
    <w:p w:rsidR="001A581A" w:rsidRDefault="001A581A">
      <w:pPr>
        <w:pStyle w:val="ConsPlusTitle"/>
        <w:jc w:val="center"/>
      </w:pPr>
      <w:r>
        <w:t>возможность получения государственной услуги в МФЦ,</w:t>
      </w:r>
    </w:p>
    <w:p w:rsidR="001A581A" w:rsidRDefault="001A581A">
      <w:pPr>
        <w:pStyle w:val="ConsPlusTitle"/>
        <w:jc w:val="center"/>
      </w:pPr>
      <w:r>
        <w:t>возможность получения информации о ходе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услуги, в том числе с использованием</w:t>
      </w:r>
    </w:p>
    <w:p w:rsidR="001A581A" w:rsidRDefault="001A581A">
      <w:pPr>
        <w:pStyle w:val="ConsPlusTitle"/>
        <w:jc w:val="center"/>
      </w:pPr>
      <w:r>
        <w:t>информационно-коммуникационных технологий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2.17.1. Показателями доступности государственной услуги являются: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получение государственной услуги своевременно и в соответствии со стандартами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получение заявителем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предоставление государственной услуги любым из способов, указанных в </w:t>
      </w:r>
      <w:hyperlink w:anchor="P156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том числе через МФЦ и с использованием информационно-коммуникационных технологий;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соответствие помещений для предоставления государственной услуги требованиям </w:t>
      </w:r>
      <w:hyperlink w:anchor="P269">
        <w:r>
          <w:rPr>
            <w:color w:val="0000FF"/>
          </w:rPr>
          <w:t>пункта 2.16</w:t>
        </w:r>
      </w:hyperlink>
      <w:r>
        <w:t xml:space="preserve"> административного регламента;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информирование о правилах предоставления государственной услуги в соответствии с </w:t>
      </w:r>
      <w:hyperlink w:anchor="P57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2.17.2. Показателями качества государственной услуги являются: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соответствие предоставляемой государственной услуги требованиям административного регламента.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2.17.3. Количество взаимодействий со специалистом при предоставлении государственной услуги составляет не более двух.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Продолжительность взаимодействия со специалистом при предоставлении государственной услуги не должна превышать 30 минут.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1A581A" w:rsidRDefault="001A581A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1A581A" w:rsidRDefault="001A581A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2.18.1. Прием документов на предоставление государственной услуги и выдача результата государственной услуги осуществляется также через МФЦ.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2.18.2.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заявителям обеспечивается возможность: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направления заявления о предоставлении государственной услуги в электронном виде;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направления документов, необходимых для предоставления государственной услуги, в электронной форме;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просмотра информации о ходе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получения приглашения на прием в орган опеки и попечительства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получения уведомления об отсутствии оснований для получения государственной услуги с указанием причины;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получения информации о ходе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электронном виде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осуществляется путем заполнения специальной интерактивной формы, которая обеспечивает идентификацию заявителя.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Новгородской области"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</w:t>
      </w:r>
      <w:r>
        <w:lastRenderedPageBreak/>
        <w:t xml:space="preserve">согласно </w:t>
      </w:r>
      <w:hyperlink r:id="rId35">
        <w:r>
          <w:rPr>
            <w:color w:val="0000FF"/>
          </w:rPr>
          <w:t>части 2 статьи 6</w:t>
        </w:r>
      </w:hyperlink>
      <w:r>
        <w:t xml:space="preserve"> Федерального закона от 06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Уведомление заявителя о принятом к рассмотрению заявлении, а также о необходимости представления документов осуществляется органом опеки и попечительства не позднее рабочего дня, следующего за днем поступления от заявителя соответствующей интерактивной формы в электронном виде, в том числе на адрес электронной почты,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по выбору заявителя.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Для заявителей обеспечивается возможность осуществлять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мониторинг хода предоставления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2.18.3. Для заявителей обеспечивается возможность предварительной записи на прием в органы опеки и попечительства. Предварительная запись осуществляется по телефонам и в соответствии с режимом работы органов опеки и попечительства.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1A581A" w:rsidRDefault="001A581A">
      <w:pPr>
        <w:pStyle w:val="ConsPlusTitle"/>
        <w:jc w:val="center"/>
      </w:pPr>
      <w:r>
        <w:t>административных процедур, требования к порядку</w:t>
      </w:r>
    </w:p>
    <w:p w:rsidR="001A581A" w:rsidRDefault="001A581A">
      <w:pPr>
        <w:pStyle w:val="ConsPlusTitle"/>
        <w:jc w:val="center"/>
      </w:pPr>
      <w:r>
        <w:t>их выполнения, в том числе особенности выполнения</w:t>
      </w:r>
    </w:p>
    <w:p w:rsidR="001A581A" w:rsidRDefault="001A581A">
      <w:pPr>
        <w:pStyle w:val="ConsPlusTitle"/>
        <w:jc w:val="center"/>
      </w:pPr>
      <w:r>
        <w:t>административных процедур (действий) в электронной</w:t>
      </w:r>
    </w:p>
    <w:p w:rsidR="001A581A" w:rsidRDefault="001A581A">
      <w:pPr>
        <w:pStyle w:val="ConsPlusTitle"/>
        <w:jc w:val="center"/>
      </w:pPr>
      <w:r>
        <w:t>форме, а также особенности выполнения административных</w:t>
      </w:r>
    </w:p>
    <w:p w:rsidR="001A581A" w:rsidRDefault="001A581A">
      <w:pPr>
        <w:pStyle w:val="ConsPlusTitle"/>
        <w:jc w:val="center"/>
      </w:pPr>
      <w:r>
        <w:t>процедур (действий) в МФЦ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прием, регистрация заявления о предоставлении государственной услуги и проверка необходимых документов;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обследование условий жизни заявителя;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принятие решения об установлении опеки, попечительства либо об отказе об установлении опеки, попечительства либо решения по освобождению опекуна (попечителя) от исполнения им своих обязанностей; выдача результата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3.1.2. Перечень административных процедур, предоставляемых в электронной форме: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2) уведомление заявителя (представителя) о получении заявления, направленного в электронной форме;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3) уведомление заявителя (представителя) о принятии решения о назначении заявителя опекуном, попечителем, приемным родителем либо об отказе в назначении заявителя опекуном, попечителем, приемным родителем.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 в электронной форме изложен в </w:t>
      </w:r>
      <w:hyperlink w:anchor="P370">
        <w:r>
          <w:rPr>
            <w:color w:val="0000FF"/>
          </w:rPr>
          <w:t>пунктах 3.2</w:t>
        </w:r>
      </w:hyperlink>
      <w:r>
        <w:t xml:space="preserve"> и </w:t>
      </w:r>
      <w:hyperlink w:anchor="P434">
        <w:r>
          <w:rPr>
            <w:color w:val="0000FF"/>
          </w:rPr>
          <w:t>3.5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3.1.3. Перечень административных процедур, предоставляемых в МФЦ: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2) уведомление заявителя (представителя) о принятии решения об установлении опеки, попечительства либо об отказе об установлении опеки, попечительства либо решения по освобождению опекуна (попечителя) от исполнения им своих обязанностей.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процедур, указанных в настоящем подпункте, изложен в </w:t>
      </w:r>
      <w:hyperlink w:anchor="P370">
        <w:r>
          <w:rPr>
            <w:color w:val="0000FF"/>
          </w:rPr>
          <w:t>пунктах 3.2</w:t>
        </w:r>
      </w:hyperlink>
      <w:r>
        <w:t xml:space="preserve"> и </w:t>
      </w:r>
      <w:hyperlink w:anchor="P434">
        <w:r>
          <w:rPr>
            <w:color w:val="0000FF"/>
          </w:rPr>
          <w:t>3.5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3.1.4. Запись на прием в орган опеки и попечительства для подачи заявления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не осуществляется.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Запись на прием в МФЦ может осуществляться посредством официального сайта МФЦ </w:t>
      </w:r>
      <w:hyperlink r:id="rId36">
        <w:r>
          <w:rPr>
            <w:color w:val="0000FF"/>
          </w:rPr>
          <w:t>https://mfc53.novreg.ru/</w:t>
        </w:r>
      </w:hyperlink>
      <w:r>
        <w:t>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Заявителям (представителям) обеспечивается возможность оценить доступность и качество государственной услуги на федеральной государственной информационной системе "Единый портал государственных и муниципальных услуг (функций)".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bookmarkStart w:id="11" w:name="P370"/>
      <w:bookmarkEnd w:id="11"/>
      <w:r>
        <w:t>3.2. Прием, регистрация заявления о предоставлении</w:t>
      </w:r>
    </w:p>
    <w:p w:rsidR="001A581A" w:rsidRDefault="001A581A">
      <w:pPr>
        <w:pStyle w:val="ConsPlusTitle"/>
        <w:jc w:val="center"/>
      </w:pPr>
      <w:r>
        <w:t>государственной услуги и проверка представленных документов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обращение заявителя в органы опеки и попечительства с заявлением и комплектом документов, указанных в </w:t>
      </w:r>
      <w:hyperlink w:anchor="P156">
        <w:r>
          <w:rPr>
            <w:color w:val="0000FF"/>
          </w:rPr>
          <w:t>подпункте 2.6.1</w:t>
        </w:r>
      </w:hyperlink>
      <w:r>
        <w:t xml:space="preserve"> административного регламента, лично, либо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органов опеки и попечительства в сети "Интернет", либо посредством почтовой связи, либо через МФЦ.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3.2.2. При подаче заявления лично заявителем или его представителем специалист органа опеки и попечительства или МФЦ, ответственный за прием документов: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устанавливает личность заявителя или его представителя, в том числе проверяет документ, удостоверяющий личность заявителя или его представителя, а также документ, подтверждающий полномочия представителя;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устанавливает предмет обращения;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оказывает помощь заявителю в заполнении заявления о предоставлении государственной услуги в случае неправильного его оформления;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при необходимости выполняет копирование подлинников документов, представленных заявителем;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сверяет подлинники и копии документов, если их верность не засвидетельствована нотариально, заверяет копии документов своей подписью и печатью органа опеки и попечительства, оригиналы документов возвращает заявителю;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вносит в журнал регистрации запись о приеме (поступлении) заявления и документов: порядковый номер записи, дату приема (поступления) документов, данные о заявителе (фамилию, имя, отчество (при наличии), адрес места жительства);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проставляет на заявлении номер, присвоенный заявлению по журналу регистрации;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заполняет и передает заявителю расписку о приеме заявления;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устно информирует заявителя о сроках принятия решения о предоставлении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3.2.3. Заявление и документы, направленные заявителем в форме электронных документов по информационно-телекоммуникационным сетям общего доступа, в том числе в сети "Интернет", включая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(функций)", поступают в орган опеки и попечительства через информационную систему межведомственного взаимодействия "SMART ROUTE" (далее - информационная система).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Специалист органа опеки и попечительства,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проверяет правильность заполнения электронного заявления, а также полноту указанных сведений;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проводит первичную проверку электронных документов на предмет соответствия их установленным административным регламентом требованиям, а именно на наличие документов, необходимых для предоставления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проверяет наличие четкого изображения сканированных документов;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распечатывает электронные документы посредством электронных печатных устройств и приобщает к личному делу заявителя;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заполняет </w:t>
      </w:r>
      <w:hyperlink w:anchor="P693">
        <w:r>
          <w:rPr>
            <w:color w:val="0000FF"/>
          </w:rPr>
          <w:t>вкладыш</w:t>
        </w:r>
      </w:hyperlink>
      <w:r>
        <w:t xml:space="preserve"> в личное дело на предоставление государственной услуги, содержащий сведения о поступлении заявления и документов в электронном виде, по форме согласно приложению N 3 к административному регламенту и приобщает его к личному делу заявителя;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вносит в журнал регистрации обращений граждан за государственной услугой в электронном </w:t>
      </w:r>
      <w:r>
        <w:lastRenderedPageBreak/>
        <w:t>виде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запись о приеме электронного заявления и документов;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В случае если к заявлению, направленному в орган опеки и попечительства в виде электронного пакета документов, не приложены или приложены не все документы, предусмотренные </w:t>
      </w:r>
      <w:hyperlink w:anchor="P148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орган опеки и попечительства не позднее 1 (одного) рабочего дня со дня регистрации заявления направляет заявителю в "Личный кабинет" заявителя в региональной государственной информационной системе "Портал государственных и муниципальных услуг (функций) Новгородской области" или федеральной государственной информационной системе "Единый портал государственных и муниципальных услуг (функций)" уведомление о необходимости представления документов (сведений).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Заявитель в течение 2 (двух) рабочих дней со дня получения уведомления органа опеки и попечительства о необходимости представления документов (сведений) лично представляет в орган опеки и попечительства документы (сведения), указанные в таком уведомлении.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Уведомление о необходимости предоставления документов считается полученным заявителем в день его направления органом опеки и попечительства посредством региональной государственной информационной системы "Портал государственных и муниципальных услуг (функций) Новгородской области" или федеральной государственной информационной системы "Единый портал государственных и муниципальных услуг (функций)".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В случае если заявителем по истечении 2 (двух) рабочих дней со дня получения уведомления органа опеки и попечительства о необходимости представления документов (сведений) не представлены необходимые документы, орган опеки и попечительства принимает решение в выдаче заключения органа опеки и попечительства о невозможности гражданина быть опекуном (попечителем), приемным родителем в срок, установленный </w:t>
      </w:r>
      <w:hyperlink w:anchor="P141">
        <w:r>
          <w:rPr>
            <w:color w:val="0000FF"/>
          </w:rPr>
          <w:t>пунктом 2.4.1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Подлинные документы, необходимые для формирования дела и предоставления государственной услуги, представляются гражданином лично, для чего специалист органа опеки и попечительства назначает заявителю дату и время приема.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1A581A" w:rsidRDefault="001A581A">
      <w:pPr>
        <w:pStyle w:val="ConsPlusNormal"/>
        <w:jc w:val="both"/>
      </w:pPr>
      <w:r>
        <w:t xml:space="preserve">(п. 3.2.3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Министерства образования Новгородской области от 05.12.2024 N 27)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3.2.4. При подаче заявления посредством почтовой связи специалист, ответственный за регистрацию документов, регистрирует их в день поступления в журнале входящей корреспонденции.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3.2.5. Заявления и документы, поданные в МФЦ, передаются в орган опеки и попечительства </w:t>
      </w:r>
      <w:r>
        <w:lastRenderedPageBreak/>
        <w:t>по месту жительства (месту пребывания) несовершеннолетнего в течение одного рабочего дня, следующего за днем регистрации в МФЦ заявления и документов для предоставления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3.2.6. Критерием принятия решения является представление заявителем заявления и документов, указанных в </w:t>
      </w:r>
      <w:hyperlink w:anchor="P148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3.2.7. Способом фиксации результата выполнения административной процедуры является наличие личного дела заявителя.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- 1 рабочий день со дня поступления заявления и документов, указанных в </w:t>
      </w:r>
      <w:hyperlink w:anchor="P156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1A581A" w:rsidRDefault="001A581A">
      <w:pPr>
        <w:pStyle w:val="ConsPlusTitle"/>
        <w:jc w:val="center"/>
      </w:pPr>
      <w:r>
        <w:t>в органы (организации), участвующие в предоставлении</w:t>
      </w:r>
    </w:p>
    <w:p w:rsidR="001A581A" w:rsidRDefault="001A581A">
      <w:pPr>
        <w:pStyle w:val="ConsPlusTitle"/>
        <w:jc w:val="center"/>
      </w:pPr>
      <w:r>
        <w:t>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3.3.2. В случае непредставления заявителем документов или сведений, указанных в </w:t>
      </w:r>
      <w:hyperlink w:anchor="P187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 органа опеки и попечительства, ответственный за направление межведомственных запросов, формирует в соответствии со </w:t>
      </w:r>
      <w:hyperlink r:id="rId38">
        <w:r>
          <w:rPr>
            <w:color w:val="0000FF"/>
          </w:rPr>
          <w:t>статьей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межведомственные запросы в органы и организации, в чьем распоряжении находятся необходимые информация и документы.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3.3.3.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взаимодействия, а в случае отсутствия у органа опеки и попечительства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3.3.4. Время выполнения административной процедуры по формированию и направлению межведомственных запросов составляет 2 рабочих дня со дня представления документов, предусмотренных </w:t>
      </w:r>
      <w:hyperlink w:anchor="P156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3.3.5. Критерием принятия решения является непредставление заявителем по собственной инициативе и отсутствие документов, указанных в </w:t>
      </w:r>
      <w:hyperlink w:anchor="P187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3.3.6.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сведений, указанных в </w:t>
      </w:r>
      <w:hyperlink w:anchor="P187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3.3.7. Результатом административной процедуры является направление межведомственных запросов о предоставлении документов или сведений, указанных в </w:t>
      </w:r>
      <w:hyperlink w:anchor="P187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3.4. Обследование условий жизни заявителя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зарегистрированное заявление об установлении опеки, попечительства либо об отказе об установлении опеки, попечительства и комплект документов.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3.4.2. Специалист органа опеки и попечительства, ответственный за предоставление государственной услуги: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в течение 3 рабочих дней со дня подтверждения соответствующими уполномоченными органами сведений, указанных в </w:t>
      </w:r>
      <w:hyperlink w:anchor="P196">
        <w:r>
          <w:rPr>
            <w:color w:val="0000FF"/>
          </w:rPr>
          <w:t>подпункте 2.7.1</w:t>
        </w:r>
      </w:hyperlink>
      <w:r>
        <w:t xml:space="preserve"> административного регламента, проводит обследование условий жизни заявителя, в ходе которого определяется отсутствие установленных Гражданским </w:t>
      </w:r>
      <w:hyperlink r:id="rId39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опекуном, попечителем, приемным родителем. При обследовании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 случае представления документов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заявителем представляются сотруднику органа опеки и попечительства оригиналы указанных документов;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в течение 3 рабочих дней со дня проведения обследования условий жизни заявителя оформляет в 2 экземплярах </w:t>
      </w:r>
      <w:hyperlink r:id="rId41">
        <w:r>
          <w:rPr>
            <w:color w:val="0000FF"/>
          </w:rPr>
          <w:t>акт</w:t>
        </w:r>
      </w:hyperlink>
      <w:r>
        <w:t xml:space="preserve"> обследования условий жизни заявителя (далее акт обследования) по форме, утвержденной приказом Минпросвещения России от 10.01.2019 N 4 "О реализации отдельных вопросов осуществления опеки и попечительства в отношении несовершеннолетних граждан", подписывает и утверждает у руководителя органа опеки и попечительства;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 течение 3 рабочих дней со дня утверждения акта обследования один экземпляр направляет (вручает) заявителю.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3.4.3. Критерием принятия решения является обследование условий жизни заявителя, оценка его жилищно-бытовых условий, личных качеств и мотивов заявителя, способности его к воспитанию ребенка, отношения, сложившиеся между членами семьи заявителя.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3.4.4. Способом фиксации результата выполнения административной процедуры является регистрация акта обследования.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3.4.5. Результатом административной процедуры является акт обследования.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- 9 рабочих дней со дня поступления заявления заявителя.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bookmarkStart w:id="12" w:name="P434"/>
      <w:bookmarkEnd w:id="12"/>
      <w:r>
        <w:t>3.5. Принятие решения об установлении опеки, попечительства,</w:t>
      </w:r>
    </w:p>
    <w:p w:rsidR="001A581A" w:rsidRDefault="001A581A">
      <w:pPr>
        <w:pStyle w:val="ConsPlusTitle"/>
        <w:jc w:val="center"/>
      </w:pPr>
      <w:r>
        <w:t>либо об отказе об установлении опеки, попечительства, либо</w:t>
      </w:r>
    </w:p>
    <w:p w:rsidR="001A581A" w:rsidRDefault="001A581A">
      <w:pPr>
        <w:pStyle w:val="ConsPlusTitle"/>
        <w:jc w:val="center"/>
      </w:pPr>
      <w:r>
        <w:t>по освобождению опекуна (попечителя) от исполнения им своих</w:t>
      </w:r>
    </w:p>
    <w:p w:rsidR="001A581A" w:rsidRDefault="001A581A">
      <w:pPr>
        <w:pStyle w:val="ConsPlusTitle"/>
        <w:jc w:val="center"/>
      </w:pPr>
      <w:r>
        <w:t>обязанностей; выдача результата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3.5.1. Основанием для начала административной процедуры об установлении опеки, попечительства либо по освобождению опекуна (попечителя) от исполнения им своих обязанностей являются: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регистрация заявления об установлении опеки, попечительства, формирование личного дела заявителя и получение запрошенных в порядке межведомственного взаимодействия документов и сведений либо отказа в их предоставлении, акт обследования;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регистрация заявления по освобождению опекуна (попечителя) от исполнения им своих </w:t>
      </w:r>
      <w:r>
        <w:lastRenderedPageBreak/>
        <w:t>обязанностей, формирование личного дела заявителя.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3.5.2. Принятие решения: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об установлении опеки, попечительства либо об отказе об установлении опеки, попечительства принимается органом опеки и попечительства в течение 10 рабочих дней со дня представления заявления и документов, предусмотренных </w:t>
      </w:r>
      <w:hyperlink w:anchor="P156">
        <w:r>
          <w:rPr>
            <w:color w:val="0000FF"/>
          </w:rPr>
          <w:t>подпунктами 2.6.1</w:t>
        </w:r>
      </w:hyperlink>
      <w:r>
        <w:t xml:space="preserve"> - </w:t>
      </w:r>
      <w:hyperlink w:anchor="P167">
        <w:r>
          <w:rPr>
            <w:color w:val="0000FF"/>
          </w:rPr>
          <w:t>2.6.3</w:t>
        </w:r>
      </w:hyperlink>
      <w:r>
        <w:t xml:space="preserve">, и подтверждения соответствующими уполномоченными органами сведений, указанных в </w:t>
      </w:r>
      <w:hyperlink w:anchor="P196">
        <w:r>
          <w:rPr>
            <w:color w:val="0000FF"/>
          </w:rPr>
          <w:t>подпункте 2.7.1</w:t>
        </w:r>
      </w:hyperlink>
      <w:r>
        <w:t xml:space="preserve"> административного регламента, на основании представленных заявителем и полученных в рамках межведомственного взаимодействия документов, исходя из интересов несовершеннолетнего и оформляется муниципальным правовым актом;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по освобождению опекуна (попечителя) принимается органом опеки и попечительства в течение 10 рабочих дней со дня представления заявления и оформляется муниципальным правовым актом.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При принятии решения об установлении опеки, попечительства орган опеки и попечительства: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устанавливает право заявителя на установление опеки, попечительства,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рассматривает документы,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проверяет законность установления опеки, попечительства,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соответствует ли установление опеки, попечительства интересам несовершеннолетнего, не ущемляет ли его права или законные интересы,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выясняет мнение ребенка о назначении заявителя опекуном, попечителем, приемным родителем. Мнение ребенка, достигшего десятилетнего возраста, о назначении заявителя опекуном, попечителем, приемным родителем оформляется в виде заявления.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3.5.3. Решение об установлении опеки, попечительства либо об отказе об установлении опеки, попечительства принимается при наличии оснований, предусмотренных </w:t>
      </w:r>
      <w:hyperlink w:anchor="P230">
        <w:r>
          <w:rPr>
            <w:color w:val="0000FF"/>
          </w:rPr>
          <w:t>подпунктом 2.10.2</w:t>
        </w:r>
      </w:hyperlink>
      <w:r>
        <w:t xml:space="preserve"> административного регламента.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3.5.4. Специалист органа опеки и попечительства, ответственный за предоставление государственной услуги, готовит проект муниципального правового акта и обеспечивает его подписание руководителем органа опеки и попечительства.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3.5.5. Один экземпляр муниципального правового акта направляется заявителю посредством почтовой связи либо посредством отправления на адрес электронной почты заявителя либо вручается лично в органе опеки и попечительства или в МФЦ в течение 2 рабочих дней со дня его подписания.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3.5.6. В случае обращения заявителя через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 специалист органа опеки и попечительства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"Личный кабинет". В уведомлении указывается место и дата выдачи муниципального правового акта, принятого по результатам рассмотрения заявления и документов заявителя.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3.5.7. Срок выполнения административной процедуры составляет 10 рабочих дней со дня получения запрошенных в порядке межведомственного взаимодействия документов и сведений </w:t>
      </w:r>
      <w:r>
        <w:lastRenderedPageBreak/>
        <w:t>либо отказа в их предоставлении, оформления и утверждения акта обследования условий жизни гражданина.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3.5.8. Критерием принятия решения является наличие или отсутствие оснований для отказа в предоставлении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3.5.9. Способом фиксации результата выполнения административной процедуры является регистрация муниципального правового акта об установлении опеки, попечительства либо об отказе установления опеки, попечительства либо по освобождению опекуна (попечителя).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3.5.10. Результатом административной процедуры является выдача муниципального правового акта об установлении опеки, попечительства либо отказа об установлении опеки, попечительства либо по освобождению опекуна (попечителя) от исполнения им своих обязанностей в форме постановления (распоряжения).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3.6. Порядок исправления допущенных опечаток и ошибок</w:t>
      </w:r>
    </w:p>
    <w:p w:rsidR="001A581A" w:rsidRDefault="001A581A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1A581A" w:rsidRDefault="001A581A">
      <w:pPr>
        <w:pStyle w:val="ConsPlusTitle"/>
        <w:jc w:val="center"/>
      </w:pPr>
      <w:r>
        <w:t>услуги документах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3.6.1. В случае выявления заявителем (представителем) в документах, являющихся результатом предоставления государственной услуги, опечаток и (или) ошибок заявитель (представитель) обращается в орган опеки и попечительства с заявлением об исправлении таких опечаток и (или) ошибок посредством личного обращения или почтовым отправлением.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К заявлению прилагается оригинал документа, в котором допущена опечатка и (или) ошибка. Также заявитель (представитель) вправе приобщить документы, обосновывающие доводы, изложенные в заявлении.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3.6.2.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3.6.3. Специалист органа опеки и попечительства проводит проверку указанных в заявлении сведений.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3.6.4. В случае обнаружения ошибок и опечаток в выданных в результате предоставления государственной услуги документах они подлежат исправлению в течение 5 (пяти) календарных дней с момента обращения заявителя (представителя) в орган опеки и попечительства за исправлением допущенных ошибок и опечаток.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3.6.5. В случае отсутствия опечаток и (или) ошибок в документах, выданных в результате предоставления государственной услуги областное учреждение направляет уведомление об отсутствии таких опечаток и (или) ошибок в срок, не превышающий 5 (пяти) рабочих дней со дня регистрации соответствующего заявления.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3.6.6. Результатом административной процедуры является направление исправленного документа.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3.6.7. Критерием принятия решения является наличие или отсутствие опечаток и (или) ошибок в документах, выданных в результате предоставления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3.6.8. 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 в соответствии со способом, указанным в заявлении.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1A581A" w:rsidRDefault="001A581A">
      <w:pPr>
        <w:pStyle w:val="ConsPlusTitle"/>
        <w:jc w:val="center"/>
      </w:pPr>
      <w:r>
        <w:t>регламента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1A581A" w:rsidRDefault="001A581A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1A581A" w:rsidRDefault="001A581A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1A581A" w:rsidRDefault="001A581A">
      <w:pPr>
        <w:pStyle w:val="ConsPlusTitle"/>
        <w:jc w:val="center"/>
      </w:pPr>
      <w:r>
        <w:t>актов, устанавливающих требования к предоставлению</w:t>
      </w:r>
    </w:p>
    <w:p w:rsidR="001A581A" w:rsidRDefault="001A581A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4.1.1.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министерства образования Новгородской области (далее министерство), ответственными за организацию работы по предоставлению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4.1.2. Текущий контроль за полнотой и качеством предоставления государственной услуги, за соблюдением специалистами органов опеки и попечительства,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руководителями органов опеки и попечительства.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1A581A" w:rsidRDefault="001A581A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услуги, в том числе порядок и формы</w:t>
      </w:r>
    </w:p>
    <w:p w:rsidR="001A581A" w:rsidRDefault="001A581A">
      <w:pPr>
        <w:pStyle w:val="ConsPlusTitle"/>
        <w:jc w:val="center"/>
      </w:pPr>
      <w:r>
        <w:t>контроля за полнотой и качеством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4.2.1. Контроль осуществляется путем проведения должностными лицами министерства,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 органов опеки и попечительства, участвующих в предоставлении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4.2.2. Проверки проводятся на основании приказов министерства. Проверки могут быть плановыми, которые осуществляются на основании годовых планов работы министерства, и внеплановыми, которые проводятся по конкретным обращениям заинтересованных лиц.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4.3. Ответственность должностных лиц органа опеки</w:t>
      </w:r>
    </w:p>
    <w:p w:rsidR="001A581A" w:rsidRDefault="001A581A">
      <w:pPr>
        <w:pStyle w:val="ConsPlusTitle"/>
        <w:jc w:val="center"/>
      </w:pPr>
      <w:r>
        <w:t>и попечительства за решения и действия (бездействие),</w:t>
      </w:r>
    </w:p>
    <w:p w:rsidR="001A581A" w:rsidRDefault="001A581A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1A581A" w:rsidRDefault="001A581A">
      <w:pPr>
        <w:pStyle w:val="ConsPlusTitle"/>
        <w:jc w:val="center"/>
      </w:pPr>
      <w:r>
        <w:t>государственной услуги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4.3.1. Специалисты органов опеки и попечительства, участвующие в предоставлении государственной услуги,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lastRenderedPageBreak/>
        <w:t>Ответственность специалистов органов опеки и попечительства, участвующих в предоставлении государственной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</w:t>
      </w:r>
      <w:hyperlink r:id="rId42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1A581A" w:rsidRDefault="001A581A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1A581A" w:rsidRDefault="001A581A">
      <w:pPr>
        <w:pStyle w:val="ConsPlusTitle"/>
        <w:jc w:val="center"/>
      </w:pPr>
      <w:r>
        <w:t>услуги, в том числе со стороны граждан, их объединений</w:t>
      </w:r>
    </w:p>
    <w:p w:rsidR="001A581A" w:rsidRDefault="001A581A">
      <w:pPr>
        <w:pStyle w:val="ConsPlusTitle"/>
        <w:jc w:val="center"/>
      </w:pPr>
      <w:r>
        <w:t>и организаций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4.4.1. Граждане, их объединения и организации осуществляют контроль за предоставлением государственной услуги в форме: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предложений по совершенствованию нормативных правовых актов, регламентирующих предоставление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сообщений о нарушении действующего законодательства Российской Федерации, административного регламента, иных нормативных правовых актов, регулирующих предоставление государственной услуги;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жалоб на действия (бездействие) ответственных лиц при предоставлении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4.4.2.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попечительства, министерство.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1A581A" w:rsidRDefault="001A581A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1A581A" w:rsidRDefault="001A581A">
      <w:pPr>
        <w:pStyle w:val="ConsPlusTitle"/>
        <w:jc w:val="center"/>
      </w:pPr>
      <w:r>
        <w:t>их должностных лиц и специалистов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1A581A" w:rsidRDefault="001A581A">
      <w:pPr>
        <w:pStyle w:val="ConsPlusTitle"/>
        <w:jc w:val="center"/>
      </w:pPr>
      <w:r>
        <w:t>на досудебное (внесудебное) обжалование действий</w:t>
      </w:r>
    </w:p>
    <w:p w:rsidR="001A581A" w:rsidRDefault="001A581A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1A581A" w:rsidRDefault="001A581A">
      <w:pPr>
        <w:pStyle w:val="ConsPlusTitle"/>
        <w:jc w:val="center"/>
      </w:pPr>
      <w:r>
        <w:t>в ходе предоставления государственной услуги</w:t>
      </w:r>
    </w:p>
    <w:p w:rsidR="001A581A" w:rsidRDefault="001A581A">
      <w:pPr>
        <w:pStyle w:val="ConsPlusTitle"/>
        <w:jc w:val="center"/>
      </w:pPr>
      <w:r>
        <w:t>(далее - жалоба)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должностными лицами и специалистами органа опеки и попечительства (в том числе в случае ненадлежащего исполнения ими обязанностей при предоставлении государственной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1A581A" w:rsidRDefault="001A581A">
      <w:pPr>
        <w:pStyle w:val="ConsPlusTitle"/>
        <w:jc w:val="center"/>
      </w:pPr>
      <w:r>
        <w:t>и уполномоченные на рассмотрение жалобы лица,</w:t>
      </w:r>
    </w:p>
    <w:p w:rsidR="001A581A" w:rsidRDefault="001A581A">
      <w:pPr>
        <w:pStyle w:val="ConsPlusTitle"/>
        <w:jc w:val="center"/>
      </w:pPr>
      <w:r>
        <w:t>которым может быть направлена жалоба заявителя</w:t>
      </w:r>
    </w:p>
    <w:p w:rsidR="001A581A" w:rsidRDefault="001A581A">
      <w:pPr>
        <w:pStyle w:val="ConsPlusTitle"/>
        <w:jc w:val="center"/>
      </w:pPr>
      <w:r>
        <w:t>в досудебном (внесудебном) порядке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5.2.1. Заявители могут обжаловать решения и действия (бездействие), принятые (осуществляемые) в ходе предоставления государственной услуги: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жалоба на решения и действия (бездействие) специалистов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директору этого МФЦ;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1A581A" w:rsidRDefault="001A581A">
      <w:pPr>
        <w:pStyle w:val="ConsPlusTitle"/>
        <w:jc w:val="center"/>
      </w:pPr>
      <w:r>
        <w:t>и рассмотрения жалобы, в том числе с использованием</w:t>
      </w:r>
    </w:p>
    <w:p w:rsidR="001A581A" w:rsidRDefault="001A581A">
      <w:pPr>
        <w:pStyle w:val="ConsPlusTitle"/>
        <w:jc w:val="center"/>
      </w:pPr>
      <w:r>
        <w:t>федеральной государственной информационной системы</w:t>
      </w:r>
    </w:p>
    <w:p w:rsidR="001A581A" w:rsidRDefault="001A581A">
      <w:pPr>
        <w:pStyle w:val="ConsPlusTitle"/>
        <w:jc w:val="center"/>
      </w:pPr>
      <w:r>
        <w:t>"Единый портал государственных и муниципальных услуг</w:t>
      </w:r>
    </w:p>
    <w:p w:rsidR="001A581A" w:rsidRDefault="001A581A">
      <w:pPr>
        <w:pStyle w:val="ConsPlusTitle"/>
        <w:jc w:val="center"/>
      </w:pPr>
      <w:r>
        <w:t>(функций)", региональной государственной информационной</w:t>
      </w:r>
    </w:p>
    <w:p w:rsidR="001A581A" w:rsidRDefault="001A581A">
      <w:pPr>
        <w:pStyle w:val="ConsPlusTitle"/>
        <w:jc w:val="center"/>
      </w:pPr>
      <w:r>
        <w:t>системы "Портал государственных и муниципальных услуг</w:t>
      </w:r>
    </w:p>
    <w:p w:rsidR="001A581A" w:rsidRDefault="001A581A">
      <w:pPr>
        <w:pStyle w:val="ConsPlusTitle"/>
        <w:jc w:val="center"/>
      </w:pPr>
      <w:r>
        <w:t>(функций) Новгородской области"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5.3.1. Органы опеки и попечительства, МФЦ обеспечивают: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органов опеки и попечительства, его должностных лиц либо специалистов посредством размещения информации на стендах органов опеки и попечительства, МФЦ,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области";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областного учреждения, его должностных лиц либо специалистов, в том числе по телефону, электронной почте, при личном приеме.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1A581A" w:rsidRDefault="001A581A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1A581A" w:rsidRDefault="001A581A">
      <w:pPr>
        <w:pStyle w:val="ConsPlusTitle"/>
        <w:jc w:val="center"/>
      </w:pPr>
      <w:r>
        <w:t>и действий (бездействия) областного учреждения,</w:t>
      </w:r>
    </w:p>
    <w:p w:rsidR="001A581A" w:rsidRDefault="001A581A">
      <w:pPr>
        <w:pStyle w:val="ConsPlusTitle"/>
        <w:jc w:val="center"/>
      </w:pPr>
      <w:r>
        <w:t>а также его должностных лиц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(бездействия) органов опеки и попечительства, его должностных лиц, МФЦ, работников МФЦ осуществляется в соответствии с: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1A581A" w:rsidRDefault="001A581A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24.10.2012 N 322-5 ОД "Об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многофункционального центра предоставления государственных и муниципальных услуг, </w:t>
      </w:r>
      <w:r>
        <w:lastRenderedPageBreak/>
        <w:t>работников МФЦ".</w:t>
      </w:r>
    </w:p>
    <w:p w:rsidR="001A581A" w:rsidRDefault="001A581A">
      <w:pPr>
        <w:pStyle w:val="ConsPlusNormal"/>
        <w:spacing w:before="220"/>
        <w:ind w:firstLine="540"/>
        <w:jc w:val="both"/>
      </w:pPr>
      <w:r>
        <w:t>Информация, указанная в данном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области".</w:t>
      </w: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right"/>
        <w:outlineLvl w:val="1"/>
      </w:pPr>
      <w:r>
        <w:t>Приложение N 1</w:t>
      </w:r>
    </w:p>
    <w:p w:rsidR="001A581A" w:rsidRDefault="001A581A">
      <w:pPr>
        <w:pStyle w:val="ConsPlusNormal"/>
        <w:jc w:val="right"/>
      </w:pPr>
      <w:r>
        <w:t>к административному регламенту</w:t>
      </w:r>
    </w:p>
    <w:p w:rsidR="001A581A" w:rsidRDefault="001A581A">
      <w:pPr>
        <w:pStyle w:val="ConsPlusNormal"/>
        <w:jc w:val="right"/>
      </w:pPr>
      <w:r>
        <w:t>предоставления государственной услуги</w:t>
      </w:r>
    </w:p>
    <w:p w:rsidR="001A581A" w:rsidRDefault="001A581A">
      <w:pPr>
        <w:pStyle w:val="ConsPlusNormal"/>
        <w:jc w:val="right"/>
      </w:pPr>
      <w:r>
        <w:t>"Установление опеки, попечительства</w:t>
      </w:r>
    </w:p>
    <w:p w:rsidR="001A581A" w:rsidRDefault="001A581A">
      <w:pPr>
        <w:pStyle w:val="ConsPlusNormal"/>
        <w:jc w:val="right"/>
      </w:pPr>
      <w:r>
        <w:t>(в том числе предварительной опеки</w:t>
      </w:r>
    </w:p>
    <w:p w:rsidR="001A581A" w:rsidRDefault="001A581A">
      <w:pPr>
        <w:pStyle w:val="ConsPlusNormal"/>
        <w:jc w:val="right"/>
      </w:pPr>
      <w:r>
        <w:t>и попечительства), освобождение</w:t>
      </w:r>
    </w:p>
    <w:p w:rsidR="001A581A" w:rsidRDefault="001A581A">
      <w:pPr>
        <w:pStyle w:val="ConsPlusNormal"/>
        <w:jc w:val="right"/>
      </w:pPr>
      <w:r>
        <w:t>опекуна (попечителя) от исполнения</w:t>
      </w:r>
    </w:p>
    <w:p w:rsidR="001A581A" w:rsidRDefault="001A581A">
      <w:pPr>
        <w:pStyle w:val="ConsPlusNormal"/>
        <w:jc w:val="right"/>
      </w:pPr>
      <w:r>
        <w:t>им своих обязанностей"</w:t>
      </w:r>
    </w:p>
    <w:p w:rsidR="001A581A" w:rsidRDefault="001A58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2"/>
        <w:gridCol w:w="2069"/>
        <w:gridCol w:w="336"/>
        <w:gridCol w:w="1033"/>
        <w:gridCol w:w="340"/>
        <w:gridCol w:w="1701"/>
        <w:gridCol w:w="340"/>
        <w:gridCol w:w="336"/>
        <w:gridCol w:w="1875"/>
      </w:tblGrid>
      <w:tr w:rsidR="001A581A">
        <w:tc>
          <w:tcPr>
            <w:tcW w:w="443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45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В орган опеки и попечительства</w:t>
            </w:r>
          </w:p>
        </w:tc>
      </w:tr>
      <w:tr w:rsidR="001A581A">
        <w:tc>
          <w:tcPr>
            <w:tcW w:w="44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44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45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(фамилия, имя, отчество (при наличии))</w:t>
            </w:r>
          </w:p>
        </w:tc>
      </w:tr>
      <w:tr w:rsidR="001A581A">
        <w:tc>
          <w:tcPr>
            <w:tcW w:w="443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9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9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bookmarkStart w:id="13" w:name="P583"/>
            <w:bookmarkEnd w:id="13"/>
            <w:r>
              <w:t>СОГЛАСИЕ</w:t>
            </w:r>
          </w:p>
          <w:p w:rsidR="001A581A" w:rsidRDefault="001A581A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1A581A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3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,</w:t>
            </w:r>
          </w:p>
        </w:tc>
      </w:tr>
      <w:tr w:rsidR="001A581A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834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1A581A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проживающий(ая) по адресу</w:t>
            </w:r>
          </w:p>
        </w:tc>
        <w:tc>
          <w:tcPr>
            <w:tcW w:w="59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,</w:t>
            </w:r>
          </w:p>
        </w:tc>
      </w:tr>
      <w:tr w:rsidR="001A581A">
        <w:tblPrEx>
          <w:tblBorders>
            <w:insideH w:val="single" w:sz="4" w:space="0" w:color="auto"/>
          </w:tblBorders>
        </w:tblPrEx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документ, удостоверяющий личность: серия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,</w:t>
            </w:r>
          </w:p>
        </w:tc>
      </w:tr>
      <w:tr w:rsidR="001A581A"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выдан</w:t>
            </w:r>
          </w:p>
        </w:tc>
        <w:tc>
          <w:tcPr>
            <w:tcW w:w="80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,</w:t>
            </w:r>
          </w:p>
        </w:tc>
      </w:tr>
      <w:tr w:rsidR="001A581A"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80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1A581A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настоящим даю свое согласие</w:t>
            </w:r>
          </w:p>
        </w:tc>
        <w:tc>
          <w:tcPr>
            <w:tcW w:w="56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,</w:t>
            </w:r>
          </w:p>
        </w:tc>
      </w:tr>
      <w:tr w:rsidR="001A581A"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(указать оператора, получающего согласие на обработку персональных данных)</w:t>
            </w:r>
          </w:p>
        </w:tc>
      </w:tr>
      <w:tr w:rsidR="001A581A">
        <w:tc>
          <w:tcPr>
            <w:tcW w:w="9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9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расположенному по адресу: ____________, на обработку моих персональных данных и подтверждаю, что, принимая такое решение, я действую своей волей и в своих интересах.</w:t>
            </w:r>
          </w:p>
        </w:tc>
      </w:tr>
      <w:tr w:rsidR="001A581A">
        <w:tc>
          <w:tcPr>
            <w:tcW w:w="9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ind w:firstLine="283"/>
              <w:jc w:val="both"/>
            </w:pPr>
            <w:r>
              <w:t xml:space="preserve">Согласие дается мной для целей, связанных с предоставлением государственной услуги "Установление опеки, попечительства (в том числе предварительной опеки и попечительства), </w:t>
            </w:r>
            <w:r>
              <w:lastRenderedPageBreak/>
              <w:t>освобождение опекуна (попечителя) от исполнения им своих обязанностей", и распространяется на персональные данные:</w:t>
            </w:r>
          </w:p>
        </w:tc>
      </w:tr>
      <w:tr w:rsidR="001A581A">
        <w:tc>
          <w:tcPr>
            <w:tcW w:w="90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lastRenderedPageBreak/>
              <w:t>.</w:t>
            </w:r>
          </w:p>
        </w:tc>
      </w:tr>
      <w:tr w:rsidR="001A581A">
        <w:tc>
          <w:tcPr>
            <w:tcW w:w="90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(указать персональные данные, на обработку которых дается согласие)</w:t>
            </w:r>
          </w:p>
        </w:tc>
      </w:tr>
      <w:tr w:rsidR="001A581A">
        <w:tc>
          <w:tcPr>
            <w:tcW w:w="9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ind w:firstLine="283"/>
              <w:jc w:val="both"/>
            </w:pPr>
            <w:r>
      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      </w:r>
            <w:hyperlink r:id="rId46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данных". Конфиденциальность персональных данных соблюдается в рамках исполнения законодательства Российской Федерации.</w:t>
            </w:r>
          </w:p>
          <w:p w:rsidR="001A581A" w:rsidRDefault="001A581A">
            <w:pPr>
              <w:pStyle w:val="ConsPlusNormal"/>
              <w:ind w:firstLine="283"/>
              <w:jc w:val="both"/>
            </w:pPr>
            <w:r>
      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1A581A" w:rsidRDefault="001A581A">
            <w:pPr>
              <w:pStyle w:val="ConsPlusNormal"/>
              <w:ind w:firstLine="283"/>
              <w:jc w:val="both"/>
            </w:pPr>
            <w:r>
      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      </w:r>
          </w:p>
        </w:tc>
      </w:tr>
      <w:tr w:rsidR="001A581A">
        <w:tc>
          <w:tcPr>
            <w:tcW w:w="902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71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И.О.Фамилия</w:t>
            </w:r>
          </w:p>
        </w:tc>
      </w:tr>
      <w:tr w:rsidR="001A581A">
        <w:tc>
          <w:tcPr>
            <w:tcW w:w="71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(подпись лица, давшего согласие)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</w:tbl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right"/>
        <w:outlineLvl w:val="1"/>
      </w:pPr>
      <w:r>
        <w:t>Приложение N 2</w:t>
      </w:r>
    </w:p>
    <w:p w:rsidR="001A581A" w:rsidRDefault="001A581A">
      <w:pPr>
        <w:pStyle w:val="ConsPlusNormal"/>
        <w:jc w:val="right"/>
      </w:pPr>
      <w:r>
        <w:t>к административному регламенту</w:t>
      </w:r>
    </w:p>
    <w:p w:rsidR="001A581A" w:rsidRDefault="001A581A">
      <w:pPr>
        <w:pStyle w:val="ConsPlusNormal"/>
        <w:jc w:val="right"/>
      </w:pPr>
      <w:r>
        <w:t>предоставления государственной услуги</w:t>
      </w:r>
    </w:p>
    <w:p w:rsidR="001A581A" w:rsidRDefault="001A581A">
      <w:pPr>
        <w:pStyle w:val="ConsPlusNormal"/>
        <w:jc w:val="right"/>
      </w:pPr>
      <w:r>
        <w:t>"Установление опеки, попечительства</w:t>
      </w:r>
    </w:p>
    <w:p w:rsidR="001A581A" w:rsidRDefault="001A581A">
      <w:pPr>
        <w:pStyle w:val="ConsPlusNormal"/>
        <w:jc w:val="right"/>
      </w:pPr>
      <w:r>
        <w:t>(в том числе предварительной опеки</w:t>
      </w:r>
    </w:p>
    <w:p w:rsidR="001A581A" w:rsidRDefault="001A581A">
      <w:pPr>
        <w:pStyle w:val="ConsPlusNormal"/>
        <w:jc w:val="right"/>
      </w:pPr>
      <w:r>
        <w:t>и попечительства), освобождение</w:t>
      </w:r>
    </w:p>
    <w:p w:rsidR="001A581A" w:rsidRDefault="001A581A">
      <w:pPr>
        <w:pStyle w:val="ConsPlusNormal"/>
        <w:jc w:val="right"/>
      </w:pPr>
      <w:r>
        <w:t>опекуна (попечителя) от исполнения</w:t>
      </w:r>
    </w:p>
    <w:p w:rsidR="001A581A" w:rsidRDefault="001A581A">
      <w:pPr>
        <w:pStyle w:val="ConsPlusNormal"/>
        <w:jc w:val="right"/>
      </w:pPr>
      <w:r>
        <w:t>им своих обязанностей"</w:t>
      </w:r>
    </w:p>
    <w:p w:rsidR="001A581A" w:rsidRDefault="001A58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324"/>
        <w:gridCol w:w="340"/>
        <w:gridCol w:w="1020"/>
        <w:gridCol w:w="349"/>
        <w:gridCol w:w="1333"/>
        <w:gridCol w:w="340"/>
        <w:gridCol w:w="1701"/>
        <w:gridCol w:w="340"/>
        <w:gridCol w:w="2268"/>
      </w:tblGrid>
      <w:tr w:rsidR="001A581A">
        <w:tc>
          <w:tcPr>
            <w:tcW w:w="43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В орган опеки и попечительства</w:t>
            </w:r>
          </w:p>
        </w:tc>
      </w:tr>
      <w:tr w:rsidR="001A581A">
        <w:tc>
          <w:tcPr>
            <w:tcW w:w="43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43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(фамилия, имя, отчество (при наличии))</w:t>
            </w:r>
          </w:p>
        </w:tc>
      </w:tr>
      <w:tr w:rsidR="001A581A">
        <w:tc>
          <w:tcPr>
            <w:tcW w:w="438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bookmarkStart w:id="14" w:name="P638"/>
            <w:bookmarkEnd w:id="14"/>
            <w:r>
              <w:t>Заявление</w:t>
            </w:r>
          </w:p>
          <w:p w:rsidR="001A581A" w:rsidRDefault="001A581A">
            <w:pPr>
              <w:pStyle w:val="ConsPlusNormal"/>
              <w:jc w:val="center"/>
            </w:pPr>
            <w:r>
              <w:t>опекуна (попечителя) об освобождении от исполнения</w:t>
            </w:r>
          </w:p>
          <w:p w:rsidR="001A581A" w:rsidRDefault="001A581A">
            <w:pPr>
              <w:pStyle w:val="ConsPlusNormal"/>
              <w:jc w:val="center"/>
            </w:pPr>
            <w:r>
              <w:t>обязанностей по опеке (попечительству) в отношении</w:t>
            </w:r>
          </w:p>
          <w:p w:rsidR="001A581A" w:rsidRDefault="001A581A">
            <w:pPr>
              <w:pStyle w:val="ConsPlusNormal"/>
              <w:jc w:val="center"/>
            </w:pPr>
            <w:r>
              <w:t>несовершеннолетних граждан</w:t>
            </w:r>
          </w:p>
        </w:tc>
      </w:tr>
      <w:tr w:rsidR="001A581A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lastRenderedPageBreak/>
              <w:t>Я,</w:t>
            </w:r>
          </w:p>
        </w:tc>
        <w:tc>
          <w:tcPr>
            <w:tcW w:w="86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90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,</w:t>
            </w:r>
          </w:p>
        </w:tc>
      </w:tr>
      <w:tr w:rsidR="001A581A">
        <w:tc>
          <w:tcPr>
            <w:tcW w:w="903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(фамилия, имя, отчество (при наличии), число, месяц, год и место рождения)</w:t>
            </w:r>
          </w:p>
        </w:tc>
      </w:tr>
      <w:tr w:rsidR="001A581A"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проживающий(ая) по адресу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,</w:t>
            </w:r>
          </w:p>
        </w:tc>
      </w:tr>
      <w:tr w:rsidR="001A581A">
        <w:tblPrEx>
          <w:tblBorders>
            <w:insideH w:val="single" w:sz="4" w:space="0" w:color="auto"/>
          </w:tblBorders>
        </w:tblPrEx>
        <w:tc>
          <w:tcPr>
            <w:tcW w:w="47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документ, удостоверяющий личность: серия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,</w:t>
            </w:r>
          </w:p>
        </w:tc>
      </w:tr>
      <w:tr w:rsidR="001A581A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выдан</w:t>
            </w:r>
          </w:p>
        </w:tc>
        <w:tc>
          <w:tcPr>
            <w:tcW w:w="80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,</w:t>
            </w:r>
          </w:p>
        </w:tc>
      </w:tr>
      <w:tr w:rsidR="001A581A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80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1A581A">
        <w:tc>
          <w:tcPr>
            <w:tcW w:w="2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Адрес места жительства</w:t>
            </w:r>
          </w:p>
        </w:tc>
        <w:tc>
          <w:tcPr>
            <w:tcW w:w="6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90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blPrEx>
          <w:tblBorders>
            <w:insideH w:val="single" w:sz="4" w:space="0" w:color="auto"/>
          </w:tblBorders>
        </w:tblPrEx>
        <w:tc>
          <w:tcPr>
            <w:tcW w:w="1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Решением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1A581A"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от "___" _______________ __________ г. N __________ я был(а) назначен(а) опекуном</w:t>
            </w:r>
          </w:p>
        </w:tc>
      </w:tr>
      <w:tr w:rsidR="001A581A"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(попечителем)</w:t>
            </w:r>
          </w:p>
        </w:tc>
        <w:tc>
          <w:tcPr>
            <w:tcW w:w="7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,</w:t>
            </w:r>
          </w:p>
        </w:tc>
      </w:tr>
      <w:tr w:rsidR="001A581A"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(Ф.И.О. (отчество при наличии) подопечного)</w:t>
            </w:r>
          </w:p>
        </w:tc>
      </w:tr>
      <w:tr w:rsidR="001A581A">
        <w:tc>
          <w:tcPr>
            <w:tcW w:w="3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проживающего по адресу:</w:t>
            </w:r>
          </w:p>
        </w:tc>
        <w:tc>
          <w:tcPr>
            <w:tcW w:w="59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right"/>
            </w:pPr>
            <w:r>
              <w:t>.</w:t>
            </w:r>
          </w:p>
        </w:tc>
      </w:tr>
      <w:tr w:rsidR="001A581A"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7">
              <w:r>
                <w:rPr>
                  <w:color w:val="0000FF"/>
                </w:rPr>
                <w:t>п. 2 ст. 39</w:t>
              </w:r>
            </w:hyperlink>
            <w:r>
              <w:t xml:space="preserve"> Гражданского кодекса Российской Федерации, </w:t>
            </w:r>
            <w:hyperlink r:id="rId48">
              <w:r>
                <w:rPr>
                  <w:color w:val="0000FF"/>
                </w:rPr>
                <w:t>ч. 3 ст. 29</w:t>
              </w:r>
            </w:hyperlink>
            <w:r>
              <w:t xml:space="preserve"> Федерального закона от 24.04.2008 N 48-ФЗ "Об опеке и попечительстве" опекун, попечитель могут быть освобождены от исполнения своих обязанностей по их просьбе. В связи с вышеизложенным и руководствуясь </w:t>
            </w:r>
            <w:hyperlink r:id="rId49">
              <w:r>
                <w:rPr>
                  <w:color w:val="0000FF"/>
                </w:rPr>
                <w:t>п. 2 ст. 39</w:t>
              </w:r>
            </w:hyperlink>
            <w:r>
              <w:t xml:space="preserve"> Гражданского кодекса Российской Федерации, прошу освободить меня от исполнения обязанностей опекуна (попечителя) вследствие</w:t>
            </w:r>
          </w:p>
        </w:tc>
      </w:tr>
      <w:tr w:rsidR="001A581A">
        <w:tc>
          <w:tcPr>
            <w:tcW w:w="90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903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(указать причину)</w:t>
            </w:r>
          </w:p>
        </w:tc>
      </w:tr>
      <w:tr w:rsidR="001A581A"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1A" w:rsidRDefault="001A581A">
            <w:pPr>
              <w:pStyle w:val="ConsPlusNormal"/>
              <w:jc w:val="both"/>
            </w:pPr>
            <w:r>
              <w:t>"___" _______________ ___ г.</w:t>
            </w:r>
          </w:p>
        </w:tc>
      </w:tr>
      <w:tr w:rsidR="001A581A">
        <w:tc>
          <w:tcPr>
            <w:tcW w:w="43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81A" w:rsidRDefault="001A581A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43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(подпись) (Ф.И.О.)</w:t>
            </w:r>
          </w:p>
        </w:tc>
      </w:tr>
    </w:tbl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right"/>
        <w:outlineLvl w:val="1"/>
      </w:pPr>
      <w:r>
        <w:t>Приложение N 3</w:t>
      </w:r>
    </w:p>
    <w:p w:rsidR="001A581A" w:rsidRDefault="001A581A">
      <w:pPr>
        <w:pStyle w:val="ConsPlusNormal"/>
        <w:jc w:val="right"/>
      </w:pPr>
      <w:r>
        <w:t>к административному регламенту</w:t>
      </w:r>
    </w:p>
    <w:p w:rsidR="001A581A" w:rsidRDefault="001A581A">
      <w:pPr>
        <w:pStyle w:val="ConsPlusNormal"/>
        <w:jc w:val="right"/>
      </w:pPr>
      <w:r>
        <w:t>предоставления государственной услуги</w:t>
      </w:r>
    </w:p>
    <w:p w:rsidR="001A581A" w:rsidRDefault="001A581A">
      <w:pPr>
        <w:pStyle w:val="ConsPlusNormal"/>
        <w:jc w:val="right"/>
      </w:pPr>
      <w:r>
        <w:t>"Установление опеки, попечительства</w:t>
      </w:r>
    </w:p>
    <w:p w:rsidR="001A581A" w:rsidRDefault="001A581A">
      <w:pPr>
        <w:pStyle w:val="ConsPlusNormal"/>
        <w:jc w:val="right"/>
      </w:pPr>
      <w:r>
        <w:t>(в том числе предварительной опеки</w:t>
      </w:r>
    </w:p>
    <w:p w:rsidR="001A581A" w:rsidRDefault="001A581A">
      <w:pPr>
        <w:pStyle w:val="ConsPlusNormal"/>
        <w:jc w:val="right"/>
      </w:pPr>
      <w:r>
        <w:t>и попечительства), освобождение</w:t>
      </w:r>
    </w:p>
    <w:p w:rsidR="001A581A" w:rsidRDefault="001A581A">
      <w:pPr>
        <w:pStyle w:val="ConsPlusNormal"/>
        <w:jc w:val="right"/>
      </w:pPr>
      <w:r>
        <w:t>опекуна (попечителя) от исполнения</w:t>
      </w:r>
    </w:p>
    <w:p w:rsidR="001A581A" w:rsidRDefault="001A581A">
      <w:pPr>
        <w:pStyle w:val="ConsPlusNormal"/>
        <w:jc w:val="right"/>
      </w:pPr>
      <w:r>
        <w:t>им своих обязанностей"</w:t>
      </w:r>
    </w:p>
    <w:p w:rsidR="001A581A" w:rsidRDefault="001A58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0"/>
        <w:gridCol w:w="1701"/>
        <w:gridCol w:w="340"/>
        <w:gridCol w:w="680"/>
        <w:gridCol w:w="681"/>
        <w:gridCol w:w="340"/>
        <w:gridCol w:w="680"/>
        <w:gridCol w:w="1361"/>
        <w:gridCol w:w="1020"/>
        <w:gridCol w:w="1247"/>
      </w:tblGrid>
      <w:tr w:rsidR="001A581A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bookmarkStart w:id="15" w:name="P693"/>
            <w:bookmarkEnd w:id="15"/>
            <w:r>
              <w:t>Вкладыш в личное дело</w:t>
            </w:r>
          </w:p>
          <w:p w:rsidR="001A581A" w:rsidRDefault="001A581A">
            <w:pPr>
              <w:pStyle w:val="ConsPlusNormal"/>
              <w:jc w:val="center"/>
            </w:pPr>
            <w:r>
              <w:t>на предоставление государственной услуги, содержащий</w:t>
            </w:r>
          </w:p>
          <w:p w:rsidR="001A581A" w:rsidRDefault="001A581A">
            <w:pPr>
              <w:pStyle w:val="ConsPlusNormal"/>
              <w:jc w:val="center"/>
            </w:pPr>
            <w:r>
              <w:t>сведения о поступлении заявления и документов</w:t>
            </w:r>
          </w:p>
          <w:p w:rsidR="001A581A" w:rsidRDefault="001A581A">
            <w:pPr>
              <w:pStyle w:val="ConsPlusNormal"/>
              <w:jc w:val="center"/>
            </w:pPr>
            <w:r>
              <w:t>в электронном виде</w:t>
            </w:r>
          </w:p>
        </w:tc>
      </w:tr>
      <w:tr w:rsidR="001A581A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ind w:firstLine="283"/>
              <w:jc w:val="both"/>
            </w:pPr>
            <w:r>
              <w:t>Заявление и документы на предоставление государственной услуги представлены в</w:t>
            </w:r>
          </w:p>
        </w:tc>
      </w:tr>
      <w:tr w:rsidR="001A581A">
        <w:tc>
          <w:tcPr>
            <w:tcW w:w="9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90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</w:tr>
      <w:tr w:rsidR="001A581A">
        <w:tc>
          <w:tcPr>
            <w:tcW w:w="9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в электронном виде с использованием региональной государственной информационной системы "Портал государственных и муниципальных услуг (функций) Новгородской области", федеральной государственной информационной системы "Единый портал государственных и муниципальных услуг (функций)" (далее РПГУ, ЕПГУ).</w:t>
            </w:r>
          </w:p>
        </w:tc>
      </w:tr>
      <w:tr w:rsidR="001A5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81A" w:rsidRDefault="001A581A">
            <w:pPr>
              <w:pStyle w:val="ConsPlusNormal"/>
              <w:jc w:val="both"/>
            </w:pPr>
            <w:r>
              <w:t>Фамилия, имя, отчество (при наличии) заявителя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581A" w:rsidRDefault="001A581A">
            <w:pPr>
              <w:pStyle w:val="ConsPlusNormal"/>
              <w:jc w:val="both"/>
            </w:pPr>
            <w:r>
              <w:t>Адрес заявителя</w:t>
            </w:r>
          </w:p>
        </w:tc>
      </w:tr>
      <w:tr w:rsidR="001A5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4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581A" w:rsidRDefault="001A581A">
            <w:pPr>
              <w:pStyle w:val="ConsPlusNormal"/>
              <w:jc w:val="both"/>
            </w:pPr>
            <w:r>
              <w:t>Входящий номер с ЕПГУ (РПГУ)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81A" w:rsidRDefault="001A581A">
            <w:pPr>
              <w:pStyle w:val="ConsPlusNormal"/>
              <w:jc w:val="both"/>
            </w:pPr>
            <w:r>
              <w:t>Дата поступления документов</w:t>
            </w:r>
          </w:p>
        </w:tc>
        <w:tc>
          <w:tcPr>
            <w:tcW w:w="43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581A" w:rsidRDefault="001A581A">
            <w:pPr>
              <w:pStyle w:val="ConsPlusNormal"/>
              <w:jc w:val="both"/>
            </w:pPr>
            <w:r>
              <w:t>Ф.И.О. (отчество при наличии) специалиста, принявшего документы</w:t>
            </w:r>
          </w:p>
        </w:tc>
      </w:tr>
      <w:tr w:rsidR="001A581A">
        <w:tc>
          <w:tcPr>
            <w:tcW w:w="907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Заявление, полученное в электронном виде, проверено специалистом</w:t>
            </w:r>
          </w:p>
        </w:tc>
      </w:tr>
      <w:tr w:rsidR="001A581A"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6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:</w:t>
            </w:r>
          </w:p>
        </w:tc>
      </w:tr>
      <w:tr w:rsidR="001A581A"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подпись специалиста</w:t>
            </w:r>
          </w:p>
        </w:tc>
        <w:tc>
          <w:tcPr>
            <w:tcW w:w="6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blPrEx>
          <w:tblBorders>
            <w:left w:val="single" w:sz="4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сведения, представленные в заявлении, указаны в полном объеме</w:t>
            </w:r>
          </w:p>
        </w:tc>
      </w:tr>
      <w:tr w:rsidR="001A581A"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6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;</w:t>
            </w:r>
          </w:p>
        </w:tc>
      </w:tr>
      <w:tr w:rsidR="001A581A"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подпись специалиста</w:t>
            </w:r>
          </w:p>
        </w:tc>
        <w:tc>
          <w:tcPr>
            <w:tcW w:w="6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blPrEx>
          <w:tblBorders>
            <w:left w:val="single" w:sz="4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сведения, представленные в заявлении, указаны не в полном объеме, в связи</w:t>
            </w:r>
          </w:p>
        </w:tc>
      </w:tr>
      <w:tr w:rsidR="001A581A">
        <w:tc>
          <w:tcPr>
            <w:tcW w:w="90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  <w:jc w:val="both"/>
            </w:pPr>
            <w:r>
              <w:t>с этим заявителю назначена дата приема для подачи заявления</w:t>
            </w:r>
          </w:p>
        </w:tc>
      </w:tr>
      <w:tr w:rsidR="001A581A">
        <w:tc>
          <w:tcPr>
            <w:tcW w:w="3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назначенная дата приема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подпись специалиста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54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Оригиналы документов представлены заявителем</w:t>
            </w: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54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дата представления оригиналов</w:t>
            </w:r>
          </w:p>
        </w:tc>
      </w:tr>
      <w:tr w:rsidR="001A581A">
        <w:tc>
          <w:tcPr>
            <w:tcW w:w="3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  <w:tr w:rsidR="001A581A"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подпись специалиста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  <w:r>
              <w:t>расшифровка подписи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81A" w:rsidRDefault="001A581A">
            <w:pPr>
              <w:pStyle w:val="ConsPlusNormal"/>
            </w:pPr>
          </w:p>
        </w:tc>
      </w:tr>
    </w:tbl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jc w:val="both"/>
      </w:pPr>
    </w:p>
    <w:p w:rsidR="001A581A" w:rsidRDefault="001A58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16" w:name="_GoBack"/>
      <w:bookmarkEnd w:id="16"/>
    </w:p>
    <w:sectPr w:rsidR="0066571F" w:rsidSect="0081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1A"/>
    <w:rsid w:val="001A581A"/>
    <w:rsid w:val="0066571F"/>
    <w:rsid w:val="008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E1760-3240-41B8-9E2D-60A47A58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8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A58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A58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A58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A58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A58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A58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A58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eq=doc&amp;base=LAW&amp;n=491403&amp;dst=153" TargetMode="External"/><Relationship Id="rId26" Type="http://schemas.openxmlformats.org/officeDocument/2006/relationships/hyperlink" Target="https://login.consultant.ru/link/?req=doc&amp;base=LAW&amp;n=483754&amp;dst=100202" TargetMode="External"/><Relationship Id="rId39" Type="http://schemas.openxmlformats.org/officeDocument/2006/relationships/hyperlink" Target="https://login.consultant.ru/link/?req=doc&amp;base=LAW&amp;n=4826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754&amp;dst=100202" TargetMode="External"/><Relationship Id="rId34" Type="http://schemas.openxmlformats.org/officeDocument/2006/relationships/hyperlink" Target="https://login.consultant.ru/link/?req=doc&amp;base=LAW&amp;n=491403&amp;dst=100677" TargetMode="External"/><Relationship Id="rId42" Type="http://schemas.openxmlformats.org/officeDocument/2006/relationships/hyperlink" Target="https://login.consultant.ru/link/?req=doc&amp;base=LAW&amp;n=493279" TargetMode="External"/><Relationship Id="rId47" Type="http://schemas.openxmlformats.org/officeDocument/2006/relationships/hyperlink" Target="https://login.consultant.ru/link/?req=doc&amp;base=LAW&amp;n=482692&amp;dst=9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54&amp;n=91430&amp;dst=100005" TargetMode="External"/><Relationship Id="rId12" Type="http://schemas.openxmlformats.org/officeDocument/2006/relationships/hyperlink" Target="https://login.consultant.ru/link/?req=doc&amp;base=RLAW154&amp;n=114499&amp;dst=100005" TargetMode="External"/><Relationship Id="rId17" Type="http://schemas.openxmlformats.org/officeDocument/2006/relationships/hyperlink" Target="https://login.consultant.ru/link/?req=doc&amp;base=LAW&amp;n=483754&amp;dst=100202" TargetMode="External"/><Relationship Id="rId25" Type="http://schemas.openxmlformats.org/officeDocument/2006/relationships/hyperlink" Target="https://login.consultant.ru/link/?req=doc&amp;base=LAW&amp;n=491403&amp;dst=135" TargetMode="External"/><Relationship Id="rId33" Type="http://schemas.openxmlformats.org/officeDocument/2006/relationships/hyperlink" Target="https://login.consultant.ru/link/?req=doc&amp;base=LAW&amp;n=494996&amp;dst=359" TargetMode="External"/><Relationship Id="rId38" Type="http://schemas.openxmlformats.org/officeDocument/2006/relationships/hyperlink" Target="https://login.consultant.ru/link/?req=doc&amp;base=LAW&amp;n=494996&amp;dst=86" TargetMode="External"/><Relationship Id="rId46" Type="http://schemas.openxmlformats.org/officeDocument/2006/relationships/hyperlink" Target="https://login.consultant.ru/link/?req=doc&amp;base=LAW&amp;n=4826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114499&amp;dst=100006" TargetMode="External"/><Relationship Id="rId20" Type="http://schemas.openxmlformats.org/officeDocument/2006/relationships/hyperlink" Target="https://login.consultant.ru/link/?req=doc&amp;base=LAW&amp;n=483237&amp;dst=100090" TargetMode="External"/><Relationship Id="rId29" Type="http://schemas.openxmlformats.org/officeDocument/2006/relationships/hyperlink" Target="https://login.consultant.ru/link/?req=doc&amp;base=LAW&amp;n=491403&amp;dst=99" TargetMode="External"/><Relationship Id="rId41" Type="http://schemas.openxmlformats.org/officeDocument/2006/relationships/hyperlink" Target="https://login.consultant.ru/link/?req=doc&amp;base=LAW&amp;n=483754&amp;dst=10013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89838&amp;dst=100005" TargetMode="External"/><Relationship Id="rId11" Type="http://schemas.openxmlformats.org/officeDocument/2006/relationships/hyperlink" Target="https://login.consultant.ru/link/?req=doc&amp;base=RLAW154&amp;n=112585&amp;dst=100005" TargetMode="External"/><Relationship Id="rId24" Type="http://schemas.openxmlformats.org/officeDocument/2006/relationships/hyperlink" Target="https://login.consultant.ru/link/?req=doc&amp;base=LAW&amp;n=345416&amp;dst=100019" TargetMode="External"/><Relationship Id="rId32" Type="http://schemas.openxmlformats.org/officeDocument/2006/relationships/hyperlink" Target="https://login.consultant.ru/link/?req=doc&amp;base=LAW&amp;n=494996&amp;dst=43" TargetMode="External"/><Relationship Id="rId37" Type="http://schemas.openxmlformats.org/officeDocument/2006/relationships/hyperlink" Target="https://login.consultant.ru/link/?req=doc&amp;base=RLAW154&amp;n=114499&amp;dst=100032" TargetMode="External"/><Relationship Id="rId40" Type="http://schemas.openxmlformats.org/officeDocument/2006/relationships/hyperlink" Target="https://login.consultant.ru/link/?req=doc&amp;base=LAW&amp;n=491403" TargetMode="External"/><Relationship Id="rId45" Type="http://schemas.openxmlformats.org/officeDocument/2006/relationships/hyperlink" Target="https://login.consultant.ru/link/?req=doc&amp;base=RLAW154&amp;n=98087" TargetMode="External"/><Relationship Id="rId5" Type="http://schemas.openxmlformats.org/officeDocument/2006/relationships/hyperlink" Target="https://login.consultant.ru/link/?req=doc&amp;base=RLAW154&amp;n=70173&amp;dst=100005" TargetMode="External"/><Relationship Id="rId15" Type="http://schemas.openxmlformats.org/officeDocument/2006/relationships/hyperlink" Target="https://login.consultant.ru/link/?req=doc&amp;base=LAW&amp;n=491403&amp;dst=99" TargetMode="External"/><Relationship Id="rId23" Type="http://schemas.openxmlformats.org/officeDocument/2006/relationships/hyperlink" Target="https://login.consultant.ru/link/?req=doc&amp;base=LAW&amp;n=396579&amp;dst=100015" TargetMode="External"/><Relationship Id="rId28" Type="http://schemas.openxmlformats.org/officeDocument/2006/relationships/hyperlink" Target="https://login.consultant.ru/link/?req=doc&amp;base=LAW&amp;n=491403&amp;dst=153" TargetMode="External"/><Relationship Id="rId36" Type="http://schemas.openxmlformats.org/officeDocument/2006/relationships/hyperlink" Target="https://mfc53.novreg.ru/" TargetMode="External"/><Relationship Id="rId49" Type="http://schemas.openxmlformats.org/officeDocument/2006/relationships/hyperlink" Target="https://login.consultant.ru/link/?req=doc&amp;base=LAW&amp;n=482692&amp;dst=95" TargetMode="External"/><Relationship Id="rId10" Type="http://schemas.openxmlformats.org/officeDocument/2006/relationships/hyperlink" Target="https://login.consultant.ru/link/?req=doc&amp;base=LAW&amp;n=494996&amp;dst=100094" TargetMode="External"/><Relationship Id="rId19" Type="http://schemas.openxmlformats.org/officeDocument/2006/relationships/hyperlink" Target="https://login.consultant.ru/link/?req=doc&amp;base=RLAW154&amp;n=114499&amp;dst=100014" TargetMode="External"/><Relationship Id="rId31" Type="http://schemas.openxmlformats.org/officeDocument/2006/relationships/hyperlink" Target="https://login.consultant.ru/link/?req=doc&amp;base=RLAW154&amp;n=114499&amp;dst=100022" TargetMode="External"/><Relationship Id="rId44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54&amp;n=114499&amp;dst=100005" TargetMode="External"/><Relationship Id="rId14" Type="http://schemas.openxmlformats.org/officeDocument/2006/relationships/hyperlink" Target="http://uslugi.novreg.ru" TargetMode="External"/><Relationship Id="rId22" Type="http://schemas.openxmlformats.org/officeDocument/2006/relationships/hyperlink" Target="https://login.consultant.ru/link/?req=doc&amp;base=LAW&amp;n=359641&amp;dst=100713" TargetMode="External"/><Relationship Id="rId27" Type="http://schemas.openxmlformats.org/officeDocument/2006/relationships/hyperlink" Target="https://login.consultant.ru/link/?req=doc&amp;base=LAW&amp;n=345416&amp;dst=100218" TargetMode="External"/><Relationship Id="rId30" Type="http://schemas.openxmlformats.org/officeDocument/2006/relationships/hyperlink" Target="https://login.consultant.ru/link/?req=doc&amp;base=LAW&amp;n=483262&amp;dst=100625" TargetMode="External"/><Relationship Id="rId35" Type="http://schemas.openxmlformats.org/officeDocument/2006/relationships/hyperlink" Target="https://login.consultant.ru/link/?req=doc&amp;base=LAW&amp;n=494998&amp;dst=102" TargetMode="External"/><Relationship Id="rId43" Type="http://schemas.openxmlformats.org/officeDocument/2006/relationships/hyperlink" Target="https://login.consultant.ru/link/?req=doc&amp;base=LAW&amp;n=487004" TargetMode="External"/><Relationship Id="rId48" Type="http://schemas.openxmlformats.org/officeDocument/2006/relationships/hyperlink" Target="https://login.consultant.ru/link/?req=doc&amp;base=LAW&amp;n=483237&amp;dst=100191" TargetMode="External"/><Relationship Id="rId8" Type="http://schemas.openxmlformats.org/officeDocument/2006/relationships/hyperlink" Target="https://login.consultant.ru/link/?req=doc&amp;base=RLAW154&amp;n=112585&amp;dst=10000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12742</Words>
  <Characters>72633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2025-01-21T06:32:00Z</dcterms:created>
  <dcterms:modified xsi:type="dcterms:W3CDTF">2025-01-21T06:32:00Z</dcterms:modified>
</cp:coreProperties>
</file>