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E9" w:rsidRDefault="00AD65E9">
      <w:pPr>
        <w:pStyle w:val="ConsPlusNormal"/>
        <w:ind w:firstLine="540"/>
        <w:jc w:val="both"/>
        <w:outlineLvl w:val="0"/>
      </w:pPr>
    </w:p>
    <w:p w:rsidR="00AD65E9" w:rsidRDefault="00E8187C">
      <w:pPr>
        <w:pStyle w:val="ConsPlusNormal"/>
        <w:ind w:firstLine="540"/>
        <w:jc w:val="both"/>
      </w:pPr>
      <w:r>
        <w:t>Новгородская область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Администрация Мошенского муниципального района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ПОСТАНОВЛЕНИЕ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21.07.2016 N 432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с. Мошенское</w:t>
      </w:r>
    </w:p>
    <w:p w:rsidR="00AD65E9" w:rsidRDefault="00E8187C">
      <w:pPr>
        <w:pStyle w:val="ConsPlusNormal"/>
        <w:spacing w:before="240"/>
        <w:jc w:val="center"/>
      </w:pPr>
      <w:r>
        <w:t>Об утверждении административного регламента по предоставлению муниципальной услуги "Предоставление объектов муниципальной собственности Мошенского муниципального района в хозяйственное ведение, оперативное управление"</w:t>
      </w:r>
    </w:p>
    <w:p w:rsidR="00AD65E9" w:rsidRDefault="00E8187C">
      <w:pPr>
        <w:pStyle w:val="ConsPlusNormal"/>
        <w:jc w:val="center"/>
      </w:pPr>
      <w:r>
        <w:t xml:space="preserve">(в </w:t>
      </w:r>
      <w:proofErr w:type="spellStart"/>
      <w:r>
        <w:t>ред</w:t>
      </w:r>
      <w:proofErr w:type="gramStart"/>
      <w:r>
        <w:t>.п</w:t>
      </w:r>
      <w:proofErr w:type="gramEnd"/>
      <w:r>
        <w:t>остановления</w:t>
      </w:r>
      <w:proofErr w:type="spellEnd"/>
      <w:r>
        <w:t xml:space="preserve"> Администрации от 17.08.2018 N 494</w:t>
      </w:r>
      <w:r w:rsidR="00CD50B4">
        <w:t>, от 21.07.2016 № 514</w:t>
      </w:r>
      <w:r>
        <w:t>)</w:t>
      </w:r>
    </w:p>
    <w:p w:rsidR="00AD65E9" w:rsidRDefault="00E8187C">
      <w:pPr>
        <w:pStyle w:val="ConsPlusNormal"/>
        <w:ind w:firstLine="540"/>
        <w:jc w:val="both"/>
      </w:pPr>
      <w:proofErr w:type="gramStart"/>
      <w:r>
        <w:t>В соответствии с Федеральным законом от 27 июля 2010 года N 210-ФЗ "Об организации предоставления государственных и муниципальных услуг", постановлением Правительства Российской Федерации от 16 мая 2011 года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постановлением Администрации Мошенского муниципального района от 27.07.2015 N 352 "Об утверждении порядков разработки и утверждения</w:t>
      </w:r>
      <w:proofErr w:type="gramEnd"/>
      <w:r>
        <w:t xml:space="preserve"> административных регламентов предоставления муниципальных услуг и проведения экспертизы административных регламентов предоставления муниципальных услуг" Администрация Мошенского муниципального района ПОСТАНОВЛЯЕТ: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1. Утвердить прилагаемый административный регламент по предоставлению муниципальной услуги "Предоставление объектов муниципальной собственности Мошенского муниципального района в хозяйственное ведение, оперативное управление".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2. Опубликовать постановление в бюллетене "Официальный вестник Мошенского муниципального района".</w:t>
      </w:r>
    </w:p>
    <w:p w:rsidR="00AD65E9" w:rsidRDefault="00AD65E9">
      <w:pPr>
        <w:pStyle w:val="ConsPlusNormal"/>
        <w:ind w:firstLine="540"/>
        <w:jc w:val="both"/>
      </w:pPr>
    </w:p>
    <w:p w:rsidR="00AD65E9" w:rsidRDefault="00E8187C">
      <w:pPr>
        <w:pStyle w:val="ConsPlusNormal"/>
        <w:ind w:firstLine="540"/>
        <w:jc w:val="both"/>
      </w:pPr>
      <w:r>
        <w:t>Глава муниципальн</w:t>
      </w:r>
      <w:r w:rsidR="00F0429F">
        <w:t>ого района Кондратьев А. Д.</w:t>
      </w:r>
    </w:p>
    <w:p w:rsidR="00F0429F" w:rsidRDefault="00F0429F">
      <w:pPr>
        <w:pStyle w:val="ConsPlusNormal"/>
        <w:spacing w:before="240"/>
        <w:jc w:val="right"/>
      </w:pPr>
    </w:p>
    <w:p w:rsidR="00F0429F" w:rsidRDefault="00F0429F">
      <w:pPr>
        <w:pStyle w:val="ConsPlusNormal"/>
        <w:spacing w:before="240"/>
        <w:jc w:val="right"/>
      </w:pPr>
    </w:p>
    <w:p w:rsidR="00F0429F" w:rsidRDefault="00F0429F">
      <w:pPr>
        <w:pStyle w:val="ConsPlusNormal"/>
        <w:spacing w:before="240"/>
        <w:jc w:val="right"/>
      </w:pPr>
    </w:p>
    <w:p w:rsidR="00F0429F" w:rsidRDefault="00F0429F">
      <w:pPr>
        <w:pStyle w:val="ConsPlusNormal"/>
        <w:spacing w:before="240"/>
        <w:jc w:val="right"/>
      </w:pPr>
    </w:p>
    <w:p w:rsidR="00F0429F" w:rsidRDefault="00F0429F">
      <w:pPr>
        <w:pStyle w:val="ConsPlusNormal"/>
        <w:spacing w:before="240"/>
        <w:jc w:val="right"/>
      </w:pPr>
    </w:p>
    <w:p w:rsidR="00F0429F" w:rsidRDefault="00F0429F">
      <w:pPr>
        <w:pStyle w:val="ConsPlusNormal"/>
        <w:spacing w:before="240"/>
        <w:jc w:val="right"/>
      </w:pPr>
    </w:p>
    <w:p w:rsidR="00F0429F" w:rsidRDefault="00F0429F">
      <w:pPr>
        <w:pStyle w:val="ConsPlusNormal"/>
        <w:spacing w:before="240"/>
        <w:jc w:val="right"/>
      </w:pPr>
    </w:p>
    <w:p w:rsidR="00F0429F" w:rsidRDefault="00F0429F">
      <w:pPr>
        <w:pStyle w:val="ConsPlusNormal"/>
        <w:spacing w:before="240"/>
        <w:jc w:val="right"/>
      </w:pPr>
    </w:p>
    <w:p w:rsidR="00F0429F" w:rsidRDefault="00F0429F">
      <w:pPr>
        <w:pStyle w:val="ConsPlusNormal"/>
        <w:spacing w:before="240"/>
        <w:jc w:val="right"/>
      </w:pPr>
    </w:p>
    <w:p w:rsidR="00AD65E9" w:rsidRDefault="00E8187C">
      <w:pPr>
        <w:pStyle w:val="ConsPlusNormal"/>
        <w:spacing w:before="240"/>
        <w:jc w:val="right"/>
      </w:pPr>
      <w:r>
        <w:t>Утвержден</w:t>
      </w:r>
    </w:p>
    <w:p w:rsidR="00AD65E9" w:rsidRDefault="00E8187C">
      <w:pPr>
        <w:pStyle w:val="ConsPlusNormal"/>
        <w:jc w:val="right"/>
      </w:pPr>
      <w:r>
        <w:t>постановлением Администрации</w:t>
      </w:r>
    </w:p>
    <w:p w:rsidR="00AD65E9" w:rsidRDefault="00E8187C">
      <w:pPr>
        <w:pStyle w:val="ConsPlusNormal"/>
        <w:jc w:val="right"/>
      </w:pPr>
      <w:r>
        <w:t>муниципального района</w:t>
      </w:r>
    </w:p>
    <w:p w:rsidR="00AD65E9" w:rsidRDefault="00E8187C">
      <w:pPr>
        <w:pStyle w:val="ConsPlusNormal"/>
        <w:jc w:val="right"/>
      </w:pPr>
      <w:r>
        <w:t>от 21.07.2016 N 432</w:t>
      </w:r>
    </w:p>
    <w:p w:rsidR="00AD65E9" w:rsidRDefault="00E8187C">
      <w:pPr>
        <w:pStyle w:val="ConsPlusNormal"/>
        <w:jc w:val="right"/>
      </w:pPr>
      <w:r>
        <w:t xml:space="preserve">(в </w:t>
      </w:r>
      <w:proofErr w:type="spellStart"/>
      <w:r>
        <w:t>ред</w:t>
      </w:r>
      <w:proofErr w:type="gramStart"/>
      <w:r>
        <w:t>.п</w:t>
      </w:r>
      <w:proofErr w:type="gramEnd"/>
      <w:r>
        <w:t>остановления</w:t>
      </w:r>
      <w:proofErr w:type="spellEnd"/>
      <w:r>
        <w:t xml:space="preserve"> Администрации</w:t>
      </w:r>
    </w:p>
    <w:p w:rsidR="00AD65E9" w:rsidRDefault="00E8187C">
      <w:pPr>
        <w:pStyle w:val="ConsPlusNormal"/>
        <w:jc w:val="right"/>
      </w:pPr>
      <w:r>
        <w:t>от 17.08.2018 N 494</w:t>
      </w:r>
      <w:r w:rsidR="00CD50B4">
        <w:t xml:space="preserve"> от 09.07.2024 № 514</w:t>
      </w:r>
      <w:r>
        <w:t>)</w:t>
      </w:r>
    </w:p>
    <w:p w:rsidR="00AD65E9" w:rsidRDefault="00E8187C">
      <w:pPr>
        <w:pStyle w:val="ConsPlusNormal"/>
        <w:jc w:val="center"/>
      </w:pPr>
      <w:r>
        <w:t>Административный регламент</w:t>
      </w:r>
    </w:p>
    <w:p w:rsidR="00AD65E9" w:rsidRDefault="00E8187C">
      <w:pPr>
        <w:pStyle w:val="ConsPlusNormal"/>
        <w:jc w:val="center"/>
      </w:pPr>
      <w:r>
        <w:t>по предоставлению муниципальной услуги "Предоставление объектов муниципальной собственности Мошенского муниципального района в хозяйственное ведение, оперативное управление"</w:t>
      </w:r>
    </w:p>
    <w:p w:rsidR="00AD65E9" w:rsidRDefault="00E8187C">
      <w:pPr>
        <w:pStyle w:val="ConsPlusNormal"/>
        <w:jc w:val="center"/>
      </w:pPr>
      <w:r>
        <w:t>I. Общие положения</w:t>
      </w:r>
    </w:p>
    <w:p w:rsidR="00AD65E9" w:rsidRDefault="00E8187C">
      <w:pPr>
        <w:pStyle w:val="ConsPlusNormal"/>
        <w:ind w:firstLine="540"/>
        <w:jc w:val="both"/>
      </w:pPr>
      <w:r>
        <w:t>1.1. Предмет регулирования Административного регламента</w:t>
      </w:r>
    </w:p>
    <w:p w:rsidR="00DB6F49" w:rsidRPr="00DB6F49" w:rsidRDefault="00DB6F49" w:rsidP="00DB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F49">
        <w:rPr>
          <w:rFonts w:ascii="Times New Roman" w:eastAsia="Times New Roman" w:hAnsi="Times New Roman" w:cs="Times New Roman"/>
          <w:iCs/>
          <w:sz w:val="24"/>
          <w:szCs w:val="24"/>
        </w:rPr>
        <w:t xml:space="preserve">1.1.1. </w:t>
      </w:r>
      <w:r w:rsidRPr="00DB6F49">
        <w:rPr>
          <w:rFonts w:ascii="Times New Roman" w:eastAsia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DB6F49" w:rsidRPr="00DB6F49" w:rsidRDefault="00DB6F49" w:rsidP="00DB6F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6F49">
        <w:rPr>
          <w:rFonts w:ascii="Times New Roman" w:eastAsia="Times New Roman" w:hAnsi="Times New Roman" w:cs="Times New Roman"/>
          <w:sz w:val="24"/>
          <w:szCs w:val="24"/>
        </w:rPr>
        <w:t>Предметом регулирования Административного регламента по предо</w:t>
      </w:r>
      <w:r w:rsidRPr="00DB6F49">
        <w:rPr>
          <w:rFonts w:ascii="Times New Roman" w:eastAsia="Times New Roman" w:hAnsi="Times New Roman" w:cs="Times New Roman"/>
          <w:sz w:val="24"/>
          <w:szCs w:val="24"/>
        </w:rPr>
        <w:softHyphen/>
        <w:t>ставлению муниципальной услуги "</w:t>
      </w:r>
      <w:r w:rsidRPr="00DB6F49">
        <w:rPr>
          <w:rFonts w:ascii="Times New Roman" w:eastAsia="Times New Roman" w:hAnsi="Times New Roman" w:cs="Times New Roman"/>
          <w:iCs/>
          <w:sz w:val="24"/>
          <w:szCs w:val="24"/>
        </w:rPr>
        <w:t>Предоставление объектов муниципаль</w:t>
      </w:r>
      <w:r w:rsidRPr="00DB6F49">
        <w:rPr>
          <w:rFonts w:ascii="Times New Roman" w:eastAsia="Times New Roman" w:hAnsi="Times New Roman" w:cs="Times New Roman"/>
          <w:iCs/>
          <w:sz w:val="24"/>
          <w:szCs w:val="24"/>
        </w:rPr>
        <w:softHyphen/>
        <w:t>ной собственности Мошенского муниципального района в хозяйственное ве</w:t>
      </w:r>
      <w:r w:rsidRPr="00DB6F49">
        <w:rPr>
          <w:rFonts w:ascii="Times New Roman" w:eastAsia="Times New Roman" w:hAnsi="Times New Roman" w:cs="Times New Roman"/>
          <w:iCs/>
          <w:sz w:val="24"/>
          <w:szCs w:val="24"/>
        </w:rPr>
        <w:softHyphen/>
        <w:t>дение, оперативное управление</w:t>
      </w:r>
      <w:r w:rsidRPr="00DB6F49">
        <w:rPr>
          <w:rFonts w:ascii="Times New Roman" w:eastAsia="Times New Roman" w:hAnsi="Times New Roman" w:cs="Times New Roman"/>
          <w:sz w:val="24"/>
          <w:szCs w:val="24"/>
        </w:rPr>
        <w:t xml:space="preserve"> " (далее Административный регламент) явля</w:t>
      </w:r>
      <w:r w:rsidRPr="00DB6F49">
        <w:rPr>
          <w:rFonts w:ascii="Times New Roman" w:eastAsia="Times New Roman" w:hAnsi="Times New Roman" w:cs="Times New Roman"/>
          <w:sz w:val="24"/>
          <w:szCs w:val="24"/>
        </w:rPr>
        <w:softHyphen/>
        <w:t>ется регулирование отношений, возникающих между Администрацией Мо</w:t>
      </w:r>
      <w:r w:rsidRPr="00DB6F49">
        <w:rPr>
          <w:rFonts w:ascii="Times New Roman" w:eastAsia="Times New Roman" w:hAnsi="Times New Roman" w:cs="Times New Roman"/>
          <w:sz w:val="24"/>
          <w:szCs w:val="24"/>
        </w:rPr>
        <w:softHyphen/>
        <w:t>шенского муниципального округа Новгородской области в лице комитета по управлению муниципальным имуществом Администрации Мошенского му</w:t>
      </w:r>
      <w:r w:rsidRPr="00DB6F49">
        <w:rPr>
          <w:rFonts w:ascii="Times New Roman" w:eastAsia="Times New Roman" w:hAnsi="Times New Roman" w:cs="Times New Roman"/>
          <w:sz w:val="24"/>
          <w:szCs w:val="24"/>
        </w:rPr>
        <w:softHyphen/>
        <w:t>ниципального округа Новгородской области (далее комитет) и физическими или юридическими лицами при предоставлении муниципальной услуги "</w:t>
      </w:r>
      <w:r w:rsidRPr="00DB6F49">
        <w:rPr>
          <w:rFonts w:ascii="Times New Roman" w:eastAsia="Times New Roman" w:hAnsi="Times New Roman" w:cs="Times New Roman"/>
          <w:iCs/>
          <w:sz w:val="24"/>
          <w:szCs w:val="24"/>
        </w:rPr>
        <w:t>Предоставление объектов</w:t>
      </w:r>
      <w:proofErr w:type="gramEnd"/>
      <w:r w:rsidRPr="00DB6F49">
        <w:rPr>
          <w:rFonts w:ascii="Times New Roman" w:eastAsia="Times New Roman" w:hAnsi="Times New Roman" w:cs="Times New Roman"/>
          <w:iCs/>
          <w:sz w:val="24"/>
          <w:szCs w:val="24"/>
        </w:rPr>
        <w:t xml:space="preserve"> муниципальной собственности Мошенского му</w:t>
      </w:r>
      <w:r w:rsidRPr="00DB6F49">
        <w:rPr>
          <w:rFonts w:ascii="Times New Roman" w:eastAsia="Times New Roman" w:hAnsi="Times New Roman" w:cs="Times New Roman"/>
          <w:iCs/>
          <w:sz w:val="24"/>
          <w:szCs w:val="24"/>
        </w:rPr>
        <w:softHyphen/>
        <w:t>ниципального района в хозяйственное ведение, оперативное управление</w:t>
      </w:r>
      <w:r w:rsidRPr="00DB6F49">
        <w:rPr>
          <w:rFonts w:ascii="Times New Roman" w:eastAsia="Times New Roman" w:hAnsi="Times New Roman" w:cs="Times New Roman"/>
          <w:sz w:val="24"/>
          <w:szCs w:val="24"/>
        </w:rPr>
        <w:t>" (далее муниципальная услуга).</w:t>
      </w:r>
    </w:p>
    <w:p w:rsidR="00DB6F49" w:rsidRPr="00DB6F49" w:rsidRDefault="00DB6F49" w:rsidP="00DB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B6F49">
        <w:rPr>
          <w:rFonts w:ascii="Times New Roman" w:eastAsia="Times New Roman" w:hAnsi="Times New Roman" w:cs="Times New Roman"/>
          <w:iCs/>
          <w:sz w:val="24"/>
          <w:szCs w:val="24"/>
        </w:rPr>
        <w:t xml:space="preserve">Настоящий административный регламент также устанавливает порядок взаимодействия между структурными подразделениями </w:t>
      </w:r>
      <w:r w:rsidRPr="00DB6F49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Мошенского муниципального округа Новгородской области</w:t>
      </w:r>
      <w:r w:rsidRPr="00DB6F49">
        <w:rPr>
          <w:rFonts w:ascii="Times New Roman" w:eastAsia="Times New Roman" w:hAnsi="Times New Roman" w:cs="Times New Roman"/>
          <w:iCs/>
          <w:sz w:val="24"/>
          <w:szCs w:val="24"/>
        </w:rPr>
        <w:t>, их должност</w:t>
      </w:r>
      <w:r w:rsidRPr="00DB6F49">
        <w:rPr>
          <w:rFonts w:ascii="Times New Roman" w:eastAsia="Times New Roman" w:hAnsi="Times New Roman" w:cs="Times New Roman"/>
          <w:iCs/>
          <w:sz w:val="24"/>
          <w:szCs w:val="24"/>
        </w:rPr>
        <w:softHyphen/>
        <w:t>ными лицами, взаимодействия комитета с физическими и юридическими ли</w:t>
      </w:r>
      <w:r w:rsidRPr="00DB6F49">
        <w:rPr>
          <w:rFonts w:ascii="Times New Roman" w:eastAsia="Times New Roman" w:hAnsi="Times New Roman" w:cs="Times New Roman"/>
          <w:iCs/>
          <w:sz w:val="24"/>
          <w:szCs w:val="24"/>
        </w:rPr>
        <w:softHyphen/>
        <w:t>цами, с заявителями при предоставлении муниципальной услуги.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 xml:space="preserve">1.2. (в </w:t>
      </w:r>
      <w:proofErr w:type="spellStart"/>
      <w:r>
        <w:t>ред</w:t>
      </w:r>
      <w:proofErr w:type="gramStart"/>
      <w:r>
        <w:t>.п</w:t>
      </w:r>
      <w:proofErr w:type="gramEnd"/>
      <w:r>
        <w:t>остановления</w:t>
      </w:r>
      <w:proofErr w:type="spellEnd"/>
      <w:r>
        <w:t xml:space="preserve"> Администрации от 17.08.2018 N 494)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Круг заявителей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Заявителями на предоставление муниципальной услуги являются юридические лица - муниципальные унитарные предприятия и муниципальные учреждения, обратившиеся в орган, предоставляющий муниципальную услугу, с запросом, выраженным в письменной или электронной форме.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От имени заявителей могут выступать их уполномоченные представители, обратившиеся в орган, предоставляющий муниципальную услугу, с запросом о предоставлении муниципальной услуги, в том числе в порядке, установленном статьей 15.1 Федерального закона от 27.07.2010 N 210-ФЗ "Об организации предоставления государственных и муниципальных услуг".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1.3. Требования к порядку информирования о порядке предоставления муниципальной услуги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1.3.1. Порядок информирования о предоставлении муниципальной услуги: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 xml:space="preserve">1.3.1.1. (в </w:t>
      </w:r>
      <w:proofErr w:type="spellStart"/>
      <w:r>
        <w:t>ред</w:t>
      </w:r>
      <w:proofErr w:type="gramStart"/>
      <w:r>
        <w:t>.п</w:t>
      </w:r>
      <w:proofErr w:type="gramEnd"/>
      <w:r>
        <w:t>остановления</w:t>
      </w:r>
      <w:proofErr w:type="spellEnd"/>
      <w:r>
        <w:t xml:space="preserve"> Администрации от 17.08.2018 N 494)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 xml:space="preserve">Место нахождения комитета: </w:t>
      </w:r>
      <w:r w:rsidR="00970373">
        <w:t>Новгородская область, с</w:t>
      </w:r>
      <w:proofErr w:type="gramStart"/>
      <w:r w:rsidR="00970373">
        <w:t>.М</w:t>
      </w:r>
      <w:proofErr w:type="gramEnd"/>
      <w:r w:rsidR="00970373">
        <w:t>ошенское,.</w:t>
      </w:r>
      <w:proofErr w:type="spellStart"/>
      <w:r w:rsidR="00970373">
        <w:t>ул</w:t>
      </w:r>
      <w:proofErr w:type="spellEnd"/>
      <w:r w:rsidR="00970373">
        <w:t>. Советская, д. 5.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lastRenderedPageBreak/>
        <w:t xml:space="preserve">Почтовый адрес для направления документов и обращений: </w:t>
      </w:r>
      <w:r w:rsidR="00970373">
        <w:t>174450,</w:t>
      </w:r>
      <w:r w:rsidR="00970373" w:rsidRPr="00970373">
        <w:t xml:space="preserve"> </w:t>
      </w:r>
      <w:r w:rsidR="00970373">
        <w:t>Новгородская область, с. Мошенское, ул. Советская, д. 5.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Телефон/факс: 8 (81653)61-266, 8 (81653)61-646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Адрес электронной почты: mosh-adm@yandex.ru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Телефон для информирования по вопросам, связанным с предоставлением муниципальной услуги 8 (81653)61-266.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График приема заинтересованных лиц по вопросам предоставления муниципальной услуги специалистами комитета:</w:t>
      </w:r>
    </w:p>
    <w:p w:rsidR="00AD65E9" w:rsidRDefault="00AD65E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AD65E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E9" w:rsidRDefault="00E8187C">
            <w:pPr>
              <w:pStyle w:val="ConsPlusNormal"/>
              <w:jc w:val="both"/>
            </w:pPr>
            <w:r>
              <w:t>Понедельник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E9" w:rsidRDefault="00E8187C">
            <w:pPr>
              <w:pStyle w:val="ConsPlusNormal"/>
              <w:jc w:val="both"/>
            </w:pPr>
            <w:r>
              <w:t>09.00-16.00, перерыв 13.00-14.00</w:t>
            </w:r>
          </w:p>
        </w:tc>
      </w:tr>
      <w:tr w:rsidR="00AD65E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E9" w:rsidRDefault="00E8187C">
            <w:pPr>
              <w:pStyle w:val="ConsPlusNormal"/>
              <w:jc w:val="both"/>
            </w:pPr>
            <w:r>
              <w:t>Вторник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E9" w:rsidRDefault="00E8187C">
            <w:pPr>
              <w:pStyle w:val="ConsPlusNormal"/>
              <w:jc w:val="both"/>
            </w:pPr>
            <w:proofErr w:type="spellStart"/>
            <w:r>
              <w:t>неприемный</w:t>
            </w:r>
            <w:proofErr w:type="spellEnd"/>
            <w:r>
              <w:t xml:space="preserve"> день</w:t>
            </w:r>
          </w:p>
        </w:tc>
      </w:tr>
      <w:tr w:rsidR="00AD65E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E9" w:rsidRDefault="00E8187C">
            <w:pPr>
              <w:pStyle w:val="ConsPlusNormal"/>
              <w:jc w:val="both"/>
            </w:pPr>
            <w:r>
              <w:t>Среда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E9" w:rsidRDefault="00E8187C">
            <w:pPr>
              <w:pStyle w:val="ConsPlusNormal"/>
              <w:jc w:val="both"/>
            </w:pPr>
            <w:r>
              <w:t>09.00-16.00, перерыв 13.00-14.00</w:t>
            </w:r>
          </w:p>
        </w:tc>
      </w:tr>
      <w:tr w:rsidR="00AD65E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E9" w:rsidRDefault="00E8187C">
            <w:pPr>
              <w:pStyle w:val="ConsPlusNormal"/>
              <w:jc w:val="both"/>
            </w:pPr>
            <w:r>
              <w:t>Четверг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E9" w:rsidRDefault="00E8187C">
            <w:pPr>
              <w:pStyle w:val="ConsPlusNormal"/>
              <w:jc w:val="both"/>
            </w:pPr>
            <w:proofErr w:type="spellStart"/>
            <w:r>
              <w:t>неприемный</w:t>
            </w:r>
            <w:proofErr w:type="spellEnd"/>
            <w:r>
              <w:t xml:space="preserve"> день</w:t>
            </w:r>
          </w:p>
        </w:tc>
      </w:tr>
      <w:tr w:rsidR="00AD65E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E9" w:rsidRDefault="00E8187C">
            <w:pPr>
              <w:pStyle w:val="ConsPlusNormal"/>
              <w:jc w:val="both"/>
            </w:pPr>
            <w:r>
              <w:t>Пятница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E9" w:rsidRDefault="00E8187C">
            <w:pPr>
              <w:pStyle w:val="ConsPlusNormal"/>
              <w:jc w:val="both"/>
            </w:pPr>
            <w:r>
              <w:t>09.00-13.00</w:t>
            </w:r>
          </w:p>
        </w:tc>
      </w:tr>
      <w:tr w:rsidR="00AD65E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E9" w:rsidRDefault="00E8187C">
            <w:pPr>
              <w:pStyle w:val="ConsPlusNormal"/>
              <w:jc w:val="both"/>
            </w:pPr>
            <w:r>
              <w:t>Суббота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E9" w:rsidRDefault="00E8187C">
            <w:pPr>
              <w:pStyle w:val="ConsPlusNormal"/>
              <w:jc w:val="both"/>
            </w:pPr>
            <w:r>
              <w:t>выходной</w:t>
            </w:r>
          </w:p>
        </w:tc>
      </w:tr>
      <w:tr w:rsidR="00AD65E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E9" w:rsidRDefault="00E8187C">
            <w:pPr>
              <w:pStyle w:val="ConsPlusNormal"/>
              <w:jc w:val="both"/>
            </w:pPr>
            <w:r>
              <w:t>Воскресенье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E9" w:rsidRDefault="00E8187C">
            <w:pPr>
              <w:pStyle w:val="ConsPlusNormal"/>
              <w:jc w:val="both"/>
            </w:pPr>
            <w:r>
              <w:t>выходной</w:t>
            </w:r>
          </w:p>
        </w:tc>
      </w:tr>
      <w:tr w:rsidR="00AD65E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E9" w:rsidRDefault="00E8187C">
            <w:pPr>
              <w:pStyle w:val="ConsPlusNormal"/>
              <w:jc w:val="both"/>
            </w:pPr>
            <w:r>
              <w:t>Предпраздничные дни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E9" w:rsidRDefault="00E8187C">
            <w:pPr>
              <w:pStyle w:val="ConsPlusNormal"/>
              <w:jc w:val="both"/>
            </w:pPr>
            <w:r>
              <w:t>рабочее время сокращается на 1 час</w:t>
            </w:r>
          </w:p>
        </w:tc>
      </w:tr>
    </w:tbl>
    <w:p w:rsidR="00AD65E9" w:rsidRDefault="00AD65E9">
      <w:pPr>
        <w:pStyle w:val="ConsPlusNormal"/>
        <w:ind w:firstLine="540"/>
        <w:jc w:val="both"/>
      </w:pPr>
    </w:p>
    <w:p w:rsidR="000438A0" w:rsidRPr="00131A60" w:rsidRDefault="00131A60">
      <w:pPr>
        <w:pStyle w:val="ConsPlusNormal"/>
        <w:spacing w:before="240"/>
        <w:ind w:firstLine="540"/>
        <w:jc w:val="both"/>
      </w:pPr>
      <w:r w:rsidRPr="00131A60">
        <w:t xml:space="preserve">Адрес официального сайта Мошенского муниципального </w:t>
      </w:r>
      <w:r w:rsidRPr="00131A60">
        <w:rPr>
          <w:bCs/>
        </w:rPr>
        <w:t xml:space="preserve">округа Новгородской области </w:t>
      </w:r>
      <w:r w:rsidRPr="00131A60">
        <w:t>в информационно-телекоммуникационной сети общего пользования «Интернет» (далее – Ин</w:t>
      </w:r>
      <w:r w:rsidRPr="00131A60">
        <w:softHyphen/>
        <w:t xml:space="preserve">тернет-сайт): </w:t>
      </w:r>
      <w:hyperlink r:id="rId7" w:history="1">
        <w:r w:rsidRPr="00131A60">
          <w:t>https://moshensk.gosuslugi.ru</w:t>
        </w:r>
      </w:hyperlink>
    </w:p>
    <w:p w:rsidR="00AD65E9" w:rsidRDefault="00E8187C">
      <w:pPr>
        <w:pStyle w:val="ConsPlusNormal"/>
        <w:spacing w:before="240"/>
        <w:ind w:firstLine="540"/>
        <w:jc w:val="both"/>
      </w:pPr>
      <w:r>
        <w:t>Адрес федеральной государственной информационной системы "Единый портал государственных и муниципальных услуг (функций)": http://www.gosuslugi.ru (далее Единый портал государственных и муниципальных услуг (функций);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Адрес региональной государственной информационной системы "Портал государственных и муниципальных услуг (функций) Новгородской области: http://uslugi.novreg.ru (далее Портал государственных и муниципальных услуг (функций) Новгородской области).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 xml:space="preserve">1.3.2. Информация о местонахождении и графике работы государственного областного автономного учреждения "Многофункциональный центр предоставления государственных и муниципальных услуг" (далее </w:t>
      </w:r>
      <w:proofErr w:type="gramStart"/>
      <w:r>
        <w:t>-М</w:t>
      </w:r>
      <w:proofErr w:type="gramEnd"/>
      <w:r>
        <w:t>ФЦ), с которым заключено соглашение о взаимодействии, указана в приложении N 4 к настоящему Административному регламенту.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 xml:space="preserve">1.3.3. (в </w:t>
      </w:r>
      <w:proofErr w:type="spellStart"/>
      <w:r>
        <w:t>ред</w:t>
      </w:r>
      <w:proofErr w:type="gramStart"/>
      <w:r>
        <w:t>.п</w:t>
      </w:r>
      <w:proofErr w:type="gramEnd"/>
      <w:r>
        <w:t>остановления</w:t>
      </w:r>
      <w:proofErr w:type="spellEnd"/>
      <w:r>
        <w:t xml:space="preserve"> Администрации от 17.08.2018 N 494)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Способы и порядок получения информации о правилах предоставления муниципальной услуги: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lastRenderedPageBreak/>
        <w:t>Информацию о правилах предоставления муниципальной услуги заявитель может получить следующими способами: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лично;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посредством телефонной, факсимильной связи;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посредством электронной связи,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посредством почтовой связи;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на информационных стендах в помещениях комитета, МФЦ;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на официальном Интернет-сайте, сайте МФЦ.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В рамках информирования заявителей о порядке предоставления муниципальной услуги функционируют информационные порталы: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1) федеральная государственная информационная система "Единый портал государственных и муниципальных услуг (функций)": http://www.gosuslugi.ru;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2) региональная государственная информационная система "Портал государственных и муниципальных услуг (функций) Новгородской области": http://uslugi.novreg.ru.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 xml:space="preserve">1.3.4.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>
        <w:t>на</w:t>
      </w:r>
      <w:proofErr w:type="gramEnd"/>
      <w:r>
        <w:t>: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 xml:space="preserve">информационных </w:t>
      </w:r>
      <w:proofErr w:type="gramStart"/>
      <w:r>
        <w:t>стендах</w:t>
      </w:r>
      <w:proofErr w:type="gramEnd"/>
      <w:r>
        <w:t xml:space="preserve"> комитета, МФЦ;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в средствах массовой информации;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на официальном Интернет-сайте, сайте МФЦ;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на Портале государственных и муниципальных услуг (функций) Новгородской области.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1.3.5. Информирование по вопросам предоставления муниципальной услуги осуществляется специалистами комитета, ответственными за информирование.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Специалисты комитета, ответственные за информирование, определяются должностными инструкциями специалистов комитета, которые размещаются на информационном стенде комитета.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1.3.6. Информирование о правилах предоставления муниципальной услуги осуществляется по следующим вопросам: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место нахождения комитета, МФЦ;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специалисты и муниципальные служащие комитета, уполномоченные предоставлять муниципальную услугу и номера контактных телефонов;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график работы комитета;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lastRenderedPageBreak/>
        <w:t>адрес Интернет-сайта, сайта МФЦ;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адрес электронной почты комитета, МФЦ;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ход предоставления муниципальной услуги;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административные процедуры предоставления муниципальной услуги;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срок предоставления муниципальной услуги;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 xml:space="preserve">порядок и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основания для отказа в предоставлении муниципальной услуги;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досудебный и судебный порядок обжалования действий (бездействия) должностных лиц и муниципальных служащих комитета,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иная информация о деятельности комитета, в соответствии с Федеральным законом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1.3.7. Информирование (консультирование) осуществляется специалистами комитета,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Информирование проводится на русском языке в форме индивидуального и публичного информирования.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1.3.7.1.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 xml:space="preserve">При ответе на телефонные звонки специалист, ответственный за </w:t>
      </w:r>
      <w:proofErr w:type="gramStart"/>
      <w:r>
        <w:t>ин-формирование</w:t>
      </w:r>
      <w:proofErr w:type="gramEnd"/>
      <w:r>
        <w:t>, должен назвать фамилию, имя, отчество, занимаемую должность и наименование комитета.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</w:t>
      </w:r>
      <w:r>
        <w:lastRenderedPageBreak/>
        <w:t>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1.3.7.2. Индивидуальное письменное информирование осуществляется в виде письменного ответа на обращение заявителя, электронной почтой в зависимости от способа обращения заявителя за информацией.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комитета.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1.3.7.3. Публичное устное информирование осуществляется посредством привлечения средств массовой информации - радио, телевидения. Выступления специалистов, ответственных за информирование, по радио и телевидению согласовываются с руководителем комитета.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1.3.7.4.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в средствах массовой информации;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на официальном Интернет-сайте;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на Портале государственных и муниципальных услуг (функций) Новгородской области;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на информационных стендах комитета, МФЦ.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Тексты информационных материалов печатаются удобным для чтения шрифтом (размер шрифта не менее N 14), без исправлений, наиболее важные положения выделяются другим шрифтом (не менее N 18). В случае оформления информационных материалов в виде брошюр требования к размеру шрифта могут быть снижены (не менее N 10).</w:t>
      </w:r>
    </w:p>
    <w:p w:rsidR="00AD65E9" w:rsidRDefault="00E8187C">
      <w:pPr>
        <w:pStyle w:val="ConsPlusNormal"/>
        <w:spacing w:before="240"/>
        <w:jc w:val="center"/>
      </w:pPr>
      <w:r>
        <w:t>II. Стандарт предоставления муниципальной услуги</w:t>
      </w:r>
    </w:p>
    <w:p w:rsidR="00AD65E9" w:rsidRDefault="00E8187C">
      <w:pPr>
        <w:pStyle w:val="ConsPlusNormal"/>
        <w:ind w:firstLine="540"/>
        <w:jc w:val="both"/>
      </w:pPr>
      <w:r>
        <w:t>2.1. Наименование муниципальной услуги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Предоставление объектов муниципальной собственности Мошенского муниципального района в хозяйственное ведение, оперативное управление.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2.2. Наименование органа, предоставляющего муниципальную услугу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2.2.1. Муниципальная услуга предоставляется:</w:t>
      </w:r>
    </w:p>
    <w:p w:rsidR="00131A60" w:rsidRPr="00131A60" w:rsidRDefault="00131A60" w:rsidP="00131A6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1A60">
        <w:rPr>
          <w:rFonts w:ascii="Times New Roman" w:eastAsia="Times New Roman" w:hAnsi="Times New Roman" w:cs="Times New Roman"/>
          <w:sz w:val="24"/>
          <w:szCs w:val="24"/>
        </w:rPr>
        <w:t>Администрацией Мошенского муниципального округа Новгородской области, в лице комитета по управлению муниципальным имуществом Ад</w:t>
      </w:r>
      <w:r w:rsidRPr="00131A60">
        <w:rPr>
          <w:rFonts w:ascii="Times New Roman" w:eastAsia="Times New Roman" w:hAnsi="Times New Roman" w:cs="Times New Roman"/>
          <w:sz w:val="24"/>
          <w:szCs w:val="24"/>
        </w:rPr>
        <w:softHyphen/>
        <w:t>министрации Мошенского муниципального округа Новгородской области;</w:t>
      </w:r>
    </w:p>
    <w:p w:rsidR="00131A60" w:rsidRPr="00131A60" w:rsidRDefault="00131A60" w:rsidP="00131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A60">
        <w:rPr>
          <w:rFonts w:ascii="Times New Roman" w:eastAsia="Times New Roman" w:hAnsi="Times New Roman" w:cs="Times New Roman"/>
          <w:sz w:val="24"/>
          <w:szCs w:val="24"/>
        </w:rPr>
        <w:t>МФЦ - в части приема и (или) выдачи документов на предоставление муниципальной услуги, запросов документов в рамках межведомственного взаимодействия (при условии заключения соглашений о взаимодействии с МФЦ).</w:t>
      </w:r>
    </w:p>
    <w:p w:rsidR="00131A60" w:rsidRPr="00131A60" w:rsidRDefault="00131A60">
      <w:pPr>
        <w:pStyle w:val="ConsPlusNormal"/>
        <w:spacing w:before="240"/>
        <w:ind w:firstLine="540"/>
        <w:jc w:val="both"/>
      </w:pPr>
    </w:p>
    <w:p w:rsidR="00AD65E9" w:rsidRPr="00131A60" w:rsidRDefault="00E8187C">
      <w:pPr>
        <w:pStyle w:val="ConsPlusNormal"/>
        <w:spacing w:before="240"/>
        <w:ind w:firstLine="540"/>
        <w:jc w:val="both"/>
      </w:pPr>
      <w:r>
        <w:lastRenderedPageBreak/>
        <w:t>2.2.2..</w:t>
      </w:r>
      <w:r w:rsidR="00131A60" w:rsidRPr="00131A60">
        <w:rPr>
          <w:sz w:val="28"/>
          <w:szCs w:val="28"/>
        </w:rPr>
        <w:t xml:space="preserve"> </w:t>
      </w:r>
      <w:r w:rsidR="00131A60" w:rsidRPr="00131A60"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</w:t>
      </w:r>
      <w:r w:rsidR="00131A60" w:rsidRPr="00131A60">
        <w:softHyphen/>
        <w:t>смотренных настоящим административным регламентом.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2.3. Результат предоставления муниципальной услуги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Результатами предоставления являются:</w:t>
      </w:r>
    </w:p>
    <w:p w:rsidR="00AD65E9" w:rsidRDefault="00E8187C">
      <w:pPr>
        <w:pStyle w:val="ConsPlusNormal"/>
        <w:spacing w:before="240"/>
        <w:ind w:firstLine="540"/>
        <w:jc w:val="both"/>
      </w:pPr>
      <w:proofErr w:type="gramStart"/>
      <w:r>
        <w:t>издание постановления Администрации Мошенского муниципального района о закреплении муниципального имущества на праве хозяйственного ведения, оперативного управления за муниципальными унитарными предприятиями и муниципальными учреждениями и подписание передаточного акта между передающей и принимающей сторонами;</w:t>
      </w:r>
      <w:proofErr w:type="gramEnd"/>
    </w:p>
    <w:p w:rsidR="00AD65E9" w:rsidRDefault="00E8187C">
      <w:pPr>
        <w:pStyle w:val="ConsPlusNormal"/>
        <w:spacing w:before="240"/>
        <w:ind w:firstLine="540"/>
        <w:jc w:val="both"/>
      </w:pPr>
      <w:r>
        <w:t>мотивированный отказ, в случае невозможности предоставления муниципального имущества в хозяйственное ведение или оперативное управление (приложение N 3 к настоящему Административному регламенту).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2.4. Срок предоставления муниципальной услуги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Общий срок осуществления процедуры по предоставлению муниципальной услуги не должен превышать 30 (тридцать) календарных дней со дня подачи заявления и документов, предусмотренных подразделом 2.6. настоящего Административного регламента.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Предоставление муниципальной услуги осуществляется в соответствии со следующими нормативными правовыми актами: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Конституцией Российской Федерации, принятой всенародным голосованием 12 декабря 1993 года ("Собрание законодательства РФ", 04.08.2014, ст. 4398);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Гражданским кодексом Российской Федерации от 30 ноября 1994 года N 51-ФЗ (часть первая) ("Российская газета", 08.12.1994, N 238-239);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Федеральным законом от 06 октября 2003 года N 131-ФЗ "Об общих принципах организации местного самоуправления в Российской Федерации" ("Собрание законодательства Российской Федерации", 06.10.2003, N 40, ст. 3822);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Федеральным законом от 14 ноября 2002 года N 161-ФЗ "О государственных и муниципальных унитарных предприятиях" ("Российская газета", 03.12.2002, N 229);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Федеральным законом от 12 января 1996 года N 7-ФЗ "О некоммерческих организациях" ("Российская газета", N 14, 24.01.1996);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Федеральным законом от 03 ноября 206 года N 174-ФЗ "Об автономных учреждениях" ("Российская газета", N 250, 08.11.2006);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lastRenderedPageBreak/>
        <w:t>Положением о комитете по управлению муниципальным имуществом Администрации Мошенского муниципального района, утвержденным решением Думы Мошенского муниципального района от 03.03.2011 N 44;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Положением о порядке управления и распоряжения имуществом Мошенского муниципального района, утвержденным решением Думы Мошенского муниципального района от 29.04.2014 N 361 (газета "</w:t>
      </w:r>
      <w:proofErr w:type="spellStart"/>
      <w:r>
        <w:t>Уверские</w:t>
      </w:r>
      <w:proofErr w:type="spellEnd"/>
      <w:r>
        <w:t xml:space="preserve"> зори" "Официальный вестник", N 7-11, 19.11.2014);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Положением об осуществлении органами местного самоуправления функций и полномочий учредителя муниципального бюджетного учреждения, утвержденным постановлением Администрации Мошенского муниципального района от 29.12.2010 N 700 (газета "</w:t>
      </w:r>
      <w:proofErr w:type="spellStart"/>
      <w:r>
        <w:t>Уверские</w:t>
      </w:r>
      <w:proofErr w:type="spellEnd"/>
      <w:r>
        <w:t xml:space="preserve"> зори" "Официальный вестник", N 6-7, 12.02.2011);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Положением об осуществлении органами местного самоуправления функций и полномочий учредителя муниципального казенного учреждения, утвержденным постановлением Администрации Мошенского муниципального района от 29.12.2010 N 700 (газета "</w:t>
      </w:r>
      <w:proofErr w:type="spellStart"/>
      <w:r>
        <w:t>Уверские</w:t>
      </w:r>
      <w:proofErr w:type="spellEnd"/>
      <w:r>
        <w:t xml:space="preserve"> зори" "Официальный вестник", N 6-7, 12.02.2011);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Положением об осуществлении органами местного самоуправления функций и полномочий учредителя муниципального автономного учреждения, утвержденным постановлением Администрации Мошенского муниципального района от 29.12.2010 N 700 (газета "</w:t>
      </w:r>
      <w:proofErr w:type="spellStart"/>
      <w:r>
        <w:t>Уверские</w:t>
      </w:r>
      <w:proofErr w:type="spellEnd"/>
      <w:r>
        <w:t xml:space="preserve"> зори" "Официальный вестник", N 6-7, 12.02.2011);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иными федеральными законами, соглашениями федеральных органов исполнительной власти и органов государственной власти Новгородской области, другими областными законами, а также иными нормативными правовыми актами Российской Федерации и органов государственной власти Новгородской области, муниципальными правовыми актами Мошенского муниципального района.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2.6.1. Для получения муниципальной услуги заявитель подает письменное заявление (Приложение N 1 к настоящему Административному регламенту).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2.6.2. Документы и информация, которые заявитель должен представить самостоятельно: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1) для муниципального автономного учреждения дополнительно предоставляются рекомендации наблюдательного совета по данному вопросу (оригинал);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2) копия доверенности, в случае подачи заявления представителем заявителя.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2.6.3. Документы и информация,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2.6.4. Заявитель дополнительно может представить иные документы, которые, по его мнению, имеют значение при предоставлении муниципальной услуги.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lastRenderedPageBreak/>
        <w:t>2.6.5. Ответственность за достоверность и полноту представляемых сведений и документов возлагается на заявителя.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AD65E9" w:rsidRDefault="00E8187C">
      <w:pPr>
        <w:pStyle w:val="ConsPlusNormal"/>
        <w:spacing w:before="240"/>
        <w:ind w:firstLine="540"/>
        <w:jc w:val="both"/>
      </w:pPr>
      <w:proofErr w:type="gramStart"/>
      <w: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заявителем, в том числе в электронной форме, не установлен.</w:t>
      </w:r>
      <w:proofErr w:type="gramEnd"/>
    </w:p>
    <w:p w:rsidR="00AD65E9" w:rsidRDefault="00E8187C">
      <w:pPr>
        <w:pStyle w:val="ConsPlusNormal"/>
        <w:spacing w:before="240"/>
        <w:ind w:firstLine="540"/>
        <w:jc w:val="both"/>
      </w:pPr>
      <w:r>
        <w:t>2.8. Указание на запрет требовать от заявителя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Запрещено требовать от заявителя:</w:t>
      </w:r>
    </w:p>
    <w:p w:rsidR="00131A60" w:rsidRPr="00131A60" w:rsidRDefault="00131A60" w:rsidP="00131A6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1A60">
        <w:rPr>
          <w:rFonts w:ascii="Times New Roman" w:eastAsia="Times New Roman" w:hAnsi="Times New Roman" w:cs="Times New Roman"/>
          <w:bCs/>
          <w:sz w:val="24"/>
          <w:szCs w:val="24"/>
        </w:rPr>
        <w:t>1) представления документов и информации или осуществления дей</w:t>
      </w:r>
      <w:r w:rsidRPr="00131A60">
        <w:rPr>
          <w:rFonts w:ascii="Times New Roman" w:eastAsia="Times New Roman" w:hAnsi="Times New Roman" w:cs="Times New Roman"/>
          <w:bCs/>
          <w:sz w:val="24"/>
          <w:szCs w:val="24"/>
        </w:rPr>
        <w:softHyphen/>
        <w:t>ствий, представление или осуществление которых не предусмотрено норма</w:t>
      </w:r>
      <w:r w:rsidRPr="00131A60">
        <w:rPr>
          <w:rFonts w:ascii="Times New Roman" w:eastAsia="Times New Roman" w:hAnsi="Times New Roman" w:cs="Times New Roman"/>
          <w:bCs/>
          <w:sz w:val="24"/>
          <w:szCs w:val="24"/>
        </w:rPr>
        <w:softHyphen/>
        <w:t>тивными правовыми актами, регулирующими отношения, возникающие в связи с предоставлением муниципальной услуги;</w:t>
      </w:r>
    </w:p>
    <w:p w:rsidR="00131A60" w:rsidRPr="00131A60" w:rsidRDefault="00131A60" w:rsidP="00131A6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1A60">
        <w:rPr>
          <w:rFonts w:ascii="Times New Roman" w:eastAsia="Times New Roman" w:hAnsi="Times New Roman" w:cs="Times New Roman"/>
          <w:bCs/>
          <w:sz w:val="24"/>
          <w:szCs w:val="24"/>
        </w:rPr>
        <w:t xml:space="preserve">2) представления документов и информации, </w:t>
      </w:r>
      <w:r w:rsidRPr="00131A60">
        <w:rPr>
          <w:rFonts w:ascii="Times New Roman" w:eastAsia="Times New Roman" w:hAnsi="Times New Roman" w:cs="Times New Roman"/>
          <w:sz w:val="24"/>
          <w:szCs w:val="24"/>
        </w:rPr>
        <w:t>в том числе подтвержда</w:t>
      </w:r>
      <w:r w:rsidRPr="00131A6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ющих внесение заявителем платы за предоставление муниципальной услуги, </w:t>
      </w:r>
      <w:r w:rsidRPr="00131A60">
        <w:rPr>
          <w:rFonts w:ascii="Times New Roman" w:eastAsia="Times New Roman" w:hAnsi="Times New Roman" w:cs="Times New Roman"/>
          <w:bCs/>
          <w:sz w:val="24"/>
          <w:szCs w:val="24"/>
        </w:rPr>
        <w:t>которые находятся в распоряжении органов, предоставляющих муниципаль</w:t>
      </w:r>
      <w:r w:rsidRPr="00131A60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ную услугу, иных государственных органов, органов местного самоуправле</w:t>
      </w:r>
      <w:r w:rsidRPr="00131A60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ния и организаций, в соответствии с нормативными правовыми актами Рос</w:t>
      </w:r>
      <w:r w:rsidRPr="00131A60">
        <w:rPr>
          <w:rFonts w:ascii="Times New Roman" w:eastAsia="Times New Roman" w:hAnsi="Times New Roman" w:cs="Times New Roman"/>
          <w:bCs/>
          <w:sz w:val="24"/>
          <w:szCs w:val="24"/>
        </w:rPr>
        <w:softHyphen/>
        <w:t>сийской Федерации, нормативными правовыми актами Новгородской обла</w:t>
      </w:r>
      <w:r w:rsidRPr="00131A60">
        <w:rPr>
          <w:rFonts w:ascii="Times New Roman" w:eastAsia="Times New Roman" w:hAnsi="Times New Roman" w:cs="Times New Roman"/>
          <w:bCs/>
          <w:sz w:val="24"/>
          <w:szCs w:val="24"/>
        </w:rPr>
        <w:softHyphen/>
        <w:t>сти и муниципальными правовыми актами;</w:t>
      </w:r>
    </w:p>
    <w:p w:rsidR="00131A60" w:rsidRPr="00131A60" w:rsidRDefault="00131A60" w:rsidP="00131A6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1A60">
        <w:rPr>
          <w:rFonts w:ascii="Times New Roman" w:eastAsia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</w:t>
      </w:r>
      <w:r w:rsidRPr="00131A60">
        <w:rPr>
          <w:rFonts w:ascii="Times New Roman" w:eastAsia="Times New Roman" w:hAnsi="Times New Roman" w:cs="Times New Roman"/>
          <w:sz w:val="24"/>
          <w:szCs w:val="24"/>
        </w:rPr>
        <w:softHyphen/>
        <w:t>ударственные органы, органы местного самоуправления, организации;</w:t>
      </w:r>
    </w:p>
    <w:p w:rsidR="00131A60" w:rsidRPr="00131A60" w:rsidRDefault="00131A60" w:rsidP="00131A6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131A60">
        <w:rPr>
          <w:rFonts w:ascii="Times New Roman" w:eastAsia="Times New Roman" w:hAnsi="Times New Roman" w:cs="Times New Roman"/>
          <w:spacing w:val="-2"/>
          <w:sz w:val="24"/>
          <w:szCs w:val="24"/>
        </w:rPr>
        <w:t>4) представления документов и информации, отсутствие и (или) недо</w:t>
      </w:r>
      <w:r w:rsidRPr="00131A60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>стоверность которых не указывались при первоначальном отказе в приеме до</w:t>
      </w:r>
      <w:r w:rsidRPr="00131A60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>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31A60" w:rsidRPr="00131A60" w:rsidRDefault="00131A60" w:rsidP="00131A6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1A60">
        <w:rPr>
          <w:rFonts w:ascii="Times New Roman" w:eastAsia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</w:t>
      </w:r>
      <w:r w:rsidRPr="00131A60">
        <w:rPr>
          <w:rFonts w:ascii="Times New Roman" w:eastAsia="Times New Roman" w:hAnsi="Times New Roman" w:cs="Times New Roman"/>
          <w:sz w:val="24"/>
          <w:szCs w:val="24"/>
        </w:rPr>
        <w:softHyphen/>
        <w:t>ления о предоставлении муниципальной услуги;</w:t>
      </w:r>
    </w:p>
    <w:p w:rsidR="00131A60" w:rsidRPr="00131A60" w:rsidRDefault="00131A60" w:rsidP="00131A6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1A60">
        <w:rPr>
          <w:rFonts w:ascii="Times New Roman" w:eastAsia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</w:t>
      </w:r>
      <w:r w:rsidRPr="00131A60">
        <w:rPr>
          <w:rFonts w:ascii="Times New Roman" w:eastAsia="Times New Roman" w:hAnsi="Times New Roman" w:cs="Times New Roman"/>
          <w:sz w:val="24"/>
          <w:szCs w:val="24"/>
        </w:rPr>
        <w:softHyphen/>
        <w:t>ги, либо в предоставлении муниципальной услуги и не включенных в пред</w:t>
      </w:r>
      <w:r w:rsidRPr="00131A60">
        <w:rPr>
          <w:rFonts w:ascii="Times New Roman" w:eastAsia="Times New Roman" w:hAnsi="Times New Roman" w:cs="Times New Roman"/>
          <w:sz w:val="24"/>
          <w:szCs w:val="24"/>
        </w:rPr>
        <w:softHyphen/>
        <w:t>ставленный ранее комплект документов;</w:t>
      </w:r>
    </w:p>
    <w:p w:rsidR="00131A60" w:rsidRPr="00131A60" w:rsidRDefault="00131A60" w:rsidP="00131A6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1A60">
        <w:rPr>
          <w:rFonts w:ascii="Times New Roman" w:eastAsia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</w:t>
      </w:r>
      <w:r w:rsidRPr="00131A60">
        <w:rPr>
          <w:rFonts w:ascii="Times New Roman" w:eastAsia="Times New Roman" w:hAnsi="Times New Roman" w:cs="Times New Roman"/>
          <w:sz w:val="24"/>
          <w:szCs w:val="24"/>
        </w:rPr>
        <w:softHyphen/>
        <w:t>ной услуги;</w:t>
      </w:r>
    </w:p>
    <w:p w:rsidR="00131A60" w:rsidRPr="00131A60" w:rsidRDefault="00131A60" w:rsidP="00131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1A60">
        <w:rPr>
          <w:rFonts w:ascii="Times New Roman" w:eastAsia="Times New Roman" w:hAnsi="Times New Roman" w:cs="Times New Roman"/>
          <w:sz w:val="24"/>
          <w:szCs w:val="24"/>
        </w:rPr>
        <w:t>г) выявление документально подтвержденного факта (признаков) оши</w:t>
      </w:r>
      <w:r w:rsidRPr="00131A60">
        <w:rPr>
          <w:rFonts w:ascii="Times New Roman" w:eastAsia="Times New Roman" w:hAnsi="Times New Roman" w:cs="Times New Roman"/>
          <w:sz w:val="24"/>
          <w:szCs w:val="24"/>
        </w:rPr>
        <w:softHyphen/>
        <w:t>бочного или противоправного действия (бездействия) должностного лица органа, предоставляющего муниципальную услугу, муниципального служа</w:t>
      </w:r>
      <w:r w:rsidRPr="00131A6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щего, работника МФЦ, работника организации, предусмотренной </w:t>
      </w:r>
      <w:hyperlink r:id="rId8" w:history="1">
        <w:r w:rsidRPr="00131A60">
          <w:rPr>
            <w:rFonts w:ascii="Times New Roman" w:eastAsia="Times New Roman" w:hAnsi="Times New Roman" w:cs="Times New Roman"/>
            <w:sz w:val="24"/>
            <w:szCs w:val="24"/>
          </w:rPr>
          <w:t>частью 1.1 статьи 16</w:t>
        </w:r>
      </w:hyperlink>
      <w:r w:rsidRPr="00131A60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27.07.2010 № 210-ФЗ, при первоначальном отказе в приеме документов, необходимых для предоставления муниципаль</w:t>
      </w:r>
      <w:r w:rsidRPr="00131A60">
        <w:rPr>
          <w:rFonts w:ascii="Times New Roman" w:eastAsia="Times New Roman" w:hAnsi="Times New Roman" w:cs="Times New Roman"/>
          <w:sz w:val="24"/>
          <w:szCs w:val="24"/>
        </w:rPr>
        <w:softHyphen/>
        <w:t>ной услуги, либо в предоставлении муниципальной услуги, о чем в письмен</w:t>
      </w:r>
      <w:r w:rsidRPr="00131A6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ном виде за подписью </w:t>
      </w:r>
      <w:r w:rsidRPr="00131A60">
        <w:rPr>
          <w:rFonts w:ascii="Times New Roman" w:eastAsia="Times New Roman" w:hAnsi="Times New Roman" w:cs="Times New Roman"/>
          <w:sz w:val="24"/>
          <w:szCs w:val="24"/>
        </w:rPr>
        <w:lastRenderedPageBreak/>
        <w:t>руководителя органа, предоставляющего муниципаль</w:t>
      </w:r>
      <w:r w:rsidRPr="00131A60">
        <w:rPr>
          <w:rFonts w:ascii="Times New Roman" w:eastAsia="Times New Roman" w:hAnsi="Times New Roman" w:cs="Times New Roman"/>
          <w:sz w:val="24"/>
          <w:szCs w:val="24"/>
        </w:rPr>
        <w:softHyphen/>
        <w:t>ную</w:t>
      </w:r>
      <w:proofErr w:type="gramEnd"/>
      <w:r w:rsidRPr="00131A60">
        <w:rPr>
          <w:rFonts w:ascii="Times New Roman" w:eastAsia="Times New Roman" w:hAnsi="Times New Roman" w:cs="Times New Roman"/>
          <w:sz w:val="24"/>
          <w:szCs w:val="24"/>
        </w:rPr>
        <w:t xml:space="preserve"> услугу, руководителя МФЦ при первоначальном отказе в приеме доку</w:t>
      </w:r>
      <w:r w:rsidRPr="00131A60">
        <w:rPr>
          <w:rFonts w:ascii="Times New Roman" w:eastAsia="Times New Roman" w:hAnsi="Times New Roman" w:cs="Times New Roman"/>
          <w:sz w:val="24"/>
          <w:szCs w:val="24"/>
        </w:rPr>
        <w:softHyphen/>
        <w:t>ментов, необходимых для предоставления муниципальной услуги, либо ру</w:t>
      </w:r>
      <w:r w:rsidRPr="00131A6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ководителя организации, предусмотренной </w:t>
      </w:r>
      <w:hyperlink r:id="rId9" w:history="1">
        <w:r w:rsidRPr="00131A60">
          <w:rPr>
            <w:rFonts w:ascii="Times New Roman" w:eastAsia="Times New Roman" w:hAnsi="Times New Roman" w:cs="Times New Roman"/>
            <w:sz w:val="24"/>
            <w:szCs w:val="24"/>
          </w:rPr>
          <w:t>частью 1.1 статьи 16</w:t>
        </w:r>
      </w:hyperlink>
      <w:r w:rsidRPr="00131A60">
        <w:rPr>
          <w:rFonts w:ascii="Times New Roman" w:eastAsia="Times New Roman" w:hAnsi="Times New Roman" w:cs="Times New Roman"/>
          <w:sz w:val="24"/>
          <w:szCs w:val="24"/>
        </w:rPr>
        <w:t xml:space="preserve"> Федерально</w:t>
      </w:r>
      <w:r w:rsidRPr="00131A60">
        <w:rPr>
          <w:rFonts w:ascii="Times New Roman" w:eastAsia="Times New Roman" w:hAnsi="Times New Roman" w:cs="Times New Roman"/>
          <w:sz w:val="24"/>
          <w:szCs w:val="24"/>
        </w:rPr>
        <w:softHyphen/>
        <w:t>го закона от 27.07.2010 № 210-ФЗ, уведомляется заявитель, а также прино</w:t>
      </w:r>
      <w:r w:rsidRPr="00131A60">
        <w:rPr>
          <w:rFonts w:ascii="Times New Roman" w:eastAsia="Times New Roman" w:hAnsi="Times New Roman" w:cs="Times New Roman"/>
          <w:sz w:val="24"/>
          <w:szCs w:val="24"/>
        </w:rPr>
        <w:softHyphen/>
        <w:t>сятся извинения за доставленные неудобства;</w:t>
      </w:r>
    </w:p>
    <w:p w:rsidR="00131A60" w:rsidRPr="00131A60" w:rsidRDefault="00131A60" w:rsidP="00131A60">
      <w:pPr>
        <w:pStyle w:val="ConsPlusNormal"/>
        <w:spacing w:before="240"/>
        <w:ind w:firstLine="540"/>
        <w:jc w:val="both"/>
      </w:pPr>
      <w:proofErr w:type="gramStart"/>
      <w:r w:rsidRPr="00131A60">
        <w:rPr>
          <w:rFonts w:eastAsia="Times New Roman"/>
          <w:bCs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 от 27.07.2010, за ис</w:t>
      </w:r>
      <w:r w:rsidRPr="00131A60">
        <w:rPr>
          <w:rFonts w:eastAsia="Times New Roman"/>
          <w:bCs/>
        </w:rPr>
        <w:softHyphen/>
        <w:t>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AD65E9" w:rsidRDefault="00E8187C">
      <w:pPr>
        <w:pStyle w:val="ConsPlusNormal"/>
        <w:spacing w:before="240"/>
        <w:ind w:firstLine="540"/>
        <w:jc w:val="both"/>
      </w:pPr>
      <w: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Основания для отказа в приеме документов отсутствуют.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2.10. Исчерпывающий перечень оснований для приостановления или отказа в предоставлении муниципальной услуги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2.10.1. Основания для приостановления предоставления муниципальной услуги отсутствуют.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2.10.2. Основаниями для отказа в предоставлении муниципальной услуги являются:</w:t>
      </w:r>
    </w:p>
    <w:p w:rsidR="00131A60" w:rsidRPr="00131A60" w:rsidRDefault="00131A60" w:rsidP="00131A60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131A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непредставление документов, указанных в подпункте </w:t>
      </w:r>
      <w:hyperlink w:anchor="P184" w:history="1">
        <w:r w:rsidRPr="00131A60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2.6</w:t>
        </w:r>
      </w:hyperlink>
      <w:r w:rsidRPr="00131A60">
        <w:rPr>
          <w:rFonts w:ascii="Times New Roman" w:eastAsia="Calibri" w:hAnsi="Times New Roman" w:cs="Times New Roman"/>
          <w:sz w:val="24"/>
          <w:szCs w:val="24"/>
          <w:lang w:eastAsia="en-US"/>
        </w:rPr>
        <w:t>.2. настоя</w:t>
      </w:r>
      <w:r w:rsidRPr="00131A60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щего административного регламента, обязанность по представлению кото</w:t>
      </w:r>
      <w:r w:rsidRPr="00131A60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рых возложена на заявителя;</w:t>
      </w:r>
      <w:proofErr w:type="gramEnd"/>
    </w:p>
    <w:p w:rsidR="00131A60" w:rsidRPr="00131A60" w:rsidRDefault="00131A60" w:rsidP="00131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A60">
        <w:rPr>
          <w:rFonts w:ascii="Times New Roman" w:eastAsia="Calibri" w:hAnsi="Times New Roman" w:cs="Times New Roman"/>
          <w:sz w:val="24"/>
          <w:szCs w:val="24"/>
          <w:lang w:eastAsia="en-US"/>
        </w:rPr>
        <w:t>2) наличие в заявлении и документах, которые представлены в бумаж</w:t>
      </w:r>
      <w:r w:rsidRPr="00131A60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ном виде, подчисток, приписок, зачеркиваний и других неоговоренных ис</w:t>
      </w:r>
      <w:r w:rsidRPr="00131A60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правлений, в том числе выполненных карандашом, а также наличие повре</w:t>
      </w:r>
      <w:r w:rsidRPr="00131A60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ждений, не позволяющих однозначно истолковать их содержание;</w:t>
      </w:r>
    </w:p>
    <w:p w:rsidR="00131A60" w:rsidRPr="00131A60" w:rsidRDefault="00131A60" w:rsidP="00131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A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</w:t>
      </w:r>
      <w:r w:rsidRPr="00131A60">
        <w:rPr>
          <w:rFonts w:ascii="Times New Roman" w:eastAsia="Times New Roman" w:hAnsi="Times New Roman" w:cs="Times New Roman"/>
          <w:sz w:val="24"/>
          <w:szCs w:val="24"/>
        </w:rPr>
        <w:t>документы, представленные заявителем, не соответствуют требова</w:t>
      </w:r>
      <w:r w:rsidRPr="00131A60">
        <w:rPr>
          <w:rFonts w:ascii="Times New Roman" w:eastAsia="Times New Roman" w:hAnsi="Times New Roman" w:cs="Times New Roman"/>
          <w:sz w:val="24"/>
          <w:szCs w:val="24"/>
        </w:rPr>
        <w:softHyphen/>
        <w:t>ниям пункта 2.6. настоящего административного регламента;</w:t>
      </w:r>
    </w:p>
    <w:p w:rsidR="00131A60" w:rsidRPr="00131A60" w:rsidRDefault="00131A60" w:rsidP="00131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A60">
        <w:rPr>
          <w:rFonts w:ascii="Times New Roman" w:eastAsia="Times New Roman" w:hAnsi="Times New Roman" w:cs="Times New Roman"/>
          <w:sz w:val="24"/>
          <w:szCs w:val="24"/>
        </w:rPr>
        <w:t>4) предоставление недостоверных сведений;</w:t>
      </w:r>
    </w:p>
    <w:p w:rsidR="00AD65E9" w:rsidRDefault="00131A60" w:rsidP="00131A60">
      <w:pPr>
        <w:pStyle w:val="ConsPlusNormal"/>
        <w:spacing w:before="240"/>
        <w:ind w:firstLine="540"/>
        <w:jc w:val="both"/>
      </w:pPr>
      <w:r>
        <w:rPr>
          <w:rFonts w:eastAsia="Times New Roman"/>
        </w:rPr>
        <w:t>5) обращение ненадлежащего лица</w:t>
      </w:r>
      <w:r w:rsidR="00E8187C">
        <w:t>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2.10.3. Заявители имеют право повторно обратиться в комитет за получением муниципальной услуги после устранения предусмотренных пунктом 2.10.2 настоящего Административного регламента оснований для отказа в предоставлении муниципальной услуги.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Перечень услуг, которые являются необходимыми и обязательными для предоставления муниципальной услуги, отсутствует.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 xml:space="preserve">2.12. (в </w:t>
      </w:r>
      <w:proofErr w:type="spellStart"/>
      <w:r>
        <w:t>ред</w:t>
      </w:r>
      <w:proofErr w:type="gramStart"/>
      <w:r>
        <w:t>.п</w:t>
      </w:r>
      <w:proofErr w:type="gramEnd"/>
      <w:r>
        <w:t>остановления</w:t>
      </w:r>
      <w:proofErr w:type="spellEnd"/>
      <w:r>
        <w:t xml:space="preserve"> Администрации от 17.08.2018 N 494)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Размер платы, взимаемой с заявителя при предоставлении муниципальной услуги, и способы ее взимания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Муниципальная услуга предоставляется бесплатно.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lastRenderedPageBreak/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комитета и (или) должностного лица, МФЦ и (или) работника МФЦ, плата с заявителя не взимается.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Услуги, которые являются необходимыми и обязательными для предоставления муниципальной услуги, отсутствуют.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2.14.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(пятнадцати) минут.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2.15. Срок и порядок регистрации запроса заявителя о предоставлении муниципальной услуги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2.15.1. Запрос заявителя о предоставлении муниципальной услуги регистрируется в день обращения заявителя за предоставлением муниципальной услуги.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2.15.2. Регистрация принятых документов производится в журнале учета входящей документации. На заявлении проставляется отметка с указанием даты приема и входящего номера регистрации.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2.15.3. Прием и регистрация запроса о предоставлении муниципальной услуги в электронной форме обеспечивается при наличии технической возможности с помощью региональной государственной информационной системы "Портал государственных и муниципальных услуг (функций) Новгородской области".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2.16.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2.16.1. Рабочие кабинеты комитета должны соответствовать 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2.16.2.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2.16.3. Требования к размещению мест ожидания: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а) места ожидания должны быть оборудованы стульями (кресельными секциями) и (или) скамьями (</w:t>
      </w:r>
      <w:proofErr w:type="spellStart"/>
      <w:r>
        <w:t>банкетками</w:t>
      </w:r>
      <w:proofErr w:type="spellEnd"/>
      <w:r>
        <w:t>);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lastRenderedPageBreak/>
        <w:t>2.16.4. Требования к оформлению входа в здание: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а) здание должно быть оборудовано удобной лестницей с поручнями для свободного доступа заявителей в помещение;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б) центральный вход в здание должен быть оборудован информационной табличкой (вывеской), содержащей следующую информацию: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наименование комитета;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режим работы;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в) вход и выход из здания оборудуются соответствующими указателями;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г) информационные таблички должны размещаться рядом с входом либо на двери входа так, чтобы их хорошо видели посетители;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д) фасад здания (строения) должен быть оборудован осветительными приборами;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е) на прилегающей территории к зданию, в котором осуществляется прием заявителей, оборудуются места для парковки автотранспортных средств. Доступ заявителей к парковочным местам является бесплатным.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2.16.5. 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>
        <w:t>4</w:t>
      </w:r>
      <w:proofErr w:type="gramEnd"/>
      <w:r>
        <w:t>, в которых размещаются информационные листки).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2.16.6. Требования к местам приема заявителей: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а) кабинеты приема заявителей должны быть оборудованы информационными табличками с указанием: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номера кабинета;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фамилии, имени, отчества и должности специалиста, осуществляющего предоставление муниципальной услуги;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б) рабочее место должностного лица комитета должно обеспечивать ему возможность свободного входа и выхода из помещения при необходимости;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в) место для приема заявителя должно быть снабжено стулом, иметь место для письма и раскладки документов.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2.16.7. В целях обеспечения конфиденциальности сведений о заявителе, одним должностным лицом одновременно ведется прием только одного заявителя.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2.16.8.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 xml:space="preserve">Инвалидам в целях обеспечения доступности муниципальной услуги оказывается помощь в </w:t>
      </w:r>
      <w:r>
        <w:lastRenderedPageBreak/>
        <w:t>преодолении различных барьеров, мешающих в получении ими муниципальной услуги наравне с другими лицами.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 xml:space="preserve">2.17. </w:t>
      </w:r>
      <w:proofErr w:type="gramStart"/>
      <w:r>
        <w:t>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proofErr w:type="gramEnd"/>
    </w:p>
    <w:p w:rsidR="00AD65E9" w:rsidRDefault="00E8187C">
      <w:pPr>
        <w:pStyle w:val="ConsPlusNormal"/>
        <w:spacing w:before="240"/>
        <w:ind w:firstLine="540"/>
        <w:jc w:val="both"/>
      </w:pPr>
      <w:r>
        <w:t>2.17.1. Показателем качества и доступности муниципальной услуги является 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2.17.2. Показателем доступности является информационная открытость порядка и правил предоставления муниципальной услуги: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наличие административного регламента предоставления муниципальной услуги;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наличие информации об оказании муниципальной услуги в средствах массовой информации, общедоступных местах, на стендах в Администрации муниципального района.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2.17.3. Показателями качества предоставления муниципальной услуги являются: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степень удовлетворенности заявителей качеством и доступностью муниципальной услуги;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соответствие предоставляемой муниципальной услуги требованиям настоящего Административного регламента;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соблюдение сроков предоставления муниципальной услуги;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количество обоснованных жалоб;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регистрация, учет и анализ жалоб и обращений в Администрации муниципального района.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 xml:space="preserve">2.17.4. (ДОПОЛНЕН в </w:t>
      </w:r>
      <w:proofErr w:type="spellStart"/>
      <w:r>
        <w:t>ред</w:t>
      </w:r>
      <w:proofErr w:type="gramStart"/>
      <w:r>
        <w:t>.п</w:t>
      </w:r>
      <w:proofErr w:type="gramEnd"/>
      <w:r>
        <w:t>остановления</w:t>
      </w:r>
      <w:proofErr w:type="spellEnd"/>
      <w:r>
        <w:t xml:space="preserve"> Администрации от 17.08.2018 N 494)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Заявитель имеет право обратиться в МФЦ 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Указанная информация предоставляется МФЦ: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в ходе личного приема заявителя;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lastRenderedPageBreak/>
        <w:t>по телефону;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по электронной почте.</w:t>
      </w:r>
    </w:p>
    <w:p w:rsidR="00AD65E9" w:rsidRDefault="00E8187C">
      <w:pPr>
        <w:pStyle w:val="ConsPlusNormal"/>
        <w:spacing w:before="240"/>
        <w:ind w:firstLine="540"/>
        <w:jc w:val="both"/>
      </w:pPr>
      <w:proofErr w:type="gramStart"/>
      <w: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AD65E9" w:rsidRDefault="00E8187C">
      <w:pPr>
        <w:pStyle w:val="ConsPlusNormal"/>
        <w:spacing w:before="240"/>
        <w:ind w:firstLine="540"/>
        <w:jc w:val="both"/>
      </w:pPr>
      <w:r>
        <w:t>2.18.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2.18.1.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в том числе с использованием региональной государственной информационной системы "Портал государственных и муниципальных услуг (функций) Новгородской области" при наличии технической возможности.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2.18.2. Прием документов на предоставление муниципальной услуги и выдача результата муниципальной услуги может осуществляться в МФЦ (приложение N 4 к настоящему Административному регламенту) на основании заключенного Соглашения о взаимодействии между Администрацией Мошенского муниципального района и государственным областным автономным учреждением "Многофункциональный центр предоставления государственных и муниципальных услуг".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2.18.3.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 xml:space="preserve">2.18.4. (ДОПОЛНЕН в </w:t>
      </w:r>
      <w:proofErr w:type="spellStart"/>
      <w:r>
        <w:t>ред</w:t>
      </w:r>
      <w:proofErr w:type="gramStart"/>
      <w:r>
        <w:t>.п</w:t>
      </w:r>
      <w:proofErr w:type="gramEnd"/>
      <w:r>
        <w:t>остановления</w:t>
      </w:r>
      <w:proofErr w:type="spellEnd"/>
      <w:r>
        <w:t xml:space="preserve"> Администрации от 17.08.2018 N 494)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Предоставление муниципальной услуги возможно при однократном обращении заявителя в МФЦ с запросом о предоставлении нескольких государственных и (или) муниципальных услуг (далее - комплексный запрос).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Комплексный запрос должен содержать указание на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AD65E9" w:rsidRDefault="00E8187C">
      <w:pPr>
        <w:pStyle w:val="ConsPlusNormal"/>
        <w:spacing w:before="240"/>
        <w:ind w:firstLine="540"/>
        <w:jc w:val="both"/>
      </w:pPr>
      <w:proofErr w:type="gramStart"/>
      <w:r>
        <w:t xml:space="preserve">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</w:t>
      </w:r>
      <w:r>
        <w:lastRenderedPageBreak/>
        <w:t>приложением заверенной МФЦ копии комплексного запроса.</w:t>
      </w:r>
      <w:proofErr w:type="gramEnd"/>
      <w:r>
        <w:t xml:space="preserve"> При этом не требуются составление и подписание таких заявлений заявителем.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Одновременно с комплексным запросом заявитель подает в МФЦ документы, предусмотренные подразделом 2.6. Административного регламента.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Заявление и документы, предусмотренные подразделом 2.6. Административного регламента, направляются МФЦ не позднее одного рабочего дня, следующего за днем получения комплексного запроса в комитет.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 xml:space="preserve">МФЦ </w:t>
      </w:r>
      <w:proofErr w:type="gramStart"/>
      <w:r>
        <w:t>обязан</w:t>
      </w:r>
      <w:proofErr w:type="gramEnd"/>
      <w:r>
        <w:t xml:space="preserve"> выдать заявителю все документы, полученные по результатам предоставления всех муниципальных услуг, указанных в комплексном запросе, за исключением документов, полученных МФЦ в рамках комплексного запроса в целях предоставления заявителю иных указанных в комплексном запросе муниципальных услуг. МФЦ </w:t>
      </w:r>
      <w:proofErr w:type="gramStart"/>
      <w:r>
        <w:t>обязан</w:t>
      </w:r>
      <w:proofErr w:type="gramEnd"/>
      <w:r>
        <w:t xml:space="preserve"> проинформировать заявителя о готовности полного комплекта документов, являющихся результатом предоставления всех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МФЦ последнего из таких документов.</w:t>
      </w:r>
    </w:p>
    <w:p w:rsidR="00AD65E9" w:rsidRDefault="00E8187C">
      <w:pPr>
        <w:pStyle w:val="ConsPlusNormal"/>
        <w:spacing w:before="240"/>
        <w:jc w:val="center"/>
      </w:pPr>
      <w: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AD65E9" w:rsidRDefault="00E8187C">
      <w:pPr>
        <w:pStyle w:val="ConsPlusNormal"/>
        <w:ind w:firstLine="540"/>
        <w:jc w:val="both"/>
      </w:pPr>
      <w:r>
        <w:t>3.1. Состав административных процедур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3.1.1. Предоставление муниципальной услуги включает в себя выполнение следующих административных процедур: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1) прием заявления от заявителя;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2) рассмотрение поступивших документов;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3) подготовка распорядительного документа;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4) оформление акта приема-передачи;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5) выдача документов заявителю.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3.1.2. Блок - схема предоставления муниципальной услуги приведена в Приложении N 2 к настоящему Административному регламенту.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3.2. Прием заявления от заявителя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 xml:space="preserve">3.2.1. </w:t>
      </w:r>
      <w:proofErr w:type="gramStart"/>
      <w:r>
        <w:t>Основанием для начала административной процедуры по приему заявления (Приложение N 1 к настоящему Административному регламенту) от заявителя на бумажном носителе или в электронной форме либо при наличии технической возможности с использованием региональной государственной информационной системы "Портал государственных и муниципальных услуг (функций) Новгородской области" является обращение заявителя в комитет с заявлением и документами, указанными в пункте 2.6.2 настоящего Административного регламента.</w:t>
      </w:r>
      <w:proofErr w:type="gramEnd"/>
    </w:p>
    <w:p w:rsidR="00AD65E9" w:rsidRDefault="00E8187C">
      <w:pPr>
        <w:pStyle w:val="ConsPlusNormal"/>
        <w:spacing w:before="240"/>
        <w:ind w:firstLine="540"/>
        <w:jc w:val="both"/>
      </w:pPr>
      <w:r>
        <w:t>3.2.2. Специалист, ответственный за прием документов: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1) проверяет полномочия представителя заявителя;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lastRenderedPageBreak/>
        <w:t>2) проводит первичную проверку представленных документов, а именно: наличие всех документов, указанных в пункте 2.6.2 настоящего Административного регламента;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3.2.3. Результат административной процедуры - регистрация заявления в установленном порядке.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3.2.4. Время выполнения административной процедуры не должно превышать 20 (двадцати) минут.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3.3. Рассмотрение поступивших документов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3.3.1. Основанием для начала административной процедуры по рассмотрению заявления руководителем комитета является регистрация заявления в установленном порядке.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3.3.2. Руководитель комитета в течение 2 (двух) дней с момента регистрации рассматривает поступившее заявление и определяет специалиста ответственным исполнителем по данному обращению, с наложением соответствующей резолюции.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3.3.3. Результат административной процедуры - поступление заявления с резолюцией руководителя комитета и представленными документами лицу (заместителю руководителя комитета или специалисту, ответственному за представление информации), назначенному ответственным исполнителем по данному обращению.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 xml:space="preserve">3.3.4. Время выполнения административной процедуры не может превышать 2 (двух) дней </w:t>
      </w:r>
      <w:proofErr w:type="gramStart"/>
      <w:r>
        <w:t>с даты регистрации</w:t>
      </w:r>
      <w:proofErr w:type="gramEnd"/>
      <w:r>
        <w:t xml:space="preserve"> заявления.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3.4. Подготовка распорядительного документа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3.4.1. Основанием для начала процедуры подготовки распорядительного документа о предоставлении объектов Мошенского муниципального района в хозяйственное ведение, оперативное управление является поступление заявления с резолюцией руководителя комитета и представленными документами лицу (заместителю руководителя комитета или специалисту, ответственному за представление информации), назначенному ответственным исполнителем по данному обращению.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3.4.2. Заместитель руководителя комитета в течение 1 (одного) рабочего дня со дня поступления заявления передает заявление специалисту комитета, ответственному за представление информации, с соответствующей резолюцией.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3.4.3. Специалист комитета, ответственный за производство по заявлению, в срок, не превышающий 5 (пяти) рабочих дней с момента получения заявления и представленных документов на исполнение, проверяет наличие всех необходимых документов, исходя из соответствующего перечня документов для исполнения муниципальной услуги, указанных в пункте 2.6.2 настоящего Административного регламента.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3.4.4. В случае выявления отсутствия документов согласно перечню, установленному в пункте 2.6.2 настоящего Административного регламента, или возникновения сомнений в достоверности представленных данных, заявителю сообщается по телефону об имеющихся недостатках и способах их устранения.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3.4.5. По результатам административной процедуры специалист, ответственный за производство по заявлению: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lastRenderedPageBreak/>
        <w:t>при выявлении оснований для отказа в закреплении муниципального имущества в хозяйственное ведение или оперативное управление, при неисполнении заявителем принятой на себя обязанности готовит уведомление об отказе в предоставлении муниципальной услуги;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в случае отсутствия препятствий в предоставлении муниципальной услуги готовит проект распорядительного документа о закреплении муниципального имущества за заявителем на праве хозяйственного ведения или оперативного управления.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3.4.6. Проект распорядительного документа в форме постановления Администрации муниципального района (далее - постановление) специалист комитета передает на согласование руководителю комитета, в отдел правового обеспечения и контроля Администрации муниципального района, затем передает его для рассмотрения и подписания Главе муниципального района.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3.4.7. Глава муниципального района в течение 1 рабочего дня рассматривает и подписывает проект постановления либо возвращает проект на доработку. В случае подписания Главой муниципального района проекта постановления, специалист отдела архива и делопроизводства Администрации муниципального района, оформляет на бланке постановление, передает его на подпись Главе муниципального района.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3.4.8. После подписания Главой муниципального района специалист отдела архива и делопроизводства Администрации муниципального района регистрирует постановление в журнале регистрации, передает постановление в 2-х экземплярах специалисту комитета, ответственному по данному обращению.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3.4.9. Специалист комитета ответственный по данному обращению один экземпляр подшивает в дело, второй направляет заявителю. Результат административной процедуры - подготовленное постановление о закреплении муниципального имущества за заявителем на праве хозяйственного ведения или оперативного управления или уведомление об отказе в предоставлении муниципальной услуги.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3.4.10. Срок подготовки распорядительного документа не должен превышать 12 (двенадцати) дней со дня поступления заявления со всеми необходимыми документами в комитет.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3.5. Оформление акта приема-передачи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3.5.1. Основанием для начала процедуры оформления акта приема-передачи для предоставления объектов муниципальной собственности Мошенского муниципального района в хозяйственное ведение, оперативное управление является постановление Администрации муниципального района о предоставлении муниципального имущества в хозяйственное ведение муниципальным унитарным предприятиям или в оперативное управление муниципальным учреждениям.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3.5.2. Специалист комитета, ответственный за предоставление муниципальной услуги, направляет заявителю не позднее 5 (пяти) дней со дня принятия постановления для подписания подготовленный акт приема-передачи в двух экземплярах, а также экземпляр постановления о предоставлении объектов муниципальной собственности в хозяйственное ведение или оперативное управление.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3.5.3. Заявитель подписывает, скрепляя печатью, и непосредственно сам, не позднее 6 (шести) дней со дня получения акта приема-передачи представляет все его экземпляры в комитет.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lastRenderedPageBreak/>
        <w:t>3.5.4. Специалист комитета, ответственный за предоставление муниципальной услуги, проверяет экземпляры акта приема-передачи, в течение двух дней передает на подпись руководителю комитета.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3.5.5. Результат административной процедуры - подписанные и заверенные печатью акты приема-передачи муниципального имущества.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3.5.6. Время выполнения административной процедуры не может превышать 13 (тринадцати) дней.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3.6. Выдача документов заявителю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3.6.1. Основанием для начала выдачи документов заявителю является их поступление специалисту комитета, ответственному за предоставление муниципальной услуги.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3.6.2. Специалист комитета, ответственный за предоставление муниципальной услуги в день получения документов сообщает заявителю по телефону о готовности документов к выдаче.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3.6.3. Результатом административной процедуры является: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вручение заявителю постановления и акта приема-передачи муниципального имущества в хозяйственное ведение или оперативное управление муниципальным унитарным предприятиям, муниципальным учреждениям;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вручение заявителю письма об отказе в передаче муниципального имущества в хозяйственное ведение или оперативное управление, в котором приводится обоснование причин такого отказа.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3.6.4. Время выполнения административной процедуры не может превышать 3 (трех) дней.</w:t>
      </w:r>
    </w:p>
    <w:p w:rsidR="00AD65E9" w:rsidRDefault="00E8187C">
      <w:pPr>
        <w:pStyle w:val="ConsPlusNormal"/>
        <w:spacing w:before="240"/>
        <w:jc w:val="center"/>
      </w:pPr>
      <w:r>
        <w:t xml:space="preserve">IV. Порядок и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</w:t>
      </w:r>
    </w:p>
    <w:p w:rsidR="00AD65E9" w:rsidRDefault="00E8187C">
      <w:pPr>
        <w:pStyle w:val="ConsPlusNormal"/>
        <w:ind w:firstLine="540"/>
        <w:jc w:val="both"/>
      </w:pPr>
      <w:r>
        <w:t xml:space="preserve">4.1. (в </w:t>
      </w:r>
      <w:proofErr w:type="spellStart"/>
      <w:r>
        <w:t>ред</w:t>
      </w:r>
      <w:proofErr w:type="gramStart"/>
      <w:r>
        <w:t>.п</w:t>
      </w:r>
      <w:proofErr w:type="gramEnd"/>
      <w:r>
        <w:t>остановления</w:t>
      </w:r>
      <w:proofErr w:type="spellEnd"/>
      <w:r>
        <w:t xml:space="preserve"> Администрации от 17.08.2018 N 494)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должностными лицами комитета, МФЦ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4.1.1. 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регламентом, а также путем проведения руководителем комитета, МФЦ или лицом, его замещающим, проверок исполнения должностными лицами положений Административного регламента.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О случаях и причинах нарушения сроков, содержания административных процедур и действий должностные лица немедленно информируют руководителя комитета, МФЦ или лицо, его замещающее, а также принимают срочные меры по устранению нарушений.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</w:t>
      </w:r>
      <w:r>
        <w:lastRenderedPageBreak/>
        <w:t>полнотой и качеством предоставления муниципальной услуги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 xml:space="preserve">4.2.1.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4.2.2. Проверки могут быть плановыми и внеплановыми.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Внеплановые проверки проводятся по поручению Главы муниципального района или лица, его замещающего, по конкретному обращению заинтересованных лиц.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Проверки полноты и качества предоставляемой муниципальной услуги проводятся на основании распоряжения Администрации муниципального района. Для проведения проверки формируется комиссия, в состав которой включаются муниципальные служащие Администрации муниципального района.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комитета.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 xml:space="preserve">4.3. (в </w:t>
      </w:r>
      <w:proofErr w:type="spellStart"/>
      <w:r>
        <w:t>ред</w:t>
      </w:r>
      <w:proofErr w:type="gramStart"/>
      <w:r>
        <w:t>.п</w:t>
      </w:r>
      <w:proofErr w:type="gramEnd"/>
      <w:r>
        <w:t>остановления</w:t>
      </w:r>
      <w:proofErr w:type="spellEnd"/>
      <w:r>
        <w:t xml:space="preserve"> Администрации от 17.08.2018 N 494)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Порядок привлечения к ответственности должностных лиц комитета, предоставляющего муниципальную услугу, МФЦ и его работников, за решения и действия (бездействие), принимаемые (осуществляемые) ими в ходе предоставления муниципальной услуги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 xml:space="preserve">4.3.1. Специалист комитета несет персональную ответственность </w:t>
      </w:r>
      <w:proofErr w:type="gramStart"/>
      <w:r>
        <w:t>за</w:t>
      </w:r>
      <w:proofErr w:type="gramEnd"/>
      <w:r>
        <w:t>: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соблюдение установленного порядка приема документов;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принятие надлежащих мер по полной и всесторонней проверке представленных документов;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соблюдение сроков рассмотрения документов, соблюдение порядка выдачи документов;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учет выданных документов;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своевременное формирование, ведение и надлежащее хранение документов.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4.3.2. МФЦ, работники МФЦ несут ответственность: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за полноту передаваемых органу, предоставляющему муниципальную услугу, запросов о предоставлении муниципальных услуг и их соответствие передаваемым заявителем в МФЦ сведениям, иных документов, принятых от заявителя;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за полноту и соответствие комплексному запросу передаваемых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муниципальных услуг, указанных в комплексном запросе;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lastRenderedPageBreak/>
        <w:t>за своевременную передачу органу, предоставляющему муниципальную услугу, запросов о предоставлении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 органом, предоставляющим муниципальную услугу;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4.3.3. По результатам проведенных проверок в случае выявления нарушений прав заявителей и иных нарушений к виновным лицам применяются меры ответственности,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 xml:space="preserve">4.4.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 xml:space="preserve">Граждане, их объединения и организации в случае </w:t>
      </w:r>
      <w:proofErr w:type="gramStart"/>
      <w:r>
        <w:t>выявления фактов нарушения порядка предоставления муниципальной услуги</w:t>
      </w:r>
      <w:proofErr w:type="gramEnd"/>
      <w:r>
        <w:t xml:space="preserve"> или ненадлежащего исполнения Административного регламента вправе обратиться с жалобой в Администрацию муниципального района.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 xml:space="preserve">Любое заинтересованное лицо может осуществлять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услуги, обратившись к Главе муниципального района или лицу, его замещающему.</w:t>
      </w:r>
    </w:p>
    <w:p w:rsidR="00AD65E9" w:rsidRDefault="00E8187C">
      <w:pPr>
        <w:pStyle w:val="ConsPlusNormal"/>
        <w:spacing w:before="240"/>
        <w:jc w:val="center"/>
      </w:pPr>
      <w:r>
        <w:t>V.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осуществляющих функции по предоставлению муниципальных услуг, или их работников</w:t>
      </w:r>
    </w:p>
    <w:p w:rsidR="00AD65E9" w:rsidRDefault="00E8187C">
      <w:pPr>
        <w:pStyle w:val="ConsPlusNormal"/>
        <w:jc w:val="center"/>
      </w:pPr>
      <w:r>
        <w:t xml:space="preserve">(в </w:t>
      </w:r>
      <w:proofErr w:type="spellStart"/>
      <w:r>
        <w:t>ред</w:t>
      </w:r>
      <w:proofErr w:type="gramStart"/>
      <w:r>
        <w:t>.п</w:t>
      </w:r>
      <w:proofErr w:type="gramEnd"/>
      <w:r>
        <w:t>остановления</w:t>
      </w:r>
      <w:proofErr w:type="spellEnd"/>
      <w:r>
        <w:t xml:space="preserve"> Администрации от 17.08.2018 N 494)</w:t>
      </w:r>
    </w:p>
    <w:p w:rsidR="00AD65E9" w:rsidRDefault="00E8187C">
      <w:pPr>
        <w:pStyle w:val="ConsPlusNormal"/>
        <w:ind w:firstLine="540"/>
        <w:jc w:val="both"/>
      </w:pPr>
      <w:r>
        <w:t>5.1. Информация для заявителя о его праве подать жалобу на решение и (или) 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осуществляющих функции по предоставлению муниципальных услуг, или их работников при предоставлении муниципальной услуги (далее жалоба)</w:t>
      </w:r>
    </w:p>
    <w:p w:rsidR="00AD65E9" w:rsidRDefault="00E8187C">
      <w:pPr>
        <w:pStyle w:val="ConsPlusNormal"/>
        <w:spacing w:before="240"/>
        <w:ind w:firstLine="540"/>
        <w:jc w:val="both"/>
      </w:pPr>
      <w:proofErr w:type="gramStart"/>
      <w: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AD65E9" w:rsidRDefault="00E8187C">
      <w:pPr>
        <w:pStyle w:val="ConsPlusNormal"/>
        <w:spacing w:before="240"/>
        <w:ind w:firstLine="540"/>
        <w:jc w:val="both"/>
      </w:pPr>
      <w:proofErr w:type="gramStart"/>
      <w: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AD65E9" w:rsidRDefault="00E8187C">
      <w:pPr>
        <w:pStyle w:val="ConsPlusNormal"/>
        <w:spacing w:before="240"/>
        <w:ind w:firstLine="540"/>
        <w:jc w:val="both"/>
      </w:pPr>
      <w:r>
        <w:t>5.2. Предмет жалобы</w:t>
      </w:r>
    </w:p>
    <w:p w:rsidR="00AD65E9" w:rsidRDefault="00E8187C">
      <w:pPr>
        <w:pStyle w:val="ConsPlusNormal"/>
        <w:spacing w:before="240"/>
        <w:ind w:firstLine="540"/>
        <w:jc w:val="both"/>
      </w:pPr>
      <w:proofErr w:type="gramStart"/>
      <w: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>
        <w:t xml:space="preserve"> Заявитель может обратиться с жалобой, в том числе в следующих случаях: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lastRenderedPageBreak/>
        <w:t>нарушение срока регистрации запроса о предоставлении муниципальной услуги, запроса, указанного в статье 15.1 Федерального закона от 27.07.2010 N 210-ФЗ;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N 210-ФЗ;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 Мошенского муниципального района для предоставления муниципальной услуги;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Мошенского муниципального района для предоставления муниципальной услуги;</w:t>
      </w:r>
    </w:p>
    <w:p w:rsidR="00AD65E9" w:rsidRDefault="00E8187C">
      <w:pPr>
        <w:pStyle w:val="ConsPlusNormal"/>
        <w:spacing w:before="240"/>
        <w:ind w:firstLine="540"/>
        <w:jc w:val="both"/>
      </w:pPr>
      <w:proofErr w:type="gramStart"/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Новгородской области, муниципальными правовыми актами Мошенского муниципального района.</w:t>
      </w:r>
      <w:proofErr w:type="gramEnd"/>
      <w: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N 210-ФЗ;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муниципальными правовыми актами Мошенского муниципального района;</w:t>
      </w:r>
    </w:p>
    <w:p w:rsidR="00AD65E9" w:rsidRDefault="00E8187C">
      <w:pPr>
        <w:pStyle w:val="ConsPlusNormal"/>
        <w:spacing w:before="240"/>
        <w:ind w:firstLine="540"/>
        <w:jc w:val="both"/>
      </w:pPr>
      <w:proofErr w:type="gramStart"/>
      <w: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27.07.2010 N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N 210-ФЗ;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нарушение срока или порядка выдачи документов по результатам предоставления муниципальной услуги;</w:t>
      </w:r>
    </w:p>
    <w:p w:rsidR="00AD65E9" w:rsidRDefault="00E8187C">
      <w:pPr>
        <w:pStyle w:val="ConsPlusNormal"/>
        <w:spacing w:before="240"/>
        <w:ind w:firstLine="540"/>
        <w:jc w:val="both"/>
      </w:pPr>
      <w:proofErr w:type="gramStart"/>
      <w: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lastRenderedPageBreak/>
        <w:t>Новгородской области, муниципальными правовыми актами Мошенского муниципального района.</w:t>
      </w:r>
      <w:proofErr w:type="gramEnd"/>
      <w: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N 210-ФЗ.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5.3. Органы и уполномоченные на рассмотрение жалобы должностные лица, которым может быть направлена жалоба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5.3.1. Жалобы на специалиста комитета, решения и действия (бездействие) которого обжалуются, подаются руководителю комитета.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5.3.2. Жалобы на решения, принятые руководителем комитета при предоставлении муниципальной услуги, подаются Главе Мошенского муниципального района.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5.3.3.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Новгородской области. Жалобы на решения и действия (бездействие) работников организаций, предусмотренных частью</w:t>
      </w:r>
      <w:proofErr w:type="gramStart"/>
      <w:r>
        <w:t>1</w:t>
      </w:r>
      <w:proofErr w:type="gramEnd"/>
      <w:r>
        <w:t>.1 статьи 16 Федерального закона от 27.07.2010 N 210-ФЗ, подаются руководителям этих организаций.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 xml:space="preserve">5.3.5.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5.4. Порядок подачи и рассмотрения жалобы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5.4.1. Основанием для начала процедуры досудебного (внесудебного) обжалования является поступление жалобы заявителя в комитет, в МФЦ либо в соответствующий орган публично-правового образования, являющийся учредителем МФЦ, а также в организации, предусмотренные частью 1.1 статьи 16 Федерального закона от 27.07.2010 N 210-ФЗ.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 xml:space="preserve">5.4.2. </w:t>
      </w:r>
      <w:proofErr w:type="gramStart"/>
      <w:r>
        <w:t>Жалоба на решения и действия (бездействие) комитета, должностного лица комитета, муниципального служащего, руководителя комитета, может быть направлена по почте, через МФЦ, с использованием информационно-телекоммуникационной сети "Интернет", официального Интернет - сайта,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AD65E9" w:rsidRDefault="00E8187C">
      <w:pPr>
        <w:pStyle w:val="ConsPlusNormal"/>
        <w:spacing w:before="240"/>
        <w:ind w:firstLine="540"/>
        <w:jc w:val="both"/>
      </w:pPr>
      <w:r>
        <w:t xml:space="preserve">5.4.3.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>
        <w:t xml:space="preserve">Жалоба на решения и действия (бездействие) организаций, предусмотренных частью 1.1. статьи 16 Федерального закона от 27.07.2010 N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</w:t>
      </w:r>
      <w:r>
        <w:lastRenderedPageBreak/>
        <w:t>государственных и муниципальных услуг, а также может быть принята при личном приеме заявителя.</w:t>
      </w:r>
      <w:proofErr w:type="gramEnd"/>
    </w:p>
    <w:p w:rsidR="00AD65E9" w:rsidRDefault="00E8187C">
      <w:pPr>
        <w:pStyle w:val="ConsPlusNormal"/>
        <w:spacing w:before="240"/>
        <w:ind w:firstLine="540"/>
        <w:jc w:val="both"/>
      </w:pPr>
      <w:r>
        <w:t>5.4.4.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законодательством Российской Федерации.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5.4.5. В электронном виде жалоба может быть подана заявителем посредством: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1) региональной государственной информационной системы "Портал государственных и муниципальных услуг (функций) Новгородской области";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2) федеральной государственной информационной системы "Единый портал государственных и муниципальных услуг (функций)";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3) федеральной государственной информационной системы "Досудебное обжалование": https://do.gosuslugi.ru".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5.4.6. Жалоба должна содержать: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наименование органа, специалиста комитета либо муниципального служащего, МФЦ, его руководителя и (или) работника, организаций, предусмотренных частью 1.1 статьи 16 Федерального закона от 27.07.2010 N 210-ФЗ, их руководителей и (или) работников, решения и действия (бездействие) которых обжалуются;</w:t>
      </w:r>
    </w:p>
    <w:p w:rsidR="00AD65E9" w:rsidRDefault="00E8187C">
      <w:pPr>
        <w:pStyle w:val="ConsPlusNormal"/>
        <w:spacing w:before="240"/>
        <w:ind w:firstLine="540"/>
        <w:jc w:val="both"/>
      </w:pPr>
      <w:proofErr w:type="gramStart"/>
      <w:r>
        <w:t>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D65E9" w:rsidRDefault="00E8187C">
      <w:pPr>
        <w:pStyle w:val="ConsPlusNormal"/>
        <w:spacing w:before="240"/>
        <w:ind w:firstLine="540"/>
        <w:jc w:val="both"/>
      </w:pPr>
      <w:r>
        <w:t>сведения об обжалуемых решениях и действиях (бездействии) комитета, должностного лица комитета, либо муниципального служащего, МФЦ, работника МФЦ, организаций, предусмотренных частью 1.1 статьи 16 Федерального закона от 27.07.2010 N 210-ФЗ, их работников;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доводы, на основании которых заявитель не согласен с решением и действием (бездействием) комитета, специалиста комитета, либо муниципального служащего, МФЦ, работника МФЦ, организаций, предусмотренных частью 1.1 статьи 16 Федерального закона от 27.07.2010 N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5.5. Сроки рассмотрения жалобы</w:t>
      </w:r>
    </w:p>
    <w:p w:rsidR="00AD65E9" w:rsidRDefault="00E8187C">
      <w:pPr>
        <w:pStyle w:val="ConsPlusNormal"/>
        <w:spacing w:before="240"/>
        <w:ind w:firstLine="540"/>
        <w:jc w:val="both"/>
      </w:pPr>
      <w:proofErr w:type="gramStart"/>
      <w:r>
        <w:t>Жалоба, поступившая в комитет, в МФЦ, учредителю МФЦ, в организации, предусмотренные частью 1.1 статьи 16 Федерального закона от 27.07.2010 N 210-ФЗ, либо вышестоящий орган (при его наличии), рассматривается в течение 15 рабочих дней со дня ее регистрации, а в случае обжалования отказа комитета, специалиста комитет либо муниципального служащего, МФЦ, организаций, предусмотренных частью 1.1 статьи 16 Федерального закона от 27.07.2010 N</w:t>
      </w:r>
      <w:proofErr w:type="gramEnd"/>
      <w:r>
        <w:t xml:space="preserve">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lastRenderedPageBreak/>
        <w:t>5.6. Результат рассмотрения жалобы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По результатам рассмотрения жалобы принимается одно из следующих решений:</w:t>
      </w:r>
    </w:p>
    <w:p w:rsidR="00AD65E9" w:rsidRDefault="00E8187C">
      <w:pPr>
        <w:pStyle w:val="ConsPlusNormal"/>
        <w:spacing w:before="240"/>
        <w:ind w:firstLine="540"/>
        <w:jc w:val="both"/>
      </w:pPr>
      <w:proofErr w:type="gramStart"/>
      <w: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Мошенского муниципального района;</w:t>
      </w:r>
      <w:proofErr w:type="gramEnd"/>
    </w:p>
    <w:p w:rsidR="00AD65E9" w:rsidRDefault="00E8187C">
      <w:pPr>
        <w:pStyle w:val="ConsPlusNormal"/>
        <w:spacing w:before="240"/>
        <w:ind w:firstLine="540"/>
        <w:jc w:val="both"/>
      </w:pPr>
      <w:r>
        <w:t>в удовлетворении жалобы отказывается.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5.7. Порядок информирования заявителя о результатах рассмотрения жалобы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Не позднее дня, следующего за днем принятия решения, указанного в подразделе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5.8. Порядок обжалования решения по жалобе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В досудебном порядке могут быть обжалованы действия (бездействие) и решения вышестоящим должностным лицам;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специалистов комитета, муниципальных служащих - Главе муниципального района;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МФЦ - в уполномоченный орган, заключивший соглашение о взаимодействии с МФЦ.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5.9. Право заявителя на получение информации и документов, необходимых для обоснования и рассмотрения жалобы</w:t>
      </w:r>
    </w:p>
    <w:p w:rsidR="00AD65E9" w:rsidRDefault="00E8187C">
      <w:pPr>
        <w:pStyle w:val="ConsPlusNormal"/>
        <w:spacing w:before="240"/>
        <w:ind w:firstLine="540"/>
        <w:jc w:val="both"/>
      </w:pPr>
      <w:proofErr w:type="gramStart"/>
      <w:r>
        <w:t>На стадии досудебного обжалования действий (бездействия) комитета, специалиста комитета либо муниципального служащего, МФЦ, работника МФЦ, а также организаций, предусмотренных частью 1.1 статьи 16 Федерального закона от 27.07.2010 N 210-ФЗ, или их работников,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</w:t>
      </w:r>
      <w:proofErr w:type="gramEnd"/>
      <w:r>
        <w:t xml:space="preserve"> материалов в срок не более 5 дней с момента обращения.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5.10. Способы информирования заявителей о порядке подачи и рассмотрения жалобы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Комитет обеспечивает: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информирование заявителей о порядке обжалования решений и действий (бездействия) комитета, его должностных лиц либо специалистов посредством размещения информации на стендах комитета, в региональной государственной информационной системе "Портал государственных и муниципальных услуг (функций) Новгородской области" и федеральной государственной информационной системе "Единый портал государственных и муниципальных услуг (функций)";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консультирование заявителей о порядке обжалования решений и действий (бездействия) комитета, его должностных лиц либо специалистов, в том числе по телефону, электронной почте, при личном приеме.</w:t>
      </w:r>
    </w:p>
    <w:p w:rsidR="00F0429F" w:rsidRDefault="00F0429F">
      <w:pPr>
        <w:pStyle w:val="ConsPlusNormal"/>
        <w:spacing w:before="240"/>
        <w:jc w:val="right"/>
      </w:pPr>
    </w:p>
    <w:p w:rsidR="00BE431D" w:rsidRPr="0078611C" w:rsidRDefault="00BE431D" w:rsidP="00BE431D">
      <w:pPr>
        <w:pStyle w:val="ConsPlusNormal"/>
        <w:spacing w:before="240"/>
        <w:jc w:val="right"/>
      </w:pPr>
      <w:r>
        <w:t xml:space="preserve">Приложение N </w:t>
      </w:r>
      <w:r w:rsidRPr="0078611C">
        <w:t>1</w:t>
      </w:r>
    </w:p>
    <w:p w:rsidR="00BE431D" w:rsidRDefault="00BE431D" w:rsidP="00BE431D">
      <w:pPr>
        <w:pStyle w:val="ConsPlusNormal"/>
        <w:jc w:val="right"/>
      </w:pPr>
      <w:r>
        <w:t>к Административному регламенту</w:t>
      </w:r>
    </w:p>
    <w:p w:rsidR="00BE431D" w:rsidRDefault="00BE431D" w:rsidP="00BE431D">
      <w:pPr>
        <w:pStyle w:val="ConsPlusNormal"/>
        <w:jc w:val="right"/>
      </w:pPr>
      <w:r>
        <w:t xml:space="preserve">по предоставлению </w:t>
      </w:r>
      <w:proofErr w:type="gramStart"/>
      <w:r>
        <w:t>муниципальной</w:t>
      </w:r>
      <w:proofErr w:type="gramEnd"/>
    </w:p>
    <w:p w:rsidR="00BE431D" w:rsidRDefault="00BE431D" w:rsidP="00BE431D">
      <w:pPr>
        <w:pStyle w:val="ConsPlusNormal"/>
        <w:jc w:val="right"/>
      </w:pPr>
      <w:r>
        <w:t>услуги "Предоставление объектов</w:t>
      </w:r>
    </w:p>
    <w:p w:rsidR="00BE431D" w:rsidRDefault="00BE431D" w:rsidP="00BE431D">
      <w:pPr>
        <w:pStyle w:val="ConsPlusNormal"/>
        <w:jc w:val="right"/>
      </w:pPr>
      <w:r>
        <w:t>муниципальной собственности</w:t>
      </w:r>
    </w:p>
    <w:p w:rsidR="00BE431D" w:rsidRDefault="00BE431D" w:rsidP="00BE431D">
      <w:pPr>
        <w:pStyle w:val="ConsPlusNormal"/>
        <w:jc w:val="right"/>
      </w:pPr>
      <w:r>
        <w:t>Мошенского муниципального района</w:t>
      </w:r>
    </w:p>
    <w:p w:rsidR="00BE431D" w:rsidRDefault="00BE431D" w:rsidP="00BE431D">
      <w:pPr>
        <w:pStyle w:val="ConsPlusNormal"/>
        <w:jc w:val="right"/>
      </w:pPr>
      <w:r>
        <w:t>в хозяйственное ведение,</w:t>
      </w:r>
    </w:p>
    <w:p w:rsidR="00BE431D" w:rsidRDefault="00BE431D" w:rsidP="00BE431D">
      <w:pPr>
        <w:pStyle w:val="ConsPlusNormal"/>
        <w:jc w:val="right"/>
      </w:pPr>
      <w:r>
        <w:t>оперативное управление"</w:t>
      </w:r>
    </w:p>
    <w:p w:rsidR="00BE431D" w:rsidRDefault="00BE431D" w:rsidP="00BE431D">
      <w:pPr>
        <w:pStyle w:val="ConsPlusNormal"/>
        <w:jc w:val="right"/>
      </w:pPr>
      <w:r>
        <w:t xml:space="preserve">(в </w:t>
      </w:r>
      <w:proofErr w:type="spellStart"/>
      <w:r>
        <w:t>ред</w:t>
      </w:r>
      <w:proofErr w:type="gramStart"/>
      <w:r>
        <w:t>.п</w:t>
      </w:r>
      <w:proofErr w:type="gramEnd"/>
      <w:r>
        <w:t>остановления</w:t>
      </w:r>
      <w:proofErr w:type="spellEnd"/>
      <w:r>
        <w:t xml:space="preserve"> Администрации</w:t>
      </w:r>
    </w:p>
    <w:p w:rsidR="00BE431D" w:rsidRDefault="00BE431D" w:rsidP="00BE431D">
      <w:pPr>
        <w:pStyle w:val="ConsPlusNormal"/>
        <w:jc w:val="right"/>
      </w:pPr>
      <w:r>
        <w:t>от 17.08.2018 N 494</w:t>
      </w:r>
      <w:r w:rsidR="0078611C">
        <w:t xml:space="preserve"> от 09.07.2024 № 514</w:t>
      </w:r>
      <w:r>
        <w:t>)</w:t>
      </w:r>
    </w:p>
    <w:p w:rsidR="00F0429F" w:rsidRDefault="00F0429F">
      <w:pPr>
        <w:pStyle w:val="ConsPlusNormal"/>
        <w:spacing w:before="240"/>
        <w:jc w:val="right"/>
      </w:pPr>
    </w:p>
    <w:p w:rsidR="0078611C" w:rsidRPr="0078611C" w:rsidRDefault="0078611C" w:rsidP="0078611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611C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</w:t>
      </w:r>
    </w:p>
    <w:p w:rsidR="0078611C" w:rsidRPr="0078611C" w:rsidRDefault="0078611C" w:rsidP="0078611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611C">
        <w:rPr>
          <w:rFonts w:ascii="Times New Roman" w:eastAsia="Times New Roman" w:hAnsi="Times New Roman" w:cs="Times New Roman"/>
          <w:b/>
          <w:sz w:val="24"/>
          <w:szCs w:val="24"/>
        </w:rPr>
        <w:t>о месте нахождения и графике работы организаций, участвующих в предоставлении муниципальной услуги</w:t>
      </w:r>
    </w:p>
    <w:p w:rsidR="0078611C" w:rsidRPr="0078611C" w:rsidRDefault="0078611C" w:rsidP="0078611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611C" w:rsidRPr="0078611C" w:rsidRDefault="0078611C" w:rsidP="0078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78611C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78611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8611C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Государственное областное автономное учреждение «</w:t>
      </w:r>
      <w:proofErr w:type="gramStart"/>
      <w:r w:rsidRPr="0078611C">
        <w:rPr>
          <w:rFonts w:ascii="Times New Roman" w:eastAsia="Times New Roman" w:hAnsi="Times New Roman" w:cs="Times New Roman"/>
          <w:b/>
          <w:sz w:val="24"/>
          <w:szCs w:val="24"/>
        </w:rPr>
        <w:t>Много-функциональный</w:t>
      </w:r>
      <w:proofErr w:type="gramEnd"/>
      <w:r w:rsidRPr="0078611C">
        <w:rPr>
          <w:rFonts w:ascii="Times New Roman" w:eastAsia="Times New Roman" w:hAnsi="Times New Roman" w:cs="Times New Roman"/>
          <w:b/>
          <w:sz w:val="24"/>
          <w:szCs w:val="24"/>
        </w:rPr>
        <w:t xml:space="preserve"> центр предоставления государственных и муници</w:t>
      </w:r>
      <w:r w:rsidRPr="0078611C">
        <w:rPr>
          <w:rFonts w:ascii="Times New Roman" w:eastAsia="Times New Roman" w:hAnsi="Times New Roman" w:cs="Times New Roman"/>
          <w:b/>
          <w:sz w:val="24"/>
          <w:szCs w:val="24"/>
        </w:rPr>
        <w:softHyphen/>
        <w:t>пальных услуг»</w:t>
      </w:r>
    </w:p>
    <w:p w:rsidR="0078611C" w:rsidRPr="0078611C" w:rsidRDefault="0078611C" w:rsidP="0078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8611C">
        <w:rPr>
          <w:rFonts w:ascii="Times New Roman" w:eastAsia="Times New Roman" w:hAnsi="Times New Roman" w:cs="Times New Roman"/>
          <w:b/>
          <w:sz w:val="24"/>
          <w:szCs w:val="24"/>
        </w:rPr>
        <w:t>Отдел МФЦ Мошенского муниципального округа</w:t>
      </w:r>
    </w:p>
    <w:p w:rsidR="0078611C" w:rsidRPr="0078611C" w:rsidRDefault="0078611C" w:rsidP="0078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611C">
        <w:rPr>
          <w:rFonts w:ascii="Times New Roman" w:eastAsia="Times New Roman" w:hAnsi="Times New Roman" w:cs="Times New Roman"/>
          <w:sz w:val="24"/>
          <w:szCs w:val="24"/>
        </w:rPr>
        <w:t xml:space="preserve">Местонахождение: Новгородская обл., </w:t>
      </w:r>
      <w:proofErr w:type="spellStart"/>
      <w:r w:rsidRPr="0078611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78611C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78611C">
        <w:rPr>
          <w:rFonts w:ascii="Times New Roman" w:eastAsia="Times New Roman" w:hAnsi="Times New Roman" w:cs="Times New Roman"/>
          <w:sz w:val="24"/>
          <w:szCs w:val="24"/>
        </w:rPr>
        <w:t>ошенское</w:t>
      </w:r>
      <w:proofErr w:type="spellEnd"/>
      <w:r w:rsidRPr="0078611C">
        <w:rPr>
          <w:rFonts w:ascii="Times New Roman" w:eastAsia="Times New Roman" w:hAnsi="Times New Roman" w:cs="Times New Roman"/>
          <w:sz w:val="24"/>
          <w:szCs w:val="24"/>
        </w:rPr>
        <w:t>, ул. 1 Мая, д.15.</w:t>
      </w:r>
    </w:p>
    <w:p w:rsidR="0078611C" w:rsidRPr="0078611C" w:rsidRDefault="0078611C" w:rsidP="00786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611C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адрес: 174450</w:t>
      </w:r>
      <w:r w:rsidRPr="0078611C">
        <w:rPr>
          <w:rFonts w:ascii="Times New Roman" w:eastAsia="Times New Roman" w:hAnsi="Times New Roman" w:cs="Times New Roman"/>
          <w:sz w:val="24"/>
          <w:szCs w:val="24"/>
        </w:rPr>
        <w:t xml:space="preserve">Новгородская обл., </w:t>
      </w:r>
      <w:proofErr w:type="spellStart"/>
      <w:r w:rsidRPr="0078611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78611C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78611C">
        <w:rPr>
          <w:rFonts w:ascii="Times New Roman" w:eastAsia="Times New Roman" w:hAnsi="Times New Roman" w:cs="Times New Roman"/>
          <w:sz w:val="24"/>
          <w:szCs w:val="24"/>
        </w:rPr>
        <w:t>ошенское</w:t>
      </w:r>
      <w:proofErr w:type="spellEnd"/>
      <w:r w:rsidRPr="0078611C">
        <w:rPr>
          <w:rFonts w:ascii="Times New Roman" w:eastAsia="Times New Roman" w:hAnsi="Times New Roman" w:cs="Times New Roman"/>
          <w:sz w:val="24"/>
          <w:szCs w:val="24"/>
        </w:rPr>
        <w:t>, ул. 1 Мая, д.15.</w:t>
      </w:r>
    </w:p>
    <w:p w:rsidR="0078611C" w:rsidRPr="0078611C" w:rsidRDefault="0078611C" w:rsidP="007861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Телефон/факс МФЦ </w:t>
      </w:r>
      <w:r w:rsidRPr="00786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 (8162) 60-88-06 доб. 5261</w:t>
      </w:r>
      <w:r w:rsidRPr="007861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611C" w:rsidRPr="0078611C" w:rsidRDefault="0078611C" w:rsidP="007861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Официальный сайт в сети Интернет: </w:t>
      </w:r>
      <w:proofErr w:type="spellStart"/>
      <w:r w:rsidRPr="00786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mfc</w:t>
      </w:r>
      <w:proofErr w:type="spellEnd"/>
      <w:r w:rsidRPr="0078611C">
        <w:rPr>
          <w:rFonts w:ascii="Times New Roman" w:eastAsia="Times New Roman" w:hAnsi="Times New Roman" w:cs="Times New Roman"/>
          <w:color w:val="000000"/>
          <w:sz w:val="24"/>
          <w:szCs w:val="24"/>
        </w:rPr>
        <w:t>53.</w:t>
      </w:r>
      <w:proofErr w:type="spellStart"/>
      <w:r w:rsidRPr="00786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novreg</w:t>
      </w:r>
      <w:proofErr w:type="spellEnd"/>
      <w:r w:rsidRPr="007861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786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78611C" w:rsidRPr="0078611C" w:rsidRDefault="0078611C" w:rsidP="007861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электронной почты: </w:t>
      </w:r>
      <w:proofErr w:type="spellStart"/>
      <w:r w:rsidRPr="00786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mochenskoe</w:t>
      </w:r>
      <w:proofErr w:type="spellEnd"/>
      <w:r w:rsidRPr="0078611C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r w:rsidRPr="00786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7861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7861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78611C" w:rsidRPr="0078611C" w:rsidRDefault="0078611C" w:rsidP="007861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11C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приема граждан: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020"/>
      </w:tblGrid>
      <w:tr w:rsidR="0078611C" w:rsidRPr="0078611C" w:rsidTr="00B70D75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8611C" w:rsidRPr="0078611C" w:rsidRDefault="0078611C" w:rsidP="0078611C">
            <w:pPr>
              <w:tabs>
                <w:tab w:val="num" w:pos="0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78611C" w:rsidRPr="0078611C" w:rsidRDefault="0078611C" w:rsidP="0078611C">
            <w:pPr>
              <w:snapToGrid w:val="0"/>
              <w:spacing w:after="0" w:line="240" w:lineRule="auto"/>
              <w:ind w:right="-35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61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 08.30 до 17.00.  </w:t>
            </w:r>
          </w:p>
        </w:tc>
      </w:tr>
      <w:tr w:rsidR="0078611C" w:rsidRPr="0078611C" w:rsidTr="00B70D75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8611C" w:rsidRPr="0078611C" w:rsidRDefault="0078611C" w:rsidP="0078611C">
            <w:pPr>
              <w:tabs>
                <w:tab w:val="num" w:pos="0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78611C" w:rsidRPr="0078611C" w:rsidRDefault="0078611C" w:rsidP="007861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61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 08.30 до 17.00.  </w:t>
            </w:r>
          </w:p>
        </w:tc>
      </w:tr>
      <w:tr w:rsidR="0078611C" w:rsidRPr="0078611C" w:rsidTr="00B70D75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8611C" w:rsidRPr="0078611C" w:rsidRDefault="0078611C" w:rsidP="0078611C">
            <w:pPr>
              <w:tabs>
                <w:tab w:val="num" w:pos="0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78611C" w:rsidRPr="0078611C" w:rsidRDefault="0078611C" w:rsidP="007861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61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08.30 до 17.00.</w:t>
            </w:r>
          </w:p>
        </w:tc>
      </w:tr>
      <w:tr w:rsidR="0078611C" w:rsidRPr="0078611C" w:rsidTr="00B70D75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8611C" w:rsidRPr="0078611C" w:rsidRDefault="0078611C" w:rsidP="0078611C">
            <w:pPr>
              <w:tabs>
                <w:tab w:val="num" w:pos="0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78611C" w:rsidRPr="0078611C" w:rsidRDefault="0078611C" w:rsidP="007861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61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10.00 до 17.30.</w:t>
            </w:r>
          </w:p>
        </w:tc>
      </w:tr>
      <w:tr w:rsidR="0078611C" w:rsidRPr="0078611C" w:rsidTr="00B70D75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8611C" w:rsidRPr="0078611C" w:rsidRDefault="0078611C" w:rsidP="0078611C">
            <w:pPr>
              <w:tabs>
                <w:tab w:val="num" w:pos="0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78611C" w:rsidRPr="0078611C" w:rsidRDefault="0078611C" w:rsidP="007861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61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08.30 до 17.00. (по предварительной записи до 20.00)</w:t>
            </w:r>
          </w:p>
        </w:tc>
      </w:tr>
      <w:tr w:rsidR="0078611C" w:rsidRPr="0078611C" w:rsidTr="00B70D75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8611C" w:rsidRPr="0078611C" w:rsidRDefault="0078611C" w:rsidP="0078611C">
            <w:pPr>
              <w:tabs>
                <w:tab w:val="num" w:pos="0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78611C" w:rsidRPr="0078611C" w:rsidRDefault="0078611C" w:rsidP="007861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61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выходной.</w:t>
            </w:r>
          </w:p>
        </w:tc>
      </w:tr>
      <w:tr w:rsidR="0078611C" w:rsidRPr="0078611C" w:rsidTr="00B70D75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8611C" w:rsidRPr="0078611C" w:rsidRDefault="0078611C" w:rsidP="0078611C">
            <w:pPr>
              <w:tabs>
                <w:tab w:val="num" w:pos="0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78611C" w:rsidRPr="0078611C" w:rsidRDefault="0078611C" w:rsidP="007861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7861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выходной.</w:t>
            </w:r>
          </w:p>
        </w:tc>
      </w:tr>
    </w:tbl>
    <w:p w:rsidR="0078611C" w:rsidRPr="0078611C" w:rsidRDefault="0078611C" w:rsidP="0078611C">
      <w:pPr>
        <w:tabs>
          <w:tab w:val="left" w:pos="32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11C">
        <w:rPr>
          <w:rFonts w:ascii="Times New Roman" w:eastAsia="Times New Roman" w:hAnsi="Times New Roman" w:cs="Times New Roman"/>
          <w:sz w:val="24"/>
          <w:szCs w:val="24"/>
        </w:rPr>
        <w:t>Время перерыва для отдыха и питания должностных лиц Отдела уста</w:t>
      </w:r>
      <w:r w:rsidRPr="0078611C">
        <w:rPr>
          <w:rFonts w:ascii="Times New Roman" w:eastAsia="Times New Roman" w:hAnsi="Times New Roman" w:cs="Times New Roman"/>
          <w:sz w:val="24"/>
          <w:szCs w:val="24"/>
        </w:rPr>
        <w:softHyphen/>
        <w:t>навливается правилами служебного распорядка с соблюдением графика (ре</w:t>
      </w:r>
      <w:r w:rsidRPr="0078611C">
        <w:rPr>
          <w:rFonts w:ascii="Times New Roman" w:eastAsia="Times New Roman" w:hAnsi="Times New Roman" w:cs="Times New Roman"/>
          <w:sz w:val="24"/>
          <w:szCs w:val="24"/>
        </w:rPr>
        <w:softHyphen/>
        <w:t>жима) работы с заявителями.</w:t>
      </w:r>
    </w:p>
    <w:p w:rsidR="0078611C" w:rsidRPr="0078611C" w:rsidRDefault="0078611C" w:rsidP="0078611C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611C" w:rsidRPr="0078611C" w:rsidRDefault="0078611C" w:rsidP="0078611C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429F" w:rsidRDefault="00F0429F">
      <w:pPr>
        <w:pStyle w:val="ConsPlusNormal"/>
        <w:spacing w:before="240"/>
        <w:jc w:val="right"/>
      </w:pPr>
    </w:p>
    <w:p w:rsidR="00F0429F" w:rsidRDefault="00F0429F">
      <w:pPr>
        <w:pStyle w:val="ConsPlusNormal"/>
        <w:spacing w:before="240"/>
        <w:jc w:val="right"/>
      </w:pPr>
    </w:p>
    <w:p w:rsidR="00F0429F" w:rsidRDefault="00F0429F">
      <w:pPr>
        <w:pStyle w:val="ConsPlusNormal"/>
        <w:spacing w:before="240"/>
        <w:jc w:val="right"/>
      </w:pPr>
    </w:p>
    <w:p w:rsidR="001079D5" w:rsidRDefault="001079D5">
      <w:pPr>
        <w:pStyle w:val="ConsPlusNormal"/>
        <w:spacing w:before="240"/>
        <w:jc w:val="right"/>
      </w:pPr>
    </w:p>
    <w:p w:rsidR="001079D5" w:rsidRDefault="001079D5">
      <w:pPr>
        <w:pStyle w:val="ConsPlusNormal"/>
        <w:spacing w:before="240"/>
        <w:jc w:val="right"/>
      </w:pPr>
    </w:p>
    <w:p w:rsidR="001079D5" w:rsidRDefault="001079D5">
      <w:pPr>
        <w:pStyle w:val="ConsPlusNormal"/>
        <w:spacing w:before="240"/>
        <w:jc w:val="right"/>
      </w:pPr>
    </w:p>
    <w:p w:rsidR="00AD65E9" w:rsidRPr="0078611C" w:rsidRDefault="00E8187C">
      <w:pPr>
        <w:pStyle w:val="ConsPlusNormal"/>
        <w:spacing w:before="240"/>
        <w:jc w:val="right"/>
      </w:pPr>
      <w:bookmarkStart w:id="0" w:name="_GoBack"/>
      <w:bookmarkEnd w:id="0"/>
      <w:r>
        <w:lastRenderedPageBreak/>
        <w:t xml:space="preserve">Приложение N </w:t>
      </w:r>
      <w:r w:rsidR="00BE431D" w:rsidRPr="0078611C">
        <w:t>2</w:t>
      </w:r>
    </w:p>
    <w:p w:rsidR="00AD65E9" w:rsidRDefault="00E8187C">
      <w:pPr>
        <w:pStyle w:val="ConsPlusNormal"/>
        <w:jc w:val="right"/>
      </w:pPr>
      <w:r>
        <w:t>к Административному регламенту</w:t>
      </w:r>
    </w:p>
    <w:p w:rsidR="00AD65E9" w:rsidRDefault="00E8187C">
      <w:pPr>
        <w:pStyle w:val="ConsPlusNormal"/>
        <w:jc w:val="right"/>
      </w:pPr>
      <w:r>
        <w:t xml:space="preserve">по предоставлению </w:t>
      </w:r>
      <w:proofErr w:type="gramStart"/>
      <w:r>
        <w:t>муниципальной</w:t>
      </w:r>
      <w:proofErr w:type="gramEnd"/>
    </w:p>
    <w:p w:rsidR="00AD65E9" w:rsidRDefault="00E8187C">
      <w:pPr>
        <w:pStyle w:val="ConsPlusNormal"/>
        <w:jc w:val="right"/>
      </w:pPr>
      <w:r>
        <w:t>услуги "Предоставление объектов</w:t>
      </w:r>
    </w:p>
    <w:p w:rsidR="00AD65E9" w:rsidRDefault="00E8187C">
      <w:pPr>
        <w:pStyle w:val="ConsPlusNormal"/>
        <w:jc w:val="right"/>
      </w:pPr>
      <w:r>
        <w:t>муниципальной собственности</w:t>
      </w:r>
    </w:p>
    <w:p w:rsidR="00AD65E9" w:rsidRDefault="00E8187C">
      <w:pPr>
        <w:pStyle w:val="ConsPlusNormal"/>
        <w:jc w:val="right"/>
      </w:pPr>
      <w:r>
        <w:t>Мошенского муниципального района</w:t>
      </w:r>
    </w:p>
    <w:p w:rsidR="00AD65E9" w:rsidRDefault="00E8187C">
      <w:pPr>
        <w:pStyle w:val="ConsPlusNormal"/>
        <w:jc w:val="right"/>
      </w:pPr>
      <w:r>
        <w:t>в хозяйственное ведение,</w:t>
      </w:r>
    </w:p>
    <w:p w:rsidR="00AD65E9" w:rsidRDefault="00E8187C">
      <w:pPr>
        <w:pStyle w:val="ConsPlusNormal"/>
        <w:jc w:val="right"/>
      </w:pPr>
      <w:r>
        <w:t>оперативное управление"</w:t>
      </w:r>
    </w:p>
    <w:p w:rsidR="00AD65E9" w:rsidRDefault="00E8187C">
      <w:pPr>
        <w:pStyle w:val="ConsPlusNormal"/>
        <w:jc w:val="right"/>
      </w:pPr>
      <w:r>
        <w:t>В Администрацию Мошенского</w:t>
      </w:r>
    </w:p>
    <w:p w:rsidR="00AD65E9" w:rsidRDefault="00E8187C">
      <w:pPr>
        <w:pStyle w:val="ConsPlusNormal"/>
        <w:jc w:val="right"/>
      </w:pPr>
      <w:r>
        <w:t>муниципального района</w:t>
      </w:r>
    </w:p>
    <w:p w:rsidR="00AD65E9" w:rsidRDefault="00E8187C">
      <w:pPr>
        <w:pStyle w:val="ConsPlusNormal"/>
        <w:jc w:val="right"/>
      </w:pPr>
      <w:r>
        <w:t>от ________________________</w:t>
      </w:r>
    </w:p>
    <w:p w:rsidR="00AD65E9" w:rsidRDefault="00E8187C">
      <w:pPr>
        <w:pStyle w:val="ConsPlusNormal"/>
        <w:jc w:val="right"/>
      </w:pPr>
      <w:r>
        <w:rPr>
          <w:vertAlign w:val="superscript"/>
        </w:rPr>
        <w:t>наименование юридического лица (полностью), ИНН</w:t>
      </w:r>
    </w:p>
    <w:p w:rsidR="00AD65E9" w:rsidRDefault="00E8187C">
      <w:pPr>
        <w:pStyle w:val="ConsPlusNormal"/>
        <w:jc w:val="right"/>
      </w:pPr>
      <w:r>
        <w:t>______________________________</w:t>
      </w:r>
    </w:p>
    <w:p w:rsidR="00AD65E9" w:rsidRDefault="00E8187C">
      <w:pPr>
        <w:pStyle w:val="ConsPlusNormal"/>
        <w:jc w:val="right"/>
      </w:pPr>
      <w:r>
        <w:rPr>
          <w:vertAlign w:val="superscript"/>
        </w:rPr>
        <w:t>юридический адрес (почтовый адрес)</w:t>
      </w:r>
    </w:p>
    <w:p w:rsidR="00AD65E9" w:rsidRDefault="00E8187C">
      <w:pPr>
        <w:pStyle w:val="ConsPlusNormal"/>
        <w:jc w:val="right"/>
      </w:pPr>
      <w:r>
        <w:t>_______________________________</w:t>
      </w:r>
    </w:p>
    <w:p w:rsidR="00AD65E9" w:rsidRDefault="00E8187C">
      <w:pPr>
        <w:pStyle w:val="ConsPlusNormal"/>
        <w:jc w:val="right"/>
      </w:pPr>
      <w:r>
        <w:rPr>
          <w:vertAlign w:val="superscript"/>
        </w:rPr>
        <w:t>контактные телефоны, факс</w:t>
      </w:r>
    </w:p>
    <w:p w:rsidR="00AD65E9" w:rsidRDefault="00E8187C">
      <w:pPr>
        <w:pStyle w:val="ConsPlusNormal"/>
        <w:jc w:val="right"/>
      </w:pPr>
      <w:r>
        <w:t>документ, подтверждающий</w:t>
      </w:r>
    </w:p>
    <w:p w:rsidR="00AD65E9" w:rsidRDefault="00E8187C">
      <w:pPr>
        <w:pStyle w:val="ConsPlusNormal"/>
        <w:jc w:val="right"/>
      </w:pPr>
      <w:r>
        <w:t>полномочия доверенного лица _____</w:t>
      </w:r>
    </w:p>
    <w:p w:rsidR="00AD65E9" w:rsidRDefault="00E8187C">
      <w:pPr>
        <w:pStyle w:val="ConsPlusNormal"/>
        <w:jc w:val="right"/>
      </w:pPr>
      <w:r>
        <w:t>_______________________________</w:t>
      </w:r>
    </w:p>
    <w:p w:rsidR="00AD65E9" w:rsidRDefault="00E8187C">
      <w:pPr>
        <w:pStyle w:val="ConsPlusNormal"/>
        <w:jc w:val="right"/>
      </w:pPr>
      <w:r>
        <w:rPr>
          <w:vertAlign w:val="superscript"/>
        </w:rPr>
        <w:t>(наименование, номер, дата)</w:t>
      </w:r>
    </w:p>
    <w:p w:rsidR="00AD65E9" w:rsidRDefault="00E8187C">
      <w:pPr>
        <w:pStyle w:val="ConsPlusNormal"/>
        <w:jc w:val="right"/>
      </w:pPr>
      <w:r>
        <w:t>"____" ___________ 20___ N_____</w:t>
      </w:r>
    </w:p>
    <w:p w:rsidR="00AD65E9" w:rsidRDefault="00E8187C">
      <w:pPr>
        <w:pStyle w:val="ConsPlusNormal"/>
        <w:jc w:val="center"/>
      </w:pPr>
      <w:r>
        <w:t>ЗАЯВЛЕНИЕ</w:t>
      </w:r>
    </w:p>
    <w:p w:rsidR="00AD65E9" w:rsidRDefault="00E8187C">
      <w:pPr>
        <w:pStyle w:val="ConsPlusNormal"/>
        <w:jc w:val="center"/>
      </w:pPr>
      <w:r>
        <w:t>о предоставлении объектов муниципальной собственности Мошенского муниципального района в хозяйственное ведение или оперативное управление</w:t>
      </w:r>
    </w:p>
    <w:p w:rsidR="00AD65E9" w:rsidRDefault="00E8187C">
      <w:pPr>
        <w:pStyle w:val="ConsPlusNormal"/>
        <w:ind w:firstLine="540"/>
        <w:jc w:val="both"/>
      </w:pPr>
      <w:r>
        <w:t>Просим предоставить в хозяйственное ведение (оперативное управление) следующее муниципальное имущество:</w:t>
      </w:r>
    </w:p>
    <w:p w:rsidR="00AD65E9" w:rsidRDefault="00AD65E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9"/>
        <w:gridCol w:w="1925"/>
        <w:gridCol w:w="1620"/>
        <w:gridCol w:w="1568"/>
        <w:gridCol w:w="1334"/>
        <w:gridCol w:w="1312"/>
      </w:tblGrid>
      <w:tr w:rsidR="00AD65E9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E9" w:rsidRDefault="00E8187C">
            <w:pPr>
              <w:pStyle w:val="ConsPlusNormal"/>
              <w:jc w:val="center"/>
            </w:pPr>
            <w:r>
              <w:t>Наименование муниципального имущества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E9" w:rsidRDefault="00E8187C">
            <w:pPr>
              <w:pStyle w:val="ConsPlusNormal"/>
              <w:jc w:val="center"/>
            </w:pPr>
            <w:r>
              <w:t>Местонахождение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E9" w:rsidRDefault="00E8187C">
            <w:pPr>
              <w:pStyle w:val="ConsPlusNormal"/>
              <w:jc w:val="center"/>
            </w:pPr>
            <w:r>
              <w:t>Площадь, кв. м, протяженность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E9" w:rsidRDefault="00E8187C">
            <w:pPr>
              <w:pStyle w:val="ConsPlusNormal"/>
              <w:jc w:val="center"/>
            </w:pPr>
            <w:r>
              <w:t>Год ввода в эксплуатацию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E9" w:rsidRDefault="00E8187C">
            <w:pPr>
              <w:pStyle w:val="ConsPlusNormal"/>
              <w:jc w:val="center"/>
            </w:pPr>
            <w:r>
              <w:t>Балансовая стоимость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E9" w:rsidRDefault="00E8187C">
            <w:pPr>
              <w:pStyle w:val="ConsPlusNormal"/>
              <w:jc w:val="center"/>
            </w:pPr>
            <w:r>
              <w:t>Остаточная стоимость</w:t>
            </w:r>
          </w:p>
        </w:tc>
      </w:tr>
      <w:tr w:rsidR="00AD65E9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E9" w:rsidRDefault="00AD65E9">
            <w:pPr>
              <w:pStyle w:val="ConsPlusNormal"/>
              <w:jc w:val="both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E9" w:rsidRDefault="00AD65E9">
            <w:pPr>
              <w:pStyle w:val="ConsPlusNormal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E9" w:rsidRDefault="00AD65E9">
            <w:pPr>
              <w:pStyle w:val="ConsPlusNormal"/>
              <w:jc w:val="both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E9" w:rsidRDefault="00AD65E9">
            <w:pPr>
              <w:pStyle w:val="ConsPlusNormal"/>
              <w:jc w:val="both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E9" w:rsidRDefault="00AD65E9">
            <w:pPr>
              <w:pStyle w:val="ConsPlusNormal"/>
              <w:jc w:val="both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E9" w:rsidRDefault="00AD65E9">
            <w:pPr>
              <w:pStyle w:val="ConsPlusNormal"/>
              <w:jc w:val="both"/>
            </w:pPr>
          </w:p>
        </w:tc>
      </w:tr>
      <w:tr w:rsidR="00AD65E9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E9" w:rsidRDefault="00AD65E9">
            <w:pPr>
              <w:pStyle w:val="ConsPlusNormal"/>
              <w:jc w:val="both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E9" w:rsidRDefault="00AD65E9">
            <w:pPr>
              <w:pStyle w:val="ConsPlusNormal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E9" w:rsidRDefault="00AD65E9">
            <w:pPr>
              <w:pStyle w:val="ConsPlusNormal"/>
              <w:jc w:val="both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E9" w:rsidRDefault="00AD65E9">
            <w:pPr>
              <w:pStyle w:val="ConsPlusNormal"/>
              <w:jc w:val="both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E9" w:rsidRDefault="00AD65E9">
            <w:pPr>
              <w:pStyle w:val="ConsPlusNormal"/>
              <w:jc w:val="both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E9" w:rsidRDefault="00AD65E9">
            <w:pPr>
              <w:pStyle w:val="ConsPlusNormal"/>
              <w:jc w:val="both"/>
            </w:pPr>
          </w:p>
        </w:tc>
      </w:tr>
    </w:tbl>
    <w:p w:rsidR="00AD65E9" w:rsidRDefault="00AD65E9">
      <w:pPr>
        <w:pStyle w:val="ConsPlusNormal"/>
        <w:ind w:firstLine="540"/>
        <w:jc w:val="both"/>
      </w:pPr>
    </w:p>
    <w:p w:rsidR="00AD65E9" w:rsidRDefault="00E8187C">
      <w:pPr>
        <w:pStyle w:val="ConsPlusNormal"/>
        <w:ind w:firstLine="540"/>
        <w:jc w:val="both"/>
      </w:pPr>
      <w:r>
        <w:t>для _____________________________________________________________.</w:t>
      </w:r>
    </w:p>
    <w:p w:rsidR="00AD65E9" w:rsidRDefault="00E8187C">
      <w:pPr>
        <w:pStyle w:val="ConsPlusNormal"/>
        <w:spacing w:before="240"/>
        <w:jc w:val="center"/>
      </w:pPr>
      <w:r>
        <w:rPr>
          <w:vertAlign w:val="superscript"/>
        </w:rPr>
        <w:t>(указать, для каких целей)</w:t>
      </w:r>
    </w:p>
    <w:p w:rsidR="00AD65E9" w:rsidRDefault="00E8187C">
      <w:pPr>
        <w:pStyle w:val="ConsPlusNormal"/>
        <w:ind w:firstLine="540"/>
        <w:jc w:val="both"/>
      </w:pPr>
      <w:r>
        <w:t>Руководитель организации _____________ _________________________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rPr>
          <w:vertAlign w:val="superscript"/>
        </w:rPr>
        <w:t>(подпись) (Ф.И.О.)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М.П.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Приложение: на _____ листах.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rPr>
          <w:vertAlign w:val="superscript"/>
        </w:rPr>
        <w:t>(перечень документов, предоставленных для рассмотрения)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Согласовано: с курирующим заместителем Главы администрации муниципального района</w:t>
      </w:r>
    </w:p>
    <w:p w:rsidR="00F0429F" w:rsidRDefault="00F0429F">
      <w:pPr>
        <w:pStyle w:val="ConsPlusNormal"/>
        <w:spacing w:before="240"/>
        <w:jc w:val="right"/>
      </w:pPr>
    </w:p>
    <w:p w:rsidR="00AD65E9" w:rsidRDefault="00E8187C">
      <w:pPr>
        <w:pStyle w:val="ConsPlusNormal"/>
        <w:spacing w:before="240"/>
        <w:jc w:val="right"/>
      </w:pPr>
      <w:r>
        <w:t>Приложение N</w:t>
      </w:r>
      <w:r w:rsidR="00BE431D" w:rsidRPr="0078611C">
        <w:t>3</w:t>
      </w:r>
    </w:p>
    <w:p w:rsidR="00AD65E9" w:rsidRDefault="00E8187C">
      <w:pPr>
        <w:pStyle w:val="ConsPlusNormal"/>
        <w:jc w:val="right"/>
      </w:pPr>
      <w:r>
        <w:t>к Административному регламенту</w:t>
      </w:r>
    </w:p>
    <w:p w:rsidR="00AD65E9" w:rsidRDefault="00E8187C">
      <w:pPr>
        <w:pStyle w:val="ConsPlusNormal"/>
        <w:jc w:val="right"/>
      </w:pPr>
      <w:r>
        <w:t xml:space="preserve">по предоставлению </w:t>
      </w:r>
      <w:proofErr w:type="gramStart"/>
      <w:r>
        <w:t>муниципальной</w:t>
      </w:r>
      <w:proofErr w:type="gramEnd"/>
    </w:p>
    <w:p w:rsidR="00AD65E9" w:rsidRDefault="00E8187C">
      <w:pPr>
        <w:pStyle w:val="ConsPlusNormal"/>
        <w:jc w:val="right"/>
      </w:pPr>
      <w:r>
        <w:t>услуги "Предоставление объектов</w:t>
      </w:r>
    </w:p>
    <w:p w:rsidR="00AD65E9" w:rsidRDefault="00E8187C">
      <w:pPr>
        <w:pStyle w:val="ConsPlusNormal"/>
        <w:jc w:val="right"/>
      </w:pPr>
      <w:r>
        <w:t>муниципальной собственности</w:t>
      </w:r>
    </w:p>
    <w:p w:rsidR="00AD65E9" w:rsidRDefault="00E8187C">
      <w:pPr>
        <w:pStyle w:val="ConsPlusNormal"/>
        <w:jc w:val="right"/>
      </w:pPr>
      <w:r>
        <w:t>Мошенского муниципального района</w:t>
      </w:r>
    </w:p>
    <w:p w:rsidR="00AD65E9" w:rsidRDefault="00E8187C">
      <w:pPr>
        <w:pStyle w:val="ConsPlusNormal"/>
        <w:jc w:val="right"/>
      </w:pPr>
      <w:r>
        <w:t>в хозяйственное ведение,</w:t>
      </w:r>
    </w:p>
    <w:p w:rsidR="00AD65E9" w:rsidRDefault="00E8187C">
      <w:pPr>
        <w:pStyle w:val="ConsPlusNormal"/>
        <w:jc w:val="right"/>
      </w:pPr>
      <w:r>
        <w:t>оперативное управление"</w:t>
      </w:r>
    </w:p>
    <w:p w:rsidR="00AD65E9" w:rsidRDefault="00E8187C">
      <w:pPr>
        <w:pStyle w:val="ConsPlusNormal"/>
        <w:jc w:val="center"/>
      </w:pPr>
      <w:r>
        <w:t>БЛОК-СХЕМА</w:t>
      </w:r>
    </w:p>
    <w:p w:rsidR="00AD65E9" w:rsidRDefault="00E8187C">
      <w:pPr>
        <w:pStyle w:val="ConsPlusNormal"/>
        <w:jc w:val="center"/>
      </w:pPr>
      <w:r>
        <w:t>предоставления муниципальной услуги</w:t>
      </w:r>
    </w:p>
    <w:p w:rsidR="00F0429F" w:rsidRDefault="00F0429F">
      <w:pPr>
        <w:pStyle w:val="ConsPlusNormal"/>
        <w:jc w:val="right"/>
      </w:pPr>
    </w:p>
    <w:p w:rsidR="00F0429F" w:rsidRPr="00F0429F" w:rsidRDefault="00F0429F" w:rsidP="00F0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0429F" w:rsidRPr="00F0429F" w:rsidRDefault="001F72A1" w:rsidP="00F0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66675</wp:posOffset>
                </wp:positionV>
                <wp:extent cx="2560320" cy="384810"/>
                <wp:effectExtent l="0" t="0" r="0" b="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384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50B4" w:rsidRPr="004C2B11" w:rsidRDefault="00CD50B4" w:rsidP="00F0429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Прием </w:t>
                            </w:r>
                            <w:r w:rsidRPr="004C2B11">
                              <w:rPr>
                                <w:sz w:val="24"/>
                                <w:szCs w:val="24"/>
                              </w:rPr>
                              <w:t xml:space="preserve">заявления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от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22.95pt;margin-top:5.25pt;width:201.6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">
                <v:textbox>
                  <w:txbxContent>
                    <w:p w:rsidR="00CD50B4" w:rsidRPr="004C2B11" w:rsidRDefault="00CD50B4" w:rsidP="00F0429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Прием </w:t>
                      </w:r>
                      <w:r w:rsidRPr="004C2B11">
                        <w:rPr>
                          <w:sz w:val="24"/>
                          <w:szCs w:val="24"/>
                        </w:rPr>
                        <w:t xml:space="preserve">заявления </w:t>
                      </w:r>
                      <w:r>
                        <w:rPr>
                          <w:sz w:val="24"/>
                          <w:szCs w:val="24"/>
                        </w:rPr>
                        <w:t>от заявителя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429F" w:rsidRPr="00F0429F" w:rsidRDefault="00F0429F" w:rsidP="00F0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429F" w:rsidRPr="00F0429F" w:rsidRDefault="00F0429F" w:rsidP="00F0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429F" w:rsidRPr="00F0429F" w:rsidRDefault="001F72A1" w:rsidP="00F0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12065</wp:posOffset>
                </wp:positionV>
                <wp:extent cx="0" cy="195580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45pt,.95pt" to="223.4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3QUKAIAAEo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F0429F" w:rsidRPr="00F0429F" w:rsidRDefault="001F72A1" w:rsidP="00F0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119380</wp:posOffset>
                </wp:positionV>
                <wp:extent cx="4825365" cy="914400"/>
                <wp:effectExtent l="0" t="0" r="0" b="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5365" cy="9144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0B4" w:rsidRDefault="00CD50B4" w:rsidP="00F042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C2B11">
                              <w:rPr>
                                <w:sz w:val="24"/>
                                <w:szCs w:val="24"/>
                              </w:rPr>
                              <w:t>Рассмотрение поступивших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документов</w:t>
                            </w:r>
                            <w:r w:rsidRPr="004C2B1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D50B4" w:rsidRDefault="00CD50B4" w:rsidP="00F042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доку</w:t>
                            </w:r>
                          </w:p>
                          <w:p w:rsidR="00CD50B4" w:rsidRDefault="00CD50B4" w:rsidP="00F042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D50B4" w:rsidRDefault="00CD50B4" w:rsidP="00F042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D50B4" w:rsidRPr="004C2B11" w:rsidRDefault="00CD50B4" w:rsidP="00F042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C2B11">
                              <w:rPr>
                                <w:sz w:val="24"/>
                                <w:szCs w:val="24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" o:spid="_x0000_s1027" type="#_x0000_t4" style="position:absolute;margin-left:33pt;margin-top:9.4pt;width:379.9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">
                <v:textbox>
                  <w:txbxContent>
                    <w:p w:rsidR="00CD50B4" w:rsidRDefault="00CD50B4" w:rsidP="00F0429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C2B11">
                        <w:rPr>
                          <w:sz w:val="24"/>
                          <w:szCs w:val="24"/>
                        </w:rPr>
                        <w:t>Рассмотрение поступивших</w:t>
                      </w:r>
                      <w:r>
                        <w:rPr>
                          <w:sz w:val="24"/>
                          <w:szCs w:val="24"/>
                        </w:rPr>
                        <w:t xml:space="preserve"> документов</w:t>
                      </w:r>
                      <w:r w:rsidRPr="004C2B1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CD50B4" w:rsidRDefault="00CD50B4" w:rsidP="00F0429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доку</w:t>
                      </w:r>
                    </w:p>
                    <w:p w:rsidR="00CD50B4" w:rsidRDefault="00CD50B4" w:rsidP="00F0429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CD50B4" w:rsidRDefault="00CD50B4" w:rsidP="00F0429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CD50B4" w:rsidRPr="004C2B11" w:rsidRDefault="00CD50B4" w:rsidP="00F0429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C2B11">
                        <w:rPr>
                          <w:sz w:val="24"/>
                          <w:szCs w:val="24"/>
                        </w:rPr>
                        <w:t>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F0429F" w:rsidRPr="00F0429F" w:rsidRDefault="00F0429F" w:rsidP="00F0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429F" w:rsidRPr="00F0429F" w:rsidRDefault="00F0429F" w:rsidP="00F0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429F" w:rsidRPr="00F0429F" w:rsidRDefault="00F0429F" w:rsidP="00F0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429F" w:rsidRPr="00F0429F" w:rsidRDefault="00F0429F" w:rsidP="00F0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429F" w:rsidRPr="00F0429F" w:rsidRDefault="001F72A1" w:rsidP="00F0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4277360</wp:posOffset>
                </wp:positionH>
                <wp:positionV relativeFrom="paragraph">
                  <wp:posOffset>50800</wp:posOffset>
                </wp:positionV>
                <wp:extent cx="0" cy="448945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8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8pt,4pt" to="336.8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">
                <v:stroke endarrow="block"/>
              </v:line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-635</wp:posOffset>
                </wp:positionV>
                <wp:extent cx="0" cy="35941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8pt,-.05pt" to="84.8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">
                <v:stroke endarrow="block"/>
              </v:line>
            </w:pict>
          </mc:Fallback>
        </mc:AlternateContent>
      </w:r>
    </w:p>
    <w:p w:rsidR="00F0429F" w:rsidRPr="00F0429F" w:rsidRDefault="00F0429F" w:rsidP="00F0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429F" w:rsidRPr="00F0429F" w:rsidRDefault="001F72A1" w:rsidP="00F0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82550</wp:posOffset>
                </wp:positionV>
                <wp:extent cx="1714500" cy="751205"/>
                <wp:effectExtent l="0" t="0" r="0" b="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51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50B4" w:rsidRDefault="00CD50B4" w:rsidP="00F042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Уведомление</w:t>
                            </w:r>
                          </w:p>
                          <w:p w:rsidR="00CD50B4" w:rsidRPr="005A5424" w:rsidRDefault="00CD50B4" w:rsidP="00F042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A5424">
                              <w:rPr>
                                <w:sz w:val="24"/>
                                <w:szCs w:val="24"/>
                              </w:rPr>
                              <w:t xml:space="preserve"> об отказе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8" style="position:absolute;margin-left:16.65pt;margin-top:6.5pt;width:135pt;height:5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">
                <v:textbox>
                  <w:txbxContent>
                    <w:p w:rsidR="00CD50B4" w:rsidRDefault="00CD50B4" w:rsidP="00F0429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Уведомление</w:t>
                      </w:r>
                    </w:p>
                    <w:p w:rsidR="00CD50B4" w:rsidRPr="005A5424" w:rsidRDefault="00CD50B4" w:rsidP="00F0429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A5424">
                        <w:rPr>
                          <w:sz w:val="24"/>
                          <w:szCs w:val="24"/>
                        </w:rPr>
                        <w:t xml:space="preserve"> об отказе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429F" w:rsidRPr="00F0429F" w:rsidRDefault="001F72A1" w:rsidP="00F0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3315335</wp:posOffset>
                </wp:positionH>
                <wp:positionV relativeFrom="paragraph">
                  <wp:posOffset>67945</wp:posOffset>
                </wp:positionV>
                <wp:extent cx="1779270" cy="80264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0B4" w:rsidRDefault="00CD50B4" w:rsidP="00F042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C2B11">
                              <w:rPr>
                                <w:sz w:val="24"/>
                                <w:szCs w:val="24"/>
                              </w:rPr>
                              <w:t xml:space="preserve">Подготовка </w:t>
                            </w:r>
                            <w:proofErr w:type="gramStart"/>
                            <w:r w:rsidRPr="004C2B11">
                              <w:rPr>
                                <w:sz w:val="24"/>
                                <w:szCs w:val="24"/>
                              </w:rPr>
                              <w:t>распорядительного</w:t>
                            </w:r>
                            <w:proofErr w:type="gramEnd"/>
                          </w:p>
                          <w:p w:rsidR="00CD50B4" w:rsidRDefault="00CD50B4" w:rsidP="00F042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документа</w:t>
                            </w:r>
                            <w:r w:rsidRPr="004C2B1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D50B4" w:rsidRPr="004C2B11" w:rsidRDefault="00CD50B4" w:rsidP="00F042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C2B11">
                              <w:rPr>
                                <w:sz w:val="24"/>
                                <w:szCs w:val="24"/>
                              </w:rPr>
                              <w:t>документа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261.05pt;margin-top:5.35pt;width:140.1pt;height:6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">
                <v:textbox>
                  <w:txbxContent>
                    <w:p w:rsidR="00CD50B4" w:rsidRDefault="00CD50B4" w:rsidP="00F0429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C2B11">
                        <w:rPr>
                          <w:sz w:val="24"/>
                          <w:szCs w:val="24"/>
                        </w:rPr>
                        <w:t xml:space="preserve">Подготовка </w:t>
                      </w:r>
                      <w:proofErr w:type="gramStart"/>
                      <w:r w:rsidRPr="004C2B11">
                        <w:rPr>
                          <w:sz w:val="24"/>
                          <w:szCs w:val="24"/>
                        </w:rPr>
                        <w:t>распорядительного</w:t>
                      </w:r>
                      <w:proofErr w:type="gramEnd"/>
                    </w:p>
                    <w:p w:rsidR="00CD50B4" w:rsidRDefault="00CD50B4" w:rsidP="00F0429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документа</w:t>
                      </w:r>
                      <w:r w:rsidRPr="004C2B1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CD50B4" w:rsidRPr="004C2B11" w:rsidRDefault="00CD50B4" w:rsidP="00F0429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C2B11">
                        <w:rPr>
                          <w:sz w:val="24"/>
                          <w:szCs w:val="24"/>
                        </w:rPr>
                        <w:t>документа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F0429F" w:rsidRPr="00F0429F" w:rsidRDefault="00F0429F" w:rsidP="00F0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429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</w:t>
      </w:r>
      <w:r w:rsidRPr="00F0429F">
        <w:rPr>
          <w:rFonts w:ascii="Courier New" w:eastAsia="Times New Roman" w:hAnsi="Courier New" w:cs="Courier New"/>
          <w:sz w:val="20"/>
          <w:szCs w:val="20"/>
        </w:rPr>
        <w:softHyphen/>
      </w:r>
    </w:p>
    <w:p w:rsidR="00F0429F" w:rsidRPr="00F0429F" w:rsidRDefault="00F0429F" w:rsidP="00F0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429F">
        <w:rPr>
          <w:rFonts w:ascii="Courier New" w:eastAsia="Times New Roman" w:hAnsi="Courier New" w:cs="Courier New"/>
          <w:sz w:val="20"/>
          <w:szCs w:val="20"/>
        </w:rPr>
        <w:t xml:space="preserve">          </w:t>
      </w:r>
    </w:p>
    <w:p w:rsidR="00F0429F" w:rsidRPr="00F0429F" w:rsidRDefault="00F0429F" w:rsidP="00F0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429F" w:rsidRPr="00F0429F" w:rsidRDefault="00F0429F" w:rsidP="00F0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429F" w:rsidRPr="00F0429F" w:rsidRDefault="00F0429F" w:rsidP="00F0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429F" w:rsidRPr="00F0429F" w:rsidRDefault="001F72A1" w:rsidP="00F0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4277360</wp:posOffset>
                </wp:positionH>
                <wp:positionV relativeFrom="paragraph">
                  <wp:posOffset>7620</wp:posOffset>
                </wp:positionV>
                <wp:extent cx="0" cy="236220"/>
                <wp:effectExtent l="0" t="0" r="0" b="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8pt,.6pt" to="336.8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F0429F" w:rsidRPr="00F0429F" w:rsidRDefault="001F72A1" w:rsidP="00F0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3315335</wp:posOffset>
                </wp:positionH>
                <wp:positionV relativeFrom="paragraph">
                  <wp:posOffset>95885</wp:posOffset>
                </wp:positionV>
                <wp:extent cx="1943100" cy="49022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0B4" w:rsidRPr="004C2B11" w:rsidRDefault="00CD50B4" w:rsidP="00F042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C2B11">
                              <w:rPr>
                                <w:sz w:val="24"/>
                                <w:szCs w:val="24"/>
                              </w:rPr>
                              <w:t>Оформление акта приема-передачи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261.05pt;margin-top:7.55pt;width:153pt;height:3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">
                <v:textbox>
                  <w:txbxContent>
                    <w:p w:rsidR="00CD50B4" w:rsidRPr="004C2B11" w:rsidRDefault="00CD50B4" w:rsidP="00F0429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C2B11">
                        <w:rPr>
                          <w:sz w:val="24"/>
                          <w:szCs w:val="24"/>
                        </w:rPr>
                        <w:t>Оформление акта приема-передачи</w:t>
                      </w:r>
                    </w:p>
                  </w:txbxContent>
                </v:textbox>
              </v:shape>
            </w:pict>
          </mc:Fallback>
        </mc:AlternateContent>
      </w:r>
    </w:p>
    <w:p w:rsidR="00F0429F" w:rsidRPr="00F0429F" w:rsidRDefault="00F0429F" w:rsidP="00F0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429F" w:rsidRPr="00F0429F" w:rsidRDefault="00F0429F" w:rsidP="00F0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429F" w:rsidRPr="00F0429F" w:rsidRDefault="00F0429F" w:rsidP="00F0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429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r w:rsidRPr="00F0429F">
        <w:rPr>
          <w:rFonts w:ascii="Courier New" w:eastAsia="Times New Roman" w:hAnsi="Courier New" w:cs="Courier New"/>
          <w:sz w:val="20"/>
          <w:szCs w:val="20"/>
        </w:rPr>
        <w:softHyphen/>
        <w:t xml:space="preserve">                            </w:t>
      </w:r>
      <w:r w:rsidRPr="00F0429F">
        <w:rPr>
          <w:rFonts w:ascii="Courier New" w:eastAsia="Times New Roman" w:hAnsi="Courier New" w:cs="Courier New"/>
          <w:sz w:val="20"/>
          <w:szCs w:val="20"/>
        </w:rPr>
        <w:softHyphen/>
      </w:r>
    </w:p>
    <w:p w:rsidR="00F0429F" w:rsidRPr="00F0429F" w:rsidRDefault="001F72A1" w:rsidP="00F0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4277360</wp:posOffset>
                </wp:positionH>
                <wp:positionV relativeFrom="paragraph">
                  <wp:posOffset>10795</wp:posOffset>
                </wp:positionV>
                <wp:extent cx="0" cy="277495"/>
                <wp:effectExtent l="0" t="0" r="0" b="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7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8pt,.85pt" to="336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">
                <v:stroke endarrow="block"/>
              </v:line>
            </w:pict>
          </mc:Fallback>
        </mc:AlternateContent>
      </w:r>
    </w:p>
    <w:p w:rsidR="00F0429F" w:rsidRPr="00F0429F" w:rsidRDefault="00F0429F" w:rsidP="00F0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429F" w:rsidRPr="00F0429F" w:rsidRDefault="001F72A1" w:rsidP="00F0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2256790</wp:posOffset>
                </wp:positionH>
                <wp:positionV relativeFrom="paragraph">
                  <wp:posOffset>635</wp:posOffset>
                </wp:positionV>
                <wp:extent cx="3543300" cy="53340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50B4" w:rsidRPr="004C2B11" w:rsidRDefault="00CD50B4" w:rsidP="00F042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C2B11">
                              <w:rPr>
                                <w:sz w:val="24"/>
                                <w:szCs w:val="24"/>
                              </w:rPr>
                              <w:t>Выдача документов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1" style="position:absolute;margin-left:177.7pt;margin-top:.05pt;width:279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">
                <v:textbox>
                  <w:txbxContent>
                    <w:p w:rsidR="00CD50B4" w:rsidRPr="004C2B11" w:rsidRDefault="00CD50B4" w:rsidP="00F0429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C2B11">
                        <w:rPr>
                          <w:sz w:val="24"/>
                          <w:szCs w:val="24"/>
                        </w:rPr>
                        <w:t>Выдача документов заявителю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429F" w:rsidRPr="00F0429F" w:rsidRDefault="00F0429F" w:rsidP="00F0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429F" w:rsidRPr="00F0429F" w:rsidRDefault="00F0429F" w:rsidP="00F0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429F" w:rsidRPr="00F0429F" w:rsidRDefault="00F0429F" w:rsidP="00F0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429F" w:rsidRPr="00F0429F" w:rsidRDefault="00F0429F" w:rsidP="00F0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429F" w:rsidRPr="00F0429F" w:rsidRDefault="00F0429F" w:rsidP="00F0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</w:rPr>
      </w:pPr>
      <w:r w:rsidRPr="00F0429F">
        <w:rPr>
          <w:rFonts w:ascii="Courier New" w:eastAsia="Times New Roman" w:hAnsi="Courier New" w:cs="Courier New"/>
          <w:color w:val="FFFFFF"/>
          <w:sz w:val="20"/>
          <w:szCs w:val="20"/>
        </w:rPr>
        <w:t xml:space="preserve">           +--------------------N      +--------------------N</w:t>
      </w:r>
    </w:p>
    <w:p w:rsidR="00F0429F" w:rsidRPr="00F0429F" w:rsidRDefault="00F0429F" w:rsidP="00F0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</w:rPr>
      </w:pPr>
    </w:p>
    <w:p w:rsidR="00F0429F" w:rsidRPr="00F0429F" w:rsidRDefault="00F0429F" w:rsidP="00F0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</w:rPr>
      </w:pPr>
    </w:p>
    <w:p w:rsidR="00F0429F" w:rsidRPr="00F0429F" w:rsidRDefault="00F0429F" w:rsidP="00F04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</w:rPr>
      </w:pPr>
    </w:p>
    <w:p w:rsidR="00F0429F" w:rsidRDefault="00F0429F">
      <w:pPr>
        <w:pStyle w:val="ConsPlusNormal"/>
        <w:jc w:val="right"/>
      </w:pPr>
    </w:p>
    <w:p w:rsidR="00F0429F" w:rsidRDefault="00F0429F">
      <w:pPr>
        <w:pStyle w:val="ConsPlusNormal"/>
        <w:jc w:val="right"/>
      </w:pPr>
    </w:p>
    <w:p w:rsidR="00F0429F" w:rsidRDefault="00F0429F">
      <w:pPr>
        <w:pStyle w:val="ConsPlusNormal"/>
        <w:jc w:val="right"/>
      </w:pPr>
    </w:p>
    <w:p w:rsidR="00F0429F" w:rsidRDefault="00F0429F">
      <w:pPr>
        <w:pStyle w:val="ConsPlusNormal"/>
        <w:jc w:val="right"/>
      </w:pPr>
    </w:p>
    <w:p w:rsidR="00F0429F" w:rsidRDefault="00F0429F">
      <w:pPr>
        <w:pStyle w:val="ConsPlusNormal"/>
        <w:jc w:val="right"/>
      </w:pPr>
    </w:p>
    <w:p w:rsidR="00F0429F" w:rsidRDefault="00F0429F">
      <w:pPr>
        <w:pStyle w:val="ConsPlusNormal"/>
        <w:jc w:val="right"/>
      </w:pPr>
    </w:p>
    <w:p w:rsidR="00F0429F" w:rsidRDefault="00F0429F">
      <w:pPr>
        <w:pStyle w:val="ConsPlusNormal"/>
        <w:jc w:val="right"/>
      </w:pPr>
    </w:p>
    <w:p w:rsidR="00F0429F" w:rsidRDefault="00F0429F">
      <w:pPr>
        <w:pStyle w:val="ConsPlusNormal"/>
        <w:jc w:val="right"/>
      </w:pPr>
    </w:p>
    <w:p w:rsidR="00AD65E9" w:rsidRDefault="00E8187C">
      <w:pPr>
        <w:pStyle w:val="ConsPlusNormal"/>
        <w:jc w:val="right"/>
      </w:pPr>
      <w:r>
        <w:lastRenderedPageBreak/>
        <w:t>Приложение N</w:t>
      </w:r>
      <w:r w:rsidR="00BE431D" w:rsidRPr="0078611C">
        <w:t>4</w:t>
      </w:r>
    </w:p>
    <w:p w:rsidR="00AD65E9" w:rsidRDefault="00E8187C">
      <w:pPr>
        <w:pStyle w:val="ConsPlusNormal"/>
        <w:jc w:val="right"/>
      </w:pPr>
      <w:r>
        <w:t>к Административному регламенту</w:t>
      </w:r>
    </w:p>
    <w:p w:rsidR="00AD65E9" w:rsidRDefault="00E8187C">
      <w:pPr>
        <w:pStyle w:val="ConsPlusNormal"/>
        <w:jc w:val="right"/>
      </w:pPr>
      <w:r>
        <w:t xml:space="preserve">по предоставлению </w:t>
      </w:r>
      <w:proofErr w:type="gramStart"/>
      <w:r>
        <w:t>муниципальной</w:t>
      </w:r>
      <w:proofErr w:type="gramEnd"/>
    </w:p>
    <w:p w:rsidR="00AD65E9" w:rsidRDefault="00E8187C">
      <w:pPr>
        <w:pStyle w:val="ConsPlusNormal"/>
        <w:jc w:val="right"/>
      </w:pPr>
      <w:r>
        <w:t>услуги "Предоставление объектов</w:t>
      </w:r>
    </w:p>
    <w:p w:rsidR="00AD65E9" w:rsidRDefault="00E8187C">
      <w:pPr>
        <w:pStyle w:val="ConsPlusNormal"/>
        <w:jc w:val="right"/>
      </w:pPr>
      <w:r>
        <w:t>муниципальной собственности</w:t>
      </w:r>
    </w:p>
    <w:p w:rsidR="00AD65E9" w:rsidRDefault="00E8187C">
      <w:pPr>
        <w:pStyle w:val="ConsPlusNormal"/>
        <w:jc w:val="right"/>
      </w:pPr>
      <w:r>
        <w:t>Мошенского муниципального района</w:t>
      </w:r>
    </w:p>
    <w:p w:rsidR="00AD65E9" w:rsidRDefault="00E8187C">
      <w:pPr>
        <w:pStyle w:val="ConsPlusNormal"/>
        <w:jc w:val="right"/>
      </w:pPr>
      <w:r>
        <w:t>в хозяйственное ведение,</w:t>
      </w:r>
    </w:p>
    <w:p w:rsidR="00AD65E9" w:rsidRDefault="00E8187C">
      <w:pPr>
        <w:pStyle w:val="ConsPlusNormal"/>
        <w:jc w:val="right"/>
      </w:pPr>
      <w:r>
        <w:t>оперативное управление"</w:t>
      </w:r>
    </w:p>
    <w:p w:rsidR="00AD65E9" w:rsidRDefault="00E8187C">
      <w:pPr>
        <w:pStyle w:val="ConsPlusNormal"/>
        <w:ind w:firstLine="540"/>
        <w:jc w:val="both"/>
      </w:pPr>
      <w:r>
        <w:t>Проект</w:t>
      </w:r>
    </w:p>
    <w:p w:rsidR="00AD65E9" w:rsidRDefault="00E8187C">
      <w:pPr>
        <w:pStyle w:val="ConsPlusNormal"/>
        <w:spacing w:before="240"/>
        <w:jc w:val="center"/>
      </w:pPr>
      <w:r>
        <w:t>УВЕДОМЛЕНИЕ ОБ ОТКАЗЕ</w:t>
      </w:r>
    </w:p>
    <w:p w:rsidR="00AD65E9" w:rsidRDefault="00E8187C">
      <w:pPr>
        <w:pStyle w:val="ConsPlusNormal"/>
        <w:jc w:val="center"/>
      </w:pPr>
      <w:r>
        <w:t>в предоставлении объектов муниципальной собственности в хозяйственное ведение, оперативное управление</w:t>
      </w:r>
    </w:p>
    <w:p w:rsidR="00AD65E9" w:rsidRDefault="00E8187C">
      <w:pPr>
        <w:pStyle w:val="ConsPlusNormal"/>
        <w:ind w:firstLine="540"/>
        <w:jc w:val="both"/>
      </w:pPr>
      <w:r>
        <w:t>На Ваше заявление комитет по управлению муниципальным имуществом Администрации Мошенского муниципального района сообщает, что предоставить указанное в заявлении муниципальное имущество в хозяйственное ведение, оперативное управление не представляется возможным по следующим основаниям: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__________________________________________________________________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Первый заместитель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Главы администрации,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председатель комитета _______________ _____________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rPr>
          <w:vertAlign w:val="superscript"/>
        </w:rPr>
        <w:t>(ФИО) (подпись)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t>Исполнитель___________________________________________________</w:t>
      </w:r>
    </w:p>
    <w:p w:rsidR="00AD65E9" w:rsidRDefault="00E8187C">
      <w:pPr>
        <w:pStyle w:val="ConsPlusNormal"/>
        <w:spacing w:before="240"/>
        <w:jc w:val="center"/>
      </w:pPr>
      <w:r>
        <w:rPr>
          <w:vertAlign w:val="superscript"/>
        </w:rPr>
        <w:t>(Фамилия, телефон исполнителя)</w:t>
      </w:r>
    </w:p>
    <w:p w:rsidR="00AD65E9" w:rsidRDefault="00E8187C">
      <w:pPr>
        <w:pStyle w:val="ConsPlusNormal"/>
        <w:ind w:firstLine="540"/>
        <w:jc w:val="both"/>
      </w:pPr>
      <w:r>
        <w:t>_____________</w:t>
      </w:r>
    </w:p>
    <w:p w:rsidR="00AD65E9" w:rsidRDefault="00E8187C">
      <w:pPr>
        <w:pStyle w:val="ConsPlusNormal"/>
        <w:spacing w:before="240"/>
        <w:ind w:firstLine="540"/>
        <w:jc w:val="both"/>
      </w:pPr>
      <w:r>
        <w:rPr>
          <w:vertAlign w:val="superscript"/>
        </w:rPr>
        <w:t>(дата)</w:t>
      </w:r>
    </w:p>
    <w:p w:rsidR="00F0429F" w:rsidRDefault="00F0429F">
      <w:pPr>
        <w:pStyle w:val="ConsPlusNormal"/>
        <w:spacing w:before="240"/>
        <w:jc w:val="right"/>
      </w:pPr>
    </w:p>
    <w:p w:rsidR="00F0429F" w:rsidRDefault="00F0429F">
      <w:pPr>
        <w:pStyle w:val="ConsPlusNormal"/>
        <w:spacing w:before="240"/>
        <w:jc w:val="right"/>
      </w:pPr>
    </w:p>
    <w:p w:rsidR="00F0429F" w:rsidRDefault="00F0429F">
      <w:pPr>
        <w:pStyle w:val="ConsPlusNormal"/>
        <w:spacing w:before="240"/>
        <w:jc w:val="right"/>
      </w:pPr>
    </w:p>
    <w:p w:rsidR="00F0429F" w:rsidRDefault="00F0429F">
      <w:pPr>
        <w:pStyle w:val="ConsPlusNormal"/>
        <w:spacing w:before="240"/>
        <w:jc w:val="right"/>
      </w:pPr>
    </w:p>
    <w:p w:rsidR="00F0429F" w:rsidRDefault="00F0429F">
      <w:pPr>
        <w:pStyle w:val="ConsPlusNormal"/>
        <w:spacing w:before="240"/>
        <w:jc w:val="right"/>
      </w:pPr>
    </w:p>
    <w:p w:rsidR="00F0429F" w:rsidRDefault="00F0429F">
      <w:pPr>
        <w:pStyle w:val="ConsPlusNormal"/>
        <w:spacing w:before="240"/>
        <w:jc w:val="right"/>
      </w:pPr>
    </w:p>
    <w:p w:rsidR="00F0429F" w:rsidRDefault="00F0429F">
      <w:pPr>
        <w:pStyle w:val="ConsPlusNormal"/>
        <w:spacing w:before="240"/>
        <w:jc w:val="right"/>
      </w:pPr>
    </w:p>
    <w:p w:rsidR="00F0429F" w:rsidRDefault="00F0429F">
      <w:pPr>
        <w:pStyle w:val="ConsPlusNormal"/>
        <w:spacing w:before="240"/>
        <w:jc w:val="right"/>
      </w:pPr>
    </w:p>
    <w:p w:rsidR="00B35100" w:rsidRDefault="00B35100">
      <w:pPr>
        <w:pStyle w:val="ConsPlusNormal"/>
        <w:spacing w:before="240"/>
        <w:jc w:val="right"/>
      </w:pPr>
    </w:p>
    <w:sectPr w:rsidR="00B351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0B4" w:rsidRDefault="00CD50B4">
      <w:pPr>
        <w:spacing w:after="0" w:line="240" w:lineRule="auto"/>
      </w:pPr>
      <w:r>
        <w:separator/>
      </w:r>
    </w:p>
  </w:endnote>
  <w:endnote w:type="continuationSeparator" w:id="0">
    <w:p w:rsidR="00CD50B4" w:rsidRDefault="00CD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31D" w:rsidRDefault="00BE43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0B4" w:rsidRDefault="00CD50B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D50B4" w:rsidRDefault="00CD50B4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0B4" w:rsidRDefault="00CD50B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D50B4" w:rsidRDefault="00CD50B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0B4" w:rsidRDefault="00CD50B4">
      <w:pPr>
        <w:spacing w:after="0" w:line="240" w:lineRule="auto"/>
      </w:pPr>
      <w:r>
        <w:separator/>
      </w:r>
    </w:p>
  </w:footnote>
  <w:footnote w:type="continuationSeparator" w:id="0">
    <w:p w:rsidR="00CD50B4" w:rsidRDefault="00CD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31D" w:rsidRDefault="00BE43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0B4" w:rsidRDefault="00CD50B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D50B4" w:rsidRDefault="00CD50B4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947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5"/>
      <w:gridCol w:w="418"/>
    </w:tblGrid>
    <w:tr w:rsidR="00CD50B4" w:rsidTr="00F0429F">
      <w:trPr>
        <w:trHeight w:hRule="exact" w:val="1683"/>
        <w:tblCellSpacing w:w="5" w:type="nil"/>
      </w:trPr>
      <w:tc>
        <w:tcPr>
          <w:tcW w:w="465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D50B4" w:rsidRDefault="00CD50B4">
          <w:pPr>
            <w:pStyle w:val="ConsPlusNormal"/>
            <w:rPr>
              <w:sz w:val="16"/>
              <w:szCs w:val="16"/>
            </w:rPr>
          </w:pPr>
        </w:p>
      </w:tc>
      <w:tc>
        <w:tcPr>
          <w:tcW w:w="34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D50B4" w:rsidRDefault="00CD50B4">
          <w:pPr>
            <w:pStyle w:val="ConsPlusNormal"/>
            <w:jc w:val="center"/>
          </w:pPr>
        </w:p>
        <w:p w:rsidR="00CD50B4" w:rsidRDefault="00CD50B4">
          <w:pPr>
            <w:pStyle w:val="ConsPlusNormal"/>
            <w:jc w:val="center"/>
          </w:pPr>
        </w:p>
      </w:tc>
    </w:tr>
  </w:tbl>
  <w:p w:rsidR="00CD50B4" w:rsidRDefault="00CD50B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D50B4" w:rsidRDefault="00CD50B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9F"/>
    <w:rsid w:val="000438A0"/>
    <w:rsid w:val="001079D5"/>
    <w:rsid w:val="00131A60"/>
    <w:rsid w:val="001F72A1"/>
    <w:rsid w:val="0078611C"/>
    <w:rsid w:val="00970373"/>
    <w:rsid w:val="00AD65E9"/>
    <w:rsid w:val="00B35100"/>
    <w:rsid w:val="00BE431D"/>
    <w:rsid w:val="00CD50B4"/>
    <w:rsid w:val="00DB6F49"/>
    <w:rsid w:val="00E8187C"/>
    <w:rsid w:val="00F0429F"/>
    <w:rsid w:val="00F8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04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429F"/>
  </w:style>
  <w:style w:type="paragraph" w:styleId="a5">
    <w:name w:val="footer"/>
    <w:basedOn w:val="a"/>
    <w:link w:val="a6"/>
    <w:uiPriority w:val="99"/>
    <w:unhideWhenUsed/>
    <w:rsid w:val="00F042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4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04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429F"/>
  </w:style>
  <w:style w:type="paragraph" w:styleId="a5">
    <w:name w:val="footer"/>
    <w:basedOn w:val="a"/>
    <w:link w:val="a6"/>
    <w:uiPriority w:val="99"/>
    <w:unhideWhenUsed/>
    <w:rsid w:val="00F042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4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8F332BD5576B68D06C06608D03FE330468C98BED7D3E8B5360B848358B95F83D425C89D059D39DA97253A8BDAB51BCEE9FE66D010F1025LA2E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oshensk.gosuslugi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8F332BD5576B68D06C06608D03FE330468C98BED7D3E8B5360B848358B95F83D425C89D059D39DA97253A8BDAB51BCEE9FE66D010F1025LA2E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7507</Words>
  <Characters>59374</Characters>
  <Application>Microsoft Office Word</Application>
  <DocSecurity>6</DocSecurity>
  <Lines>494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Мошенского муниципального района от 21.07.2016 N 432"Об утверждении административного регламента по предоставлению муниципальной услуги "Предоставление объектов муниципальной собственности Мошенского муниципального района в хоз</vt:lpstr>
    </vt:vector>
  </TitlesOfParts>
  <Company>КонсультантПлюс Версия 4018.00.10</Company>
  <LinksUpToDate>false</LinksUpToDate>
  <CharactersWithSpaces>66748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Мошенского муниципального района от 21.07.2016 N 432"Об утверждении административного регламента по предоставлению муниципальной услуги "Предоставление объектов муниципальной собственности Мошенского муниципального района в хоз</dc:title>
  <dc:creator>Светлана Дмитриева</dc:creator>
  <cp:lastModifiedBy>Ирина Павлова</cp:lastModifiedBy>
  <cp:revision>2</cp:revision>
  <dcterms:created xsi:type="dcterms:W3CDTF">2025-01-23T07:21:00Z</dcterms:created>
  <dcterms:modified xsi:type="dcterms:W3CDTF">2025-01-23T07:21:00Z</dcterms:modified>
</cp:coreProperties>
</file>