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B1" w:rsidRPr="002826C9" w:rsidRDefault="002826C9">
      <w:pPr>
        <w:jc w:val="center"/>
        <w:rPr>
          <w:sz w:val="24"/>
          <w:szCs w:val="24"/>
        </w:rPr>
      </w:pPr>
      <w:r>
        <w:t xml:space="preserve">                                                                              </w:t>
      </w:r>
      <w:r w:rsidRPr="002826C9">
        <w:rPr>
          <w:sz w:val="24"/>
          <w:szCs w:val="24"/>
        </w:rPr>
        <w:t>ПРОЕКТ</w:t>
      </w:r>
    </w:p>
    <w:p w:rsidR="009C5DB1" w:rsidRDefault="009C5DB1">
      <w:pPr>
        <w:jc w:val="center"/>
        <w:rPr>
          <w:rFonts w:ascii="Courier New" w:hAnsi="Courier New"/>
          <w:sz w:val="28"/>
        </w:rPr>
      </w:pPr>
    </w:p>
    <w:p w:rsidR="009C5DB1" w:rsidRDefault="009C5DB1">
      <w:pPr>
        <w:pStyle w:val="a7"/>
        <w:rPr>
          <w:rFonts w:ascii="Times New Roman" w:hAnsi="Times New Roman"/>
        </w:rPr>
      </w:pPr>
      <w:r>
        <w:rPr>
          <w:rFonts w:ascii="Times New Roman" w:hAnsi="Times New Roman"/>
        </w:rPr>
        <w:t>Российская   Федерация</w:t>
      </w:r>
    </w:p>
    <w:p w:rsidR="009C5DB1" w:rsidRDefault="009C5DB1">
      <w:pPr>
        <w:pStyle w:val="2"/>
        <w:rPr>
          <w:rFonts w:ascii="Times New Roman" w:hAnsi="Times New Roman"/>
        </w:rPr>
      </w:pPr>
      <w:r>
        <w:rPr>
          <w:rFonts w:ascii="Times New Roman" w:hAnsi="Times New Roman"/>
        </w:rPr>
        <w:t>Новгородская область</w:t>
      </w:r>
    </w:p>
    <w:p w:rsidR="009C5DB1" w:rsidRDefault="009C5DB1"/>
    <w:p w:rsidR="009C5DB1" w:rsidRPr="003A4A9B" w:rsidRDefault="003A4A9B">
      <w:pPr>
        <w:pStyle w:val="3"/>
        <w:rPr>
          <w:rFonts w:ascii="Times New Roman" w:hAnsi="Times New Roman"/>
          <w:spacing w:val="-30"/>
          <w:szCs w:val="32"/>
        </w:rPr>
      </w:pPr>
      <w:r w:rsidRPr="003A4A9B">
        <w:rPr>
          <w:rFonts w:ascii="Times New Roman" w:hAnsi="Times New Roman"/>
          <w:spacing w:val="-30"/>
          <w:szCs w:val="32"/>
        </w:rPr>
        <w:t xml:space="preserve">АДМИНИСТРАЦИЯ МОШЕНСКОГО </w:t>
      </w:r>
      <w:proofErr w:type="gramStart"/>
      <w:r w:rsidRPr="003A4A9B">
        <w:rPr>
          <w:rFonts w:ascii="Times New Roman" w:hAnsi="Times New Roman"/>
          <w:spacing w:val="-30"/>
          <w:szCs w:val="32"/>
        </w:rPr>
        <w:t xml:space="preserve">МУНИЦИПАЛЬНОГО </w:t>
      </w:r>
      <w:r w:rsidR="00B64C6A">
        <w:rPr>
          <w:rFonts w:ascii="Times New Roman" w:hAnsi="Times New Roman"/>
          <w:spacing w:val="-30"/>
          <w:szCs w:val="32"/>
        </w:rPr>
        <w:t xml:space="preserve"> ОКРУГА</w:t>
      </w:r>
      <w:proofErr w:type="gramEnd"/>
    </w:p>
    <w:p w:rsidR="009C5DB1" w:rsidRDefault="009C5DB1">
      <w:pPr>
        <w:pStyle w:val="2"/>
      </w:pPr>
    </w:p>
    <w:p w:rsidR="009C5DB1" w:rsidRDefault="009C5DB1" w:rsidP="004962B8">
      <w:pPr>
        <w:pStyle w:val="4"/>
        <w:rPr>
          <w:rFonts w:ascii="Courier New" w:hAnsi="Courier New"/>
          <w:sz w:val="24"/>
        </w:rPr>
      </w:pPr>
      <w:r>
        <w:rPr>
          <w:sz w:val="40"/>
        </w:rPr>
        <w:t>ПОСТАНОВЛЕНИЕ</w:t>
      </w:r>
    </w:p>
    <w:tbl>
      <w:tblPr>
        <w:tblW w:w="0" w:type="auto"/>
        <w:jc w:val="center"/>
        <w:tblLayout w:type="fixed"/>
        <w:tblLook w:val="0000" w:firstRow="0" w:lastRow="0" w:firstColumn="0" w:lastColumn="0" w:noHBand="0" w:noVBand="0"/>
      </w:tblPr>
      <w:tblGrid>
        <w:gridCol w:w="3652"/>
      </w:tblGrid>
      <w:tr w:rsidR="003A4A9B" w:rsidRPr="003A4A9B">
        <w:trPr>
          <w:jc w:val="center"/>
        </w:trPr>
        <w:tc>
          <w:tcPr>
            <w:tcW w:w="3652" w:type="dxa"/>
          </w:tcPr>
          <w:p w:rsidR="00975E85" w:rsidRPr="003A4A9B" w:rsidRDefault="0031607A" w:rsidP="004962B8">
            <w:pPr>
              <w:jc w:val="center"/>
              <w:rPr>
                <w:sz w:val="28"/>
                <w:szCs w:val="28"/>
              </w:rPr>
            </w:pPr>
            <w:r>
              <w:rPr>
                <w:sz w:val="28"/>
                <w:szCs w:val="28"/>
              </w:rPr>
              <w:t xml:space="preserve"> </w:t>
            </w:r>
            <w:r w:rsidR="003A4A9B" w:rsidRPr="003A4A9B">
              <w:rPr>
                <w:sz w:val="28"/>
                <w:szCs w:val="28"/>
              </w:rPr>
              <w:t>№</w:t>
            </w:r>
            <w:r>
              <w:rPr>
                <w:sz w:val="28"/>
                <w:szCs w:val="28"/>
              </w:rPr>
              <w:t xml:space="preserve"> </w:t>
            </w:r>
            <w:r w:rsidR="00975E85">
              <w:rPr>
                <w:sz w:val="28"/>
                <w:szCs w:val="28"/>
              </w:rPr>
              <w:t xml:space="preserve"> </w:t>
            </w:r>
          </w:p>
        </w:tc>
      </w:tr>
    </w:tbl>
    <w:p w:rsidR="003A4A9B" w:rsidRDefault="003A4A9B"/>
    <w:tbl>
      <w:tblPr>
        <w:tblW w:w="0" w:type="auto"/>
        <w:jc w:val="center"/>
        <w:tblLayout w:type="fixed"/>
        <w:tblLook w:val="0000" w:firstRow="0" w:lastRow="0" w:firstColumn="0" w:lastColumn="0" w:noHBand="0" w:noVBand="0"/>
      </w:tblPr>
      <w:tblGrid>
        <w:gridCol w:w="3652"/>
      </w:tblGrid>
      <w:tr w:rsidR="009C5DB1" w:rsidRPr="003A4A9B">
        <w:trPr>
          <w:jc w:val="center"/>
        </w:trPr>
        <w:tc>
          <w:tcPr>
            <w:tcW w:w="3652" w:type="dxa"/>
          </w:tcPr>
          <w:p w:rsidR="009C5DB1" w:rsidRPr="003A4A9B" w:rsidRDefault="009C5DB1" w:rsidP="003A4A9B">
            <w:pPr>
              <w:jc w:val="center"/>
              <w:rPr>
                <w:sz w:val="28"/>
                <w:szCs w:val="28"/>
              </w:rPr>
            </w:pPr>
            <w:r w:rsidRPr="003A4A9B">
              <w:rPr>
                <w:sz w:val="28"/>
                <w:szCs w:val="28"/>
              </w:rPr>
              <w:t>с. Мошенское</w:t>
            </w:r>
          </w:p>
        </w:tc>
      </w:tr>
    </w:tbl>
    <w:p w:rsidR="003A4A9B" w:rsidRDefault="003A4A9B"/>
    <w:tbl>
      <w:tblPr>
        <w:tblW w:w="0" w:type="auto"/>
        <w:jc w:val="center"/>
        <w:tblLayout w:type="fixed"/>
        <w:tblLook w:val="0000" w:firstRow="0" w:lastRow="0" w:firstColumn="0" w:lastColumn="0" w:noHBand="0" w:noVBand="0"/>
      </w:tblPr>
      <w:tblGrid>
        <w:gridCol w:w="8130"/>
      </w:tblGrid>
      <w:tr w:rsidR="009C5DB1" w:rsidRPr="003A4A9B">
        <w:trPr>
          <w:jc w:val="center"/>
        </w:trPr>
        <w:tc>
          <w:tcPr>
            <w:tcW w:w="8130" w:type="dxa"/>
          </w:tcPr>
          <w:p w:rsidR="0031607A" w:rsidRDefault="0031607A" w:rsidP="0031607A">
            <w:pPr>
              <w:spacing w:line="240" w:lineRule="exact"/>
              <w:jc w:val="center"/>
              <w:rPr>
                <w:rFonts w:ascii="Times New Roman CYR" w:hAnsi="Times New Roman CYR"/>
                <w:b/>
                <w:sz w:val="28"/>
                <w:szCs w:val="28"/>
              </w:rPr>
            </w:pPr>
            <w:r w:rsidRPr="004D401D">
              <w:rPr>
                <w:rFonts w:ascii="Times New Roman CYR" w:hAnsi="Times New Roman CYR"/>
                <w:b/>
                <w:sz w:val="28"/>
                <w:szCs w:val="28"/>
              </w:rPr>
              <w:t xml:space="preserve">Об утверждении </w:t>
            </w:r>
            <w:r>
              <w:rPr>
                <w:rFonts w:ascii="Times New Roman CYR" w:hAnsi="Times New Roman CYR"/>
                <w:b/>
                <w:sz w:val="28"/>
                <w:szCs w:val="28"/>
              </w:rPr>
              <w:t xml:space="preserve">административного регламента по </w:t>
            </w:r>
          </w:p>
          <w:p w:rsidR="009C5DB1" w:rsidRPr="003A4A9B" w:rsidRDefault="0031607A" w:rsidP="0031607A">
            <w:pPr>
              <w:spacing w:line="240" w:lineRule="exact"/>
              <w:jc w:val="center"/>
              <w:rPr>
                <w:b/>
                <w:sz w:val="28"/>
                <w:szCs w:val="28"/>
              </w:rPr>
            </w:pPr>
            <w:r w:rsidRPr="004D401D">
              <w:rPr>
                <w:rFonts w:ascii="Times New Roman CYR" w:hAnsi="Times New Roman CYR"/>
                <w:b/>
                <w:sz w:val="28"/>
                <w:szCs w:val="28"/>
              </w:rPr>
              <w:t>предоставлению муниципальной услуги «</w:t>
            </w:r>
            <w:r>
              <w:rPr>
                <w:rFonts w:ascii="Times New Roman CYR" w:hAnsi="Times New Roman CYR"/>
                <w:b/>
                <w:sz w:val="28"/>
                <w:szCs w:val="28"/>
              </w:rPr>
              <w:t>Выдача справок по земельным паям</w:t>
            </w:r>
            <w:r w:rsidRPr="004D401D">
              <w:rPr>
                <w:rFonts w:ascii="Times New Roman CYR" w:hAnsi="Times New Roman CYR"/>
                <w:b/>
                <w:sz w:val="28"/>
                <w:szCs w:val="28"/>
              </w:rPr>
              <w:t>»</w:t>
            </w:r>
          </w:p>
        </w:tc>
      </w:tr>
    </w:tbl>
    <w:p w:rsidR="009C5DB1" w:rsidRDefault="009C5DB1">
      <w:pPr>
        <w:jc w:val="both"/>
        <w:rPr>
          <w:sz w:val="22"/>
        </w:rPr>
      </w:pPr>
    </w:p>
    <w:p w:rsidR="004E1F02" w:rsidRDefault="0031607A" w:rsidP="003A4A9B">
      <w:pPr>
        <w:ind w:firstLine="709"/>
        <w:jc w:val="both"/>
        <w:rPr>
          <w:sz w:val="28"/>
        </w:rPr>
      </w:pPr>
      <w:r w:rsidRPr="004D401D">
        <w:rPr>
          <w:sz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w:t>
      </w:r>
      <w:r w:rsidR="002953F6">
        <w:rPr>
          <w:sz w:val="28"/>
        </w:rPr>
        <w:t>Ф</w:t>
      </w:r>
      <w:r w:rsidRPr="004D401D">
        <w:rPr>
          <w:sz w:val="28"/>
        </w:rPr>
        <w:t xml:space="preserve">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w:t>
      </w:r>
      <w:r>
        <w:rPr>
          <w:sz w:val="28"/>
        </w:rPr>
        <w:t xml:space="preserve">муниципального </w:t>
      </w:r>
      <w:r w:rsidR="005C01BD">
        <w:rPr>
          <w:sz w:val="28"/>
        </w:rPr>
        <w:t xml:space="preserve">округа Новгородской области </w:t>
      </w:r>
      <w:r>
        <w:rPr>
          <w:sz w:val="28"/>
        </w:rPr>
        <w:t xml:space="preserve"> от </w:t>
      </w:r>
      <w:r w:rsidR="005C01BD">
        <w:rPr>
          <w:sz w:val="28"/>
        </w:rPr>
        <w:t>16</w:t>
      </w:r>
      <w:r>
        <w:rPr>
          <w:sz w:val="28"/>
        </w:rPr>
        <w:t>.0</w:t>
      </w:r>
      <w:r w:rsidR="005C01BD">
        <w:rPr>
          <w:sz w:val="28"/>
        </w:rPr>
        <w:t>5</w:t>
      </w:r>
      <w:r>
        <w:rPr>
          <w:sz w:val="28"/>
        </w:rPr>
        <w:t>.</w:t>
      </w:r>
      <w:r w:rsidRPr="004D401D">
        <w:rPr>
          <w:sz w:val="28"/>
        </w:rPr>
        <w:t>20</w:t>
      </w:r>
      <w:r w:rsidR="005C01BD">
        <w:rPr>
          <w:sz w:val="28"/>
        </w:rPr>
        <w:t>24</w:t>
      </w:r>
      <w:r w:rsidRPr="004D401D">
        <w:rPr>
          <w:sz w:val="28"/>
        </w:rPr>
        <w:t xml:space="preserve"> №3</w:t>
      </w:r>
      <w:r w:rsidR="005C01BD">
        <w:rPr>
          <w:sz w:val="28"/>
        </w:rPr>
        <w:t>40</w:t>
      </w:r>
      <w:r w:rsidRPr="004D401D">
        <w:rPr>
          <w:sz w:val="28"/>
        </w:rPr>
        <w:t xml:space="preserve"> «</w:t>
      </w:r>
      <w:r w:rsidRPr="004D401D">
        <w:rPr>
          <w:sz w:val="28"/>
          <w:szCs w:val="28"/>
          <w:lang w:eastAsia="ar-SA"/>
        </w:rPr>
        <w:t xml:space="preserve">Об утверждении </w:t>
      </w:r>
      <w:r w:rsidR="005C01BD">
        <w:rPr>
          <w:sz w:val="28"/>
          <w:szCs w:val="28"/>
          <w:lang w:eastAsia="ar-SA"/>
        </w:rPr>
        <w:t>П</w:t>
      </w:r>
      <w:r w:rsidRPr="004D401D">
        <w:rPr>
          <w:sz w:val="28"/>
          <w:szCs w:val="28"/>
          <w:lang w:eastAsia="ar-SA"/>
        </w:rPr>
        <w:t>орядк</w:t>
      </w:r>
      <w:r w:rsidR="005C01BD">
        <w:rPr>
          <w:sz w:val="28"/>
          <w:szCs w:val="28"/>
          <w:lang w:eastAsia="ar-SA"/>
        </w:rPr>
        <w:t>а</w:t>
      </w:r>
      <w:r w:rsidRPr="004D401D">
        <w:rPr>
          <w:sz w:val="28"/>
          <w:szCs w:val="28"/>
          <w:lang w:eastAsia="ar-SA"/>
        </w:rPr>
        <w:t xml:space="preserve"> разработки и утверждения </w:t>
      </w:r>
      <w:r>
        <w:rPr>
          <w:sz w:val="28"/>
          <w:szCs w:val="28"/>
          <w:lang w:eastAsia="ar-SA"/>
        </w:rPr>
        <w:t xml:space="preserve"> </w:t>
      </w:r>
      <w:r w:rsidRPr="004D401D">
        <w:rPr>
          <w:sz w:val="28"/>
          <w:szCs w:val="28"/>
          <w:lang w:eastAsia="ar-SA"/>
        </w:rPr>
        <w:t>административных регламентов предоставления муниципальных услуг</w:t>
      </w:r>
      <w:r w:rsidR="005C01BD">
        <w:rPr>
          <w:sz w:val="28"/>
          <w:szCs w:val="28"/>
          <w:lang w:eastAsia="ar-SA"/>
        </w:rPr>
        <w:t xml:space="preserve">» , </w:t>
      </w:r>
      <w:r w:rsidR="005C01BD" w:rsidRPr="004D401D">
        <w:rPr>
          <w:sz w:val="28"/>
        </w:rPr>
        <w:t>постановлением Администрации</w:t>
      </w:r>
      <w:r w:rsidRPr="004D401D">
        <w:rPr>
          <w:sz w:val="28"/>
          <w:szCs w:val="28"/>
          <w:lang w:eastAsia="ar-SA"/>
        </w:rPr>
        <w:t xml:space="preserve"> </w:t>
      </w:r>
      <w:r w:rsidR="005C01BD" w:rsidRPr="004D401D">
        <w:rPr>
          <w:sz w:val="28"/>
        </w:rPr>
        <w:t xml:space="preserve">Мошенского </w:t>
      </w:r>
      <w:r w:rsidR="005C01BD">
        <w:rPr>
          <w:sz w:val="28"/>
        </w:rPr>
        <w:t>муниципального округа Новгородской области  от 16.05.</w:t>
      </w:r>
      <w:r w:rsidR="005C01BD" w:rsidRPr="004D401D">
        <w:rPr>
          <w:sz w:val="28"/>
        </w:rPr>
        <w:t>20</w:t>
      </w:r>
      <w:r w:rsidR="005C01BD">
        <w:rPr>
          <w:sz w:val="28"/>
        </w:rPr>
        <w:t>24</w:t>
      </w:r>
      <w:r w:rsidR="005C01BD" w:rsidRPr="004D401D">
        <w:rPr>
          <w:sz w:val="28"/>
        </w:rPr>
        <w:t xml:space="preserve"> </w:t>
      </w:r>
      <w:r w:rsidR="005C01BD">
        <w:rPr>
          <w:sz w:val="28"/>
        </w:rPr>
        <w:t xml:space="preserve">№341 «Об утверждении проведения независимой </w:t>
      </w:r>
      <w:r w:rsidRPr="004D401D">
        <w:rPr>
          <w:sz w:val="28"/>
          <w:szCs w:val="28"/>
          <w:lang w:eastAsia="ar-SA"/>
        </w:rPr>
        <w:t xml:space="preserve"> экспертизы  </w:t>
      </w:r>
      <w:r w:rsidR="005C01BD">
        <w:rPr>
          <w:sz w:val="28"/>
          <w:szCs w:val="28"/>
          <w:lang w:eastAsia="ar-SA"/>
        </w:rPr>
        <w:t xml:space="preserve">и экспертизы проектов административных регламентов </w:t>
      </w:r>
      <w:r w:rsidRPr="004D401D">
        <w:rPr>
          <w:sz w:val="28"/>
          <w:szCs w:val="28"/>
          <w:lang w:eastAsia="ar-SA"/>
        </w:rPr>
        <w:t xml:space="preserve"> предоставления муниципальных услуг»</w:t>
      </w:r>
      <w:r>
        <w:rPr>
          <w:sz w:val="28"/>
        </w:rPr>
        <w:t xml:space="preserve"> </w:t>
      </w:r>
      <w:r w:rsidR="003A4A9B" w:rsidRPr="003A4A9B">
        <w:rPr>
          <w:spacing w:val="-20"/>
          <w:sz w:val="28"/>
          <w:szCs w:val="28"/>
        </w:rPr>
        <w:t xml:space="preserve">Администрация Мошенского муниципального </w:t>
      </w:r>
      <w:r w:rsidR="005C01BD">
        <w:rPr>
          <w:spacing w:val="-20"/>
          <w:sz w:val="28"/>
          <w:szCs w:val="28"/>
        </w:rPr>
        <w:t xml:space="preserve">округа Новгородской области </w:t>
      </w:r>
      <w:r w:rsidR="003A4A9B">
        <w:rPr>
          <w:b/>
          <w:sz w:val="28"/>
        </w:rPr>
        <w:t xml:space="preserve"> </w:t>
      </w:r>
      <w:r w:rsidR="009C5DB1">
        <w:rPr>
          <w:b/>
          <w:sz w:val="28"/>
        </w:rPr>
        <w:t>ПОСТАНОВ</w:t>
      </w:r>
      <w:r w:rsidR="003A4A9B">
        <w:rPr>
          <w:b/>
          <w:sz w:val="28"/>
        </w:rPr>
        <w:t>ЛЯЕТ</w:t>
      </w:r>
      <w:r w:rsidR="009C5DB1">
        <w:rPr>
          <w:b/>
          <w:sz w:val="28"/>
        </w:rPr>
        <w:t>:</w:t>
      </w:r>
    </w:p>
    <w:p w:rsidR="0031607A" w:rsidRDefault="0031607A" w:rsidP="0031607A">
      <w:pPr>
        <w:ind w:firstLine="709"/>
        <w:jc w:val="both"/>
        <w:rPr>
          <w:rFonts w:ascii="Times New Roman CYR" w:hAnsi="Times New Roman CYR"/>
          <w:sz w:val="28"/>
          <w:szCs w:val="28"/>
        </w:rPr>
      </w:pPr>
      <w:r w:rsidRPr="004D401D">
        <w:rPr>
          <w:rFonts w:ascii="Times New Roman CYR" w:hAnsi="Times New Roman CYR"/>
          <w:sz w:val="28"/>
        </w:rPr>
        <w:t>1. Утвердить прилагаемый административный регламент</w:t>
      </w:r>
      <w:r w:rsidR="005C01BD">
        <w:rPr>
          <w:rFonts w:ascii="Times New Roman CYR" w:hAnsi="Times New Roman CYR"/>
          <w:sz w:val="28"/>
        </w:rPr>
        <w:t xml:space="preserve">  </w:t>
      </w:r>
      <w:r w:rsidRPr="004D401D">
        <w:rPr>
          <w:rFonts w:ascii="Times New Roman CYR" w:hAnsi="Times New Roman CYR"/>
          <w:sz w:val="28"/>
        </w:rPr>
        <w:t xml:space="preserve"> по предоставлению муниципальной услуги </w:t>
      </w:r>
      <w:r w:rsidRPr="004D401D">
        <w:rPr>
          <w:rFonts w:ascii="Times New Roman CYR" w:hAnsi="Times New Roman CYR"/>
          <w:sz w:val="28"/>
          <w:szCs w:val="28"/>
        </w:rPr>
        <w:t>«</w:t>
      </w:r>
      <w:r>
        <w:rPr>
          <w:rFonts w:ascii="Times New Roman CYR" w:hAnsi="Times New Roman CYR"/>
          <w:sz w:val="28"/>
          <w:szCs w:val="28"/>
        </w:rPr>
        <w:t>Выдача справок по земельным паям</w:t>
      </w:r>
      <w:r w:rsidRPr="004D401D">
        <w:rPr>
          <w:rFonts w:ascii="Times New Roman CYR" w:hAnsi="Times New Roman CYR"/>
          <w:sz w:val="28"/>
          <w:szCs w:val="28"/>
        </w:rPr>
        <w:t>».</w:t>
      </w:r>
    </w:p>
    <w:p w:rsidR="008426A4" w:rsidRDefault="005C01BD" w:rsidP="004962B8">
      <w:pPr>
        <w:ind w:firstLine="709"/>
        <w:jc w:val="both"/>
        <w:rPr>
          <w:bCs/>
          <w:color w:val="000000"/>
          <w:sz w:val="28"/>
          <w:szCs w:val="28"/>
        </w:rPr>
      </w:pPr>
      <w:r>
        <w:rPr>
          <w:rFonts w:ascii="Times New Roman CYR" w:hAnsi="Times New Roman CYR"/>
          <w:sz w:val="28"/>
          <w:szCs w:val="28"/>
        </w:rPr>
        <w:t>2. Признать утратившими силу постановлени</w:t>
      </w:r>
      <w:r w:rsidR="004962B8">
        <w:rPr>
          <w:rFonts w:ascii="Times New Roman CYR" w:hAnsi="Times New Roman CYR"/>
          <w:sz w:val="28"/>
          <w:szCs w:val="28"/>
        </w:rPr>
        <w:t>е</w:t>
      </w:r>
      <w:r>
        <w:rPr>
          <w:rFonts w:ascii="Times New Roman CYR" w:hAnsi="Times New Roman CYR"/>
          <w:sz w:val="28"/>
          <w:szCs w:val="28"/>
        </w:rPr>
        <w:t xml:space="preserve"> Администрации </w:t>
      </w:r>
      <w:r w:rsidR="00CB4423">
        <w:rPr>
          <w:rFonts w:ascii="Times New Roman CYR" w:hAnsi="Times New Roman CYR"/>
          <w:sz w:val="28"/>
          <w:szCs w:val="28"/>
        </w:rPr>
        <w:t xml:space="preserve">Мошенского </w:t>
      </w:r>
      <w:r>
        <w:rPr>
          <w:rFonts w:ascii="Times New Roman CYR" w:hAnsi="Times New Roman CYR"/>
          <w:sz w:val="28"/>
          <w:szCs w:val="28"/>
        </w:rPr>
        <w:t>муниципального района</w:t>
      </w:r>
      <w:r w:rsidR="004962B8">
        <w:rPr>
          <w:rFonts w:ascii="Times New Roman CYR" w:hAnsi="Times New Roman CYR"/>
          <w:sz w:val="28"/>
          <w:szCs w:val="28"/>
        </w:rPr>
        <w:t xml:space="preserve"> от 18.10.2024 № 873</w:t>
      </w:r>
      <w:r>
        <w:rPr>
          <w:rFonts w:ascii="Times New Roman CYR" w:hAnsi="Times New Roman CYR"/>
          <w:sz w:val="28"/>
          <w:szCs w:val="28"/>
        </w:rPr>
        <w:t xml:space="preserve"> «Об утверждении административного регламента по предоставлению муниципальной услуги «Выдача справок по земельным паям»</w:t>
      </w:r>
      <w:r w:rsidR="008426A4">
        <w:rPr>
          <w:bCs/>
          <w:color w:val="000000"/>
          <w:sz w:val="28"/>
          <w:szCs w:val="28"/>
        </w:rPr>
        <w:t>.</w:t>
      </w:r>
    </w:p>
    <w:p w:rsidR="008426A4" w:rsidRDefault="008426A4" w:rsidP="008426A4">
      <w:pPr>
        <w:jc w:val="both"/>
        <w:rPr>
          <w:bCs/>
          <w:color w:val="000000"/>
          <w:sz w:val="28"/>
          <w:szCs w:val="28"/>
        </w:rPr>
      </w:pPr>
      <w:r>
        <w:rPr>
          <w:bCs/>
          <w:color w:val="000000"/>
          <w:sz w:val="28"/>
          <w:szCs w:val="28"/>
        </w:rPr>
        <w:t xml:space="preserve">          </w:t>
      </w:r>
      <w:r w:rsidR="002953F6">
        <w:rPr>
          <w:bCs/>
          <w:color w:val="000000"/>
          <w:sz w:val="28"/>
          <w:szCs w:val="28"/>
        </w:rPr>
        <w:t>3.</w:t>
      </w:r>
      <w:r w:rsidR="002826C9">
        <w:rPr>
          <w:bCs/>
          <w:color w:val="000000"/>
          <w:sz w:val="28"/>
          <w:szCs w:val="28"/>
        </w:rPr>
        <w:t xml:space="preserve"> </w:t>
      </w:r>
      <w:r w:rsidR="002953F6">
        <w:rPr>
          <w:bCs/>
          <w:color w:val="000000"/>
          <w:sz w:val="28"/>
          <w:szCs w:val="28"/>
        </w:rPr>
        <w:t xml:space="preserve">Постановление вступает в силу со дня </w:t>
      </w:r>
      <w:r w:rsidR="004962B8">
        <w:rPr>
          <w:bCs/>
          <w:color w:val="000000"/>
          <w:sz w:val="28"/>
          <w:szCs w:val="28"/>
        </w:rPr>
        <w:t>его подписания</w:t>
      </w:r>
      <w:r w:rsidR="002953F6">
        <w:rPr>
          <w:bCs/>
          <w:color w:val="000000"/>
          <w:sz w:val="28"/>
          <w:szCs w:val="28"/>
        </w:rPr>
        <w:t>.</w:t>
      </w:r>
      <w:r>
        <w:rPr>
          <w:bCs/>
          <w:color w:val="000000"/>
          <w:sz w:val="28"/>
          <w:szCs w:val="28"/>
        </w:rPr>
        <w:t xml:space="preserve">            </w:t>
      </w:r>
    </w:p>
    <w:p w:rsidR="00855360" w:rsidRDefault="002953F6" w:rsidP="004962B8">
      <w:pPr>
        <w:widowControl w:val="0"/>
        <w:ind w:firstLine="709"/>
        <w:jc w:val="both"/>
        <w:rPr>
          <w:sz w:val="28"/>
        </w:rPr>
      </w:pPr>
      <w:r>
        <w:rPr>
          <w:rFonts w:ascii="Times New Roman CYR" w:hAnsi="Times New Roman CYR"/>
          <w:sz w:val="28"/>
          <w:szCs w:val="28"/>
        </w:rPr>
        <w:t>4</w:t>
      </w:r>
      <w:r w:rsidR="0031607A" w:rsidRPr="004D401D">
        <w:rPr>
          <w:rFonts w:ascii="Times New Roman CYR" w:hAnsi="Times New Roman CYR"/>
          <w:sz w:val="28"/>
          <w:szCs w:val="28"/>
        </w:rPr>
        <w:t xml:space="preserve">. </w:t>
      </w:r>
      <w:r w:rsidR="004962B8" w:rsidRPr="001D1D68">
        <w:rPr>
          <w:sz w:val="28"/>
          <w:szCs w:val="28"/>
        </w:rPr>
        <w:t xml:space="preserve">Опубликовать постановление в бюллетене «Официальный вестник Мошенского муниципального </w:t>
      </w:r>
      <w:r w:rsidR="004962B8">
        <w:rPr>
          <w:sz w:val="28"/>
          <w:szCs w:val="28"/>
        </w:rPr>
        <w:t>округа</w:t>
      </w:r>
      <w:r w:rsidR="004962B8" w:rsidRPr="001D1D68">
        <w:rPr>
          <w:sz w:val="28"/>
          <w:szCs w:val="28"/>
        </w:rPr>
        <w:t>»</w:t>
      </w:r>
      <w:r w:rsidR="004962B8">
        <w:rPr>
          <w:sz w:val="28"/>
          <w:szCs w:val="28"/>
        </w:rPr>
        <w:t xml:space="preserve"> </w:t>
      </w:r>
      <w:r w:rsidR="004962B8" w:rsidRPr="00E7293D">
        <w:rPr>
          <w:sz w:val="28"/>
        </w:rPr>
        <w:t>и разместить на официальном сайте Мошенского муниципального округа Новгородской области в информационно-телекоммуникационной сети «Интернет».</w:t>
      </w:r>
    </w:p>
    <w:p w:rsidR="004962B8" w:rsidRDefault="004962B8" w:rsidP="004962B8">
      <w:pPr>
        <w:widowControl w:val="0"/>
        <w:ind w:firstLine="709"/>
        <w:jc w:val="both"/>
        <w:rPr>
          <w:sz w:val="28"/>
        </w:rPr>
      </w:pPr>
    </w:p>
    <w:p w:rsidR="004962B8" w:rsidRDefault="008426A4" w:rsidP="00855360">
      <w:pPr>
        <w:jc w:val="both"/>
        <w:rPr>
          <w:b/>
          <w:sz w:val="28"/>
        </w:rPr>
      </w:pPr>
      <w:r>
        <w:rPr>
          <w:b/>
          <w:sz w:val="28"/>
        </w:rPr>
        <w:t xml:space="preserve">             </w:t>
      </w:r>
      <w:r w:rsidR="00855360" w:rsidRPr="00855360">
        <w:rPr>
          <w:b/>
          <w:sz w:val="28"/>
        </w:rPr>
        <w:t>Глава муниципального</w:t>
      </w:r>
      <w:r w:rsidR="00536065">
        <w:rPr>
          <w:b/>
          <w:sz w:val="28"/>
        </w:rPr>
        <w:t xml:space="preserve"> округа                             </w:t>
      </w:r>
      <w:r w:rsidR="006D1745">
        <w:rPr>
          <w:b/>
          <w:sz w:val="28"/>
        </w:rPr>
        <w:t xml:space="preserve"> </w:t>
      </w:r>
      <w:r w:rsidR="00855360" w:rsidRPr="00855360">
        <w:rPr>
          <w:b/>
          <w:sz w:val="28"/>
        </w:rPr>
        <w:t xml:space="preserve">   </w:t>
      </w:r>
      <w:proofErr w:type="spellStart"/>
      <w:r>
        <w:rPr>
          <w:b/>
          <w:sz w:val="28"/>
        </w:rPr>
        <w:t>Т.В.Павлова</w:t>
      </w:r>
      <w:proofErr w:type="spellEnd"/>
      <w:r>
        <w:rPr>
          <w:b/>
          <w:sz w:val="28"/>
        </w:rPr>
        <w:t xml:space="preserve"> </w:t>
      </w:r>
    </w:p>
    <w:p w:rsidR="00107EBC" w:rsidRDefault="00107EBC" w:rsidP="00107EBC">
      <w:pPr>
        <w:jc w:val="both"/>
        <w:rPr>
          <w:sz w:val="24"/>
          <w:szCs w:val="24"/>
        </w:rPr>
      </w:pPr>
      <w:r>
        <w:rPr>
          <w:sz w:val="24"/>
          <w:szCs w:val="24"/>
        </w:rPr>
        <w:t>Проект подготовил и завизировал:</w:t>
      </w:r>
    </w:p>
    <w:p w:rsidR="00107EBC" w:rsidRDefault="00107EBC" w:rsidP="00107EBC">
      <w:pPr>
        <w:jc w:val="both"/>
        <w:rPr>
          <w:sz w:val="24"/>
          <w:szCs w:val="24"/>
        </w:rPr>
      </w:pPr>
      <w:r>
        <w:rPr>
          <w:sz w:val="24"/>
          <w:szCs w:val="24"/>
        </w:rPr>
        <w:t>заместитель председателя комитета экономики</w:t>
      </w:r>
    </w:p>
    <w:p w:rsidR="00107EBC" w:rsidRDefault="00107EBC" w:rsidP="00107EBC">
      <w:pPr>
        <w:jc w:val="both"/>
        <w:rPr>
          <w:sz w:val="24"/>
          <w:szCs w:val="24"/>
        </w:rPr>
      </w:pPr>
      <w:r>
        <w:rPr>
          <w:sz w:val="24"/>
          <w:szCs w:val="24"/>
        </w:rPr>
        <w:t xml:space="preserve">и сельского хозяйства                                                                                        </w:t>
      </w:r>
      <w:proofErr w:type="spellStart"/>
      <w:r>
        <w:rPr>
          <w:sz w:val="24"/>
          <w:szCs w:val="24"/>
        </w:rPr>
        <w:t>Н.Н.Нестерова</w:t>
      </w:r>
      <w:proofErr w:type="spellEnd"/>
    </w:p>
    <w:p w:rsidR="00107EBC" w:rsidRDefault="00107EBC" w:rsidP="00107EBC">
      <w:pPr>
        <w:jc w:val="both"/>
        <w:rPr>
          <w:sz w:val="24"/>
          <w:szCs w:val="24"/>
        </w:rPr>
      </w:pPr>
      <w:r>
        <w:rPr>
          <w:sz w:val="24"/>
          <w:szCs w:val="24"/>
        </w:rPr>
        <w:t>«__» _________ 202</w:t>
      </w:r>
      <w:r w:rsidR="004E1F02">
        <w:rPr>
          <w:sz w:val="24"/>
          <w:szCs w:val="24"/>
        </w:rPr>
        <w:t>5</w:t>
      </w:r>
      <w:r>
        <w:rPr>
          <w:sz w:val="24"/>
          <w:szCs w:val="24"/>
        </w:rPr>
        <w:t xml:space="preserve"> г.</w:t>
      </w:r>
    </w:p>
    <w:p w:rsidR="00107EBC" w:rsidRDefault="00107EBC" w:rsidP="00107EBC">
      <w:pPr>
        <w:tabs>
          <w:tab w:val="left" w:pos="6900"/>
        </w:tabs>
        <w:spacing w:line="240" w:lineRule="exact"/>
        <w:rPr>
          <w:sz w:val="24"/>
          <w:szCs w:val="24"/>
        </w:rPr>
      </w:pPr>
      <w:r>
        <w:rPr>
          <w:sz w:val="24"/>
          <w:szCs w:val="24"/>
        </w:rPr>
        <w:lastRenderedPageBreak/>
        <w:t>Лист согласования прилагается</w:t>
      </w:r>
    </w:p>
    <w:p w:rsidR="00107EBC" w:rsidRDefault="00107EBC" w:rsidP="00107EBC">
      <w:pPr>
        <w:tabs>
          <w:tab w:val="left" w:pos="6800"/>
        </w:tabs>
        <w:spacing w:line="280" w:lineRule="exact"/>
        <w:jc w:val="center"/>
        <w:rPr>
          <w:b/>
          <w:sz w:val="28"/>
          <w:szCs w:val="28"/>
        </w:rPr>
      </w:pPr>
    </w:p>
    <w:p w:rsidR="00107EBC" w:rsidRDefault="00107EBC" w:rsidP="00107EBC">
      <w:pPr>
        <w:tabs>
          <w:tab w:val="left" w:pos="6800"/>
        </w:tabs>
        <w:spacing w:line="280" w:lineRule="exact"/>
        <w:jc w:val="center"/>
        <w:rPr>
          <w:b/>
          <w:sz w:val="28"/>
          <w:szCs w:val="28"/>
        </w:rPr>
      </w:pPr>
      <w:r>
        <w:rPr>
          <w:b/>
          <w:sz w:val="28"/>
          <w:szCs w:val="28"/>
        </w:rPr>
        <w:t>ЛИСТ СОГЛАСОВАНИЯ</w:t>
      </w:r>
    </w:p>
    <w:tbl>
      <w:tblPr>
        <w:tblW w:w="0" w:type="auto"/>
        <w:jc w:val="center"/>
        <w:tblLook w:val="01E0" w:firstRow="1" w:lastRow="1" w:firstColumn="1" w:lastColumn="1" w:noHBand="0" w:noVBand="0"/>
      </w:tblPr>
      <w:tblGrid>
        <w:gridCol w:w="1894"/>
        <w:gridCol w:w="2571"/>
        <w:gridCol w:w="236"/>
        <w:gridCol w:w="260"/>
        <w:gridCol w:w="1609"/>
        <w:gridCol w:w="286"/>
        <w:gridCol w:w="484"/>
        <w:gridCol w:w="1292"/>
        <w:gridCol w:w="713"/>
      </w:tblGrid>
      <w:tr w:rsidR="00107EBC" w:rsidTr="00107EBC">
        <w:trPr>
          <w:gridAfter w:val="1"/>
          <w:wAfter w:w="722" w:type="dxa"/>
          <w:jc w:val="center"/>
        </w:trPr>
        <w:tc>
          <w:tcPr>
            <w:tcW w:w="4508" w:type="dxa"/>
            <w:gridSpan w:val="2"/>
            <w:tcBorders>
              <w:top w:val="nil"/>
              <w:left w:val="nil"/>
              <w:bottom w:val="single" w:sz="4" w:space="0" w:color="auto"/>
              <w:right w:val="nil"/>
            </w:tcBorders>
            <w:hideMark/>
          </w:tcPr>
          <w:p w:rsidR="00107EBC" w:rsidRDefault="00107EBC">
            <w:pPr>
              <w:tabs>
                <w:tab w:val="left" w:pos="6800"/>
              </w:tabs>
              <w:spacing w:before="120" w:line="240" w:lineRule="exact"/>
              <w:jc w:val="center"/>
              <w:rPr>
                <w:sz w:val="28"/>
                <w:szCs w:val="28"/>
              </w:rPr>
            </w:pPr>
            <w:r>
              <w:rPr>
                <w:sz w:val="28"/>
                <w:szCs w:val="28"/>
              </w:rPr>
              <w:t>постановление</w:t>
            </w:r>
          </w:p>
        </w:tc>
        <w:tc>
          <w:tcPr>
            <w:tcW w:w="496" w:type="dxa"/>
            <w:gridSpan w:val="2"/>
            <w:hideMark/>
          </w:tcPr>
          <w:p w:rsidR="00107EBC" w:rsidRDefault="00107EBC">
            <w:pPr>
              <w:tabs>
                <w:tab w:val="left" w:pos="6800"/>
              </w:tabs>
              <w:spacing w:before="120" w:line="240" w:lineRule="exact"/>
              <w:rPr>
                <w:sz w:val="28"/>
                <w:szCs w:val="28"/>
              </w:rPr>
            </w:pPr>
            <w:r>
              <w:rPr>
                <w:sz w:val="28"/>
                <w:szCs w:val="28"/>
              </w:rPr>
              <w:t>от</w:t>
            </w:r>
          </w:p>
        </w:tc>
        <w:tc>
          <w:tcPr>
            <w:tcW w:w="1914" w:type="dxa"/>
            <w:gridSpan w:val="2"/>
            <w:tcBorders>
              <w:top w:val="nil"/>
              <w:left w:val="nil"/>
              <w:bottom w:val="single" w:sz="4" w:space="0" w:color="auto"/>
              <w:right w:val="nil"/>
            </w:tcBorders>
          </w:tcPr>
          <w:p w:rsidR="00107EBC" w:rsidRDefault="00107EBC">
            <w:pPr>
              <w:tabs>
                <w:tab w:val="left" w:pos="6800"/>
              </w:tabs>
              <w:spacing w:before="120" w:line="240" w:lineRule="exact"/>
              <w:jc w:val="center"/>
              <w:rPr>
                <w:sz w:val="28"/>
                <w:szCs w:val="28"/>
              </w:rPr>
            </w:pPr>
          </w:p>
        </w:tc>
        <w:tc>
          <w:tcPr>
            <w:tcW w:w="484" w:type="dxa"/>
            <w:hideMark/>
          </w:tcPr>
          <w:p w:rsidR="00107EBC" w:rsidRDefault="00107EBC">
            <w:pPr>
              <w:tabs>
                <w:tab w:val="left" w:pos="6800"/>
              </w:tabs>
              <w:spacing w:before="120" w:line="240" w:lineRule="exact"/>
              <w:jc w:val="center"/>
              <w:rPr>
                <w:sz w:val="28"/>
                <w:szCs w:val="28"/>
              </w:rPr>
            </w:pPr>
            <w:r>
              <w:rPr>
                <w:sz w:val="28"/>
                <w:szCs w:val="28"/>
              </w:rPr>
              <w:t>№</w:t>
            </w:r>
          </w:p>
        </w:tc>
        <w:tc>
          <w:tcPr>
            <w:tcW w:w="1305" w:type="dxa"/>
            <w:tcBorders>
              <w:top w:val="nil"/>
              <w:left w:val="nil"/>
              <w:bottom w:val="single" w:sz="4" w:space="0" w:color="auto"/>
              <w:right w:val="nil"/>
            </w:tcBorders>
          </w:tcPr>
          <w:p w:rsidR="00107EBC" w:rsidRDefault="00107EBC">
            <w:pPr>
              <w:tabs>
                <w:tab w:val="left" w:pos="6800"/>
              </w:tabs>
              <w:spacing w:before="120" w:line="240" w:lineRule="exact"/>
              <w:jc w:val="center"/>
              <w:rPr>
                <w:sz w:val="28"/>
                <w:szCs w:val="28"/>
              </w:rPr>
            </w:pPr>
          </w:p>
        </w:tc>
      </w:tr>
      <w:tr w:rsidR="00107EBC" w:rsidTr="00107EBC">
        <w:trPr>
          <w:gridAfter w:val="1"/>
          <w:wAfter w:w="722" w:type="dxa"/>
          <w:jc w:val="center"/>
        </w:trPr>
        <w:tc>
          <w:tcPr>
            <w:tcW w:w="4508" w:type="dxa"/>
            <w:gridSpan w:val="2"/>
            <w:tcBorders>
              <w:top w:val="single" w:sz="4" w:space="0" w:color="auto"/>
              <w:left w:val="nil"/>
              <w:bottom w:val="nil"/>
              <w:right w:val="nil"/>
            </w:tcBorders>
            <w:hideMark/>
          </w:tcPr>
          <w:p w:rsidR="00107EBC" w:rsidRDefault="00107EBC">
            <w:pPr>
              <w:tabs>
                <w:tab w:val="left" w:pos="6800"/>
              </w:tabs>
              <w:spacing w:line="240" w:lineRule="exact"/>
              <w:jc w:val="center"/>
            </w:pPr>
            <w:r>
              <w:t>(вид документа)</w:t>
            </w:r>
          </w:p>
        </w:tc>
        <w:tc>
          <w:tcPr>
            <w:tcW w:w="236" w:type="dxa"/>
          </w:tcPr>
          <w:p w:rsidR="00107EBC" w:rsidRDefault="00107EBC">
            <w:pPr>
              <w:tabs>
                <w:tab w:val="left" w:pos="6800"/>
              </w:tabs>
              <w:spacing w:line="240" w:lineRule="exact"/>
              <w:jc w:val="center"/>
            </w:pPr>
          </w:p>
        </w:tc>
        <w:tc>
          <w:tcPr>
            <w:tcW w:w="260" w:type="dxa"/>
          </w:tcPr>
          <w:p w:rsidR="00107EBC" w:rsidRDefault="00107EBC">
            <w:pPr>
              <w:tabs>
                <w:tab w:val="left" w:pos="6800"/>
              </w:tabs>
              <w:spacing w:line="240" w:lineRule="exact"/>
              <w:jc w:val="center"/>
            </w:pPr>
          </w:p>
        </w:tc>
        <w:tc>
          <w:tcPr>
            <w:tcW w:w="1914" w:type="dxa"/>
            <w:gridSpan w:val="2"/>
            <w:tcBorders>
              <w:top w:val="single" w:sz="4" w:space="0" w:color="auto"/>
              <w:left w:val="nil"/>
              <w:bottom w:val="nil"/>
              <w:right w:val="nil"/>
            </w:tcBorders>
          </w:tcPr>
          <w:p w:rsidR="00107EBC" w:rsidRDefault="00107EBC">
            <w:pPr>
              <w:tabs>
                <w:tab w:val="left" w:pos="6800"/>
              </w:tabs>
              <w:spacing w:line="240" w:lineRule="exact"/>
              <w:jc w:val="center"/>
            </w:pPr>
          </w:p>
        </w:tc>
        <w:tc>
          <w:tcPr>
            <w:tcW w:w="484" w:type="dxa"/>
          </w:tcPr>
          <w:p w:rsidR="00107EBC" w:rsidRDefault="00107EBC">
            <w:pPr>
              <w:tabs>
                <w:tab w:val="left" w:pos="6800"/>
              </w:tabs>
              <w:spacing w:line="240" w:lineRule="exact"/>
              <w:jc w:val="center"/>
            </w:pPr>
          </w:p>
        </w:tc>
        <w:tc>
          <w:tcPr>
            <w:tcW w:w="1305" w:type="dxa"/>
            <w:tcBorders>
              <w:top w:val="single" w:sz="4" w:space="0" w:color="auto"/>
              <w:left w:val="nil"/>
              <w:bottom w:val="nil"/>
              <w:right w:val="nil"/>
            </w:tcBorders>
          </w:tcPr>
          <w:p w:rsidR="00107EBC" w:rsidRDefault="00107EBC">
            <w:pPr>
              <w:tabs>
                <w:tab w:val="left" w:pos="6800"/>
              </w:tabs>
              <w:spacing w:line="240" w:lineRule="exact"/>
              <w:jc w:val="center"/>
            </w:pPr>
          </w:p>
        </w:tc>
      </w:tr>
      <w:tr w:rsidR="00107EBC" w:rsidTr="00107EBC">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107EBC" w:rsidRDefault="00107EBC">
            <w:pPr>
              <w:tabs>
                <w:tab w:val="left" w:pos="6800"/>
              </w:tabs>
              <w:spacing w:line="240" w:lineRule="exact"/>
              <w:ind w:left="-113" w:right="-113"/>
              <w:jc w:val="center"/>
              <w:rPr>
                <w:spacing w:val="-12"/>
                <w:sz w:val="28"/>
                <w:szCs w:val="28"/>
              </w:rPr>
            </w:pPr>
            <w:r>
              <w:rPr>
                <w:spacing w:val="-12"/>
                <w:sz w:val="28"/>
                <w:szCs w:val="28"/>
              </w:rPr>
              <w:t>Дата</w:t>
            </w:r>
            <w:r>
              <w:rPr>
                <w:spacing w:val="-12"/>
                <w:sz w:val="28"/>
                <w:szCs w:val="28"/>
              </w:rPr>
              <w:br/>
              <w:t>поступления</w:t>
            </w:r>
            <w:r>
              <w:rPr>
                <w:spacing w:val="-12"/>
                <w:sz w:val="28"/>
                <w:szCs w:val="28"/>
              </w:rPr>
              <w:br/>
              <w:t xml:space="preserve">на </w:t>
            </w:r>
            <w:proofErr w:type="gramStart"/>
            <w:r>
              <w:rPr>
                <w:spacing w:val="-12"/>
                <w:sz w:val="28"/>
                <w:szCs w:val="28"/>
              </w:rPr>
              <w:t>согласование,</w:t>
            </w:r>
            <w:r>
              <w:rPr>
                <w:spacing w:val="-12"/>
                <w:sz w:val="28"/>
                <w:szCs w:val="28"/>
              </w:rPr>
              <w:br/>
              <w:t>подпись</w:t>
            </w:r>
            <w:proofErr w:type="gramEnd"/>
          </w:p>
        </w:tc>
        <w:tc>
          <w:tcPr>
            <w:tcW w:w="4721" w:type="dxa"/>
            <w:gridSpan w:val="4"/>
            <w:tcBorders>
              <w:top w:val="single" w:sz="4" w:space="0" w:color="auto"/>
              <w:left w:val="single" w:sz="4" w:space="0" w:color="auto"/>
              <w:bottom w:val="single" w:sz="4" w:space="0" w:color="auto"/>
              <w:right w:val="single" w:sz="4" w:space="0" w:color="auto"/>
            </w:tcBorders>
            <w:vAlign w:val="center"/>
            <w:hideMark/>
          </w:tcPr>
          <w:p w:rsidR="00107EBC" w:rsidRDefault="00107EBC">
            <w:pPr>
              <w:tabs>
                <w:tab w:val="left" w:pos="6800"/>
              </w:tabs>
              <w:spacing w:line="240" w:lineRule="exact"/>
              <w:ind w:left="-113" w:right="-113"/>
              <w:jc w:val="center"/>
              <w:rPr>
                <w:spacing w:val="-12"/>
                <w:sz w:val="28"/>
                <w:szCs w:val="28"/>
              </w:rPr>
            </w:pPr>
            <w:r>
              <w:rPr>
                <w:spacing w:val="-12"/>
                <w:sz w:val="28"/>
                <w:szCs w:val="28"/>
              </w:rPr>
              <w:t>Наименование должности, инициалы</w:t>
            </w:r>
            <w:r>
              <w:rPr>
                <w:spacing w:val="-12"/>
                <w:sz w:val="28"/>
                <w:szCs w:val="28"/>
              </w:rPr>
              <w:br/>
              <w:t>и фамилия руководителя, с которым</w:t>
            </w:r>
            <w:r>
              <w:rPr>
                <w:spacing w:val="-12"/>
                <w:sz w:val="28"/>
                <w:szCs w:val="28"/>
              </w:rPr>
              <w:br/>
              <w:t>согласуется проект документа</w:t>
            </w:r>
          </w:p>
        </w:tc>
        <w:tc>
          <w:tcPr>
            <w:tcW w:w="2800" w:type="dxa"/>
            <w:gridSpan w:val="4"/>
            <w:tcBorders>
              <w:top w:val="single" w:sz="4" w:space="0" w:color="auto"/>
              <w:left w:val="single" w:sz="4" w:space="0" w:color="auto"/>
              <w:bottom w:val="single" w:sz="4" w:space="0" w:color="auto"/>
              <w:right w:val="single" w:sz="4" w:space="0" w:color="auto"/>
            </w:tcBorders>
            <w:vAlign w:val="center"/>
            <w:hideMark/>
          </w:tcPr>
          <w:p w:rsidR="00107EBC" w:rsidRDefault="00107EBC">
            <w:pPr>
              <w:tabs>
                <w:tab w:val="left" w:pos="6800"/>
              </w:tabs>
              <w:spacing w:line="240" w:lineRule="exact"/>
              <w:ind w:left="-113" w:right="-113"/>
              <w:jc w:val="center"/>
              <w:rPr>
                <w:spacing w:val="-12"/>
                <w:sz w:val="28"/>
                <w:szCs w:val="28"/>
              </w:rPr>
            </w:pPr>
            <w:r>
              <w:rPr>
                <w:spacing w:val="-12"/>
                <w:sz w:val="28"/>
                <w:szCs w:val="28"/>
              </w:rPr>
              <w:t xml:space="preserve">Дата и номер </w:t>
            </w:r>
            <w:proofErr w:type="gramStart"/>
            <w:r>
              <w:rPr>
                <w:spacing w:val="-12"/>
                <w:sz w:val="28"/>
                <w:szCs w:val="28"/>
              </w:rPr>
              <w:t>документа,  подтверждающего</w:t>
            </w:r>
            <w:proofErr w:type="gramEnd"/>
            <w:r>
              <w:rPr>
                <w:spacing w:val="-12"/>
                <w:sz w:val="28"/>
                <w:szCs w:val="28"/>
              </w:rPr>
              <w:t xml:space="preserve"> </w:t>
            </w:r>
            <w:r>
              <w:rPr>
                <w:spacing w:val="-12"/>
                <w:sz w:val="28"/>
                <w:szCs w:val="28"/>
              </w:rPr>
              <w:br/>
              <w:t>согласование, или дата</w:t>
            </w:r>
            <w:r>
              <w:rPr>
                <w:spacing w:val="-12"/>
                <w:sz w:val="28"/>
                <w:szCs w:val="28"/>
              </w:rPr>
              <w:br/>
              <w:t xml:space="preserve">согласования, подпись </w:t>
            </w:r>
          </w:p>
        </w:tc>
      </w:tr>
      <w:tr w:rsidR="00107EBC" w:rsidTr="00107EBC">
        <w:trPr>
          <w:jc w:val="center"/>
        </w:trPr>
        <w:tc>
          <w:tcPr>
            <w:tcW w:w="1908" w:type="dxa"/>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c>
          <w:tcPr>
            <w:tcW w:w="4721" w:type="dxa"/>
            <w:gridSpan w:val="4"/>
            <w:tcBorders>
              <w:top w:val="single" w:sz="4" w:space="0" w:color="auto"/>
              <w:left w:val="single" w:sz="4" w:space="0" w:color="auto"/>
              <w:bottom w:val="single" w:sz="4" w:space="0" w:color="auto"/>
              <w:right w:val="single" w:sz="4" w:space="0" w:color="auto"/>
            </w:tcBorders>
          </w:tcPr>
          <w:p w:rsidR="00107EBC" w:rsidRDefault="004C3648">
            <w:pPr>
              <w:tabs>
                <w:tab w:val="left" w:pos="6800"/>
              </w:tabs>
              <w:spacing w:before="120" w:line="240" w:lineRule="exact"/>
              <w:rPr>
                <w:sz w:val="28"/>
                <w:szCs w:val="28"/>
              </w:rPr>
            </w:pPr>
            <w:r>
              <w:rPr>
                <w:sz w:val="28"/>
                <w:szCs w:val="28"/>
              </w:rPr>
              <w:t xml:space="preserve">юрист </w:t>
            </w:r>
            <w:proofErr w:type="spellStart"/>
            <w:r>
              <w:rPr>
                <w:sz w:val="28"/>
                <w:szCs w:val="28"/>
              </w:rPr>
              <w:t>Пешко</w:t>
            </w:r>
            <w:proofErr w:type="spellEnd"/>
            <w:r>
              <w:rPr>
                <w:sz w:val="28"/>
                <w:szCs w:val="28"/>
              </w:rPr>
              <w:t xml:space="preserve"> Н.С.</w:t>
            </w:r>
          </w:p>
        </w:tc>
        <w:tc>
          <w:tcPr>
            <w:tcW w:w="2800" w:type="dxa"/>
            <w:gridSpan w:val="4"/>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r>
      <w:tr w:rsidR="00107EBC" w:rsidTr="00107EBC">
        <w:trPr>
          <w:jc w:val="center"/>
        </w:trPr>
        <w:tc>
          <w:tcPr>
            <w:tcW w:w="1908" w:type="dxa"/>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c>
          <w:tcPr>
            <w:tcW w:w="4721" w:type="dxa"/>
            <w:gridSpan w:val="4"/>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rPr>
                <w:sz w:val="28"/>
                <w:szCs w:val="28"/>
              </w:rPr>
            </w:pPr>
          </w:p>
        </w:tc>
        <w:tc>
          <w:tcPr>
            <w:tcW w:w="2800" w:type="dxa"/>
            <w:gridSpan w:val="4"/>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r>
      <w:tr w:rsidR="00107EBC" w:rsidTr="00107EBC">
        <w:trPr>
          <w:jc w:val="center"/>
        </w:trPr>
        <w:tc>
          <w:tcPr>
            <w:tcW w:w="1908" w:type="dxa"/>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c>
          <w:tcPr>
            <w:tcW w:w="4721" w:type="dxa"/>
            <w:gridSpan w:val="4"/>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rPr>
                <w:sz w:val="28"/>
                <w:szCs w:val="28"/>
              </w:rPr>
            </w:pPr>
          </w:p>
        </w:tc>
        <w:tc>
          <w:tcPr>
            <w:tcW w:w="2800" w:type="dxa"/>
            <w:gridSpan w:val="4"/>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ind w:left="-113" w:right="-113"/>
              <w:jc w:val="center"/>
              <w:rPr>
                <w:spacing w:val="-10"/>
                <w:sz w:val="28"/>
                <w:szCs w:val="28"/>
              </w:rPr>
            </w:pPr>
          </w:p>
        </w:tc>
      </w:tr>
    </w:tbl>
    <w:p w:rsidR="00107EBC" w:rsidRDefault="00107EBC" w:rsidP="00107EBC">
      <w:pPr>
        <w:tabs>
          <w:tab w:val="left" w:pos="6800"/>
        </w:tabs>
        <w:spacing w:line="280" w:lineRule="exact"/>
        <w:jc w:val="center"/>
        <w:rPr>
          <w:sz w:val="28"/>
          <w:szCs w:val="28"/>
        </w:rPr>
      </w:pPr>
    </w:p>
    <w:p w:rsidR="00107EBC" w:rsidRDefault="00107EBC" w:rsidP="00107EBC">
      <w:pPr>
        <w:tabs>
          <w:tab w:val="left" w:pos="6800"/>
        </w:tabs>
        <w:spacing w:line="240" w:lineRule="exact"/>
        <w:jc w:val="center"/>
        <w:rPr>
          <w:b/>
          <w:sz w:val="28"/>
          <w:szCs w:val="28"/>
        </w:rPr>
      </w:pPr>
    </w:p>
    <w:p w:rsidR="00107EBC" w:rsidRDefault="00107EBC" w:rsidP="00107EBC">
      <w:pPr>
        <w:tabs>
          <w:tab w:val="left" w:pos="6800"/>
        </w:tabs>
        <w:spacing w:line="280" w:lineRule="exact"/>
        <w:jc w:val="center"/>
        <w:rPr>
          <w:b/>
          <w:sz w:val="28"/>
          <w:szCs w:val="28"/>
        </w:rPr>
      </w:pPr>
      <w:r>
        <w:rPr>
          <w:b/>
          <w:sz w:val="28"/>
          <w:szCs w:val="28"/>
        </w:rPr>
        <w:t>УКАЗАТЕЛЬ РАССЫЛКИ</w:t>
      </w:r>
    </w:p>
    <w:p w:rsidR="00107EBC" w:rsidRDefault="00107EBC" w:rsidP="00107EBC">
      <w:pPr>
        <w:tabs>
          <w:tab w:val="left" w:pos="6800"/>
        </w:tabs>
        <w:spacing w:line="280" w:lineRule="exact"/>
        <w:jc w:val="center"/>
        <w:rPr>
          <w:b/>
          <w:sz w:val="28"/>
          <w:szCs w:val="28"/>
        </w:rPr>
      </w:pPr>
    </w:p>
    <w:tbl>
      <w:tblPr>
        <w:tblW w:w="9462" w:type="dxa"/>
        <w:jc w:val="center"/>
        <w:tblLook w:val="01E0" w:firstRow="1" w:lastRow="1" w:firstColumn="1" w:lastColumn="1" w:noHBand="0" w:noVBand="0"/>
      </w:tblPr>
      <w:tblGrid>
        <w:gridCol w:w="108"/>
        <w:gridCol w:w="820"/>
        <w:gridCol w:w="3579"/>
        <w:gridCol w:w="236"/>
        <w:gridCol w:w="260"/>
        <w:gridCol w:w="1913"/>
        <w:gridCol w:w="484"/>
        <w:gridCol w:w="343"/>
        <w:gridCol w:w="962"/>
        <w:gridCol w:w="757"/>
      </w:tblGrid>
      <w:tr w:rsidR="00107EBC" w:rsidTr="00107EBC">
        <w:trPr>
          <w:gridAfter w:val="1"/>
          <w:wAfter w:w="757" w:type="dxa"/>
          <w:jc w:val="center"/>
        </w:trPr>
        <w:tc>
          <w:tcPr>
            <w:tcW w:w="4507" w:type="dxa"/>
            <w:gridSpan w:val="3"/>
            <w:tcBorders>
              <w:top w:val="nil"/>
              <w:left w:val="nil"/>
              <w:bottom w:val="single" w:sz="4" w:space="0" w:color="auto"/>
              <w:right w:val="nil"/>
            </w:tcBorders>
            <w:hideMark/>
          </w:tcPr>
          <w:p w:rsidR="00107EBC" w:rsidRDefault="00107EBC">
            <w:pPr>
              <w:tabs>
                <w:tab w:val="left" w:pos="6800"/>
              </w:tabs>
              <w:spacing w:before="120" w:line="240" w:lineRule="exact"/>
              <w:jc w:val="center"/>
              <w:rPr>
                <w:sz w:val="28"/>
                <w:szCs w:val="28"/>
              </w:rPr>
            </w:pPr>
            <w:r>
              <w:rPr>
                <w:sz w:val="28"/>
                <w:szCs w:val="28"/>
              </w:rPr>
              <w:t>постановление</w:t>
            </w:r>
          </w:p>
        </w:tc>
        <w:tc>
          <w:tcPr>
            <w:tcW w:w="496" w:type="dxa"/>
            <w:gridSpan w:val="2"/>
            <w:hideMark/>
          </w:tcPr>
          <w:p w:rsidR="00107EBC" w:rsidRDefault="00107EBC">
            <w:pPr>
              <w:tabs>
                <w:tab w:val="left" w:pos="6800"/>
              </w:tabs>
              <w:spacing w:before="120" w:line="240" w:lineRule="exact"/>
              <w:rPr>
                <w:sz w:val="28"/>
                <w:szCs w:val="28"/>
              </w:rPr>
            </w:pPr>
            <w:r>
              <w:rPr>
                <w:sz w:val="28"/>
                <w:szCs w:val="28"/>
              </w:rPr>
              <w:t>от</w:t>
            </w:r>
          </w:p>
        </w:tc>
        <w:tc>
          <w:tcPr>
            <w:tcW w:w="1913" w:type="dxa"/>
            <w:tcBorders>
              <w:top w:val="nil"/>
              <w:left w:val="nil"/>
              <w:bottom w:val="single" w:sz="4" w:space="0" w:color="auto"/>
              <w:right w:val="nil"/>
            </w:tcBorders>
          </w:tcPr>
          <w:p w:rsidR="00107EBC" w:rsidRDefault="00107EBC">
            <w:pPr>
              <w:tabs>
                <w:tab w:val="left" w:pos="6800"/>
              </w:tabs>
              <w:spacing w:before="120" w:line="240" w:lineRule="exact"/>
              <w:jc w:val="center"/>
              <w:rPr>
                <w:sz w:val="28"/>
                <w:szCs w:val="28"/>
              </w:rPr>
            </w:pPr>
          </w:p>
        </w:tc>
        <w:tc>
          <w:tcPr>
            <w:tcW w:w="484" w:type="dxa"/>
            <w:hideMark/>
          </w:tcPr>
          <w:p w:rsidR="00107EBC" w:rsidRDefault="00107EBC">
            <w:pPr>
              <w:tabs>
                <w:tab w:val="left" w:pos="6800"/>
              </w:tabs>
              <w:spacing w:before="120" w:line="240" w:lineRule="exact"/>
              <w:jc w:val="center"/>
              <w:rPr>
                <w:sz w:val="28"/>
                <w:szCs w:val="28"/>
              </w:rPr>
            </w:pPr>
            <w:r>
              <w:rPr>
                <w:sz w:val="28"/>
                <w:szCs w:val="28"/>
              </w:rPr>
              <w:t>№</w:t>
            </w:r>
          </w:p>
        </w:tc>
        <w:tc>
          <w:tcPr>
            <w:tcW w:w="1305" w:type="dxa"/>
            <w:gridSpan w:val="2"/>
            <w:tcBorders>
              <w:top w:val="nil"/>
              <w:left w:val="nil"/>
              <w:bottom w:val="single" w:sz="4" w:space="0" w:color="auto"/>
              <w:right w:val="nil"/>
            </w:tcBorders>
          </w:tcPr>
          <w:p w:rsidR="00107EBC" w:rsidRDefault="00107EBC">
            <w:pPr>
              <w:tabs>
                <w:tab w:val="left" w:pos="6800"/>
              </w:tabs>
              <w:spacing w:before="120" w:line="240" w:lineRule="exact"/>
              <w:jc w:val="center"/>
              <w:rPr>
                <w:sz w:val="28"/>
                <w:szCs w:val="28"/>
              </w:rPr>
            </w:pPr>
          </w:p>
        </w:tc>
      </w:tr>
      <w:tr w:rsidR="00107EBC" w:rsidTr="00107EBC">
        <w:trPr>
          <w:gridAfter w:val="1"/>
          <w:wAfter w:w="757" w:type="dxa"/>
          <w:jc w:val="center"/>
        </w:trPr>
        <w:tc>
          <w:tcPr>
            <w:tcW w:w="4507" w:type="dxa"/>
            <w:gridSpan w:val="3"/>
            <w:tcBorders>
              <w:top w:val="single" w:sz="4" w:space="0" w:color="auto"/>
              <w:left w:val="nil"/>
              <w:bottom w:val="nil"/>
              <w:right w:val="nil"/>
            </w:tcBorders>
            <w:hideMark/>
          </w:tcPr>
          <w:p w:rsidR="00107EBC" w:rsidRDefault="00107EBC">
            <w:pPr>
              <w:tabs>
                <w:tab w:val="left" w:pos="6800"/>
              </w:tabs>
              <w:spacing w:line="240" w:lineRule="exact"/>
              <w:jc w:val="center"/>
            </w:pPr>
            <w:r>
              <w:t>(вид документа)</w:t>
            </w:r>
          </w:p>
        </w:tc>
        <w:tc>
          <w:tcPr>
            <w:tcW w:w="236" w:type="dxa"/>
          </w:tcPr>
          <w:p w:rsidR="00107EBC" w:rsidRDefault="00107EBC">
            <w:pPr>
              <w:tabs>
                <w:tab w:val="left" w:pos="6800"/>
              </w:tabs>
              <w:spacing w:line="240" w:lineRule="exact"/>
              <w:jc w:val="center"/>
            </w:pPr>
          </w:p>
        </w:tc>
        <w:tc>
          <w:tcPr>
            <w:tcW w:w="260" w:type="dxa"/>
          </w:tcPr>
          <w:p w:rsidR="00107EBC" w:rsidRDefault="00107EBC">
            <w:pPr>
              <w:tabs>
                <w:tab w:val="left" w:pos="6800"/>
              </w:tabs>
              <w:spacing w:line="240" w:lineRule="exact"/>
              <w:jc w:val="center"/>
            </w:pPr>
          </w:p>
        </w:tc>
        <w:tc>
          <w:tcPr>
            <w:tcW w:w="1913" w:type="dxa"/>
            <w:tcBorders>
              <w:top w:val="single" w:sz="4" w:space="0" w:color="auto"/>
              <w:left w:val="nil"/>
              <w:bottom w:val="nil"/>
              <w:right w:val="nil"/>
            </w:tcBorders>
          </w:tcPr>
          <w:p w:rsidR="00107EBC" w:rsidRDefault="00107EBC">
            <w:pPr>
              <w:tabs>
                <w:tab w:val="left" w:pos="6800"/>
              </w:tabs>
              <w:spacing w:line="240" w:lineRule="exact"/>
              <w:jc w:val="center"/>
            </w:pPr>
          </w:p>
        </w:tc>
        <w:tc>
          <w:tcPr>
            <w:tcW w:w="484" w:type="dxa"/>
          </w:tcPr>
          <w:p w:rsidR="00107EBC" w:rsidRDefault="00107EBC">
            <w:pPr>
              <w:tabs>
                <w:tab w:val="left" w:pos="6800"/>
              </w:tabs>
              <w:spacing w:line="240" w:lineRule="exact"/>
              <w:jc w:val="center"/>
            </w:pPr>
          </w:p>
        </w:tc>
        <w:tc>
          <w:tcPr>
            <w:tcW w:w="1305" w:type="dxa"/>
            <w:gridSpan w:val="2"/>
            <w:tcBorders>
              <w:top w:val="single" w:sz="4" w:space="0" w:color="auto"/>
              <w:left w:val="nil"/>
              <w:bottom w:val="nil"/>
              <w:right w:val="nil"/>
            </w:tcBorders>
          </w:tcPr>
          <w:p w:rsidR="00107EBC" w:rsidRDefault="00107EBC">
            <w:pPr>
              <w:tabs>
                <w:tab w:val="left" w:pos="6800"/>
              </w:tabs>
              <w:spacing w:line="240" w:lineRule="exact"/>
              <w:jc w:val="center"/>
            </w:pPr>
          </w:p>
        </w:tc>
      </w:tr>
      <w:tr w:rsidR="00107EBC" w:rsidTr="00107EBC">
        <w:trPr>
          <w:gridAfter w:val="1"/>
          <w:wAfter w:w="757" w:type="dxa"/>
          <w:jc w:val="center"/>
        </w:trPr>
        <w:tc>
          <w:tcPr>
            <w:tcW w:w="8705" w:type="dxa"/>
            <w:gridSpan w:val="9"/>
            <w:tcBorders>
              <w:top w:val="nil"/>
              <w:left w:val="nil"/>
              <w:bottom w:val="single" w:sz="4" w:space="0" w:color="auto"/>
              <w:right w:val="nil"/>
            </w:tcBorders>
            <w:hideMark/>
          </w:tcPr>
          <w:p w:rsidR="00107EBC" w:rsidRDefault="00107EBC" w:rsidP="00107EBC">
            <w:pPr>
              <w:suppressAutoHyphens/>
              <w:jc w:val="center"/>
              <w:rPr>
                <w:bCs/>
                <w:kern w:val="2"/>
                <w:sz w:val="28"/>
                <w:szCs w:val="28"/>
                <w:lang w:eastAsia="ar-SA"/>
              </w:rPr>
            </w:pPr>
            <w:r>
              <w:rPr>
                <w:bCs/>
                <w:kern w:val="2"/>
                <w:sz w:val="28"/>
                <w:szCs w:val="28"/>
                <w:lang w:eastAsia="ar-SA"/>
              </w:rPr>
              <w:t xml:space="preserve"> </w:t>
            </w:r>
          </w:p>
          <w:tbl>
            <w:tblPr>
              <w:tblW w:w="0" w:type="auto"/>
              <w:jc w:val="center"/>
              <w:tblLook w:val="0000" w:firstRow="0" w:lastRow="0" w:firstColumn="0" w:lastColumn="0" w:noHBand="0" w:noVBand="0"/>
            </w:tblPr>
            <w:tblGrid>
              <w:gridCol w:w="8130"/>
            </w:tblGrid>
            <w:tr w:rsidR="00107EBC" w:rsidRPr="003A4A9B" w:rsidTr="00137A67">
              <w:trPr>
                <w:jc w:val="center"/>
              </w:trPr>
              <w:tc>
                <w:tcPr>
                  <w:tcW w:w="8130" w:type="dxa"/>
                </w:tcPr>
                <w:p w:rsidR="00107EBC" w:rsidRPr="00107EBC" w:rsidRDefault="00107EBC" w:rsidP="00107EBC">
                  <w:pPr>
                    <w:spacing w:line="240" w:lineRule="exact"/>
                    <w:jc w:val="center"/>
                    <w:rPr>
                      <w:rFonts w:ascii="Times New Roman CYR" w:hAnsi="Times New Roman CYR"/>
                      <w:sz w:val="28"/>
                      <w:szCs w:val="28"/>
                    </w:rPr>
                  </w:pPr>
                  <w:r w:rsidRPr="00107EBC">
                    <w:rPr>
                      <w:rFonts w:ascii="Times New Roman CYR" w:hAnsi="Times New Roman CYR"/>
                      <w:sz w:val="28"/>
                      <w:szCs w:val="28"/>
                    </w:rPr>
                    <w:t xml:space="preserve">Об утверждении административного регламента по </w:t>
                  </w:r>
                </w:p>
                <w:p w:rsidR="00107EBC" w:rsidRPr="003A4A9B" w:rsidRDefault="00107EBC" w:rsidP="00107EBC">
                  <w:pPr>
                    <w:spacing w:line="240" w:lineRule="exact"/>
                    <w:jc w:val="center"/>
                    <w:rPr>
                      <w:b/>
                      <w:sz w:val="28"/>
                      <w:szCs w:val="28"/>
                    </w:rPr>
                  </w:pPr>
                  <w:r w:rsidRPr="00107EBC">
                    <w:rPr>
                      <w:rFonts w:ascii="Times New Roman CYR" w:hAnsi="Times New Roman CYR"/>
                      <w:sz w:val="28"/>
                      <w:szCs w:val="28"/>
                    </w:rPr>
                    <w:t>предоставлению муниципальной услуги «Выдача справок по земельным паям»</w:t>
                  </w:r>
                </w:p>
              </w:tc>
            </w:tr>
          </w:tbl>
          <w:p w:rsidR="00107EBC" w:rsidRDefault="00107EBC" w:rsidP="00107EBC">
            <w:pPr>
              <w:suppressAutoHyphens/>
              <w:jc w:val="center"/>
              <w:rPr>
                <w:bCs/>
                <w:kern w:val="2"/>
                <w:sz w:val="28"/>
                <w:szCs w:val="28"/>
                <w:lang w:eastAsia="ar-SA"/>
              </w:rPr>
            </w:pPr>
          </w:p>
        </w:tc>
      </w:tr>
      <w:tr w:rsidR="00107EBC" w:rsidTr="00107EBC">
        <w:trPr>
          <w:gridAfter w:val="1"/>
          <w:wAfter w:w="757" w:type="dxa"/>
          <w:jc w:val="center"/>
        </w:trPr>
        <w:tc>
          <w:tcPr>
            <w:tcW w:w="8705" w:type="dxa"/>
            <w:gridSpan w:val="9"/>
            <w:tcBorders>
              <w:top w:val="single" w:sz="4" w:space="0" w:color="auto"/>
              <w:left w:val="nil"/>
              <w:bottom w:val="nil"/>
              <w:right w:val="nil"/>
            </w:tcBorders>
            <w:hideMark/>
          </w:tcPr>
          <w:p w:rsidR="00107EBC" w:rsidRDefault="00107EBC">
            <w:pPr>
              <w:tabs>
                <w:tab w:val="left" w:pos="6800"/>
              </w:tabs>
              <w:spacing w:line="240" w:lineRule="exact"/>
              <w:jc w:val="center"/>
            </w:pPr>
            <w:r>
              <w:t>(заголовок к тексту)</w:t>
            </w:r>
          </w:p>
        </w:tc>
      </w:tr>
      <w:tr w:rsidR="00107EBC" w:rsidTr="00107EBC">
        <w:trPr>
          <w:gridBefore w:val="1"/>
          <w:wBefore w:w="108" w:type="dxa"/>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107EBC" w:rsidRDefault="00107EBC">
            <w:pPr>
              <w:tabs>
                <w:tab w:val="left" w:pos="6800"/>
              </w:tabs>
              <w:spacing w:line="240" w:lineRule="exact"/>
              <w:jc w:val="center"/>
              <w:rPr>
                <w:sz w:val="28"/>
                <w:szCs w:val="28"/>
              </w:rPr>
            </w:pPr>
            <w:r>
              <w:rPr>
                <w:sz w:val="28"/>
                <w:szCs w:val="28"/>
              </w:rPr>
              <w:t>№</w:t>
            </w:r>
            <w:r>
              <w:rPr>
                <w:sz w:val="28"/>
                <w:szCs w:val="28"/>
              </w:rPr>
              <w:br/>
              <w:t>п/п</w:t>
            </w:r>
          </w:p>
        </w:tc>
        <w:tc>
          <w:tcPr>
            <w:tcW w:w="6815" w:type="dxa"/>
            <w:gridSpan w:val="6"/>
            <w:tcBorders>
              <w:top w:val="single" w:sz="4" w:space="0" w:color="auto"/>
              <w:left w:val="single" w:sz="4" w:space="0" w:color="auto"/>
              <w:bottom w:val="single" w:sz="4" w:space="0" w:color="auto"/>
              <w:right w:val="single" w:sz="4" w:space="0" w:color="auto"/>
            </w:tcBorders>
            <w:vAlign w:val="center"/>
            <w:hideMark/>
          </w:tcPr>
          <w:p w:rsidR="00107EBC" w:rsidRDefault="00107EBC">
            <w:pPr>
              <w:tabs>
                <w:tab w:val="left" w:pos="6800"/>
              </w:tabs>
              <w:spacing w:line="240" w:lineRule="exact"/>
              <w:jc w:val="center"/>
              <w:rPr>
                <w:sz w:val="28"/>
                <w:szCs w:val="28"/>
              </w:rPr>
            </w:pPr>
            <w:r>
              <w:rPr>
                <w:sz w:val="28"/>
                <w:szCs w:val="28"/>
              </w:rPr>
              <w:t xml:space="preserve">Наименование адресата (должностное лицо, </w:t>
            </w:r>
            <w:r>
              <w:rPr>
                <w:sz w:val="28"/>
                <w:szCs w:val="28"/>
              </w:rPr>
              <w:br/>
              <w:t>структурное подразделение, орган исполнительной власти области и др.)</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107EBC" w:rsidRDefault="00107EBC">
            <w:pPr>
              <w:tabs>
                <w:tab w:val="left" w:pos="6800"/>
              </w:tabs>
              <w:spacing w:line="240" w:lineRule="exact"/>
              <w:jc w:val="center"/>
              <w:rPr>
                <w:sz w:val="28"/>
                <w:szCs w:val="28"/>
              </w:rPr>
            </w:pPr>
            <w:r>
              <w:rPr>
                <w:sz w:val="28"/>
                <w:szCs w:val="28"/>
              </w:rPr>
              <w:t>Количество</w:t>
            </w:r>
            <w:r>
              <w:rPr>
                <w:sz w:val="28"/>
                <w:szCs w:val="28"/>
              </w:rPr>
              <w:br/>
              <w:t>экземпляров</w:t>
            </w:r>
          </w:p>
        </w:tc>
      </w:tr>
      <w:tr w:rsidR="00107EBC" w:rsidTr="00107EBC">
        <w:trPr>
          <w:gridBefore w:val="1"/>
          <w:wBefore w:w="108" w:type="dxa"/>
          <w:jc w:val="center"/>
        </w:trPr>
        <w:tc>
          <w:tcPr>
            <w:tcW w:w="820" w:type="dxa"/>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c>
          <w:tcPr>
            <w:tcW w:w="6815" w:type="dxa"/>
            <w:gridSpan w:val="6"/>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rPr>
                <w:sz w:val="28"/>
                <w:szCs w:val="28"/>
              </w:rPr>
            </w:pPr>
            <w:r>
              <w:rPr>
                <w:sz w:val="28"/>
                <w:szCs w:val="28"/>
              </w:rPr>
              <w:t>Официальный вестник, сайт</w:t>
            </w:r>
          </w:p>
        </w:tc>
        <w:tc>
          <w:tcPr>
            <w:tcW w:w="1719" w:type="dxa"/>
            <w:gridSpan w:val="2"/>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jc w:val="center"/>
              <w:rPr>
                <w:sz w:val="28"/>
                <w:szCs w:val="28"/>
              </w:rPr>
            </w:pPr>
            <w:r>
              <w:rPr>
                <w:sz w:val="28"/>
                <w:szCs w:val="28"/>
              </w:rPr>
              <w:t>1</w:t>
            </w:r>
          </w:p>
        </w:tc>
      </w:tr>
      <w:tr w:rsidR="00107EBC" w:rsidTr="00107EBC">
        <w:trPr>
          <w:gridBefore w:val="1"/>
          <w:wBefore w:w="108" w:type="dxa"/>
          <w:jc w:val="center"/>
        </w:trPr>
        <w:tc>
          <w:tcPr>
            <w:tcW w:w="820" w:type="dxa"/>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c>
          <w:tcPr>
            <w:tcW w:w="6815" w:type="dxa"/>
            <w:gridSpan w:val="6"/>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rPr>
                <w:sz w:val="28"/>
                <w:szCs w:val="28"/>
              </w:rPr>
            </w:pPr>
            <w:r>
              <w:rPr>
                <w:sz w:val="28"/>
                <w:szCs w:val="28"/>
              </w:rPr>
              <w:t xml:space="preserve">Комитет </w:t>
            </w:r>
            <w:proofErr w:type="gramStart"/>
            <w:r>
              <w:rPr>
                <w:sz w:val="28"/>
                <w:szCs w:val="28"/>
              </w:rPr>
              <w:t>экономики  и</w:t>
            </w:r>
            <w:proofErr w:type="gramEnd"/>
            <w:r>
              <w:rPr>
                <w:sz w:val="28"/>
                <w:szCs w:val="28"/>
              </w:rPr>
              <w:t xml:space="preserve"> сельского хозяйства</w:t>
            </w:r>
          </w:p>
        </w:tc>
        <w:tc>
          <w:tcPr>
            <w:tcW w:w="1719" w:type="dxa"/>
            <w:gridSpan w:val="2"/>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jc w:val="center"/>
              <w:rPr>
                <w:sz w:val="28"/>
                <w:szCs w:val="28"/>
              </w:rPr>
            </w:pPr>
            <w:r>
              <w:rPr>
                <w:sz w:val="28"/>
                <w:szCs w:val="28"/>
              </w:rPr>
              <w:t>1</w:t>
            </w:r>
          </w:p>
        </w:tc>
      </w:tr>
      <w:tr w:rsidR="00107EBC" w:rsidTr="00107EBC">
        <w:trPr>
          <w:gridBefore w:val="1"/>
          <w:wBefore w:w="108" w:type="dxa"/>
          <w:jc w:val="center"/>
        </w:trPr>
        <w:tc>
          <w:tcPr>
            <w:tcW w:w="820" w:type="dxa"/>
            <w:tcBorders>
              <w:top w:val="single" w:sz="4" w:space="0" w:color="auto"/>
              <w:left w:val="single" w:sz="4" w:space="0" w:color="auto"/>
              <w:bottom w:val="single" w:sz="4" w:space="0" w:color="auto"/>
              <w:right w:val="single" w:sz="4" w:space="0" w:color="auto"/>
            </w:tcBorders>
          </w:tcPr>
          <w:p w:rsidR="00107EBC" w:rsidRDefault="00107EBC">
            <w:pPr>
              <w:tabs>
                <w:tab w:val="left" w:pos="6800"/>
              </w:tabs>
              <w:spacing w:before="120" w:line="240" w:lineRule="exact"/>
              <w:jc w:val="center"/>
              <w:rPr>
                <w:sz w:val="28"/>
                <w:szCs w:val="28"/>
              </w:rPr>
            </w:pPr>
          </w:p>
        </w:tc>
        <w:tc>
          <w:tcPr>
            <w:tcW w:w="6815" w:type="dxa"/>
            <w:gridSpan w:val="6"/>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rPr>
                <w:sz w:val="28"/>
                <w:szCs w:val="28"/>
              </w:rPr>
            </w:pPr>
            <w:r>
              <w:rPr>
                <w:sz w:val="28"/>
                <w:szCs w:val="28"/>
              </w:rPr>
              <w:t xml:space="preserve">Дело </w:t>
            </w:r>
          </w:p>
        </w:tc>
        <w:tc>
          <w:tcPr>
            <w:tcW w:w="1719" w:type="dxa"/>
            <w:gridSpan w:val="2"/>
            <w:tcBorders>
              <w:top w:val="single" w:sz="4" w:space="0" w:color="auto"/>
              <w:left w:val="single" w:sz="4" w:space="0" w:color="auto"/>
              <w:bottom w:val="single" w:sz="4" w:space="0" w:color="auto"/>
              <w:right w:val="single" w:sz="4" w:space="0" w:color="auto"/>
            </w:tcBorders>
            <w:hideMark/>
          </w:tcPr>
          <w:p w:rsidR="00107EBC" w:rsidRDefault="00107EBC">
            <w:pPr>
              <w:tabs>
                <w:tab w:val="left" w:pos="6800"/>
              </w:tabs>
              <w:spacing w:before="120" w:line="240" w:lineRule="exact"/>
              <w:jc w:val="center"/>
              <w:rPr>
                <w:sz w:val="28"/>
                <w:szCs w:val="28"/>
              </w:rPr>
            </w:pPr>
            <w:r>
              <w:rPr>
                <w:sz w:val="28"/>
                <w:szCs w:val="28"/>
              </w:rPr>
              <w:t>1</w:t>
            </w:r>
          </w:p>
        </w:tc>
      </w:tr>
    </w:tbl>
    <w:p w:rsidR="00107EBC" w:rsidRDefault="00107EBC" w:rsidP="00107EBC">
      <w:pPr>
        <w:tabs>
          <w:tab w:val="left" w:pos="6800"/>
        </w:tabs>
        <w:spacing w:line="240" w:lineRule="exact"/>
        <w:jc w:val="center"/>
        <w:rPr>
          <w:b/>
          <w:sz w:val="28"/>
          <w:szCs w:val="28"/>
        </w:rPr>
      </w:pPr>
    </w:p>
    <w:p w:rsidR="00107EBC" w:rsidRDefault="00107EBC" w:rsidP="00107EBC">
      <w:pPr>
        <w:tabs>
          <w:tab w:val="left" w:pos="6800"/>
        </w:tabs>
        <w:spacing w:line="240" w:lineRule="exact"/>
        <w:jc w:val="center"/>
        <w:rPr>
          <w:b/>
          <w:sz w:val="28"/>
          <w:szCs w:val="28"/>
        </w:rPr>
      </w:pPr>
    </w:p>
    <w:tbl>
      <w:tblPr>
        <w:tblW w:w="10245" w:type="dxa"/>
        <w:tblLayout w:type="fixed"/>
        <w:tblLook w:val="01E0" w:firstRow="1" w:lastRow="1" w:firstColumn="1" w:lastColumn="1" w:noHBand="0" w:noVBand="0"/>
      </w:tblPr>
      <w:tblGrid>
        <w:gridCol w:w="4785"/>
        <w:gridCol w:w="2835"/>
        <w:gridCol w:w="2625"/>
      </w:tblGrid>
      <w:tr w:rsidR="00107EBC" w:rsidTr="00107EBC">
        <w:tc>
          <w:tcPr>
            <w:tcW w:w="4786" w:type="dxa"/>
            <w:hideMark/>
          </w:tcPr>
          <w:p w:rsidR="00107EBC" w:rsidRDefault="00107EBC">
            <w:pPr>
              <w:jc w:val="both"/>
              <w:rPr>
                <w:b/>
                <w:sz w:val="28"/>
                <w:szCs w:val="28"/>
              </w:rPr>
            </w:pPr>
            <w:r>
              <w:rPr>
                <w:sz w:val="28"/>
              </w:rPr>
              <w:t>Заместитель председателя комитета экономики и сельского хозяйства</w:t>
            </w:r>
          </w:p>
        </w:tc>
        <w:tc>
          <w:tcPr>
            <w:tcW w:w="2835" w:type="dxa"/>
            <w:tcBorders>
              <w:top w:val="nil"/>
              <w:left w:val="nil"/>
              <w:bottom w:val="single" w:sz="4" w:space="0" w:color="auto"/>
              <w:right w:val="nil"/>
            </w:tcBorders>
          </w:tcPr>
          <w:p w:rsidR="00107EBC" w:rsidRDefault="00107EBC">
            <w:pPr>
              <w:tabs>
                <w:tab w:val="left" w:pos="2585"/>
              </w:tabs>
              <w:spacing w:before="120" w:line="240" w:lineRule="exact"/>
              <w:ind w:right="-108"/>
              <w:jc w:val="both"/>
              <w:rPr>
                <w:sz w:val="28"/>
                <w:szCs w:val="28"/>
              </w:rPr>
            </w:pPr>
          </w:p>
        </w:tc>
        <w:tc>
          <w:tcPr>
            <w:tcW w:w="2625" w:type="dxa"/>
            <w:vAlign w:val="bottom"/>
            <w:hideMark/>
          </w:tcPr>
          <w:p w:rsidR="00107EBC" w:rsidRDefault="00107EBC">
            <w:pPr>
              <w:spacing w:before="120" w:line="240" w:lineRule="exact"/>
              <w:jc w:val="both"/>
              <w:rPr>
                <w:sz w:val="28"/>
                <w:szCs w:val="28"/>
              </w:rPr>
            </w:pPr>
            <w:proofErr w:type="spellStart"/>
            <w:r>
              <w:rPr>
                <w:sz w:val="28"/>
                <w:szCs w:val="28"/>
              </w:rPr>
              <w:t>Н.Н.Нестерова</w:t>
            </w:r>
            <w:proofErr w:type="spellEnd"/>
          </w:p>
        </w:tc>
      </w:tr>
      <w:tr w:rsidR="00107EBC" w:rsidTr="00107EBC">
        <w:tc>
          <w:tcPr>
            <w:tcW w:w="4786" w:type="dxa"/>
          </w:tcPr>
          <w:p w:rsidR="00107EBC" w:rsidRDefault="00107EBC">
            <w:pPr>
              <w:spacing w:line="240" w:lineRule="exact"/>
              <w:ind w:right="-108"/>
              <w:jc w:val="center"/>
              <w:rPr>
                <w:sz w:val="24"/>
                <w:szCs w:val="24"/>
              </w:rPr>
            </w:pPr>
          </w:p>
        </w:tc>
        <w:tc>
          <w:tcPr>
            <w:tcW w:w="2835" w:type="dxa"/>
            <w:tcBorders>
              <w:top w:val="single" w:sz="4" w:space="0" w:color="auto"/>
              <w:left w:val="nil"/>
              <w:bottom w:val="nil"/>
              <w:right w:val="nil"/>
            </w:tcBorders>
            <w:hideMark/>
          </w:tcPr>
          <w:p w:rsidR="00107EBC" w:rsidRDefault="00107EBC">
            <w:pPr>
              <w:spacing w:line="240" w:lineRule="exact"/>
              <w:ind w:right="-118"/>
              <w:jc w:val="center"/>
              <w:rPr>
                <w:sz w:val="24"/>
                <w:szCs w:val="24"/>
              </w:rPr>
            </w:pPr>
            <w:r>
              <w:rPr>
                <w:sz w:val="24"/>
                <w:szCs w:val="24"/>
              </w:rPr>
              <w:t>(подпись)</w:t>
            </w:r>
          </w:p>
        </w:tc>
        <w:tc>
          <w:tcPr>
            <w:tcW w:w="2625" w:type="dxa"/>
          </w:tcPr>
          <w:p w:rsidR="00107EBC" w:rsidRDefault="00107EBC">
            <w:pPr>
              <w:spacing w:line="240" w:lineRule="exact"/>
              <w:ind w:right="369"/>
              <w:jc w:val="both"/>
              <w:rPr>
                <w:sz w:val="24"/>
                <w:szCs w:val="24"/>
              </w:rPr>
            </w:pPr>
          </w:p>
        </w:tc>
      </w:tr>
    </w:tbl>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107EBC">
      <w:pPr>
        <w:tabs>
          <w:tab w:val="left" w:pos="6900"/>
        </w:tabs>
        <w:spacing w:line="240" w:lineRule="exact"/>
        <w:rPr>
          <w:sz w:val="24"/>
          <w:szCs w:val="24"/>
        </w:rPr>
      </w:pPr>
    </w:p>
    <w:p w:rsidR="00107EBC" w:rsidRDefault="00107EBC" w:rsidP="00855360">
      <w:pPr>
        <w:jc w:val="both"/>
        <w:rPr>
          <w:b/>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tbl>
      <w:tblPr>
        <w:tblW w:w="0" w:type="auto"/>
        <w:tblLook w:val="04A0" w:firstRow="1" w:lastRow="0" w:firstColumn="1" w:lastColumn="0" w:noHBand="0" w:noVBand="1"/>
      </w:tblPr>
      <w:tblGrid>
        <w:gridCol w:w="4655"/>
        <w:gridCol w:w="4700"/>
      </w:tblGrid>
      <w:tr w:rsidR="008230BA" w:rsidRPr="006B55DB" w:rsidTr="00107EBC">
        <w:tc>
          <w:tcPr>
            <w:tcW w:w="4655" w:type="dxa"/>
            <w:shd w:val="clear" w:color="auto" w:fill="auto"/>
          </w:tcPr>
          <w:p w:rsidR="008230BA" w:rsidRPr="006B55DB" w:rsidRDefault="008230BA" w:rsidP="006B55DB">
            <w:pPr>
              <w:jc w:val="center"/>
              <w:rPr>
                <w:rFonts w:ascii="Times New Roman CYR" w:eastAsia="Calibri" w:hAnsi="Times New Roman CYR"/>
                <w:b/>
                <w:caps/>
                <w:sz w:val="28"/>
                <w:szCs w:val="28"/>
              </w:rPr>
            </w:pPr>
          </w:p>
        </w:tc>
        <w:tc>
          <w:tcPr>
            <w:tcW w:w="4700" w:type="dxa"/>
            <w:shd w:val="clear" w:color="auto" w:fill="auto"/>
          </w:tcPr>
          <w:p w:rsidR="008426A4" w:rsidRDefault="008426A4" w:rsidP="006B55DB">
            <w:pPr>
              <w:autoSpaceDE w:val="0"/>
              <w:autoSpaceDN w:val="0"/>
              <w:adjustRightInd w:val="0"/>
              <w:jc w:val="center"/>
              <w:rPr>
                <w:rFonts w:ascii="Times New Roman CYR" w:eastAsia="Calibri" w:hAnsi="Times New Roman CYR" w:cs="Arial"/>
                <w:sz w:val="28"/>
                <w:szCs w:val="28"/>
              </w:rPr>
            </w:pPr>
          </w:p>
          <w:p w:rsidR="008230BA" w:rsidRPr="006B55DB" w:rsidRDefault="00107EBC" w:rsidP="006B55DB">
            <w:pPr>
              <w:autoSpaceDE w:val="0"/>
              <w:autoSpaceDN w:val="0"/>
              <w:adjustRightInd w:val="0"/>
              <w:jc w:val="center"/>
              <w:rPr>
                <w:rFonts w:ascii="Times New Roman CYR" w:eastAsia="Calibri" w:hAnsi="Times New Roman CYR" w:cs="Arial"/>
                <w:sz w:val="28"/>
                <w:szCs w:val="28"/>
              </w:rPr>
            </w:pPr>
            <w:r>
              <w:rPr>
                <w:rFonts w:ascii="Times New Roman CYR" w:eastAsia="Calibri" w:hAnsi="Times New Roman CYR" w:cs="Arial"/>
                <w:sz w:val="28"/>
                <w:szCs w:val="28"/>
              </w:rPr>
              <w:t>Утвер</w:t>
            </w:r>
            <w:r w:rsidR="008230BA" w:rsidRPr="006B55DB">
              <w:rPr>
                <w:rFonts w:ascii="Times New Roman CYR" w:eastAsia="Calibri" w:hAnsi="Times New Roman CYR" w:cs="Arial"/>
                <w:sz w:val="28"/>
                <w:szCs w:val="28"/>
              </w:rPr>
              <w:t>жден</w:t>
            </w:r>
          </w:p>
          <w:p w:rsidR="008230BA" w:rsidRPr="006B55DB" w:rsidRDefault="008230BA" w:rsidP="006B55DB">
            <w:pPr>
              <w:autoSpaceDE w:val="0"/>
              <w:autoSpaceDN w:val="0"/>
              <w:adjustRightInd w:val="0"/>
              <w:jc w:val="center"/>
              <w:rPr>
                <w:rFonts w:ascii="Times New Roman CYR" w:eastAsia="Calibri" w:hAnsi="Times New Roman CYR" w:cs="Arial"/>
                <w:sz w:val="28"/>
                <w:szCs w:val="28"/>
              </w:rPr>
            </w:pPr>
            <w:r w:rsidRPr="006B55DB">
              <w:rPr>
                <w:rFonts w:ascii="Times New Roman CYR" w:eastAsia="Calibri" w:hAnsi="Times New Roman CYR" w:cs="Arial"/>
                <w:sz w:val="28"/>
                <w:szCs w:val="28"/>
              </w:rPr>
              <w:t>постановлением Администрации</w:t>
            </w:r>
          </w:p>
          <w:p w:rsidR="008230BA" w:rsidRPr="006B55DB" w:rsidRDefault="00107EBC" w:rsidP="006B55DB">
            <w:pPr>
              <w:autoSpaceDE w:val="0"/>
              <w:autoSpaceDN w:val="0"/>
              <w:adjustRightInd w:val="0"/>
              <w:jc w:val="center"/>
              <w:rPr>
                <w:rFonts w:ascii="Times New Roman CYR" w:eastAsia="Calibri" w:hAnsi="Times New Roman CYR" w:cs="Arial"/>
                <w:sz w:val="28"/>
                <w:szCs w:val="28"/>
              </w:rPr>
            </w:pPr>
            <w:r>
              <w:rPr>
                <w:rFonts w:ascii="Times New Roman CYR" w:eastAsia="Calibri" w:hAnsi="Times New Roman CYR" w:cs="Arial"/>
                <w:sz w:val="28"/>
                <w:szCs w:val="28"/>
              </w:rPr>
              <w:t xml:space="preserve">Мошенского </w:t>
            </w:r>
            <w:r w:rsidR="008230BA" w:rsidRPr="006B55DB">
              <w:rPr>
                <w:rFonts w:ascii="Times New Roman CYR" w:eastAsia="Calibri" w:hAnsi="Times New Roman CYR" w:cs="Arial"/>
                <w:sz w:val="28"/>
                <w:szCs w:val="28"/>
              </w:rPr>
              <w:t>муниципального</w:t>
            </w:r>
            <w:r>
              <w:rPr>
                <w:rFonts w:ascii="Times New Roman CYR" w:eastAsia="Calibri" w:hAnsi="Times New Roman CYR" w:cs="Arial"/>
                <w:sz w:val="28"/>
                <w:szCs w:val="28"/>
              </w:rPr>
              <w:t xml:space="preserve"> округа Новгородской области </w:t>
            </w:r>
          </w:p>
          <w:p w:rsidR="008230BA" w:rsidRDefault="00107EBC" w:rsidP="006B55DB">
            <w:pPr>
              <w:autoSpaceDE w:val="0"/>
              <w:autoSpaceDN w:val="0"/>
              <w:adjustRightInd w:val="0"/>
              <w:jc w:val="center"/>
              <w:rPr>
                <w:rFonts w:ascii="Times New Roman CYR" w:eastAsia="Calibri" w:hAnsi="Times New Roman CYR" w:cs="Arial"/>
                <w:sz w:val="28"/>
                <w:szCs w:val="28"/>
              </w:rPr>
            </w:pPr>
            <w:r>
              <w:rPr>
                <w:rFonts w:ascii="Times New Roman CYR" w:eastAsia="Calibri" w:hAnsi="Times New Roman CYR" w:cs="Arial"/>
                <w:sz w:val="28"/>
                <w:szCs w:val="28"/>
              </w:rPr>
              <w:t>о</w:t>
            </w:r>
            <w:r w:rsidR="008230BA" w:rsidRPr="006B55DB">
              <w:rPr>
                <w:rFonts w:ascii="Times New Roman CYR" w:eastAsia="Calibri" w:hAnsi="Times New Roman CYR" w:cs="Arial"/>
                <w:sz w:val="28"/>
                <w:szCs w:val="28"/>
              </w:rPr>
              <w:t>т</w:t>
            </w:r>
            <w:r>
              <w:rPr>
                <w:rFonts w:ascii="Times New Roman CYR" w:eastAsia="Calibri" w:hAnsi="Times New Roman CYR" w:cs="Arial"/>
                <w:sz w:val="28"/>
                <w:szCs w:val="28"/>
              </w:rPr>
              <w:t xml:space="preserve">   </w:t>
            </w:r>
            <w:r w:rsidR="008230BA" w:rsidRPr="006B55DB">
              <w:rPr>
                <w:rFonts w:ascii="Times New Roman CYR" w:eastAsia="Calibri" w:hAnsi="Times New Roman CYR" w:cs="Arial"/>
                <w:sz w:val="28"/>
                <w:szCs w:val="28"/>
              </w:rPr>
              <w:t xml:space="preserve"> №</w:t>
            </w:r>
            <w:r w:rsidR="006D1745">
              <w:rPr>
                <w:rFonts w:ascii="Times New Roman CYR" w:eastAsia="Calibri" w:hAnsi="Times New Roman CYR" w:cs="Arial"/>
                <w:sz w:val="28"/>
                <w:szCs w:val="28"/>
              </w:rPr>
              <w:t xml:space="preserve"> </w:t>
            </w:r>
            <w:r>
              <w:rPr>
                <w:rFonts w:ascii="Times New Roman CYR" w:eastAsia="Calibri" w:hAnsi="Times New Roman CYR" w:cs="Arial"/>
                <w:sz w:val="28"/>
                <w:szCs w:val="28"/>
              </w:rPr>
              <w:t xml:space="preserve">  </w:t>
            </w:r>
          </w:p>
          <w:p w:rsidR="007778DB" w:rsidRPr="006B55DB" w:rsidRDefault="007778DB" w:rsidP="006C5C25">
            <w:pPr>
              <w:autoSpaceDE w:val="0"/>
              <w:autoSpaceDN w:val="0"/>
              <w:adjustRightInd w:val="0"/>
              <w:jc w:val="center"/>
              <w:rPr>
                <w:rFonts w:ascii="Times New Roman CYR" w:eastAsia="Calibri" w:hAnsi="Times New Roman CYR"/>
                <w:b/>
                <w:caps/>
                <w:sz w:val="28"/>
                <w:szCs w:val="28"/>
              </w:rPr>
            </w:pPr>
          </w:p>
        </w:tc>
      </w:tr>
    </w:tbl>
    <w:p w:rsidR="0031607A" w:rsidRPr="0031607A" w:rsidRDefault="0031607A" w:rsidP="0031607A">
      <w:pPr>
        <w:ind w:firstLine="540"/>
        <w:jc w:val="center"/>
        <w:rPr>
          <w:rFonts w:ascii="Times New Roman CYR" w:hAnsi="Times New Roman CYR"/>
          <w:b/>
          <w:caps/>
          <w:sz w:val="28"/>
          <w:szCs w:val="28"/>
        </w:rPr>
      </w:pPr>
    </w:p>
    <w:p w:rsidR="0031607A" w:rsidRPr="0031607A" w:rsidRDefault="0031607A" w:rsidP="008230BA">
      <w:pPr>
        <w:jc w:val="center"/>
        <w:rPr>
          <w:rFonts w:ascii="Times New Roman CYR" w:hAnsi="Times New Roman CYR"/>
          <w:b/>
          <w:bCs/>
          <w:sz w:val="28"/>
          <w:szCs w:val="28"/>
        </w:rPr>
      </w:pPr>
      <w:r w:rsidRPr="0031607A">
        <w:rPr>
          <w:rFonts w:ascii="Times New Roman CYR" w:hAnsi="Times New Roman CYR"/>
          <w:b/>
          <w:bCs/>
          <w:sz w:val="28"/>
          <w:szCs w:val="28"/>
        </w:rPr>
        <w:t xml:space="preserve">Административный регламент </w:t>
      </w:r>
    </w:p>
    <w:p w:rsidR="008230BA" w:rsidRDefault="0031607A" w:rsidP="008230BA">
      <w:pPr>
        <w:jc w:val="center"/>
        <w:rPr>
          <w:rFonts w:ascii="Times New Roman CYR" w:hAnsi="Times New Roman CYR"/>
          <w:b/>
          <w:sz w:val="28"/>
        </w:rPr>
      </w:pPr>
      <w:r w:rsidRPr="0031607A">
        <w:rPr>
          <w:rFonts w:ascii="Times New Roman CYR" w:hAnsi="Times New Roman CYR"/>
          <w:b/>
          <w:bCs/>
          <w:sz w:val="28"/>
          <w:szCs w:val="28"/>
        </w:rPr>
        <w:t xml:space="preserve">по </w:t>
      </w:r>
      <w:r w:rsidRPr="0031607A">
        <w:rPr>
          <w:rFonts w:ascii="Times New Roman CYR" w:hAnsi="Times New Roman CYR"/>
          <w:b/>
          <w:sz w:val="28"/>
        </w:rPr>
        <w:t xml:space="preserve">предоставлению муниципальной услуги «Выдача справок </w:t>
      </w:r>
    </w:p>
    <w:p w:rsidR="0031607A" w:rsidRPr="0031607A" w:rsidRDefault="0031607A" w:rsidP="008230BA">
      <w:pPr>
        <w:jc w:val="center"/>
        <w:rPr>
          <w:rFonts w:ascii="Times New Roman CYR" w:hAnsi="Times New Roman CYR"/>
          <w:b/>
          <w:sz w:val="28"/>
          <w:highlight w:val="yellow"/>
        </w:rPr>
      </w:pPr>
      <w:r w:rsidRPr="0031607A">
        <w:rPr>
          <w:rFonts w:ascii="Times New Roman CYR" w:hAnsi="Times New Roman CYR"/>
          <w:b/>
          <w:sz w:val="28"/>
        </w:rPr>
        <w:t>по земельным паям»</w:t>
      </w:r>
    </w:p>
    <w:p w:rsidR="008230BA" w:rsidRDefault="008230BA" w:rsidP="008230BA">
      <w:pPr>
        <w:autoSpaceDE w:val="0"/>
        <w:autoSpaceDN w:val="0"/>
        <w:adjustRightInd w:val="0"/>
        <w:jc w:val="both"/>
        <w:outlineLvl w:val="1"/>
        <w:rPr>
          <w:rFonts w:ascii="Times New Roman CYR" w:hAnsi="Times New Roman CYR"/>
          <w:b/>
          <w:sz w:val="28"/>
        </w:rPr>
      </w:pPr>
    </w:p>
    <w:p w:rsidR="0031607A" w:rsidRPr="0031607A" w:rsidRDefault="0031607A" w:rsidP="008230BA">
      <w:pPr>
        <w:autoSpaceDE w:val="0"/>
        <w:autoSpaceDN w:val="0"/>
        <w:adjustRightInd w:val="0"/>
        <w:ind w:firstLine="709"/>
        <w:jc w:val="both"/>
        <w:outlineLvl w:val="1"/>
        <w:rPr>
          <w:b/>
          <w:bCs/>
          <w:sz w:val="28"/>
          <w:szCs w:val="28"/>
        </w:rPr>
      </w:pPr>
      <w:r w:rsidRPr="0031607A">
        <w:rPr>
          <w:b/>
          <w:bCs/>
          <w:sz w:val="28"/>
          <w:szCs w:val="28"/>
          <w:lang w:val="en-US"/>
        </w:rPr>
        <w:t>I</w:t>
      </w:r>
      <w:r w:rsidRPr="0031607A">
        <w:rPr>
          <w:b/>
          <w:bCs/>
          <w:sz w:val="28"/>
          <w:szCs w:val="28"/>
        </w:rPr>
        <w:t>. Общие положения</w:t>
      </w:r>
    </w:p>
    <w:p w:rsidR="0031607A" w:rsidRPr="008230BA" w:rsidRDefault="0031607A" w:rsidP="008230BA">
      <w:pPr>
        <w:tabs>
          <w:tab w:val="left" w:pos="1683"/>
        </w:tabs>
        <w:autoSpaceDE w:val="0"/>
        <w:autoSpaceDN w:val="0"/>
        <w:adjustRightInd w:val="0"/>
        <w:ind w:firstLine="709"/>
        <w:outlineLvl w:val="1"/>
        <w:rPr>
          <w:rFonts w:ascii="Times New Roman CYR" w:hAnsi="Times New Roman CYR"/>
          <w:b/>
          <w:sz w:val="28"/>
          <w:szCs w:val="28"/>
        </w:rPr>
      </w:pPr>
      <w:r w:rsidRPr="0031607A">
        <w:rPr>
          <w:rFonts w:ascii="Times New Roman CYR" w:hAnsi="Times New Roman CYR"/>
          <w:b/>
          <w:sz w:val="28"/>
          <w:szCs w:val="28"/>
        </w:rPr>
        <w:t>1.1. Предмет регулирования регламента</w:t>
      </w:r>
    </w:p>
    <w:p w:rsidR="008230BA" w:rsidRDefault="0031607A" w:rsidP="008230BA">
      <w:pPr>
        <w:jc w:val="both"/>
        <w:rPr>
          <w:rFonts w:ascii="Times New Roman CYR" w:hAnsi="Times New Roman CYR"/>
          <w:sz w:val="28"/>
        </w:rPr>
      </w:pPr>
      <w:r w:rsidRPr="0031607A">
        <w:rPr>
          <w:rFonts w:ascii="Times New Roman CYR" w:hAnsi="Times New Roman CYR"/>
          <w:sz w:val="28"/>
          <w:szCs w:val="28"/>
        </w:rPr>
        <w:tab/>
        <w:t xml:space="preserve">Предметом регулирования Административного регламента по предоставлению муниципальной услуги </w:t>
      </w:r>
      <w:r w:rsidRPr="0031607A">
        <w:rPr>
          <w:rFonts w:ascii="Times New Roman CYR" w:hAnsi="Times New Roman CYR"/>
          <w:sz w:val="28"/>
        </w:rPr>
        <w:t xml:space="preserve">«Выдача справок по земельным паям» </w:t>
      </w:r>
      <w:r w:rsidRPr="0031607A">
        <w:rPr>
          <w:rFonts w:ascii="Times New Roman CYR" w:hAnsi="Times New Roman CYR"/>
          <w:sz w:val="28"/>
          <w:szCs w:val="28"/>
        </w:rPr>
        <w:t xml:space="preserve">(далее Административный регламент) </w:t>
      </w:r>
      <w:r w:rsidRPr="0031607A">
        <w:rPr>
          <w:rFonts w:ascii="Times New Roman CYR" w:hAnsi="Times New Roman CYR"/>
          <w:bCs/>
          <w:color w:val="000000"/>
          <w:sz w:val="28"/>
          <w:szCs w:val="28"/>
        </w:rPr>
        <w:t xml:space="preserve">является регулирование отношений, возникающих между Администрацией Мошенского муниципального </w:t>
      </w:r>
      <w:r w:rsidR="00107EBC">
        <w:rPr>
          <w:rFonts w:ascii="Times New Roman CYR" w:hAnsi="Times New Roman CYR"/>
          <w:bCs/>
          <w:color w:val="000000"/>
          <w:sz w:val="28"/>
          <w:szCs w:val="28"/>
        </w:rPr>
        <w:t>округа</w:t>
      </w:r>
      <w:r w:rsidRPr="0031607A">
        <w:rPr>
          <w:rFonts w:ascii="Times New Roman CYR" w:hAnsi="Times New Roman CYR"/>
          <w:bCs/>
          <w:color w:val="000000"/>
          <w:sz w:val="28"/>
          <w:szCs w:val="28"/>
        </w:rPr>
        <w:t xml:space="preserve"> </w:t>
      </w:r>
      <w:r w:rsidR="00536065">
        <w:rPr>
          <w:rFonts w:ascii="Times New Roman CYR" w:hAnsi="Times New Roman CYR"/>
          <w:bCs/>
          <w:color w:val="000000"/>
          <w:sz w:val="28"/>
          <w:szCs w:val="28"/>
        </w:rPr>
        <w:t xml:space="preserve">Новгородской области </w:t>
      </w:r>
      <w:r w:rsidRPr="0031607A">
        <w:rPr>
          <w:rFonts w:ascii="Times New Roman CYR" w:hAnsi="Times New Roman CYR"/>
          <w:bCs/>
          <w:color w:val="000000"/>
          <w:sz w:val="28"/>
          <w:szCs w:val="28"/>
        </w:rPr>
        <w:t xml:space="preserve">в лице </w:t>
      </w:r>
      <w:r w:rsidR="00107EBC">
        <w:rPr>
          <w:rFonts w:ascii="Times New Roman CYR" w:hAnsi="Times New Roman CYR"/>
          <w:bCs/>
          <w:color w:val="000000"/>
          <w:sz w:val="28"/>
          <w:szCs w:val="28"/>
        </w:rPr>
        <w:t>комитета экономики и</w:t>
      </w:r>
      <w:r w:rsidRPr="0031607A">
        <w:rPr>
          <w:rFonts w:ascii="Times New Roman CYR" w:hAnsi="Times New Roman CYR"/>
          <w:bCs/>
          <w:color w:val="000000"/>
          <w:sz w:val="28"/>
          <w:szCs w:val="28"/>
        </w:rPr>
        <w:t xml:space="preserve"> сельско</w:t>
      </w:r>
      <w:r w:rsidR="00107EBC">
        <w:rPr>
          <w:rFonts w:ascii="Times New Roman CYR" w:hAnsi="Times New Roman CYR"/>
          <w:bCs/>
          <w:color w:val="000000"/>
          <w:sz w:val="28"/>
          <w:szCs w:val="28"/>
        </w:rPr>
        <w:t>го</w:t>
      </w:r>
      <w:r w:rsidRPr="0031607A">
        <w:rPr>
          <w:rFonts w:ascii="Times New Roman CYR" w:hAnsi="Times New Roman CYR"/>
          <w:bCs/>
          <w:color w:val="000000"/>
          <w:sz w:val="28"/>
          <w:szCs w:val="28"/>
        </w:rPr>
        <w:t xml:space="preserve"> хозя</w:t>
      </w:r>
      <w:r w:rsidR="008230BA">
        <w:rPr>
          <w:rFonts w:ascii="Times New Roman CYR" w:hAnsi="Times New Roman CYR"/>
          <w:bCs/>
          <w:color w:val="000000"/>
          <w:sz w:val="28"/>
          <w:szCs w:val="28"/>
        </w:rPr>
        <w:t>йств</w:t>
      </w:r>
      <w:r w:rsidR="00107EBC">
        <w:rPr>
          <w:rFonts w:ascii="Times New Roman CYR" w:hAnsi="Times New Roman CYR"/>
          <w:bCs/>
          <w:color w:val="000000"/>
          <w:sz w:val="28"/>
          <w:szCs w:val="28"/>
        </w:rPr>
        <w:t>а</w:t>
      </w:r>
      <w:r w:rsidR="008230BA">
        <w:rPr>
          <w:rFonts w:ascii="Times New Roman CYR" w:hAnsi="Times New Roman CYR"/>
          <w:bCs/>
          <w:color w:val="000000"/>
          <w:sz w:val="28"/>
          <w:szCs w:val="28"/>
        </w:rPr>
        <w:t xml:space="preserve"> Администрации Мошенского</w:t>
      </w:r>
      <w:r w:rsidRPr="0031607A">
        <w:rPr>
          <w:rFonts w:ascii="Times New Roman CYR" w:hAnsi="Times New Roman CYR"/>
          <w:bCs/>
          <w:color w:val="000000"/>
          <w:sz w:val="28"/>
          <w:szCs w:val="28"/>
        </w:rPr>
        <w:t xml:space="preserve"> муниципальног</w:t>
      </w:r>
      <w:r w:rsidR="008230BA">
        <w:rPr>
          <w:rFonts w:ascii="Times New Roman CYR" w:hAnsi="Times New Roman CYR"/>
          <w:bCs/>
          <w:color w:val="000000"/>
          <w:sz w:val="28"/>
          <w:szCs w:val="28"/>
        </w:rPr>
        <w:t xml:space="preserve">о </w:t>
      </w:r>
      <w:r w:rsidR="00107EBC">
        <w:rPr>
          <w:rFonts w:ascii="Times New Roman CYR" w:hAnsi="Times New Roman CYR"/>
          <w:bCs/>
          <w:color w:val="000000"/>
          <w:sz w:val="28"/>
          <w:szCs w:val="28"/>
        </w:rPr>
        <w:t>округа Новгородской области</w:t>
      </w:r>
      <w:r w:rsidR="008230BA">
        <w:rPr>
          <w:rFonts w:ascii="Times New Roman CYR" w:hAnsi="Times New Roman CYR"/>
          <w:bCs/>
          <w:color w:val="000000"/>
          <w:sz w:val="28"/>
          <w:szCs w:val="28"/>
        </w:rPr>
        <w:t xml:space="preserve">(далее - </w:t>
      </w:r>
      <w:r w:rsidR="00107EBC">
        <w:rPr>
          <w:rFonts w:ascii="Times New Roman CYR" w:hAnsi="Times New Roman CYR"/>
          <w:bCs/>
          <w:color w:val="000000"/>
          <w:sz w:val="28"/>
          <w:szCs w:val="28"/>
        </w:rPr>
        <w:t>комитет</w:t>
      </w:r>
      <w:r w:rsidR="008230BA">
        <w:rPr>
          <w:rFonts w:ascii="Times New Roman CYR" w:hAnsi="Times New Roman CYR"/>
          <w:bCs/>
          <w:color w:val="000000"/>
          <w:sz w:val="28"/>
          <w:szCs w:val="28"/>
        </w:rPr>
        <w:t>) и физическими</w:t>
      </w:r>
      <w:r w:rsidRPr="0031607A">
        <w:rPr>
          <w:rFonts w:ascii="Times New Roman CYR" w:hAnsi="Times New Roman CYR"/>
          <w:bCs/>
          <w:color w:val="000000"/>
          <w:sz w:val="28"/>
          <w:szCs w:val="28"/>
        </w:rPr>
        <w:t xml:space="preserve"> лицами при предоставлении муниципальной услуги </w:t>
      </w:r>
      <w:r w:rsidRPr="0031607A">
        <w:rPr>
          <w:rFonts w:ascii="Times New Roman CYR" w:hAnsi="Times New Roman CYR"/>
          <w:sz w:val="28"/>
        </w:rPr>
        <w:t>«Выдача справок по земельным паям» (далее муниципальная услуга).</w:t>
      </w:r>
    </w:p>
    <w:p w:rsidR="008230BA" w:rsidRDefault="0031607A" w:rsidP="008230BA">
      <w:pPr>
        <w:ind w:firstLine="709"/>
        <w:jc w:val="both"/>
        <w:rPr>
          <w:rFonts w:ascii="Times New Roman CYR" w:hAnsi="Times New Roman CYR"/>
          <w:b/>
          <w:sz w:val="28"/>
          <w:szCs w:val="28"/>
        </w:rPr>
      </w:pPr>
      <w:r w:rsidRPr="0031607A">
        <w:rPr>
          <w:rFonts w:ascii="Times New Roman CYR" w:hAnsi="Times New Roman CYR"/>
          <w:b/>
          <w:sz w:val="28"/>
          <w:szCs w:val="28"/>
        </w:rPr>
        <w:t>1.2. Круг заявителе</w:t>
      </w:r>
      <w:r w:rsidR="00FB0CCD">
        <w:rPr>
          <w:rFonts w:ascii="Times New Roman CYR" w:hAnsi="Times New Roman CYR"/>
          <w:b/>
          <w:sz w:val="28"/>
          <w:szCs w:val="28"/>
        </w:rPr>
        <w:t>й</w:t>
      </w:r>
    </w:p>
    <w:p w:rsidR="0031607A" w:rsidRPr="008230BA" w:rsidRDefault="0031607A" w:rsidP="008230BA">
      <w:pPr>
        <w:ind w:firstLine="709"/>
        <w:jc w:val="both"/>
        <w:rPr>
          <w:rFonts w:ascii="Times New Roman CYR" w:hAnsi="Times New Roman CYR"/>
          <w:sz w:val="28"/>
        </w:rPr>
      </w:pPr>
      <w:r w:rsidRPr="0031607A">
        <w:rPr>
          <w:rFonts w:ascii="Times New Roman CYR" w:hAnsi="Times New Roman CYR"/>
          <w:sz w:val="28"/>
          <w:szCs w:val="28"/>
        </w:rPr>
        <w:t>1.2.1. Заявителями на предоставление муниципальной услуги являются физические лица, обратившиеся в орган, предоставляющий муниципальную услугу, с запросом, выраженным в устной, письменной или электронной форме.</w:t>
      </w:r>
    </w:p>
    <w:p w:rsidR="0031607A" w:rsidRPr="0031607A" w:rsidRDefault="0031607A" w:rsidP="007778DB">
      <w:pPr>
        <w:widowControl w:val="0"/>
        <w:ind w:firstLine="709"/>
        <w:jc w:val="both"/>
        <w:rPr>
          <w:rFonts w:ascii="Times New Roman CYR" w:hAnsi="Times New Roman CYR"/>
          <w:sz w:val="28"/>
          <w:szCs w:val="28"/>
        </w:rPr>
      </w:pPr>
      <w:r w:rsidRPr="0031607A">
        <w:rPr>
          <w:rFonts w:ascii="Times New Roman CYR" w:hAnsi="Times New Roman CYR"/>
          <w:sz w:val="28"/>
          <w:szCs w:val="28"/>
        </w:rPr>
        <w:t xml:space="preserve">1.2.2. </w:t>
      </w:r>
      <w:r w:rsidR="007778DB" w:rsidRPr="00457380">
        <w:rPr>
          <w:sz w:val="28"/>
          <w:szCs w:val="28"/>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 210-ФЗ «Об организации предоставления государственных и муниципальных услуг».</w:t>
      </w:r>
    </w:p>
    <w:p w:rsidR="0031607A" w:rsidRDefault="0031607A" w:rsidP="0031607A">
      <w:pPr>
        <w:autoSpaceDE w:val="0"/>
        <w:autoSpaceDN w:val="0"/>
        <w:adjustRightInd w:val="0"/>
        <w:ind w:firstLine="709"/>
        <w:jc w:val="both"/>
        <w:rPr>
          <w:rFonts w:ascii="Times New Roman CYR" w:hAnsi="Times New Roman CYR"/>
          <w:b/>
          <w:sz w:val="28"/>
          <w:szCs w:val="28"/>
        </w:rPr>
      </w:pPr>
      <w:r w:rsidRPr="0031607A">
        <w:rPr>
          <w:rFonts w:ascii="Times New Roman CYR" w:hAnsi="Times New Roman CYR"/>
          <w:b/>
          <w:sz w:val="28"/>
          <w:szCs w:val="28"/>
        </w:rPr>
        <w:t>1.3. Требования к порядку информирования о предоставлении     муниципальной услуги</w:t>
      </w:r>
    </w:p>
    <w:p w:rsidR="008F4133" w:rsidRPr="00A03591" w:rsidRDefault="008F4133" w:rsidP="008F4133">
      <w:pPr>
        <w:widowControl w:val="0"/>
        <w:autoSpaceDE w:val="0"/>
        <w:autoSpaceDN w:val="0"/>
        <w:ind w:firstLine="709"/>
        <w:jc w:val="both"/>
        <w:rPr>
          <w:sz w:val="28"/>
          <w:szCs w:val="28"/>
        </w:rPr>
      </w:pPr>
      <w:r w:rsidRPr="00A03591">
        <w:rPr>
          <w:sz w:val="28"/>
          <w:szCs w:val="28"/>
        </w:rPr>
        <w:t>1.3.1. Информация о порядке предоставления муниципальной услуги предоставляется:</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 xml:space="preserve">на официальном сайте Уполномоченного органа в информационно-телекоммуникационной сети «Интернет» (далее </w:t>
      </w:r>
      <w:r w:rsidRPr="00A03591">
        <w:rPr>
          <w:bCs/>
          <w:sz w:val="28"/>
          <w:szCs w:val="28"/>
        </w:rPr>
        <w:t xml:space="preserve">– </w:t>
      </w:r>
      <w:r w:rsidRPr="00A03591">
        <w:rPr>
          <w:sz w:val="28"/>
          <w:szCs w:val="28"/>
        </w:rPr>
        <w:t>сеть «Интернет»);</w:t>
      </w:r>
    </w:p>
    <w:p w:rsidR="008F4133" w:rsidRPr="00A03591" w:rsidRDefault="008F4133" w:rsidP="008F4133">
      <w:pPr>
        <w:widowControl w:val="0"/>
        <w:autoSpaceDE w:val="0"/>
        <w:autoSpaceDN w:val="0"/>
        <w:adjustRightInd w:val="0"/>
        <w:ind w:firstLine="709"/>
        <w:jc w:val="both"/>
        <w:rPr>
          <w:rFonts w:eastAsia="Calibri"/>
          <w:sz w:val="28"/>
          <w:szCs w:val="28"/>
          <w:lang w:eastAsia="en-US"/>
        </w:rPr>
      </w:pPr>
      <w:r w:rsidRPr="00A03591">
        <w:rPr>
          <w:sz w:val="28"/>
          <w:szCs w:val="28"/>
        </w:rPr>
        <w:t xml:space="preserve">в </w:t>
      </w:r>
      <w:r w:rsidRPr="00A03591">
        <w:rPr>
          <w:rFonts w:eastAsia="Calibri"/>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w:t>
      </w:r>
      <w:r w:rsidRPr="00A03591">
        <w:rPr>
          <w:rFonts w:eastAsia="Calibri"/>
          <w:sz w:val="28"/>
          <w:szCs w:val="28"/>
          <w:lang w:eastAsia="en-US"/>
        </w:rPr>
        <w:lastRenderedPageBreak/>
        <w:t xml:space="preserve">портал), </w:t>
      </w:r>
      <w:r w:rsidRPr="00A03591">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F4133" w:rsidRPr="00A03591" w:rsidRDefault="008F4133" w:rsidP="008F4133">
      <w:pPr>
        <w:widowControl w:val="0"/>
        <w:autoSpaceDE w:val="0"/>
        <w:autoSpaceDN w:val="0"/>
        <w:adjustRightInd w:val="0"/>
        <w:ind w:firstLine="709"/>
        <w:jc w:val="both"/>
        <w:rPr>
          <w:bCs/>
          <w:sz w:val="28"/>
          <w:szCs w:val="28"/>
        </w:rPr>
      </w:pPr>
      <w:r w:rsidRPr="00A03591">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A03591">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на информационных стендах в помещениях Уполномоченного органа;</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 xml:space="preserve">в многофункциональных центрах предоставления государственных и муниципальных услуг (далее </w:t>
      </w:r>
      <w:r w:rsidRPr="00A03591">
        <w:rPr>
          <w:bCs/>
          <w:sz w:val="28"/>
          <w:szCs w:val="28"/>
        </w:rPr>
        <w:t xml:space="preserve">– </w:t>
      </w:r>
      <w:r w:rsidRPr="00A03591">
        <w:rPr>
          <w:sz w:val="28"/>
          <w:szCs w:val="28"/>
        </w:rPr>
        <w:t>МФЦ).</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2) по номеру телефона для справок должностным лицом Уполномоченного органа, его структурных подразделений;</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1) место нахождения, почтовый адрес, график работы Уполномоченного органа, его структурных подразделений;</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3) текст административного регламента;</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4) порядок получения консультаций (справок).</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1.3.3. На едином портале, региональном портале размещаются:</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круг заявителей;</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срок предоставления муниципальной услуги;</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стоимость предоставления муниципальной услуги и порядок оплаты;</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 xml:space="preserve">исчерпывающий перечень оснований для приостановления или отказа в предоставлении муниципальной услуги; </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 xml:space="preserve">образцы заполнения электронной формы заявления о </w:t>
      </w:r>
      <w:r w:rsidRPr="00A03591">
        <w:rPr>
          <w:bCs/>
          <w:sz w:val="28"/>
          <w:szCs w:val="28"/>
        </w:rPr>
        <w:t>предоставлении муниципальной услуги.</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Посредством телефонной связи может предоставляться информация:</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 xml:space="preserve">1) о месте нахождения и графике работы Уполномоченного органа, его </w:t>
      </w:r>
      <w:r w:rsidRPr="00A03591">
        <w:rPr>
          <w:sz w:val="28"/>
          <w:szCs w:val="28"/>
        </w:rPr>
        <w:lastRenderedPageBreak/>
        <w:t>структурных подразделений;</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2) о порядке предоставления муниципальной услуги;</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3) о сроках предоставления муниципальной услуги;</w:t>
      </w:r>
    </w:p>
    <w:p w:rsidR="008F4133" w:rsidRPr="00A03591" w:rsidRDefault="008F4133" w:rsidP="008F4133">
      <w:pPr>
        <w:widowControl w:val="0"/>
        <w:autoSpaceDE w:val="0"/>
        <w:autoSpaceDN w:val="0"/>
        <w:adjustRightInd w:val="0"/>
        <w:ind w:firstLine="709"/>
        <w:jc w:val="both"/>
        <w:rPr>
          <w:sz w:val="28"/>
          <w:szCs w:val="28"/>
        </w:rPr>
      </w:pPr>
      <w:r w:rsidRPr="00A03591">
        <w:rPr>
          <w:sz w:val="28"/>
          <w:szCs w:val="28"/>
        </w:rPr>
        <w:t>4) об адресах официального сайта Уполномоченного органа.</w:t>
      </w:r>
    </w:p>
    <w:p w:rsidR="0031607A" w:rsidRPr="00DA1C91" w:rsidRDefault="0031607A" w:rsidP="0031607A">
      <w:pPr>
        <w:keepNext/>
        <w:tabs>
          <w:tab w:val="num" w:pos="0"/>
        </w:tabs>
        <w:ind w:firstLine="709"/>
        <w:jc w:val="both"/>
        <w:outlineLvl w:val="3"/>
        <w:rPr>
          <w:rFonts w:ascii="Times New Roman CYR" w:hAnsi="Times New Roman CYR"/>
          <w:b/>
          <w:sz w:val="28"/>
          <w:szCs w:val="28"/>
        </w:rPr>
      </w:pPr>
      <w:bookmarkStart w:id="0" w:name="_Toc206489247"/>
      <w:r w:rsidRPr="00DA1C91">
        <w:rPr>
          <w:rFonts w:ascii="Times New Roman CYR" w:hAnsi="Times New Roman CYR"/>
          <w:b/>
          <w:sz w:val="28"/>
          <w:szCs w:val="28"/>
          <w:lang w:val="en-US"/>
        </w:rPr>
        <w:t>II</w:t>
      </w:r>
      <w:r w:rsidRPr="00DA1C91">
        <w:rPr>
          <w:rFonts w:ascii="Times New Roman CYR" w:hAnsi="Times New Roman CYR"/>
          <w:b/>
          <w:sz w:val="28"/>
          <w:szCs w:val="28"/>
        </w:rPr>
        <w:t>. Стандарт предоставления муниципальной услуги</w:t>
      </w:r>
    </w:p>
    <w:p w:rsidR="0031607A" w:rsidRPr="0031607A" w:rsidRDefault="00382BE8" w:rsidP="0031607A">
      <w:pPr>
        <w:tabs>
          <w:tab w:val="left" w:pos="0"/>
        </w:tabs>
        <w:autoSpaceDE w:val="0"/>
        <w:autoSpaceDN w:val="0"/>
        <w:adjustRightInd w:val="0"/>
        <w:ind w:firstLine="709"/>
        <w:jc w:val="both"/>
        <w:rPr>
          <w:rFonts w:ascii="Times New Roman CYR" w:hAnsi="Times New Roman CYR"/>
          <w:b/>
          <w:sz w:val="28"/>
          <w:szCs w:val="28"/>
        </w:rPr>
      </w:pPr>
      <w:r>
        <w:rPr>
          <w:rFonts w:ascii="Times New Roman CYR" w:hAnsi="Times New Roman CYR"/>
          <w:b/>
          <w:sz w:val="28"/>
          <w:szCs w:val="28"/>
        </w:rPr>
        <w:t xml:space="preserve">2.1. </w:t>
      </w:r>
      <w:r w:rsidR="0031607A" w:rsidRPr="0031607A">
        <w:rPr>
          <w:rFonts w:ascii="Times New Roman CYR" w:hAnsi="Times New Roman CYR"/>
          <w:b/>
          <w:sz w:val="28"/>
          <w:szCs w:val="28"/>
        </w:rPr>
        <w:t>Наименование муниципальной услуги</w:t>
      </w:r>
    </w:p>
    <w:bookmarkEnd w:id="0"/>
    <w:p w:rsidR="0031607A" w:rsidRPr="0031607A" w:rsidRDefault="0031607A" w:rsidP="0064362E">
      <w:pPr>
        <w:widowControl w:val="0"/>
        <w:ind w:firstLine="709"/>
        <w:jc w:val="both"/>
        <w:rPr>
          <w:rFonts w:ascii="Times New Roman CYR" w:hAnsi="Times New Roman CYR"/>
          <w:sz w:val="28"/>
          <w:szCs w:val="28"/>
        </w:rPr>
      </w:pPr>
      <w:r w:rsidRPr="0031607A">
        <w:rPr>
          <w:rFonts w:ascii="Times New Roman CYR" w:hAnsi="Times New Roman CYR"/>
          <w:sz w:val="28"/>
          <w:szCs w:val="28"/>
        </w:rPr>
        <w:t>Выдача справок по земельным паям.</w:t>
      </w:r>
    </w:p>
    <w:p w:rsidR="0031607A" w:rsidRPr="0031607A" w:rsidRDefault="0031607A" w:rsidP="006D1745">
      <w:pPr>
        <w:widowControl w:val="0"/>
        <w:tabs>
          <w:tab w:val="left" w:pos="0"/>
        </w:tabs>
        <w:autoSpaceDE w:val="0"/>
        <w:autoSpaceDN w:val="0"/>
        <w:adjustRightInd w:val="0"/>
        <w:ind w:firstLine="709"/>
        <w:jc w:val="both"/>
        <w:rPr>
          <w:rFonts w:ascii="Times New Roman CYR" w:hAnsi="Times New Roman CYR"/>
          <w:b/>
          <w:sz w:val="28"/>
          <w:szCs w:val="28"/>
        </w:rPr>
      </w:pPr>
      <w:r w:rsidRPr="0031607A">
        <w:rPr>
          <w:rFonts w:ascii="Times New Roman CYR" w:hAnsi="Times New Roman CYR"/>
          <w:b/>
          <w:sz w:val="28"/>
          <w:szCs w:val="28"/>
        </w:rPr>
        <w:t>2.2.Наименование органа, предоставляющего муниципальную услугу</w:t>
      </w:r>
    </w:p>
    <w:p w:rsidR="0031607A" w:rsidRPr="0031607A" w:rsidRDefault="0031607A" w:rsidP="0031607A">
      <w:pPr>
        <w:ind w:firstLine="709"/>
        <w:rPr>
          <w:rFonts w:ascii="Times New Roman CYR" w:hAnsi="Times New Roman CYR"/>
          <w:sz w:val="28"/>
          <w:szCs w:val="28"/>
        </w:rPr>
      </w:pPr>
      <w:r w:rsidRPr="0031607A">
        <w:rPr>
          <w:rFonts w:ascii="Times New Roman CYR" w:hAnsi="Times New Roman CYR"/>
          <w:sz w:val="28"/>
          <w:szCs w:val="28"/>
        </w:rPr>
        <w:t>2.2.1. Муниципальная услуга предоставляется</w:t>
      </w:r>
      <w:r w:rsidR="008F4133">
        <w:rPr>
          <w:rFonts w:ascii="Times New Roman CYR" w:hAnsi="Times New Roman CYR"/>
          <w:sz w:val="28"/>
          <w:szCs w:val="28"/>
        </w:rPr>
        <w:t xml:space="preserve">: </w:t>
      </w:r>
    </w:p>
    <w:p w:rsidR="0031607A" w:rsidRPr="0031607A" w:rsidRDefault="008F4133" w:rsidP="0031607A">
      <w:pPr>
        <w:ind w:firstLine="709"/>
        <w:jc w:val="both"/>
        <w:rPr>
          <w:rFonts w:ascii="Times New Roman CYR" w:hAnsi="Times New Roman CYR"/>
          <w:sz w:val="28"/>
          <w:szCs w:val="28"/>
        </w:rPr>
      </w:pPr>
      <w:r>
        <w:rPr>
          <w:rFonts w:ascii="Times New Roman CYR" w:hAnsi="Times New Roman CYR"/>
          <w:sz w:val="28"/>
          <w:szCs w:val="28"/>
        </w:rPr>
        <w:t xml:space="preserve">Администрацией Мошенского муниципального округа Новгородской </w:t>
      </w:r>
      <w:proofErr w:type="gramStart"/>
      <w:r>
        <w:rPr>
          <w:rFonts w:ascii="Times New Roman CYR" w:hAnsi="Times New Roman CYR"/>
          <w:sz w:val="28"/>
          <w:szCs w:val="28"/>
        </w:rPr>
        <w:t>области  в</w:t>
      </w:r>
      <w:proofErr w:type="gramEnd"/>
      <w:r>
        <w:rPr>
          <w:rFonts w:ascii="Times New Roman CYR" w:hAnsi="Times New Roman CYR"/>
          <w:sz w:val="28"/>
          <w:szCs w:val="28"/>
        </w:rPr>
        <w:t xml:space="preserve"> лице </w:t>
      </w:r>
      <w:r w:rsidR="003825A0">
        <w:rPr>
          <w:rFonts w:ascii="Times New Roman CYR" w:hAnsi="Times New Roman CYR"/>
          <w:sz w:val="28"/>
          <w:szCs w:val="28"/>
        </w:rPr>
        <w:t>комитет</w:t>
      </w:r>
      <w:r>
        <w:rPr>
          <w:rFonts w:ascii="Times New Roman CYR" w:hAnsi="Times New Roman CYR"/>
          <w:sz w:val="28"/>
          <w:szCs w:val="28"/>
        </w:rPr>
        <w:t>а</w:t>
      </w:r>
      <w:r w:rsidR="003825A0">
        <w:rPr>
          <w:rFonts w:ascii="Times New Roman CYR" w:hAnsi="Times New Roman CYR"/>
          <w:sz w:val="28"/>
          <w:szCs w:val="28"/>
        </w:rPr>
        <w:t xml:space="preserve"> экономики и сельского хозяйства</w:t>
      </w:r>
      <w:r w:rsidR="0031607A" w:rsidRPr="0031607A">
        <w:rPr>
          <w:rFonts w:ascii="Times New Roman CYR" w:hAnsi="Times New Roman CYR"/>
          <w:sz w:val="28"/>
          <w:szCs w:val="28"/>
        </w:rPr>
        <w:t xml:space="preserve"> Администрации Мошенского муниципального </w:t>
      </w:r>
      <w:r w:rsidR="003825A0">
        <w:rPr>
          <w:rFonts w:ascii="Times New Roman CYR" w:hAnsi="Times New Roman CYR"/>
          <w:sz w:val="28"/>
          <w:szCs w:val="28"/>
        </w:rPr>
        <w:t>округа Новгородской области</w:t>
      </w:r>
      <w:r w:rsidR="0031607A" w:rsidRPr="0031607A">
        <w:rPr>
          <w:rFonts w:ascii="Times New Roman CYR" w:hAnsi="Times New Roman CYR"/>
          <w:sz w:val="28"/>
          <w:szCs w:val="28"/>
        </w:rPr>
        <w:t>;</w:t>
      </w:r>
    </w:p>
    <w:p w:rsidR="0031607A" w:rsidRDefault="0031607A" w:rsidP="0031607A">
      <w:pPr>
        <w:autoSpaceDE w:val="0"/>
        <w:autoSpaceDN w:val="0"/>
        <w:adjustRightInd w:val="0"/>
        <w:ind w:firstLine="709"/>
        <w:jc w:val="both"/>
        <w:rPr>
          <w:rFonts w:ascii="Times New Roman CYR" w:hAnsi="Times New Roman CYR"/>
          <w:sz w:val="28"/>
          <w:szCs w:val="28"/>
        </w:rPr>
      </w:pPr>
      <w:r w:rsidRPr="0031607A">
        <w:rPr>
          <w:rFonts w:ascii="Times New Roman CYR" w:hAnsi="Times New Roman CYR"/>
          <w:sz w:val="28"/>
          <w:szCs w:val="28"/>
        </w:rPr>
        <w:t>МФЦ по месту жительства (нахождения) заявителя - в части</w:t>
      </w:r>
      <w:r w:rsidRPr="0031607A">
        <w:rPr>
          <w:rFonts w:ascii="Times New Roman CYR" w:hAnsi="Times New Roman CYR"/>
          <w:i/>
          <w:color w:val="FF0000"/>
          <w:sz w:val="28"/>
          <w:szCs w:val="28"/>
        </w:rPr>
        <w:t xml:space="preserve"> </w:t>
      </w:r>
      <w:r w:rsidRPr="0031607A">
        <w:rPr>
          <w:rFonts w:ascii="Times New Roman CYR" w:hAnsi="Times New Roman CYR"/>
          <w:sz w:val="28"/>
          <w:szCs w:val="28"/>
        </w:rPr>
        <w:t>приема и выдачи документов на предоставление муниципальной услуги (при условии заключения соглашений о взаимодействии с МФЦ).</w:t>
      </w:r>
    </w:p>
    <w:p w:rsidR="004B281D" w:rsidRPr="007F55D7" w:rsidRDefault="004B281D" w:rsidP="004B281D">
      <w:pPr>
        <w:widowControl w:val="0"/>
        <w:autoSpaceDE w:val="0"/>
        <w:autoSpaceDN w:val="0"/>
        <w:adjustRightInd w:val="0"/>
        <w:ind w:firstLine="709"/>
        <w:contextualSpacing/>
        <w:jc w:val="both"/>
        <w:rPr>
          <w:sz w:val="28"/>
          <w:szCs w:val="28"/>
        </w:rPr>
      </w:pPr>
      <w:r w:rsidRPr="007F55D7">
        <w:rPr>
          <w:sz w:val="28"/>
          <w:szCs w:val="28"/>
        </w:rPr>
        <w:t>При предоставлении муниципальной услуги Уполномоченный орган осуществляет взаимодействие с:</w:t>
      </w:r>
    </w:p>
    <w:p w:rsidR="004B281D" w:rsidRDefault="00180FC7" w:rsidP="004B281D">
      <w:pPr>
        <w:widowControl w:val="0"/>
        <w:autoSpaceDE w:val="0"/>
        <w:autoSpaceDN w:val="0"/>
        <w:adjustRightInd w:val="0"/>
        <w:ind w:firstLine="709"/>
        <w:contextualSpacing/>
        <w:jc w:val="both"/>
        <w:rPr>
          <w:sz w:val="28"/>
          <w:szCs w:val="28"/>
        </w:rPr>
      </w:pPr>
      <w:r>
        <w:rPr>
          <w:sz w:val="28"/>
          <w:szCs w:val="28"/>
        </w:rPr>
        <w:t>Публично-правовой компанией «</w:t>
      </w:r>
      <w:proofErr w:type="spellStart"/>
      <w:r>
        <w:rPr>
          <w:sz w:val="28"/>
          <w:szCs w:val="28"/>
        </w:rPr>
        <w:t>Роскадастр</w:t>
      </w:r>
      <w:proofErr w:type="spellEnd"/>
      <w:r>
        <w:rPr>
          <w:sz w:val="28"/>
          <w:szCs w:val="28"/>
        </w:rPr>
        <w:t>» по</w:t>
      </w:r>
      <w:r w:rsidR="004B281D" w:rsidRPr="007F55D7">
        <w:rPr>
          <w:sz w:val="28"/>
          <w:szCs w:val="28"/>
        </w:rPr>
        <w:t xml:space="preserve"> Новгородской области</w:t>
      </w:r>
      <w:r w:rsidR="004B281D">
        <w:rPr>
          <w:sz w:val="28"/>
          <w:szCs w:val="28"/>
        </w:rPr>
        <w:t>.</w:t>
      </w:r>
    </w:p>
    <w:p w:rsidR="00D8279A" w:rsidRPr="007F55D7" w:rsidRDefault="00D8279A" w:rsidP="00D8279A">
      <w:pPr>
        <w:widowControl w:val="0"/>
        <w:ind w:firstLine="709"/>
        <w:jc w:val="both"/>
        <w:rPr>
          <w:sz w:val="28"/>
          <w:szCs w:val="28"/>
        </w:rPr>
      </w:pPr>
      <w:r w:rsidRPr="007F55D7">
        <w:rPr>
          <w:sz w:val="28"/>
          <w:szCs w:val="28"/>
        </w:rPr>
        <w:t>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8279A" w:rsidRPr="007F55D7" w:rsidRDefault="00D8279A" w:rsidP="00D8279A">
      <w:pPr>
        <w:widowControl w:val="0"/>
        <w:ind w:firstLine="709"/>
        <w:jc w:val="both"/>
        <w:rPr>
          <w:sz w:val="28"/>
          <w:szCs w:val="28"/>
        </w:rPr>
      </w:pPr>
      <w:r w:rsidRPr="007F55D7">
        <w:rPr>
          <w:sz w:val="28"/>
          <w:szCs w:val="28"/>
        </w:rPr>
        <w:t xml:space="preserve">2.2.3. В процессе предоставления муниципальной услуги специалисты </w:t>
      </w:r>
      <w:r>
        <w:rPr>
          <w:sz w:val="28"/>
          <w:szCs w:val="28"/>
        </w:rPr>
        <w:t>Уполномоченного органа в</w:t>
      </w:r>
      <w:r w:rsidRPr="007F55D7">
        <w:rPr>
          <w:sz w:val="28"/>
          <w:szCs w:val="28"/>
        </w:rPr>
        <w:t xml:space="preserve">заимодействуют </w:t>
      </w:r>
      <w:r w:rsidR="00E277F4" w:rsidRPr="007F55D7">
        <w:rPr>
          <w:sz w:val="28"/>
          <w:szCs w:val="28"/>
        </w:rPr>
        <w:t>с</w:t>
      </w:r>
      <w:r w:rsidR="00E277F4">
        <w:rPr>
          <w:sz w:val="28"/>
          <w:szCs w:val="28"/>
        </w:rPr>
        <w:t xml:space="preserve"> публично-правовой компанией «</w:t>
      </w:r>
      <w:proofErr w:type="spellStart"/>
      <w:r w:rsidR="00E277F4">
        <w:rPr>
          <w:sz w:val="28"/>
          <w:szCs w:val="28"/>
        </w:rPr>
        <w:t>Роскадастр</w:t>
      </w:r>
      <w:proofErr w:type="spellEnd"/>
      <w:r w:rsidR="00E277F4">
        <w:rPr>
          <w:sz w:val="28"/>
          <w:szCs w:val="28"/>
        </w:rPr>
        <w:t>» по Новгородской области</w:t>
      </w:r>
      <w:r w:rsidR="00E277F4" w:rsidRPr="007F55D7">
        <w:rPr>
          <w:sz w:val="28"/>
          <w:szCs w:val="28"/>
        </w:rPr>
        <w:t>.</w:t>
      </w:r>
    </w:p>
    <w:p w:rsidR="004B281D" w:rsidRPr="0031607A" w:rsidRDefault="004B281D" w:rsidP="0031607A">
      <w:pPr>
        <w:autoSpaceDE w:val="0"/>
        <w:autoSpaceDN w:val="0"/>
        <w:adjustRightInd w:val="0"/>
        <w:ind w:firstLine="709"/>
        <w:jc w:val="both"/>
        <w:rPr>
          <w:rFonts w:ascii="Times New Roman CYR" w:hAnsi="Times New Roman CYR"/>
          <w:sz w:val="28"/>
          <w:szCs w:val="28"/>
        </w:rPr>
      </w:pPr>
    </w:p>
    <w:p w:rsidR="0031607A" w:rsidRPr="0031607A" w:rsidRDefault="0064362E" w:rsidP="0031607A">
      <w:pPr>
        <w:ind w:firstLine="709"/>
        <w:jc w:val="both"/>
        <w:rPr>
          <w:rFonts w:eastAsia="Calibri"/>
          <w:b/>
          <w:bCs/>
          <w:sz w:val="28"/>
          <w:szCs w:val="28"/>
          <w:lang w:eastAsia="en-US"/>
        </w:rPr>
      </w:pPr>
      <w:r>
        <w:rPr>
          <w:rFonts w:eastAsia="Calibri"/>
          <w:b/>
          <w:sz w:val="28"/>
          <w:szCs w:val="28"/>
          <w:lang w:eastAsia="en-US"/>
        </w:rPr>
        <w:t xml:space="preserve">2.3. </w:t>
      </w:r>
      <w:r w:rsidR="006F6425">
        <w:rPr>
          <w:rFonts w:eastAsia="Calibri"/>
          <w:b/>
          <w:sz w:val="28"/>
          <w:szCs w:val="28"/>
          <w:lang w:eastAsia="en-US"/>
        </w:rPr>
        <w:t>Описание р</w:t>
      </w:r>
      <w:r w:rsidR="0031607A" w:rsidRPr="0031607A">
        <w:rPr>
          <w:rFonts w:eastAsia="Calibri"/>
          <w:b/>
          <w:sz w:val="28"/>
          <w:szCs w:val="28"/>
          <w:lang w:eastAsia="en-US"/>
        </w:rPr>
        <w:t>езультат</w:t>
      </w:r>
      <w:r w:rsidR="006F6425">
        <w:rPr>
          <w:rFonts w:eastAsia="Calibri"/>
          <w:b/>
          <w:sz w:val="28"/>
          <w:szCs w:val="28"/>
          <w:lang w:eastAsia="en-US"/>
        </w:rPr>
        <w:t>а</w:t>
      </w:r>
      <w:r w:rsidR="0031607A" w:rsidRPr="0031607A">
        <w:rPr>
          <w:rFonts w:eastAsia="Calibri"/>
          <w:b/>
          <w:sz w:val="28"/>
          <w:szCs w:val="28"/>
          <w:lang w:eastAsia="en-US"/>
        </w:rPr>
        <w:t xml:space="preserve"> предоставления муниципальной услуги</w:t>
      </w:r>
      <w:r w:rsidR="0031607A" w:rsidRPr="0031607A">
        <w:rPr>
          <w:rFonts w:eastAsia="Calibri"/>
          <w:b/>
          <w:bCs/>
          <w:sz w:val="28"/>
          <w:szCs w:val="28"/>
          <w:lang w:eastAsia="en-US"/>
        </w:rPr>
        <w:t xml:space="preserve"> </w:t>
      </w:r>
    </w:p>
    <w:p w:rsidR="0031607A" w:rsidRPr="0031607A" w:rsidRDefault="0031607A" w:rsidP="0031607A">
      <w:pPr>
        <w:ind w:firstLine="709"/>
        <w:jc w:val="both"/>
        <w:rPr>
          <w:rFonts w:ascii="Times New Roman CYR" w:hAnsi="Times New Roman CYR"/>
          <w:sz w:val="28"/>
          <w:szCs w:val="28"/>
        </w:rPr>
      </w:pPr>
      <w:r w:rsidRPr="0031607A">
        <w:rPr>
          <w:rFonts w:ascii="Times New Roman CYR" w:hAnsi="Times New Roman CYR"/>
          <w:sz w:val="28"/>
          <w:szCs w:val="28"/>
        </w:rPr>
        <w:t>Результатами предоставления муниципальной услуги являются:</w:t>
      </w:r>
    </w:p>
    <w:p w:rsidR="0031607A" w:rsidRPr="0031607A" w:rsidRDefault="0031607A" w:rsidP="0031607A">
      <w:pPr>
        <w:jc w:val="both"/>
        <w:rPr>
          <w:rFonts w:ascii="Times New Roman CYR" w:hAnsi="Times New Roman CYR"/>
          <w:sz w:val="28"/>
          <w:szCs w:val="28"/>
        </w:rPr>
      </w:pPr>
      <w:r w:rsidRPr="0031607A">
        <w:rPr>
          <w:rFonts w:ascii="Times New Roman CYR" w:hAnsi="Times New Roman CYR"/>
          <w:sz w:val="28"/>
          <w:szCs w:val="28"/>
        </w:rPr>
        <w:tab/>
        <w:t>в</w:t>
      </w:r>
      <w:r w:rsidR="0064362E">
        <w:rPr>
          <w:rFonts w:ascii="Times New Roman CYR" w:hAnsi="Times New Roman CYR"/>
          <w:sz w:val="28"/>
          <w:szCs w:val="28"/>
        </w:rPr>
        <w:t>ыдача справки по земельным паям</w:t>
      </w:r>
      <w:r w:rsidRPr="0031607A">
        <w:rPr>
          <w:rFonts w:ascii="Times New Roman CYR" w:hAnsi="Times New Roman CYR"/>
          <w:sz w:val="28"/>
          <w:szCs w:val="28"/>
        </w:rPr>
        <w:t>;</w:t>
      </w:r>
    </w:p>
    <w:p w:rsidR="0031607A" w:rsidRPr="0031607A" w:rsidRDefault="0031607A" w:rsidP="0031607A">
      <w:pPr>
        <w:jc w:val="both"/>
        <w:rPr>
          <w:rFonts w:ascii="Times New Roman CYR" w:hAnsi="Times New Roman CYR"/>
          <w:sz w:val="28"/>
          <w:szCs w:val="28"/>
        </w:rPr>
      </w:pPr>
      <w:r w:rsidRPr="0031607A">
        <w:rPr>
          <w:rFonts w:ascii="Times New Roman CYR" w:hAnsi="Times New Roman CYR"/>
          <w:sz w:val="28"/>
          <w:szCs w:val="28"/>
        </w:rPr>
        <w:tab/>
        <w:t>письменный отказ в предоставлении муниципальной услуги.</w:t>
      </w:r>
    </w:p>
    <w:p w:rsidR="0031607A" w:rsidRPr="0031607A" w:rsidRDefault="0031607A" w:rsidP="0064362E">
      <w:pPr>
        <w:autoSpaceDE w:val="0"/>
        <w:autoSpaceDN w:val="0"/>
        <w:adjustRightInd w:val="0"/>
        <w:ind w:firstLine="709"/>
        <w:jc w:val="both"/>
        <w:rPr>
          <w:b/>
          <w:sz w:val="28"/>
          <w:szCs w:val="28"/>
        </w:rPr>
      </w:pPr>
      <w:r w:rsidRPr="0031607A">
        <w:rPr>
          <w:b/>
          <w:sz w:val="28"/>
          <w:szCs w:val="28"/>
        </w:rPr>
        <w:t>2.4. Срок предоставления муниципальной услуги</w:t>
      </w:r>
    </w:p>
    <w:p w:rsidR="0031607A" w:rsidRPr="0031607A" w:rsidRDefault="0031607A" w:rsidP="0031607A">
      <w:pPr>
        <w:ind w:firstLine="720"/>
        <w:jc w:val="both"/>
        <w:rPr>
          <w:sz w:val="28"/>
          <w:szCs w:val="28"/>
        </w:rPr>
      </w:pPr>
      <w:r w:rsidRPr="0031607A">
        <w:rPr>
          <w:sz w:val="28"/>
          <w:szCs w:val="28"/>
        </w:rPr>
        <w:t xml:space="preserve">2.4.1. Общий срок предоставления муниципальной услуги в соответствии с законодательством Российской Федерации составляет не более         10 (десяти) дней со дня подачи заявления и документов, предусмотренных </w:t>
      </w:r>
      <w:r w:rsidR="00DA1C91">
        <w:rPr>
          <w:sz w:val="28"/>
          <w:szCs w:val="28"/>
        </w:rPr>
        <w:t>подразделом</w:t>
      </w:r>
      <w:r w:rsidRPr="0031607A">
        <w:rPr>
          <w:sz w:val="28"/>
          <w:szCs w:val="28"/>
        </w:rPr>
        <w:t xml:space="preserve"> 2.6</w:t>
      </w:r>
      <w:r w:rsidR="0064362E">
        <w:rPr>
          <w:sz w:val="28"/>
          <w:szCs w:val="28"/>
        </w:rPr>
        <w:t>.</w:t>
      </w:r>
      <w:r w:rsidRPr="0031607A">
        <w:rPr>
          <w:sz w:val="28"/>
          <w:szCs w:val="28"/>
        </w:rPr>
        <w:t xml:space="preserve"> настоящего Административного регламента.</w:t>
      </w:r>
    </w:p>
    <w:p w:rsidR="00541C5B" w:rsidRPr="00541C5B" w:rsidRDefault="0031607A" w:rsidP="0031607A">
      <w:pPr>
        <w:keepNext/>
        <w:tabs>
          <w:tab w:val="num" w:pos="0"/>
        </w:tabs>
        <w:ind w:firstLine="709"/>
        <w:jc w:val="both"/>
        <w:outlineLvl w:val="3"/>
        <w:rPr>
          <w:rFonts w:ascii="Times New Roman CYR" w:hAnsi="Times New Roman CYR"/>
          <w:sz w:val="28"/>
          <w:szCs w:val="28"/>
        </w:rPr>
      </w:pPr>
      <w:r w:rsidRPr="0031607A">
        <w:rPr>
          <w:rFonts w:ascii="Times New Roman CYR" w:hAnsi="Times New Roman CYR"/>
          <w:b/>
          <w:sz w:val="28"/>
          <w:szCs w:val="28"/>
        </w:rPr>
        <w:t xml:space="preserve">2.5. </w:t>
      </w:r>
      <w:r w:rsidR="009027F9" w:rsidRPr="009027F9">
        <w:rPr>
          <w:rFonts w:ascii="Times New Roman CYR" w:hAnsi="Times New Roman CYR"/>
          <w:sz w:val="28"/>
          <w:szCs w:val="28"/>
        </w:rPr>
        <w:t>Исключен</w:t>
      </w:r>
      <w:r w:rsidR="00541C5B">
        <w:rPr>
          <w:rFonts w:ascii="Times New Roman CYR" w:hAnsi="Times New Roman CYR"/>
          <w:sz w:val="28"/>
          <w:szCs w:val="28"/>
        </w:rPr>
        <w:t>.</w:t>
      </w:r>
      <w:r w:rsidR="009027F9">
        <w:rPr>
          <w:rFonts w:ascii="Times New Roman CYR" w:hAnsi="Times New Roman CYR"/>
          <w:sz w:val="28"/>
          <w:szCs w:val="28"/>
        </w:rPr>
        <w:t xml:space="preserve"> Постановление Администрации Мошенского муниципального округа Новгородской области от 06.06.2025 №688. </w:t>
      </w:r>
    </w:p>
    <w:p w:rsidR="0031607A" w:rsidRPr="0031607A" w:rsidRDefault="0031607A" w:rsidP="0064362E">
      <w:pPr>
        <w:autoSpaceDE w:val="0"/>
        <w:autoSpaceDN w:val="0"/>
        <w:adjustRightInd w:val="0"/>
        <w:ind w:firstLine="709"/>
        <w:jc w:val="both"/>
        <w:rPr>
          <w:rFonts w:ascii="Times New Roman CYR" w:hAnsi="Times New Roman CYR"/>
          <w:b/>
          <w:bCs/>
          <w:sz w:val="28"/>
          <w:szCs w:val="28"/>
        </w:rPr>
      </w:pPr>
      <w:r w:rsidRPr="0031607A">
        <w:rPr>
          <w:rFonts w:ascii="Times New Roman CYR" w:hAnsi="Times New Roman CY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1607A" w:rsidRDefault="0031607A" w:rsidP="0031607A">
      <w:pPr>
        <w:ind w:firstLine="720"/>
        <w:jc w:val="both"/>
        <w:rPr>
          <w:rFonts w:ascii="Times New Roman CYR" w:hAnsi="Times New Roman CYR"/>
          <w:bCs/>
          <w:sz w:val="28"/>
          <w:szCs w:val="28"/>
        </w:rPr>
      </w:pPr>
      <w:r w:rsidRPr="0031607A">
        <w:rPr>
          <w:rFonts w:ascii="Times New Roman CYR" w:hAnsi="Times New Roman CYR"/>
          <w:bCs/>
          <w:sz w:val="28"/>
          <w:szCs w:val="28"/>
        </w:rPr>
        <w:lastRenderedPageBreak/>
        <w:t xml:space="preserve">2.6.1. Для получения муниципальной услуги заявитель подает письменное заявление (Приложение № </w:t>
      </w:r>
      <w:r w:rsidR="00F222F2">
        <w:rPr>
          <w:rFonts w:ascii="Times New Roman CYR" w:hAnsi="Times New Roman CYR"/>
          <w:bCs/>
          <w:sz w:val="28"/>
          <w:szCs w:val="28"/>
        </w:rPr>
        <w:t>1</w:t>
      </w:r>
      <w:r w:rsidRPr="0031607A">
        <w:rPr>
          <w:rFonts w:ascii="Times New Roman CYR" w:hAnsi="Times New Roman CYR"/>
          <w:bCs/>
          <w:sz w:val="28"/>
          <w:szCs w:val="28"/>
        </w:rPr>
        <w:t xml:space="preserve"> к настоящему Административному регламенту)</w:t>
      </w:r>
      <w:r w:rsidR="00180FC7">
        <w:rPr>
          <w:rFonts w:ascii="Times New Roman CYR" w:hAnsi="Times New Roman CYR"/>
          <w:bCs/>
          <w:sz w:val="28"/>
          <w:szCs w:val="28"/>
        </w:rPr>
        <w:t>;</w:t>
      </w:r>
    </w:p>
    <w:p w:rsidR="00180FC7" w:rsidRDefault="00180FC7" w:rsidP="00180FC7">
      <w:pPr>
        <w:widowControl w:val="0"/>
        <w:ind w:firstLine="709"/>
        <w:jc w:val="both"/>
        <w:rPr>
          <w:sz w:val="28"/>
          <w:szCs w:val="28"/>
        </w:rPr>
      </w:pPr>
      <w:r w:rsidRPr="007F55D7">
        <w:rPr>
          <w:sz w:val="28"/>
          <w:szCs w:val="28"/>
        </w:rPr>
        <w:t>копию 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180FC7" w:rsidRDefault="00180FC7" w:rsidP="00180FC7">
      <w:pPr>
        <w:widowControl w:val="0"/>
        <w:ind w:firstLine="709"/>
        <w:jc w:val="both"/>
        <w:rPr>
          <w:sz w:val="28"/>
          <w:szCs w:val="28"/>
        </w:rPr>
      </w:pPr>
      <w:r>
        <w:rPr>
          <w:sz w:val="28"/>
          <w:szCs w:val="28"/>
        </w:rPr>
        <w:t>копию свидетельства на право собственности на зем</w:t>
      </w:r>
      <w:r w:rsidR="008E146E">
        <w:rPr>
          <w:sz w:val="28"/>
          <w:szCs w:val="28"/>
        </w:rPr>
        <w:t>лю</w:t>
      </w:r>
      <w:r w:rsidR="00E06057">
        <w:rPr>
          <w:sz w:val="28"/>
          <w:szCs w:val="28"/>
        </w:rPr>
        <w:t>;</w:t>
      </w:r>
    </w:p>
    <w:p w:rsidR="00E06057" w:rsidRPr="0031607A" w:rsidRDefault="00E06057" w:rsidP="00E06057">
      <w:pPr>
        <w:widowControl w:val="0"/>
        <w:autoSpaceDE w:val="0"/>
        <w:autoSpaceDN w:val="0"/>
        <w:adjustRightInd w:val="0"/>
        <w:ind w:firstLine="709"/>
        <w:jc w:val="both"/>
        <w:rPr>
          <w:rFonts w:ascii="Times New Roman CYR" w:hAnsi="Times New Roman CYR"/>
          <w:bCs/>
          <w:sz w:val="28"/>
          <w:szCs w:val="28"/>
        </w:rPr>
      </w:pPr>
      <w:r>
        <w:rPr>
          <w:sz w:val="28"/>
          <w:szCs w:val="28"/>
        </w:rPr>
        <w:t>в случае отсутствия копии свидетельства на право собственности на зем</w:t>
      </w:r>
      <w:r w:rsidR="008E146E">
        <w:rPr>
          <w:sz w:val="28"/>
          <w:szCs w:val="28"/>
        </w:rPr>
        <w:t>лю</w:t>
      </w:r>
      <w:r>
        <w:rPr>
          <w:sz w:val="28"/>
          <w:szCs w:val="28"/>
        </w:rPr>
        <w:t>,</w:t>
      </w:r>
      <w:r w:rsidRPr="00E06057">
        <w:rPr>
          <w:rFonts w:ascii="Times New Roman CYR" w:hAnsi="Times New Roman CYR"/>
          <w:sz w:val="28"/>
          <w:szCs w:val="28"/>
        </w:rPr>
        <w:t xml:space="preserve"> </w:t>
      </w:r>
      <w:r w:rsidRPr="0031607A">
        <w:rPr>
          <w:rFonts w:ascii="Times New Roman CYR" w:hAnsi="Times New Roman CYR"/>
          <w:sz w:val="28"/>
          <w:szCs w:val="28"/>
        </w:rPr>
        <w:t xml:space="preserve">выписка из </w:t>
      </w:r>
      <w:r>
        <w:rPr>
          <w:rFonts w:ascii="Times New Roman CYR" w:hAnsi="Times New Roman CYR"/>
          <w:sz w:val="28"/>
          <w:szCs w:val="28"/>
        </w:rPr>
        <w:t xml:space="preserve">единого </w:t>
      </w:r>
      <w:r w:rsidRPr="0031607A">
        <w:rPr>
          <w:rFonts w:ascii="Times New Roman CYR" w:hAnsi="Times New Roman CYR"/>
          <w:sz w:val="28"/>
          <w:szCs w:val="28"/>
        </w:rPr>
        <w:t>государственн</w:t>
      </w:r>
      <w:r>
        <w:rPr>
          <w:rFonts w:ascii="Times New Roman CYR" w:hAnsi="Times New Roman CYR"/>
          <w:sz w:val="28"/>
          <w:szCs w:val="28"/>
        </w:rPr>
        <w:t>ого реестра недвижимости</w:t>
      </w:r>
      <w:r w:rsidRPr="0031607A">
        <w:rPr>
          <w:rFonts w:ascii="Times New Roman CYR" w:hAnsi="Times New Roman CYR"/>
          <w:sz w:val="28"/>
          <w:szCs w:val="28"/>
        </w:rPr>
        <w:t xml:space="preserve"> по Новгородской области</w:t>
      </w:r>
      <w:r>
        <w:rPr>
          <w:rFonts w:ascii="Times New Roman CYR" w:hAnsi="Times New Roman CYR"/>
          <w:sz w:val="28"/>
          <w:szCs w:val="28"/>
        </w:rPr>
        <w:t xml:space="preserve"> в публично-правовой компании «</w:t>
      </w:r>
      <w:proofErr w:type="spellStart"/>
      <w:r>
        <w:rPr>
          <w:rFonts w:ascii="Times New Roman CYR" w:hAnsi="Times New Roman CYR"/>
          <w:sz w:val="28"/>
          <w:szCs w:val="28"/>
        </w:rPr>
        <w:t>Роскадастр</w:t>
      </w:r>
      <w:proofErr w:type="spellEnd"/>
      <w:r>
        <w:rPr>
          <w:rFonts w:ascii="Times New Roman CYR" w:hAnsi="Times New Roman CYR"/>
          <w:sz w:val="28"/>
          <w:szCs w:val="28"/>
        </w:rPr>
        <w:t>» по Новгородской области</w:t>
      </w:r>
      <w:r w:rsidRPr="0031607A">
        <w:rPr>
          <w:bCs/>
          <w:sz w:val="28"/>
          <w:szCs w:val="28"/>
        </w:rPr>
        <w:t>.</w:t>
      </w:r>
    </w:p>
    <w:p w:rsidR="0031607A" w:rsidRDefault="0031607A" w:rsidP="0031607A">
      <w:pPr>
        <w:autoSpaceDE w:val="0"/>
        <w:autoSpaceDN w:val="0"/>
        <w:adjustRightInd w:val="0"/>
        <w:ind w:firstLine="720"/>
        <w:jc w:val="both"/>
        <w:outlineLvl w:val="0"/>
        <w:rPr>
          <w:rFonts w:ascii="Times New Roman CYR" w:hAnsi="Times New Roman CYR"/>
          <w:sz w:val="28"/>
          <w:szCs w:val="28"/>
        </w:rPr>
      </w:pPr>
      <w:r w:rsidRPr="0031607A">
        <w:rPr>
          <w:rFonts w:ascii="Times New Roman CYR" w:hAnsi="Times New Roman CYR"/>
          <w:sz w:val="28"/>
          <w:szCs w:val="28"/>
        </w:rPr>
        <w:t>2.6.</w:t>
      </w:r>
      <w:r w:rsidR="00180FC7">
        <w:rPr>
          <w:rFonts w:ascii="Times New Roman CYR" w:hAnsi="Times New Roman CYR"/>
          <w:sz w:val="28"/>
          <w:szCs w:val="28"/>
        </w:rPr>
        <w:t>2</w:t>
      </w:r>
      <w:r w:rsidRPr="0031607A">
        <w:rPr>
          <w:rFonts w:ascii="Times New Roman CYR" w:hAnsi="Times New Roman CYR"/>
          <w:sz w:val="28"/>
          <w:szCs w:val="28"/>
        </w:rPr>
        <w:t>. По своему желанию заявитель дополнительно может представить иные документы, которые, по его мнению, имеют значение при предоставлении муниципальной услуги.</w:t>
      </w:r>
    </w:p>
    <w:p w:rsidR="00E277F4" w:rsidRPr="007F55D7" w:rsidRDefault="00E277F4" w:rsidP="00E277F4">
      <w:pPr>
        <w:widowControl w:val="0"/>
        <w:ind w:firstLine="709"/>
        <w:contextualSpacing/>
        <w:jc w:val="both"/>
        <w:rPr>
          <w:sz w:val="28"/>
          <w:szCs w:val="28"/>
        </w:rPr>
      </w:pPr>
      <w:r w:rsidRPr="007F55D7">
        <w:rPr>
          <w:sz w:val="28"/>
          <w:szCs w:val="28"/>
        </w:rPr>
        <w:t>2.6.3. При обращении за предоставлением муниципальной услуги непо</w:t>
      </w:r>
      <w:r w:rsidRPr="007F55D7">
        <w:rPr>
          <w:sz w:val="28"/>
          <w:szCs w:val="28"/>
        </w:rPr>
        <w:softHyphen/>
        <w:t xml:space="preserve">средственно в Уполномоченный орган или МФЦ заявитель, представитель заявителя предъявляют документ, удостоверяющий личность. </w:t>
      </w:r>
    </w:p>
    <w:p w:rsidR="00E277F4" w:rsidRPr="007F55D7" w:rsidRDefault="00E277F4" w:rsidP="00E277F4">
      <w:pPr>
        <w:widowControl w:val="0"/>
        <w:ind w:firstLine="709"/>
        <w:contextualSpacing/>
        <w:jc w:val="both"/>
        <w:rPr>
          <w:sz w:val="28"/>
          <w:szCs w:val="28"/>
        </w:rPr>
      </w:pPr>
      <w:r w:rsidRPr="007F55D7">
        <w:rPr>
          <w:sz w:val="28"/>
          <w:szCs w:val="28"/>
        </w:rPr>
        <w:t>В случае направления заявления посредством ЕПГУ, РПГУ, сведения из документа, удостоверяющего личность заявителя, представителя форми</w:t>
      </w:r>
      <w:r w:rsidRPr="007F55D7">
        <w:rPr>
          <w:sz w:val="28"/>
          <w:szCs w:val="28"/>
        </w:rPr>
        <w:softHyphen/>
        <w:t>руются при подтверждении учетной записи в ЕСИА из состава соответству</w:t>
      </w:r>
      <w:r w:rsidRPr="007F55D7">
        <w:rPr>
          <w:sz w:val="28"/>
          <w:szCs w:val="28"/>
        </w:rPr>
        <w:softHyphen/>
        <w:t>ющих данных указанной учетной записи и могут быть проверены путем направления запроса с использованием системы межведомственного элек</w:t>
      </w:r>
      <w:r w:rsidRPr="007F55D7">
        <w:rPr>
          <w:sz w:val="28"/>
          <w:szCs w:val="28"/>
        </w:rPr>
        <w:softHyphen/>
        <w:t>тронного взаимодействия.</w:t>
      </w:r>
    </w:p>
    <w:p w:rsidR="00E277F4" w:rsidRPr="0031607A" w:rsidRDefault="00E277F4" w:rsidP="00E277F4">
      <w:pPr>
        <w:widowControl w:val="0"/>
        <w:ind w:firstLine="709"/>
        <w:jc w:val="both"/>
        <w:rPr>
          <w:rFonts w:ascii="Times New Roman CYR" w:hAnsi="Times New Roman CYR"/>
          <w:sz w:val="28"/>
          <w:szCs w:val="28"/>
        </w:rPr>
      </w:pPr>
      <w:r w:rsidRPr="007F55D7">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31607A" w:rsidRPr="0031607A" w:rsidRDefault="0031607A" w:rsidP="0031607A">
      <w:pPr>
        <w:autoSpaceDE w:val="0"/>
        <w:autoSpaceDN w:val="0"/>
        <w:adjustRightInd w:val="0"/>
        <w:ind w:firstLine="720"/>
        <w:jc w:val="both"/>
        <w:outlineLvl w:val="1"/>
        <w:rPr>
          <w:rFonts w:ascii="Times New Roman CYR" w:hAnsi="Times New Roman CYR"/>
          <w:sz w:val="28"/>
          <w:szCs w:val="28"/>
        </w:rPr>
      </w:pPr>
    </w:p>
    <w:p w:rsidR="0031607A" w:rsidRPr="0031607A" w:rsidRDefault="0031607A" w:rsidP="0064362E">
      <w:pPr>
        <w:autoSpaceDE w:val="0"/>
        <w:autoSpaceDN w:val="0"/>
        <w:adjustRightInd w:val="0"/>
        <w:ind w:firstLine="709"/>
        <w:jc w:val="both"/>
        <w:rPr>
          <w:b/>
          <w:sz w:val="28"/>
          <w:szCs w:val="28"/>
        </w:rPr>
      </w:pPr>
      <w:r w:rsidRPr="0031607A">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44165" w:rsidRPr="007F55D7" w:rsidRDefault="0031607A" w:rsidP="00B44165">
      <w:pPr>
        <w:widowControl w:val="0"/>
        <w:ind w:firstLine="709"/>
        <w:contextualSpacing/>
        <w:jc w:val="both"/>
        <w:rPr>
          <w:sz w:val="28"/>
          <w:szCs w:val="28"/>
        </w:rPr>
      </w:pPr>
      <w:r w:rsidRPr="0031607A">
        <w:rPr>
          <w:sz w:val="28"/>
          <w:szCs w:val="28"/>
        </w:rPr>
        <w:t xml:space="preserve">2.7.1. </w:t>
      </w:r>
      <w:r w:rsidR="00B44165" w:rsidRPr="007F55D7">
        <w:rPr>
          <w:sz w:val="28"/>
          <w:szCs w:val="28"/>
        </w:rPr>
        <w:t xml:space="preserve"> Документы, которые запрашиваются Уполномоченным органом посредством информационного межведомственного взаимодействия в слу</w:t>
      </w:r>
      <w:r w:rsidR="00B44165" w:rsidRPr="007F55D7">
        <w:rPr>
          <w:sz w:val="28"/>
          <w:szCs w:val="28"/>
        </w:rPr>
        <w:softHyphen/>
        <w:t>чае, если заявитель не представил указанные документы по собственной инициативе:</w:t>
      </w:r>
    </w:p>
    <w:p w:rsidR="0031607A" w:rsidRPr="0031607A" w:rsidRDefault="0031607A" w:rsidP="0064362E">
      <w:pPr>
        <w:widowControl w:val="0"/>
        <w:autoSpaceDE w:val="0"/>
        <w:autoSpaceDN w:val="0"/>
        <w:adjustRightInd w:val="0"/>
        <w:ind w:firstLine="709"/>
        <w:jc w:val="both"/>
        <w:rPr>
          <w:bCs/>
          <w:sz w:val="28"/>
          <w:szCs w:val="28"/>
        </w:rPr>
      </w:pPr>
      <w:r w:rsidRPr="0031607A">
        <w:rPr>
          <w:rFonts w:ascii="Times New Roman CYR" w:hAnsi="Times New Roman CYR"/>
          <w:sz w:val="28"/>
          <w:szCs w:val="28"/>
        </w:rPr>
        <w:t xml:space="preserve">выписка из </w:t>
      </w:r>
      <w:r w:rsidR="00E277F4">
        <w:rPr>
          <w:rFonts w:ascii="Times New Roman CYR" w:hAnsi="Times New Roman CYR"/>
          <w:sz w:val="28"/>
          <w:szCs w:val="28"/>
        </w:rPr>
        <w:t xml:space="preserve">единого </w:t>
      </w:r>
      <w:r w:rsidRPr="0031607A">
        <w:rPr>
          <w:rFonts w:ascii="Times New Roman CYR" w:hAnsi="Times New Roman CYR"/>
          <w:sz w:val="28"/>
          <w:szCs w:val="28"/>
        </w:rPr>
        <w:t>государственн</w:t>
      </w:r>
      <w:r w:rsidR="00E277F4">
        <w:rPr>
          <w:rFonts w:ascii="Times New Roman CYR" w:hAnsi="Times New Roman CYR"/>
          <w:sz w:val="28"/>
          <w:szCs w:val="28"/>
        </w:rPr>
        <w:t>ого реестра недвижимости</w:t>
      </w:r>
      <w:r w:rsidRPr="0031607A">
        <w:rPr>
          <w:rFonts w:ascii="Times New Roman CYR" w:hAnsi="Times New Roman CYR"/>
          <w:sz w:val="28"/>
          <w:szCs w:val="28"/>
        </w:rPr>
        <w:t xml:space="preserve"> по Новгородской области</w:t>
      </w:r>
      <w:r w:rsidR="00E277F4">
        <w:rPr>
          <w:rFonts w:ascii="Times New Roman CYR" w:hAnsi="Times New Roman CYR"/>
          <w:sz w:val="28"/>
          <w:szCs w:val="28"/>
        </w:rPr>
        <w:t xml:space="preserve"> в публично-правовой компании «</w:t>
      </w:r>
      <w:proofErr w:type="spellStart"/>
      <w:r w:rsidR="00E277F4">
        <w:rPr>
          <w:rFonts w:ascii="Times New Roman CYR" w:hAnsi="Times New Roman CYR"/>
          <w:sz w:val="28"/>
          <w:szCs w:val="28"/>
        </w:rPr>
        <w:t>Роскадастр</w:t>
      </w:r>
      <w:proofErr w:type="spellEnd"/>
      <w:r w:rsidR="00E277F4">
        <w:rPr>
          <w:rFonts w:ascii="Times New Roman CYR" w:hAnsi="Times New Roman CYR"/>
          <w:sz w:val="28"/>
          <w:szCs w:val="28"/>
        </w:rPr>
        <w:t>» по Новгородской области</w:t>
      </w:r>
      <w:r w:rsidRPr="0031607A">
        <w:rPr>
          <w:bCs/>
          <w:sz w:val="28"/>
          <w:szCs w:val="28"/>
        </w:rPr>
        <w:t>.</w:t>
      </w:r>
    </w:p>
    <w:p w:rsidR="0031607A" w:rsidRPr="0031607A" w:rsidRDefault="0031607A" w:rsidP="0031607A">
      <w:pPr>
        <w:autoSpaceDE w:val="0"/>
        <w:autoSpaceDN w:val="0"/>
        <w:adjustRightInd w:val="0"/>
        <w:ind w:firstLine="709"/>
        <w:jc w:val="both"/>
        <w:rPr>
          <w:sz w:val="28"/>
          <w:szCs w:val="28"/>
        </w:rPr>
      </w:pPr>
      <w:r w:rsidRPr="0031607A">
        <w:rPr>
          <w:sz w:val="28"/>
          <w:szCs w:val="28"/>
        </w:rPr>
        <w:lastRenderedPageBreak/>
        <w:t>2.7.</w:t>
      </w:r>
      <w:r w:rsidR="00B44165">
        <w:rPr>
          <w:sz w:val="28"/>
          <w:szCs w:val="28"/>
        </w:rPr>
        <w:t>2</w:t>
      </w:r>
      <w:r w:rsidRPr="0031607A">
        <w:rPr>
          <w:sz w:val="28"/>
          <w:szCs w:val="28"/>
        </w:rPr>
        <w:t>.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6C5C25" w:rsidRDefault="0031607A" w:rsidP="0031607A">
      <w:pPr>
        <w:autoSpaceDE w:val="0"/>
        <w:ind w:firstLine="709"/>
        <w:jc w:val="both"/>
        <w:rPr>
          <w:rFonts w:ascii="Times New Roman CYR" w:hAnsi="Times New Roman CYR"/>
          <w:b/>
          <w:bCs/>
          <w:sz w:val="28"/>
          <w:szCs w:val="28"/>
          <w:lang w:eastAsia="zh-CN"/>
        </w:rPr>
      </w:pPr>
      <w:r w:rsidRPr="0031607A">
        <w:rPr>
          <w:rFonts w:ascii="Times New Roman CYR" w:hAnsi="Times New Roman CYR"/>
          <w:b/>
          <w:bCs/>
          <w:sz w:val="28"/>
          <w:szCs w:val="28"/>
          <w:lang w:eastAsia="zh-CN"/>
        </w:rPr>
        <w:t>2.8. Указание на запрет требовать от заявителя</w:t>
      </w:r>
    </w:p>
    <w:p w:rsidR="00B44165" w:rsidRPr="00A03591" w:rsidRDefault="00B44165" w:rsidP="00B44165">
      <w:pPr>
        <w:widowControl w:val="0"/>
        <w:tabs>
          <w:tab w:val="left" w:pos="709"/>
        </w:tabs>
        <w:ind w:firstLine="709"/>
        <w:jc w:val="both"/>
        <w:rPr>
          <w:bCs/>
          <w:sz w:val="28"/>
          <w:szCs w:val="28"/>
        </w:rPr>
      </w:pPr>
      <w:r w:rsidRPr="00A03591">
        <w:rPr>
          <w:bCs/>
          <w:sz w:val="28"/>
          <w:szCs w:val="28"/>
        </w:rPr>
        <w:t>Запрещено требовать от заявителя:</w:t>
      </w:r>
    </w:p>
    <w:p w:rsidR="00B44165" w:rsidRPr="00A03591" w:rsidRDefault="00B44165" w:rsidP="00B44165">
      <w:pPr>
        <w:widowControl w:val="0"/>
        <w:autoSpaceDE w:val="0"/>
        <w:autoSpaceDN w:val="0"/>
        <w:adjustRightInd w:val="0"/>
        <w:ind w:firstLine="709"/>
        <w:jc w:val="both"/>
        <w:rPr>
          <w:rFonts w:eastAsia="Calibri"/>
          <w:sz w:val="28"/>
          <w:szCs w:val="28"/>
          <w:lang w:eastAsia="en-US"/>
        </w:rPr>
      </w:pPr>
      <w:r w:rsidRPr="00A03591">
        <w:rPr>
          <w:rFonts w:eastAsia="Calibri"/>
          <w:sz w:val="28"/>
          <w:szCs w:val="28"/>
          <w:lang w:eastAsia="en-US"/>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165" w:rsidRPr="00A03591" w:rsidRDefault="00B44165" w:rsidP="00B44165">
      <w:pPr>
        <w:widowControl w:val="0"/>
        <w:autoSpaceDE w:val="0"/>
        <w:autoSpaceDN w:val="0"/>
        <w:ind w:firstLine="709"/>
        <w:jc w:val="both"/>
        <w:rPr>
          <w:sz w:val="28"/>
          <w:szCs w:val="28"/>
        </w:rPr>
      </w:pPr>
      <w:r w:rsidRPr="00A03591">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7">
        <w:r w:rsidRPr="00A03591">
          <w:rPr>
            <w:sz w:val="28"/>
            <w:szCs w:val="28"/>
          </w:rPr>
          <w:t>частью 1 статьи 1</w:t>
        </w:r>
      </w:hyperlink>
      <w:r w:rsidRPr="00A03591">
        <w:rPr>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
    <w:p w:rsidR="00B44165" w:rsidRPr="00A03591" w:rsidRDefault="00B44165" w:rsidP="00B44165">
      <w:pPr>
        <w:widowControl w:val="0"/>
        <w:autoSpaceDE w:val="0"/>
        <w:autoSpaceDN w:val="0"/>
        <w:ind w:firstLine="709"/>
        <w:jc w:val="both"/>
        <w:rPr>
          <w:sz w:val="28"/>
          <w:szCs w:val="28"/>
        </w:rPr>
      </w:pPr>
      <w:r w:rsidRPr="00A03591">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8">
        <w:r w:rsidRPr="00A03591">
          <w:rPr>
            <w:sz w:val="28"/>
            <w:szCs w:val="28"/>
          </w:rPr>
          <w:t>пунктом 7.2 части 1 статьи 16</w:t>
        </w:r>
      </w:hyperlink>
      <w:r w:rsidRPr="00A03591">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4165" w:rsidRPr="00A03591" w:rsidRDefault="00B44165" w:rsidP="00B44165">
      <w:pPr>
        <w:widowControl w:val="0"/>
        <w:autoSpaceDE w:val="0"/>
        <w:autoSpaceDN w:val="0"/>
        <w:ind w:firstLine="709"/>
        <w:jc w:val="both"/>
        <w:rPr>
          <w:sz w:val="28"/>
          <w:szCs w:val="28"/>
        </w:rPr>
      </w:pPr>
      <w:r w:rsidRPr="00A0359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44165" w:rsidRPr="00A03591" w:rsidRDefault="00B44165" w:rsidP="00B44165">
      <w:pPr>
        <w:widowControl w:val="0"/>
        <w:autoSpaceDE w:val="0"/>
        <w:autoSpaceDN w:val="0"/>
        <w:ind w:firstLine="709"/>
        <w:jc w:val="both"/>
        <w:rPr>
          <w:sz w:val="28"/>
          <w:szCs w:val="28"/>
        </w:rPr>
      </w:pPr>
      <w:r w:rsidRPr="00A03591">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4165" w:rsidRPr="00A03591" w:rsidRDefault="00B44165" w:rsidP="00B44165">
      <w:pPr>
        <w:widowControl w:val="0"/>
        <w:autoSpaceDE w:val="0"/>
        <w:autoSpaceDN w:val="0"/>
        <w:ind w:firstLine="709"/>
        <w:jc w:val="both"/>
        <w:rPr>
          <w:sz w:val="28"/>
          <w:szCs w:val="28"/>
        </w:rPr>
      </w:pPr>
      <w:r w:rsidRPr="00A03591">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4165" w:rsidRPr="00A03591" w:rsidRDefault="00B44165" w:rsidP="00B44165">
      <w:pPr>
        <w:widowControl w:val="0"/>
        <w:autoSpaceDE w:val="0"/>
        <w:autoSpaceDN w:val="0"/>
        <w:ind w:firstLine="709"/>
        <w:jc w:val="both"/>
        <w:rPr>
          <w:sz w:val="28"/>
          <w:szCs w:val="28"/>
        </w:rPr>
      </w:pPr>
      <w:r w:rsidRPr="00A0359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4165" w:rsidRPr="006C5C25" w:rsidRDefault="00B44165" w:rsidP="00B44165">
      <w:pPr>
        <w:autoSpaceDE w:val="0"/>
        <w:ind w:firstLine="709"/>
        <w:jc w:val="both"/>
        <w:rPr>
          <w:rFonts w:ascii="Times New Roman CYR" w:hAnsi="Times New Roman CYR"/>
          <w:bCs/>
          <w:sz w:val="28"/>
          <w:szCs w:val="28"/>
          <w:lang w:eastAsia="zh-CN"/>
        </w:rPr>
      </w:pPr>
      <w:r w:rsidRPr="00A0359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Pr="00A03591">
        <w:rPr>
          <w:sz w:val="28"/>
          <w:szCs w:val="28"/>
        </w:rPr>
        <w:lastRenderedPageBreak/>
        <w:t xml:space="preserve">предоставляющего муниципальной услугу, муниципального служащего, работника многофункционального центра, работника организации, предусмотренной </w:t>
      </w:r>
      <w:hyperlink r:id="rId9">
        <w:r w:rsidRPr="00A03591">
          <w:rPr>
            <w:sz w:val="28"/>
            <w:szCs w:val="28"/>
          </w:rPr>
          <w:t>частью 1.1 статьи 16</w:t>
        </w:r>
      </w:hyperlink>
      <w:r w:rsidRPr="00A03591">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44165" w:rsidRDefault="00B44165" w:rsidP="0031607A">
      <w:pPr>
        <w:ind w:firstLine="709"/>
        <w:jc w:val="both"/>
        <w:rPr>
          <w:rFonts w:ascii="Times New Roman CYR" w:hAnsi="Times New Roman CYR"/>
          <w:b/>
          <w:sz w:val="28"/>
          <w:szCs w:val="28"/>
        </w:rPr>
      </w:pPr>
    </w:p>
    <w:p w:rsidR="0031607A" w:rsidRPr="0031607A" w:rsidRDefault="0031607A" w:rsidP="0031607A">
      <w:pPr>
        <w:ind w:firstLine="709"/>
        <w:jc w:val="both"/>
        <w:rPr>
          <w:rFonts w:ascii="Times New Roman CYR" w:hAnsi="Times New Roman CYR"/>
          <w:b/>
          <w:sz w:val="28"/>
          <w:szCs w:val="28"/>
        </w:rPr>
      </w:pPr>
      <w:r w:rsidRPr="0031607A">
        <w:rPr>
          <w:rFonts w:ascii="Times New Roman CYR" w:hAnsi="Times New Roman CYR"/>
          <w:b/>
          <w:sz w:val="28"/>
          <w:szCs w:val="28"/>
        </w:rPr>
        <w:t>2.9. Исчерпывающий перечень оснований для отказа в приеме документов, необходимых для предоставления муниципальной услуги</w:t>
      </w:r>
    </w:p>
    <w:p w:rsidR="0031607A" w:rsidRPr="0031607A" w:rsidRDefault="0031607A" w:rsidP="0031607A">
      <w:pPr>
        <w:ind w:firstLine="709"/>
        <w:jc w:val="both"/>
        <w:rPr>
          <w:rFonts w:eastAsia="Calibri"/>
          <w:bCs/>
          <w:sz w:val="28"/>
          <w:szCs w:val="28"/>
          <w:lang w:eastAsia="en-US"/>
        </w:rPr>
      </w:pPr>
      <w:r w:rsidRPr="0031607A">
        <w:rPr>
          <w:rFonts w:eastAsia="Calibri"/>
          <w:bCs/>
          <w:sz w:val="28"/>
          <w:szCs w:val="28"/>
          <w:lang w:eastAsia="en-US"/>
        </w:rPr>
        <w:t>Основания для отказа в приеме документов отсутствуют.</w:t>
      </w:r>
    </w:p>
    <w:p w:rsidR="0031607A" w:rsidRPr="00DA1C91" w:rsidRDefault="0031607A" w:rsidP="0031607A">
      <w:pPr>
        <w:ind w:firstLine="709"/>
        <w:jc w:val="both"/>
        <w:rPr>
          <w:rFonts w:ascii="Times New Roman CYR" w:hAnsi="Times New Roman CYR"/>
          <w:b/>
          <w:sz w:val="28"/>
          <w:szCs w:val="28"/>
        </w:rPr>
      </w:pPr>
      <w:r w:rsidRPr="00DA1C91">
        <w:rPr>
          <w:rFonts w:ascii="Times New Roman CYR" w:hAnsi="Times New Roman CYR"/>
          <w:b/>
          <w:sz w:val="28"/>
          <w:szCs w:val="28"/>
        </w:rPr>
        <w:t>2.10. Исчерпывающий перечень оснований для приостановления или отказа в предоставлении муниципальной услуги</w:t>
      </w:r>
    </w:p>
    <w:p w:rsidR="0031607A" w:rsidRPr="00DA1C91" w:rsidRDefault="0031607A" w:rsidP="0031607A">
      <w:pPr>
        <w:widowControl w:val="0"/>
        <w:autoSpaceDE w:val="0"/>
        <w:autoSpaceDN w:val="0"/>
        <w:adjustRightInd w:val="0"/>
        <w:ind w:firstLine="720"/>
        <w:jc w:val="both"/>
        <w:rPr>
          <w:bCs/>
          <w:sz w:val="28"/>
          <w:szCs w:val="28"/>
        </w:rPr>
      </w:pPr>
      <w:r w:rsidRPr="00DA1C91">
        <w:rPr>
          <w:bCs/>
          <w:sz w:val="28"/>
          <w:szCs w:val="28"/>
        </w:rPr>
        <w:t>2.10.1. Основания для приостановления предоставления муниципальной услуги отсутствуют.</w:t>
      </w:r>
    </w:p>
    <w:p w:rsidR="0031607A" w:rsidRPr="0031607A" w:rsidRDefault="0031607A" w:rsidP="0031607A">
      <w:pPr>
        <w:ind w:firstLine="720"/>
        <w:jc w:val="both"/>
        <w:rPr>
          <w:rFonts w:ascii="Times New Roman CYR" w:hAnsi="Times New Roman CYR"/>
          <w:color w:val="000000"/>
          <w:sz w:val="28"/>
          <w:szCs w:val="28"/>
        </w:rPr>
      </w:pPr>
      <w:r w:rsidRPr="0031607A">
        <w:rPr>
          <w:rFonts w:ascii="Times New Roman CYR" w:hAnsi="Times New Roman CYR"/>
          <w:color w:val="000000"/>
          <w:sz w:val="28"/>
          <w:szCs w:val="28"/>
        </w:rPr>
        <w:t xml:space="preserve">2.10.2. Основаниями для отказа в предоставлении муниципальной услуги являются: </w:t>
      </w:r>
    </w:p>
    <w:p w:rsidR="0031607A" w:rsidRPr="00DA1C91" w:rsidRDefault="004B281D" w:rsidP="0031607A">
      <w:pPr>
        <w:ind w:firstLine="709"/>
        <w:jc w:val="both"/>
        <w:rPr>
          <w:rFonts w:ascii="Times New Roman CYR" w:hAnsi="Times New Roman CYR"/>
          <w:sz w:val="28"/>
          <w:szCs w:val="28"/>
        </w:rPr>
      </w:pPr>
      <w:r>
        <w:rPr>
          <w:rFonts w:ascii="Times New Roman CYR" w:hAnsi="Times New Roman CYR"/>
          <w:sz w:val="28"/>
          <w:szCs w:val="28"/>
        </w:rPr>
        <w:t>1</w:t>
      </w:r>
      <w:r w:rsidR="0031607A" w:rsidRPr="00DA1C91">
        <w:rPr>
          <w:rFonts w:ascii="Times New Roman CYR" w:hAnsi="Times New Roman CYR"/>
          <w:sz w:val="28"/>
          <w:szCs w:val="28"/>
        </w:rPr>
        <w:t>) документы, представленные заявителем, не соответствуют требованиям п</w:t>
      </w:r>
      <w:r w:rsidR="00880CBB" w:rsidRPr="00DA1C91">
        <w:rPr>
          <w:rFonts w:ascii="Times New Roman CYR" w:hAnsi="Times New Roman CYR"/>
          <w:sz w:val="28"/>
          <w:szCs w:val="28"/>
        </w:rPr>
        <w:t>одраздела</w:t>
      </w:r>
      <w:r w:rsidR="0031607A" w:rsidRPr="00DA1C91">
        <w:rPr>
          <w:rFonts w:ascii="Times New Roman CYR" w:hAnsi="Times New Roman CYR"/>
          <w:sz w:val="28"/>
          <w:szCs w:val="28"/>
        </w:rPr>
        <w:t xml:space="preserve"> 2.6</w:t>
      </w:r>
      <w:r w:rsidR="0064362E" w:rsidRPr="00DA1C91">
        <w:rPr>
          <w:rFonts w:ascii="Times New Roman CYR" w:hAnsi="Times New Roman CYR"/>
          <w:sz w:val="28"/>
          <w:szCs w:val="28"/>
        </w:rPr>
        <w:t>.</w:t>
      </w:r>
      <w:r w:rsidR="0031607A" w:rsidRPr="00DA1C91">
        <w:rPr>
          <w:rFonts w:ascii="Times New Roman CYR" w:hAnsi="Times New Roman CYR"/>
          <w:sz w:val="28"/>
          <w:szCs w:val="28"/>
        </w:rPr>
        <w:t xml:space="preserve"> настоящего Административного регламента;</w:t>
      </w:r>
    </w:p>
    <w:p w:rsidR="0031607A" w:rsidRPr="0031607A" w:rsidRDefault="004B281D" w:rsidP="0031607A">
      <w:pPr>
        <w:ind w:firstLine="709"/>
        <w:jc w:val="both"/>
        <w:rPr>
          <w:rFonts w:ascii="Times New Roman CYR" w:hAnsi="Times New Roman CYR"/>
          <w:sz w:val="28"/>
          <w:szCs w:val="28"/>
        </w:rPr>
      </w:pPr>
      <w:r>
        <w:rPr>
          <w:rFonts w:ascii="Times New Roman CYR" w:hAnsi="Times New Roman CYR"/>
          <w:sz w:val="28"/>
          <w:szCs w:val="28"/>
        </w:rPr>
        <w:t>2</w:t>
      </w:r>
      <w:r w:rsidR="0031607A" w:rsidRPr="00DA1C91">
        <w:rPr>
          <w:rFonts w:ascii="Times New Roman CYR" w:hAnsi="Times New Roman CYR"/>
          <w:sz w:val="28"/>
          <w:szCs w:val="28"/>
        </w:rPr>
        <w:t>) отсутствие запрашиваемой заявителем информации.</w:t>
      </w:r>
    </w:p>
    <w:p w:rsidR="0031607A" w:rsidRPr="0064362E" w:rsidRDefault="0031607A" w:rsidP="0064362E">
      <w:pPr>
        <w:widowControl w:val="0"/>
        <w:autoSpaceDE w:val="0"/>
        <w:autoSpaceDN w:val="0"/>
        <w:adjustRightInd w:val="0"/>
        <w:ind w:firstLine="720"/>
        <w:jc w:val="both"/>
        <w:rPr>
          <w:rFonts w:ascii="Times New Roman CYR" w:hAnsi="Times New Roman CYR"/>
          <w:sz w:val="28"/>
          <w:szCs w:val="28"/>
        </w:rPr>
      </w:pPr>
      <w:r w:rsidRPr="0031607A">
        <w:rPr>
          <w:rFonts w:ascii="Times New Roman CYR" w:hAnsi="Times New Roman CYR"/>
          <w:sz w:val="28"/>
          <w:szCs w:val="28"/>
        </w:rPr>
        <w:t xml:space="preserve">2.10.3. Заявители имеют право повторно обратиться в </w:t>
      </w:r>
      <w:r w:rsidR="004B281D">
        <w:rPr>
          <w:rFonts w:ascii="Times New Roman CYR" w:hAnsi="Times New Roman CYR"/>
          <w:sz w:val="28"/>
          <w:szCs w:val="28"/>
        </w:rPr>
        <w:t xml:space="preserve">Уполномоченный орган </w:t>
      </w:r>
      <w:r w:rsidRPr="0031607A">
        <w:rPr>
          <w:rFonts w:ascii="Times New Roman CYR" w:hAnsi="Times New Roman CYR"/>
          <w:sz w:val="28"/>
          <w:szCs w:val="28"/>
        </w:rPr>
        <w:t>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rsidR="0031607A" w:rsidRPr="0031607A" w:rsidRDefault="0031607A" w:rsidP="0031607A">
      <w:pPr>
        <w:ind w:firstLine="709"/>
        <w:jc w:val="both"/>
        <w:rPr>
          <w:rFonts w:ascii="Times New Roman CYR" w:hAnsi="Times New Roman CYR"/>
          <w:b/>
          <w:sz w:val="28"/>
          <w:szCs w:val="28"/>
        </w:rPr>
      </w:pPr>
      <w:r w:rsidRPr="0031607A">
        <w:rPr>
          <w:rFonts w:ascii="Times New Roman CYR" w:hAnsi="Times New Roman CY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w:t>
      </w:r>
      <w:r w:rsidR="00CE6CC6">
        <w:rPr>
          <w:rFonts w:ascii="Times New Roman CYR" w:hAnsi="Times New Roman CYR"/>
          <w:b/>
          <w:sz w:val="28"/>
          <w:szCs w:val="28"/>
        </w:rPr>
        <w:t xml:space="preserve">ами государственной власти, органами местного самоуправления и </w:t>
      </w:r>
      <w:proofErr w:type="gramStart"/>
      <w:r w:rsidR="00CE6CC6">
        <w:rPr>
          <w:rFonts w:ascii="Times New Roman CYR" w:hAnsi="Times New Roman CYR"/>
          <w:b/>
          <w:sz w:val="28"/>
          <w:szCs w:val="28"/>
        </w:rPr>
        <w:t xml:space="preserve">организациями </w:t>
      </w:r>
      <w:r w:rsidRPr="0031607A">
        <w:rPr>
          <w:rFonts w:ascii="Times New Roman CYR" w:hAnsi="Times New Roman CYR"/>
          <w:b/>
          <w:sz w:val="28"/>
          <w:szCs w:val="28"/>
        </w:rPr>
        <w:t xml:space="preserve"> участвующими</w:t>
      </w:r>
      <w:proofErr w:type="gramEnd"/>
      <w:r w:rsidRPr="0031607A">
        <w:rPr>
          <w:rFonts w:ascii="Times New Roman CYR" w:hAnsi="Times New Roman CYR"/>
          <w:b/>
          <w:sz w:val="28"/>
          <w:szCs w:val="28"/>
        </w:rPr>
        <w:t xml:space="preserve"> в предоставлении муниципальной услуги</w:t>
      </w:r>
    </w:p>
    <w:p w:rsidR="0031607A" w:rsidRPr="0031607A" w:rsidRDefault="00CE6CC6" w:rsidP="0031607A">
      <w:pPr>
        <w:autoSpaceDE w:val="0"/>
        <w:autoSpaceDN w:val="0"/>
        <w:adjustRightInd w:val="0"/>
        <w:ind w:firstLine="709"/>
        <w:jc w:val="both"/>
        <w:rPr>
          <w:rFonts w:ascii="Times New Roman CYR" w:hAnsi="Times New Roman CYR"/>
          <w:bCs/>
          <w:sz w:val="28"/>
          <w:szCs w:val="28"/>
        </w:rPr>
      </w:pPr>
      <w:r>
        <w:rPr>
          <w:rFonts w:ascii="Times New Roman CYR" w:hAnsi="Times New Roman CYR"/>
          <w:bCs/>
          <w:sz w:val="28"/>
          <w:szCs w:val="28"/>
        </w:rPr>
        <w:t>У</w:t>
      </w:r>
      <w:r w:rsidR="0031607A" w:rsidRPr="0031607A">
        <w:rPr>
          <w:rFonts w:ascii="Times New Roman CYR" w:hAnsi="Times New Roman CYR"/>
          <w:bCs/>
          <w:sz w:val="28"/>
          <w:szCs w:val="28"/>
        </w:rPr>
        <w:t>слуг</w:t>
      </w:r>
      <w:r>
        <w:rPr>
          <w:rFonts w:ascii="Times New Roman CYR" w:hAnsi="Times New Roman CYR"/>
          <w:bCs/>
          <w:sz w:val="28"/>
          <w:szCs w:val="28"/>
        </w:rPr>
        <w:t>и</w:t>
      </w:r>
      <w:r w:rsidR="0031607A" w:rsidRPr="0031607A">
        <w:rPr>
          <w:rFonts w:ascii="Times New Roman CYR" w:hAnsi="Times New Roman CYR"/>
          <w:bCs/>
          <w:sz w:val="28"/>
          <w:szCs w:val="28"/>
        </w:rPr>
        <w:t>, которые являются необходимыми и обязательными для предоставления муниципальной услуги, отсутствует.</w:t>
      </w:r>
    </w:p>
    <w:p w:rsidR="0031607A" w:rsidRPr="0031607A" w:rsidRDefault="0031607A" w:rsidP="0031607A">
      <w:pPr>
        <w:keepNext/>
        <w:tabs>
          <w:tab w:val="num" w:pos="0"/>
        </w:tabs>
        <w:ind w:firstLine="709"/>
        <w:jc w:val="both"/>
        <w:outlineLvl w:val="3"/>
        <w:rPr>
          <w:rFonts w:ascii="Times New Roman CYR" w:hAnsi="Times New Roman CYR"/>
          <w:b/>
          <w:sz w:val="28"/>
          <w:szCs w:val="28"/>
        </w:rPr>
      </w:pPr>
      <w:r w:rsidRPr="0031607A">
        <w:rPr>
          <w:rFonts w:ascii="Times New Roman CYR" w:hAnsi="Times New Roman CYR"/>
          <w:b/>
          <w:sz w:val="28"/>
          <w:szCs w:val="28"/>
        </w:rPr>
        <w:t xml:space="preserve">2.12. </w:t>
      </w:r>
      <w:r w:rsidR="00CE6CC6">
        <w:rPr>
          <w:rFonts w:ascii="Times New Roman CYR" w:hAnsi="Times New Roman CYR"/>
          <w:b/>
          <w:sz w:val="28"/>
          <w:szCs w:val="28"/>
        </w:rPr>
        <w:t>Порядок, р</w:t>
      </w:r>
      <w:r w:rsidRPr="0031607A">
        <w:rPr>
          <w:rFonts w:ascii="Times New Roman CYR" w:hAnsi="Times New Roman CYR"/>
          <w:b/>
          <w:sz w:val="28"/>
          <w:szCs w:val="28"/>
        </w:rPr>
        <w:t xml:space="preserve">азмер </w:t>
      </w:r>
      <w:r w:rsidR="00CE6CC6">
        <w:rPr>
          <w:rFonts w:ascii="Times New Roman CYR" w:hAnsi="Times New Roman CYR"/>
          <w:b/>
          <w:sz w:val="28"/>
          <w:szCs w:val="28"/>
        </w:rPr>
        <w:t xml:space="preserve">и основания взимания государственной пошлины и иной </w:t>
      </w:r>
      <w:r w:rsidRPr="0031607A">
        <w:rPr>
          <w:rFonts w:ascii="Times New Roman CYR" w:hAnsi="Times New Roman CYR"/>
          <w:b/>
          <w:sz w:val="28"/>
          <w:szCs w:val="28"/>
        </w:rPr>
        <w:t>платы</w:t>
      </w:r>
      <w:r w:rsidR="00CE6CC6">
        <w:rPr>
          <w:rFonts w:ascii="Times New Roman CYR" w:hAnsi="Times New Roman CYR"/>
          <w:b/>
          <w:sz w:val="28"/>
          <w:szCs w:val="28"/>
        </w:rPr>
        <w:t>, взимаемой для</w:t>
      </w:r>
      <w:r w:rsidRPr="0031607A">
        <w:rPr>
          <w:rFonts w:ascii="Times New Roman CYR" w:hAnsi="Times New Roman CYR"/>
          <w:b/>
          <w:sz w:val="28"/>
          <w:szCs w:val="28"/>
        </w:rPr>
        <w:t xml:space="preserve"> предоставлени</w:t>
      </w:r>
      <w:r w:rsidR="00CE6CC6">
        <w:rPr>
          <w:rFonts w:ascii="Times New Roman CYR" w:hAnsi="Times New Roman CYR"/>
          <w:b/>
          <w:sz w:val="28"/>
          <w:szCs w:val="28"/>
        </w:rPr>
        <w:t>я</w:t>
      </w:r>
      <w:r w:rsidRPr="0031607A">
        <w:rPr>
          <w:rFonts w:ascii="Times New Roman CYR" w:hAnsi="Times New Roman CYR"/>
          <w:b/>
          <w:sz w:val="28"/>
          <w:szCs w:val="28"/>
        </w:rPr>
        <w:t xml:space="preserve"> муниципальной услуги</w:t>
      </w:r>
    </w:p>
    <w:p w:rsidR="0064362E" w:rsidRDefault="0031607A" w:rsidP="0064362E">
      <w:pPr>
        <w:autoSpaceDE w:val="0"/>
        <w:autoSpaceDN w:val="0"/>
        <w:adjustRightInd w:val="0"/>
        <w:ind w:firstLine="709"/>
        <w:jc w:val="both"/>
        <w:rPr>
          <w:rFonts w:ascii="Times New Roman CYR" w:hAnsi="Times New Roman CYR"/>
          <w:sz w:val="28"/>
          <w:szCs w:val="28"/>
        </w:rPr>
      </w:pPr>
      <w:r w:rsidRPr="0031607A">
        <w:rPr>
          <w:rFonts w:ascii="Times New Roman CYR" w:hAnsi="Times New Roman CYR"/>
          <w:sz w:val="28"/>
          <w:szCs w:val="28"/>
        </w:rPr>
        <w:t>Муниципальная услуга предоставляется бесплатно.</w:t>
      </w:r>
    </w:p>
    <w:p w:rsidR="0031607A" w:rsidRPr="0064362E" w:rsidRDefault="0031607A" w:rsidP="0064362E">
      <w:pPr>
        <w:autoSpaceDE w:val="0"/>
        <w:autoSpaceDN w:val="0"/>
        <w:adjustRightInd w:val="0"/>
        <w:ind w:firstLine="709"/>
        <w:jc w:val="both"/>
        <w:rPr>
          <w:rFonts w:ascii="Times New Roman CYR" w:hAnsi="Times New Roman CYR"/>
          <w:sz w:val="28"/>
          <w:szCs w:val="28"/>
        </w:rPr>
      </w:pPr>
      <w:r w:rsidRPr="0031607A">
        <w:rPr>
          <w:rFonts w:ascii="Times New Roman CYR" w:hAnsi="Times New Roman CYR" w:cs="Times New Roman CY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4362E" w:rsidRDefault="009C5883" w:rsidP="009C5883">
      <w:pPr>
        <w:widowControl w:val="0"/>
        <w:autoSpaceDE w:val="0"/>
        <w:autoSpaceDN w:val="0"/>
        <w:adjustRightInd w:val="0"/>
        <w:ind w:firstLine="709"/>
        <w:jc w:val="both"/>
        <w:rPr>
          <w:rFonts w:ascii="Times New Roman CYR" w:hAnsi="Times New Roman CYR"/>
          <w:b/>
          <w:sz w:val="28"/>
          <w:szCs w:val="28"/>
        </w:rPr>
      </w:pPr>
      <w:r w:rsidRPr="007F55D7">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C5883" w:rsidRPr="007F55D7" w:rsidRDefault="0031607A" w:rsidP="009C5883">
      <w:pPr>
        <w:widowControl w:val="0"/>
        <w:autoSpaceDE w:val="0"/>
        <w:autoSpaceDN w:val="0"/>
        <w:adjustRightInd w:val="0"/>
        <w:ind w:firstLine="709"/>
        <w:jc w:val="both"/>
        <w:outlineLvl w:val="1"/>
        <w:rPr>
          <w:b/>
          <w:sz w:val="28"/>
          <w:szCs w:val="28"/>
        </w:rPr>
      </w:pPr>
      <w:r w:rsidRPr="0031607A">
        <w:rPr>
          <w:rFonts w:ascii="Times New Roman CYR" w:hAnsi="Times New Roman CYR" w:cs="Times New Roman CYR"/>
          <w:b/>
          <w:bCs/>
          <w:sz w:val="28"/>
          <w:szCs w:val="28"/>
        </w:rPr>
        <w:t>2.14.</w:t>
      </w:r>
      <w:r w:rsidR="009C5883">
        <w:rPr>
          <w:b/>
          <w:bCs/>
          <w:sz w:val="28"/>
          <w:szCs w:val="28"/>
        </w:rPr>
        <w:t xml:space="preserve"> </w:t>
      </w:r>
      <w:r w:rsidR="009C5883" w:rsidRPr="007F55D7">
        <w:rPr>
          <w:b/>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009C5883" w:rsidRPr="007F55D7">
        <w:rPr>
          <w:b/>
          <w:sz w:val="28"/>
          <w:szCs w:val="28"/>
        </w:rPr>
        <w:t>услуги,  и</w:t>
      </w:r>
      <w:proofErr w:type="gramEnd"/>
      <w:r w:rsidR="009C5883" w:rsidRPr="007F55D7">
        <w:rPr>
          <w:b/>
          <w:sz w:val="28"/>
          <w:szCs w:val="28"/>
        </w:rPr>
        <w:t xml:space="preserve"> при получении результата предоставления таких услуг</w:t>
      </w:r>
    </w:p>
    <w:p w:rsidR="009C5883" w:rsidRDefault="009C5883" w:rsidP="009C5883">
      <w:pPr>
        <w:widowControl w:val="0"/>
        <w:autoSpaceDE w:val="0"/>
        <w:autoSpaceDN w:val="0"/>
        <w:adjustRightInd w:val="0"/>
        <w:ind w:firstLine="709"/>
        <w:jc w:val="both"/>
        <w:rPr>
          <w:rFonts w:ascii="Times New Roman CYR" w:hAnsi="Times New Roman CYR" w:cs="Times New Roman CYR"/>
          <w:b/>
          <w:bCs/>
          <w:sz w:val="28"/>
          <w:szCs w:val="28"/>
        </w:rPr>
      </w:pPr>
      <w:r w:rsidRPr="007F55D7">
        <w:rPr>
          <w:sz w:val="28"/>
          <w:szCs w:val="28"/>
        </w:rPr>
        <w:lastRenderedPageBreak/>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9C5883" w:rsidRPr="007F55D7" w:rsidRDefault="0031607A" w:rsidP="009C5883">
      <w:pPr>
        <w:widowControl w:val="0"/>
        <w:autoSpaceDE w:val="0"/>
        <w:autoSpaceDN w:val="0"/>
        <w:adjustRightInd w:val="0"/>
        <w:ind w:firstLine="709"/>
        <w:jc w:val="both"/>
        <w:outlineLvl w:val="1"/>
        <w:rPr>
          <w:b/>
          <w:sz w:val="28"/>
          <w:szCs w:val="28"/>
        </w:rPr>
      </w:pPr>
      <w:r w:rsidRPr="0031607A">
        <w:rPr>
          <w:rFonts w:ascii="Times New Roman CYR" w:hAnsi="Times New Roman CYR" w:cs="Times New Roman CYR"/>
          <w:b/>
          <w:bCs/>
          <w:sz w:val="28"/>
          <w:szCs w:val="28"/>
        </w:rPr>
        <w:t>2.15.</w:t>
      </w:r>
      <w:r w:rsidR="009C5883" w:rsidRPr="007F55D7">
        <w:rPr>
          <w:b/>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5883" w:rsidRDefault="009C5883" w:rsidP="00E277F4">
      <w:pPr>
        <w:widowControl w:val="0"/>
        <w:autoSpaceDE w:val="0"/>
        <w:autoSpaceDN w:val="0"/>
        <w:adjustRightInd w:val="0"/>
        <w:ind w:firstLine="709"/>
        <w:jc w:val="both"/>
        <w:rPr>
          <w:rFonts w:cs="Times New Roman CYR"/>
          <w:b/>
          <w:bCs/>
          <w:sz w:val="28"/>
          <w:szCs w:val="28"/>
        </w:rPr>
      </w:pPr>
      <w:r w:rsidRPr="007F55D7">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Уполномоченный орган.</w:t>
      </w:r>
    </w:p>
    <w:p w:rsidR="009C5883" w:rsidRPr="00213168" w:rsidRDefault="009C5883" w:rsidP="009C5883">
      <w:pPr>
        <w:widowControl w:val="0"/>
        <w:autoSpaceDE w:val="0"/>
        <w:autoSpaceDN w:val="0"/>
        <w:adjustRightInd w:val="0"/>
        <w:ind w:firstLine="709"/>
        <w:jc w:val="both"/>
        <w:outlineLvl w:val="1"/>
        <w:rPr>
          <w:b/>
          <w:sz w:val="28"/>
          <w:szCs w:val="28"/>
        </w:rPr>
      </w:pPr>
      <w:r>
        <w:rPr>
          <w:b/>
          <w:iCs/>
          <w:sz w:val="28"/>
          <w:szCs w:val="28"/>
        </w:rPr>
        <w:t>2</w:t>
      </w:r>
      <w:r w:rsidRPr="007F55D7">
        <w:rPr>
          <w:b/>
          <w:iCs/>
          <w:sz w:val="28"/>
          <w:szCs w:val="28"/>
        </w:rPr>
        <w:t>.16.</w:t>
      </w:r>
      <w:r w:rsidRPr="007F55D7">
        <w:rPr>
          <w:b/>
          <w:iCs/>
          <w:sz w:val="28"/>
          <w:szCs w:val="28"/>
        </w:rPr>
        <w:tab/>
      </w:r>
      <w:r w:rsidRPr="00213168">
        <w:rPr>
          <w:rFonts w:eastAsia="Calibri"/>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Места для ожидания оборудуются стульями, кресельными секциями или скамьями (</w:t>
      </w:r>
      <w:proofErr w:type="spellStart"/>
      <w:r w:rsidRPr="007F55D7">
        <w:rPr>
          <w:bCs/>
          <w:sz w:val="28"/>
          <w:szCs w:val="28"/>
        </w:rPr>
        <w:t>банкетками</w:t>
      </w:r>
      <w:proofErr w:type="spellEnd"/>
      <w:r w:rsidRPr="007F55D7">
        <w:rPr>
          <w:bCs/>
          <w:sz w:val="28"/>
          <w:szCs w:val="28"/>
        </w:rPr>
        <w:t>). Количество мест для ожидания определяется исходя из фактической нагрузки и возможностей для их размещения в здании.</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lastRenderedPageBreak/>
        <w:t>Вход в здание Уполномоченного органа должен быть оборудован информационной табличкой (вывеской), содержащей следующую информацию:</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наименование;</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место нахождения;</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режим работы;</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адрес официального сайта;</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телефонный номер и адрес электронной почты.</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сопровождение инвалидов, имеющих стойкие расстройства функции зрения и самостоятельного передвижения;</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 xml:space="preserve">допуск </w:t>
      </w:r>
      <w:proofErr w:type="spellStart"/>
      <w:r w:rsidRPr="007F55D7">
        <w:rPr>
          <w:bCs/>
          <w:sz w:val="28"/>
          <w:szCs w:val="28"/>
        </w:rPr>
        <w:t>сурдопереводчика</w:t>
      </w:r>
      <w:proofErr w:type="spellEnd"/>
      <w:r w:rsidRPr="007F55D7">
        <w:rPr>
          <w:bCs/>
          <w:sz w:val="28"/>
          <w:szCs w:val="28"/>
        </w:rPr>
        <w:t xml:space="preserve"> и </w:t>
      </w:r>
      <w:proofErr w:type="spellStart"/>
      <w:r w:rsidRPr="007F55D7">
        <w:rPr>
          <w:bCs/>
          <w:sz w:val="28"/>
          <w:szCs w:val="28"/>
        </w:rPr>
        <w:t>тифлосурдопереводчика</w:t>
      </w:r>
      <w:proofErr w:type="spellEnd"/>
      <w:r w:rsidRPr="007F55D7">
        <w:rPr>
          <w:bCs/>
          <w:sz w:val="28"/>
          <w:szCs w:val="28"/>
        </w:rPr>
        <w:t>;</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допуск собаки-проводника на объекты (здания, помещения), в которых предоставляется муниципальная услуга;</w:t>
      </w:r>
    </w:p>
    <w:p w:rsidR="009C5883" w:rsidRPr="007F55D7" w:rsidRDefault="009C5883" w:rsidP="009C5883">
      <w:pPr>
        <w:widowControl w:val="0"/>
        <w:autoSpaceDE w:val="0"/>
        <w:autoSpaceDN w:val="0"/>
        <w:adjustRightInd w:val="0"/>
        <w:ind w:firstLine="709"/>
        <w:jc w:val="both"/>
        <w:rPr>
          <w:bCs/>
          <w:sz w:val="28"/>
          <w:szCs w:val="28"/>
        </w:rPr>
      </w:pPr>
      <w:r w:rsidRPr="007F55D7">
        <w:rPr>
          <w:bCs/>
          <w:sz w:val="28"/>
          <w:szCs w:val="28"/>
        </w:rPr>
        <w:t>оказание помощи в преодолении барьеров, мешающих получению муниципальной услуги наравне с другими лицами.</w:t>
      </w:r>
    </w:p>
    <w:p w:rsidR="009C5883" w:rsidRDefault="009C5883" w:rsidP="009C5883">
      <w:pPr>
        <w:widowControl w:val="0"/>
        <w:autoSpaceDE w:val="0"/>
        <w:autoSpaceDN w:val="0"/>
        <w:adjustRightInd w:val="0"/>
        <w:ind w:firstLine="709"/>
        <w:jc w:val="both"/>
        <w:rPr>
          <w:bCs/>
          <w:sz w:val="28"/>
          <w:szCs w:val="28"/>
        </w:rPr>
      </w:pPr>
      <w:r w:rsidRPr="007F55D7">
        <w:rPr>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9C5883" w:rsidRPr="007F55D7" w:rsidRDefault="009C5883" w:rsidP="009C5883">
      <w:pPr>
        <w:widowControl w:val="0"/>
        <w:ind w:firstLine="709"/>
        <w:jc w:val="both"/>
        <w:rPr>
          <w:b/>
          <w:sz w:val="28"/>
          <w:szCs w:val="28"/>
        </w:rPr>
      </w:pPr>
      <w:r w:rsidRPr="007F55D7">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5883" w:rsidRPr="007F55D7" w:rsidRDefault="009C5883" w:rsidP="009C5883">
      <w:pPr>
        <w:widowControl w:val="0"/>
        <w:ind w:firstLine="709"/>
        <w:contextualSpacing/>
        <w:jc w:val="both"/>
        <w:rPr>
          <w:sz w:val="28"/>
          <w:szCs w:val="28"/>
        </w:rPr>
      </w:pPr>
      <w:r w:rsidRPr="007F55D7">
        <w:rPr>
          <w:bCs/>
          <w:sz w:val="28"/>
          <w:szCs w:val="28"/>
        </w:rPr>
        <w:t>2.17.1. Показателями качества и доступности муниципальной услуги яв</w:t>
      </w:r>
      <w:r w:rsidRPr="007F55D7">
        <w:rPr>
          <w:bCs/>
          <w:sz w:val="28"/>
          <w:szCs w:val="28"/>
        </w:rPr>
        <w:lastRenderedPageBreak/>
        <w:t xml:space="preserve">ляется </w:t>
      </w:r>
      <w:r w:rsidRPr="007F55D7">
        <w:rPr>
          <w:sz w:val="28"/>
          <w:szCs w:val="28"/>
        </w:rPr>
        <w:t xml:space="preserve">совокупность количественных и качественных параметров, позволяющих измерять и оценивать процесс и результат </w:t>
      </w:r>
      <w:proofErr w:type="gramStart"/>
      <w:r w:rsidRPr="007F55D7">
        <w:rPr>
          <w:sz w:val="28"/>
          <w:szCs w:val="28"/>
        </w:rPr>
        <w:t>предоставления  муниципальной</w:t>
      </w:r>
      <w:proofErr w:type="gramEnd"/>
      <w:r w:rsidRPr="007F55D7">
        <w:rPr>
          <w:sz w:val="28"/>
          <w:szCs w:val="28"/>
        </w:rPr>
        <w:t xml:space="preserve"> услуги.</w:t>
      </w:r>
    </w:p>
    <w:p w:rsidR="009C5883" w:rsidRPr="007F55D7" w:rsidRDefault="009C5883" w:rsidP="009C5883">
      <w:pPr>
        <w:widowControl w:val="0"/>
        <w:autoSpaceDE w:val="0"/>
        <w:autoSpaceDN w:val="0"/>
        <w:adjustRightInd w:val="0"/>
        <w:ind w:firstLine="709"/>
        <w:jc w:val="both"/>
        <w:rPr>
          <w:sz w:val="28"/>
          <w:szCs w:val="28"/>
        </w:rPr>
      </w:pPr>
      <w:r w:rsidRPr="007F55D7">
        <w:rPr>
          <w:bCs/>
          <w:sz w:val="28"/>
          <w:szCs w:val="28"/>
        </w:rPr>
        <w:t>2.17.2. Показателями доступности</w:t>
      </w:r>
      <w:r w:rsidRPr="007F55D7">
        <w:rPr>
          <w:sz w:val="28"/>
          <w:szCs w:val="28"/>
        </w:rPr>
        <w:t xml:space="preserve"> предоставления муниципальной услуги являются: </w:t>
      </w:r>
    </w:p>
    <w:p w:rsidR="009C5883" w:rsidRPr="007F55D7" w:rsidRDefault="009C5883" w:rsidP="009C5883">
      <w:pPr>
        <w:widowControl w:val="0"/>
        <w:autoSpaceDE w:val="0"/>
        <w:autoSpaceDN w:val="0"/>
        <w:adjustRightInd w:val="0"/>
        <w:ind w:firstLine="709"/>
        <w:jc w:val="both"/>
        <w:rPr>
          <w:sz w:val="28"/>
          <w:szCs w:val="28"/>
        </w:rPr>
      </w:pPr>
      <w:r w:rsidRPr="007F55D7">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9C5883" w:rsidRPr="007F55D7" w:rsidRDefault="009C5883" w:rsidP="009C5883">
      <w:pPr>
        <w:widowControl w:val="0"/>
        <w:ind w:firstLine="709"/>
        <w:jc w:val="both"/>
        <w:rPr>
          <w:sz w:val="28"/>
          <w:szCs w:val="28"/>
        </w:rPr>
      </w:pPr>
      <w:r w:rsidRPr="007F55D7">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9C5883" w:rsidRPr="007F55D7" w:rsidRDefault="009C5883" w:rsidP="009C5883">
      <w:pPr>
        <w:widowControl w:val="0"/>
        <w:ind w:firstLine="709"/>
        <w:jc w:val="both"/>
        <w:rPr>
          <w:sz w:val="28"/>
          <w:szCs w:val="28"/>
        </w:rPr>
      </w:pPr>
      <w:r w:rsidRPr="007F55D7">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9C5883" w:rsidRPr="007F55D7" w:rsidRDefault="009C5883" w:rsidP="009C5883">
      <w:pPr>
        <w:widowControl w:val="0"/>
        <w:ind w:firstLine="709"/>
        <w:jc w:val="both"/>
        <w:rPr>
          <w:sz w:val="28"/>
          <w:szCs w:val="28"/>
        </w:rPr>
      </w:pPr>
      <w:r w:rsidRPr="007F55D7">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2.17.3. Показателями качества предоставления муниципальной услуги являются:</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степень удовлетворенности заявителей качеством и доступностью муниципальной услуги;</w:t>
      </w:r>
    </w:p>
    <w:p w:rsidR="009C5883" w:rsidRPr="007F55D7" w:rsidRDefault="009C5883" w:rsidP="009C5883">
      <w:pPr>
        <w:widowControl w:val="0"/>
        <w:autoSpaceDE w:val="0"/>
        <w:autoSpaceDN w:val="0"/>
        <w:adjustRightInd w:val="0"/>
        <w:ind w:firstLine="709"/>
        <w:jc w:val="both"/>
        <w:rPr>
          <w:sz w:val="28"/>
          <w:szCs w:val="28"/>
        </w:rPr>
      </w:pPr>
      <w:r w:rsidRPr="007F55D7">
        <w:rPr>
          <w:sz w:val="28"/>
          <w:szCs w:val="28"/>
        </w:rPr>
        <w:t>соответствие предоставляемой муниципальной услуги требованиям настоящего административного регламента;</w:t>
      </w:r>
    </w:p>
    <w:p w:rsidR="009C5883" w:rsidRPr="007F55D7" w:rsidRDefault="009C5883" w:rsidP="009C5883">
      <w:pPr>
        <w:widowControl w:val="0"/>
        <w:autoSpaceDE w:val="0"/>
        <w:autoSpaceDN w:val="0"/>
        <w:adjustRightInd w:val="0"/>
        <w:ind w:firstLine="709"/>
        <w:jc w:val="both"/>
        <w:rPr>
          <w:sz w:val="28"/>
          <w:szCs w:val="28"/>
        </w:rPr>
      </w:pPr>
      <w:r w:rsidRPr="007F55D7">
        <w:rPr>
          <w:sz w:val="28"/>
          <w:szCs w:val="28"/>
        </w:rPr>
        <w:t>соблюдение сроков предоставления муниципальной услуги;</w:t>
      </w:r>
    </w:p>
    <w:p w:rsidR="009C5883" w:rsidRPr="007F55D7" w:rsidRDefault="009C5883" w:rsidP="009C5883">
      <w:pPr>
        <w:widowControl w:val="0"/>
        <w:ind w:firstLine="709"/>
        <w:contextualSpacing/>
        <w:jc w:val="both"/>
        <w:rPr>
          <w:sz w:val="28"/>
          <w:szCs w:val="28"/>
        </w:rPr>
      </w:pPr>
      <w:r w:rsidRPr="007F55D7">
        <w:rPr>
          <w:sz w:val="28"/>
          <w:szCs w:val="28"/>
        </w:rPr>
        <w:t>количество обоснованных жалоб.</w:t>
      </w:r>
    </w:p>
    <w:p w:rsidR="009C5883" w:rsidRPr="007F55D7" w:rsidRDefault="009C5883" w:rsidP="009C5883">
      <w:pPr>
        <w:widowControl w:val="0"/>
        <w:autoSpaceDE w:val="0"/>
        <w:autoSpaceDN w:val="0"/>
        <w:adjustRightInd w:val="0"/>
        <w:ind w:firstLine="709"/>
        <w:jc w:val="both"/>
        <w:rPr>
          <w:sz w:val="28"/>
          <w:szCs w:val="28"/>
        </w:rPr>
      </w:pPr>
      <w:r w:rsidRPr="007F55D7">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9C5883" w:rsidRPr="007F55D7" w:rsidRDefault="009C5883" w:rsidP="009C5883">
      <w:pPr>
        <w:widowControl w:val="0"/>
        <w:autoSpaceDE w:val="0"/>
        <w:autoSpaceDN w:val="0"/>
        <w:adjustRightInd w:val="0"/>
        <w:ind w:firstLine="709"/>
        <w:jc w:val="both"/>
        <w:rPr>
          <w:sz w:val="28"/>
          <w:szCs w:val="28"/>
        </w:rPr>
      </w:pPr>
      <w:r w:rsidRPr="007F55D7">
        <w:rPr>
          <w:sz w:val="28"/>
          <w:szCs w:val="28"/>
        </w:rPr>
        <w:t>Продолжительность каждого взаимодействия не должна превышать</w:t>
      </w:r>
      <w:r w:rsidRPr="007F55D7">
        <w:rPr>
          <w:sz w:val="28"/>
          <w:szCs w:val="28"/>
        </w:rPr>
        <w:br/>
        <w:t>15 минут.</w:t>
      </w:r>
    </w:p>
    <w:p w:rsidR="009C5883" w:rsidRPr="007F55D7" w:rsidRDefault="009C5883" w:rsidP="009C5883">
      <w:pPr>
        <w:widowControl w:val="0"/>
        <w:ind w:firstLine="709"/>
        <w:jc w:val="both"/>
        <w:rPr>
          <w:b/>
          <w:sz w:val="28"/>
          <w:szCs w:val="28"/>
        </w:rPr>
      </w:pPr>
      <w:r w:rsidRPr="007F55D7">
        <w:rPr>
          <w:b/>
          <w:sz w:val="28"/>
          <w:szCs w:val="28"/>
        </w:rPr>
        <w:t xml:space="preserve">2.18. </w:t>
      </w:r>
      <w:r w:rsidRPr="00213168">
        <w:rPr>
          <w:rFonts w:eastAsia="Calibri"/>
          <w:b/>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9C5883" w:rsidRPr="007F55D7" w:rsidRDefault="009C5883" w:rsidP="009C5883">
      <w:pPr>
        <w:widowControl w:val="0"/>
        <w:ind w:firstLine="709"/>
        <w:jc w:val="both"/>
        <w:rPr>
          <w:sz w:val="28"/>
          <w:szCs w:val="28"/>
        </w:rPr>
      </w:pPr>
      <w:r w:rsidRPr="007F55D7">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2.18.3. МФЦ при однократном обращении заявителя с запросом о предо</w:t>
      </w:r>
      <w:r w:rsidRPr="007F55D7">
        <w:rPr>
          <w:sz w:val="28"/>
          <w:szCs w:val="28"/>
        </w:rPr>
        <w:lastRenderedPageBreak/>
        <w:t xml:space="preserve">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 xml:space="preserve">Одновременно с комплексным запросом заявитель подает в МФЦ документы, предусмотренные </w:t>
      </w:r>
      <w:r>
        <w:rPr>
          <w:sz w:val="28"/>
          <w:szCs w:val="28"/>
        </w:rPr>
        <w:t>подразделом</w:t>
      </w:r>
      <w:r w:rsidRPr="007F55D7">
        <w:rPr>
          <w:sz w:val="28"/>
          <w:szCs w:val="28"/>
        </w:rPr>
        <w:t xml:space="preserve"> 2.6 Административного регламента.</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 xml:space="preserve">Заявление и документы, предусмотренные </w:t>
      </w:r>
      <w:r>
        <w:rPr>
          <w:sz w:val="28"/>
          <w:szCs w:val="28"/>
        </w:rPr>
        <w:t>подразделом</w:t>
      </w:r>
      <w:r w:rsidRPr="007F55D7">
        <w:rPr>
          <w:sz w:val="28"/>
          <w:szCs w:val="28"/>
        </w:rPr>
        <w:t xml:space="preserve">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в ходе личного приема заявителя;</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по телефону;</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по электронной почте.</w:t>
      </w:r>
    </w:p>
    <w:p w:rsidR="009C5883" w:rsidRPr="007F55D7" w:rsidRDefault="009C5883" w:rsidP="009C5883">
      <w:pPr>
        <w:widowControl w:val="0"/>
        <w:autoSpaceDE w:val="0"/>
        <w:autoSpaceDN w:val="0"/>
        <w:adjustRightInd w:val="0"/>
        <w:ind w:firstLine="709"/>
        <w:jc w:val="both"/>
        <w:outlineLvl w:val="2"/>
        <w:rPr>
          <w:sz w:val="28"/>
          <w:szCs w:val="28"/>
        </w:rPr>
      </w:pPr>
      <w:r w:rsidRPr="007F55D7">
        <w:rPr>
          <w:sz w:val="28"/>
          <w:szCs w:val="28"/>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7F55D7">
        <w:rPr>
          <w:sz w:val="28"/>
          <w:szCs w:val="28"/>
        </w:rPr>
        <w:t>посредством  электронной</w:t>
      </w:r>
      <w:proofErr w:type="gramEnd"/>
      <w:r w:rsidRPr="007F55D7">
        <w:rPr>
          <w:sz w:val="28"/>
          <w:szCs w:val="28"/>
        </w:rPr>
        <w:t xml:space="preserve"> почты, МФЦ обязан направить ответ заявителю не позднее рабочего дня, следующего за днем получения МФЦ указанного запроса. </w:t>
      </w:r>
    </w:p>
    <w:p w:rsidR="009C5883" w:rsidRPr="007F55D7" w:rsidRDefault="009C5883" w:rsidP="009C5883">
      <w:pPr>
        <w:widowControl w:val="0"/>
        <w:ind w:firstLine="709"/>
        <w:jc w:val="both"/>
        <w:rPr>
          <w:sz w:val="28"/>
          <w:szCs w:val="28"/>
        </w:rPr>
      </w:pPr>
      <w:r w:rsidRPr="007F55D7">
        <w:rPr>
          <w:sz w:val="28"/>
          <w:szCs w:val="28"/>
        </w:rPr>
        <w:t xml:space="preserve">2.18.4. При подаче электронного заявления может быть использована </w:t>
      </w:r>
      <w:r w:rsidRPr="007F55D7">
        <w:rPr>
          <w:sz w:val="28"/>
          <w:szCs w:val="28"/>
        </w:rPr>
        <w:lastRenderedPageBreak/>
        <w:t>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C5883" w:rsidRPr="007F55D7" w:rsidRDefault="009C5883" w:rsidP="009C5883">
      <w:pPr>
        <w:widowControl w:val="0"/>
        <w:ind w:firstLine="709"/>
        <w:jc w:val="both"/>
        <w:rPr>
          <w:sz w:val="28"/>
          <w:szCs w:val="28"/>
        </w:rPr>
      </w:pPr>
      <w:r w:rsidRPr="007F55D7">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C5883" w:rsidRPr="007F55D7" w:rsidRDefault="009C5883" w:rsidP="009C5883">
      <w:pPr>
        <w:widowControl w:val="0"/>
        <w:ind w:firstLine="709"/>
        <w:jc w:val="both"/>
        <w:rPr>
          <w:sz w:val="28"/>
          <w:szCs w:val="28"/>
        </w:rPr>
      </w:pPr>
      <w:r w:rsidRPr="007F55D7">
        <w:rPr>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9C5883" w:rsidRDefault="009C5883" w:rsidP="009C5883">
      <w:pPr>
        <w:widowControl w:val="0"/>
        <w:ind w:firstLine="709"/>
        <w:jc w:val="both"/>
        <w:rPr>
          <w:rFonts w:cs="Times New Roman CYR"/>
          <w:b/>
          <w:bCs/>
          <w:sz w:val="28"/>
          <w:szCs w:val="28"/>
        </w:rPr>
      </w:pPr>
      <w:r w:rsidRPr="007F55D7">
        <w:rPr>
          <w:sz w:val="28"/>
          <w:szCs w:val="28"/>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9C5883" w:rsidRDefault="009C5883" w:rsidP="009C5883">
      <w:pPr>
        <w:widowControl w:val="0"/>
        <w:autoSpaceDE w:val="0"/>
        <w:autoSpaceDN w:val="0"/>
        <w:adjustRightInd w:val="0"/>
        <w:ind w:firstLine="709"/>
        <w:jc w:val="both"/>
        <w:rPr>
          <w:rFonts w:cs="Times New Roman CYR"/>
          <w:b/>
          <w:bCs/>
          <w:sz w:val="28"/>
          <w:szCs w:val="28"/>
        </w:rPr>
      </w:pPr>
    </w:p>
    <w:p w:rsidR="0031607A" w:rsidRPr="005073D2" w:rsidRDefault="0031607A" w:rsidP="005073D2">
      <w:pPr>
        <w:ind w:firstLine="709"/>
        <w:jc w:val="both"/>
        <w:rPr>
          <w:rFonts w:ascii="Times New Roman CYR" w:hAnsi="Times New Roman CYR"/>
          <w:sz w:val="28"/>
          <w:szCs w:val="28"/>
        </w:rPr>
      </w:pPr>
      <w:r w:rsidRPr="0031607A">
        <w:rPr>
          <w:rFonts w:ascii="Times New Roman CYR" w:hAnsi="Times New Roman CYR"/>
          <w:b/>
          <w:bCs/>
          <w:sz w:val="28"/>
          <w:szCs w:val="28"/>
          <w:lang w:val="en-US"/>
        </w:rPr>
        <w:t>III</w:t>
      </w:r>
      <w:r w:rsidRPr="0031607A">
        <w:rPr>
          <w:rFonts w:ascii="Times New Roman CYR" w:hAnsi="Times New Roman CY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5308B9">
        <w:rPr>
          <w:rFonts w:ascii="Times New Roman CYR" w:hAnsi="Times New Roman CYR"/>
          <w:b/>
          <w:bCs/>
          <w:sz w:val="28"/>
          <w:szCs w:val="28"/>
        </w:rPr>
        <w:t>, а также особенности выполнения административных процедур (действий) в многофункциональных центрах</w:t>
      </w:r>
    </w:p>
    <w:p w:rsidR="0021683F" w:rsidRDefault="0031607A" w:rsidP="0021683F">
      <w:pPr>
        <w:widowControl w:val="0"/>
        <w:autoSpaceDE w:val="0"/>
        <w:autoSpaceDN w:val="0"/>
        <w:adjustRightInd w:val="0"/>
        <w:ind w:firstLine="709"/>
        <w:jc w:val="both"/>
        <w:rPr>
          <w:rFonts w:ascii="Times New Roman CYR" w:hAnsi="Times New Roman CYR"/>
          <w:b/>
          <w:sz w:val="28"/>
          <w:szCs w:val="28"/>
        </w:rPr>
      </w:pPr>
      <w:r w:rsidRPr="0031607A">
        <w:rPr>
          <w:rFonts w:ascii="Times New Roman CYR" w:hAnsi="Times New Roman CYR"/>
          <w:b/>
          <w:sz w:val="28"/>
          <w:szCs w:val="28"/>
        </w:rPr>
        <w:t xml:space="preserve">3.1. </w:t>
      </w:r>
      <w:r w:rsidR="005308B9">
        <w:rPr>
          <w:rFonts w:ascii="Times New Roman CYR" w:hAnsi="Times New Roman CYR"/>
          <w:b/>
          <w:sz w:val="28"/>
          <w:szCs w:val="28"/>
        </w:rPr>
        <w:t>Исчерпывающий перечень административных процедур (действий)</w:t>
      </w:r>
    </w:p>
    <w:p w:rsidR="0021683F" w:rsidRPr="007F55D7" w:rsidRDefault="0021683F" w:rsidP="0021683F">
      <w:pPr>
        <w:widowControl w:val="0"/>
        <w:autoSpaceDE w:val="0"/>
        <w:autoSpaceDN w:val="0"/>
        <w:adjustRightInd w:val="0"/>
        <w:ind w:firstLine="709"/>
        <w:jc w:val="both"/>
        <w:rPr>
          <w:sz w:val="28"/>
          <w:szCs w:val="28"/>
        </w:rPr>
      </w:pPr>
      <w:r w:rsidRPr="0021683F">
        <w:rPr>
          <w:sz w:val="28"/>
          <w:szCs w:val="28"/>
        </w:rPr>
        <w:t xml:space="preserve"> </w:t>
      </w:r>
      <w:r w:rsidRPr="007F55D7">
        <w:rPr>
          <w:sz w:val="28"/>
          <w:szCs w:val="28"/>
        </w:rPr>
        <w:t>1) прием и регистрация заявления о предоставлении муниципальной услуги и документов к нему;</w:t>
      </w:r>
    </w:p>
    <w:p w:rsidR="0021683F" w:rsidRPr="007F55D7" w:rsidRDefault="0021683F" w:rsidP="0021683F">
      <w:pPr>
        <w:widowControl w:val="0"/>
        <w:autoSpaceDE w:val="0"/>
        <w:autoSpaceDN w:val="0"/>
        <w:adjustRightInd w:val="0"/>
        <w:ind w:firstLine="709"/>
        <w:jc w:val="both"/>
        <w:rPr>
          <w:sz w:val="28"/>
          <w:szCs w:val="28"/>
        </w:rPr>
      </w:pPr>
      <w:r w:rsidRPr="007F55D7">
        <w:rPr>
          <w:sz w:val="28"/>
          <w:szCs w:val="28"/>
        </w:rPr>
        <w:t>2) направление межведомственных запросов (при необходимости);</w:t>
      </w:r>
    </w:p>
    <w:p w:rsidR="0021683F" w:rsidRPr="007F55D7" w:rsidRDefault="0021683F" w:rsidP="0021683F">
      <w:pPr>
        <w:widowControl w:val="0"/>
        <w:autoSpaceDE w:val="0"/>
        <w:autoSpaceDN w:val="0"/>
        <w:adjustRightInd w:val="0"/>
        <w:ind w:firstLine="709"/>
        <w:jc w:val="both"/>
        <w:rPr>
          <w:sz w:val="28"/>
          <w:szCs w:val="28"/>
        </w:rPr>
      </w:pPr>
      <w:r w:rsidRPr="007F55D7">
        <w:rPr>
          <w:sz w:val="28"/>
          <w:szCs w:val="28"/>
        </w:rPr>
        <w:t>3) рассмотрение документов и принятие решения о предоставлении либо отказе в предоставлении муниципальной услуги;</w:t>
      </w:r>
    </w:p>
    <w:p w:rsidR="0031607A" w:rsidRPr="0031607A" w:rsidRDefault="0021683F" w:rsidP="0021683F">
      <w:pPr>
        <w:widowControl w:val="0"/>
        <w:autoSpaceDE w:val="0"/>
        <w:autoSpaceDN w:val="0"/>
        <w:adjustRightInd w:val="0"/>
        <w:ind w:firstLine="709"/>
        <w:jc w:val="both"/>
        <w:rPr>
          <w:rFonts w:ascii="Times New Roman CYR" w:hAnsi="Times New Roman CYR"/>
          <w:b/>
          <w:sz w:val="28"/>
          <w:szCs w:val="28"/>
        </w:rPr>
      </w:pPr>
      <w:r w:rsidRPr="007F55D7">
        <w:rPr>
          <w:sz w:val="28"/>
          <w:szCs w:val="28"/>
        </w:rPr>
        <w:lastRenderedPageBreak/>
        <w:t>4) оформление и выдача (направление) заявителю документов, являющихся результатом предоставления муниципальной услуги.</w:t>
      </w:r>
    </w:p>
    <w:p w:rsidR="0031607A" w:rsidRPr="0031607A" w:rsidRDefault="0031607A" w:rsidP="0031607A">
      <w:pPr>
        <w:autoSpaceDE w:val="0"/>
        <w:autoSpaceDN w:val="0"/>
        <w:adjustRightInd w:val="0"/>
        <w:ind w:firstLine="720"/>
        <w:jc w:val="both"/>
        <w:outlineLvl w:val="2"/>
        <w:rPr>
          <w:rFonts w:ascii="Times New Roman CYR" w:hAnsi="Times New Roman CYR"/>
          <w:sz w:val="28"/>
          <w:szCs w:val="28"/>
        </w:rPr>
      </w:pPr>
    </w:p>
    <w:p w:rsidR="005073D2" w:rsidRDefault="0031607A" w:rsidP="005308B9">
      <w:pPr>
        <w:widowControl w:val="0"/>
        <w:ind w:firstLine="709"/>
        <w:jc w:val="both"/>
        <w:rPr>
          <w:b/>
          <w:sz w:val="28"/>
          <w:szCs w:val="28"/>
        </w:rPr>
      </w:pPr>
      <w:r w:rsidRPr="0031607A">
        <w:rPr>
          <w:rFonts w:ascii="Times New Roman CYR" w:hAnsi="Times New Roman CYR"/>
          <w:b/>
          <w:sz w:val="28"/>
          <w:szCs w:val="28"/>
        </w:rPr>
        <w:t xml:space="preserve">3.2.  </w:t>
      </w:r>
      <w:r w:rsidR="005308B9" w:rsidRPr="007F55D7">
        <w:rPr>
          <w:b/>
          <w:sz w:val="28"/>
          <w:szCs w:val="28"/>
        </w:rPr>
        <w:t>Прием и регистрация заявления о предоставлении муниципальной услуги и иных документов к нему</w:t>
      </w:r>
    </w:p>
    <w:p w:rsidR="00114F84" w:rsidRPr="007F55D7" w:rsidRDefault="00114F84" w:rsidP="00114F84">
      <w:pPr>
        <w:widowControl w:val="0"/>
        <w:autoSpaceDE w:val="0"/>
        <w:autoSpaceDN w:val="0"/>
        <w:adjustRightInd w:val="0"/>
        <w:ind w:firstLine="709"/>
        <w:jc w:val="both"/>
        <w:rPr>
          <w:sz w:val="28"/>
          <w:szCs w:val="28"/>
        </w:rPr>
      </w:pPr>
      <w:r w:rsidRPr="007F55D7">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документов к нему:</w:t>
      </w:r>
    </w:p>
    <w:p w:rsidR="00114F84" w:rsidRPr="007F55D7" w:rsidRDefault="00114F84" w:rsidP="00114F84">
      <w:pPr>
        <w:widowControl w:val="0"/>
        <w:autoSpaceDE w:val="0"/>
        <w:autoSpaceDN w:val="0"/>
        <w:adjustRightInd w:val="0"/>
        <w:ind w:firstLine="709"/>
        <w:jc w:val="both"/>
        <w:rPr>
          <w:sz w:val="28"/>
          <w:szCs w:val="28"/>
        </w:rPr>
      </w:pPr>
      <w:r w:rsidRPr="007F55D7">
        <w:rPr>
          <w:sz w:val="28"/>
          <w:szCs w:val="28"/>
        </w:rPr>
        <w:t>на бумажном носителе непосредственно в Уполномоченный орган, МФЦ;</w:t>
      </w:r>
    </w:p>
    <w:p w:rsidR="00114F84" w:rsidRPr="007F55D7" w:rsidRDefault="00114F84" w:rsidP="00114F84">
      <w:pPr>
        <w:widowControl w:val="0"/>
        <w:autoSpaceDE w:val="0"/>
        <w:autoSpaceDN w:val="0"/>
        <w:adjustRightInd w:val="0"/>
        <w:ind w:firstLine="709"/>
        <w:jc w:val="both"/>
        <w:rPr>
          <w:sz w:val="28"/>
          <w:szCs w:val="28"/>
        </w:rPr>
      </w:pPr>
      <w:r w:rsidRPr="007F55D7">
        <w:rPr>
          <w:sz w:val="28"/>
          <w:szCs w:val="28"/>
        </w:rPr>
        <w:t>на бумажном носителе в Уполномоченный орган посредством почтового отправления;</w:t>
      </w:r>
    </w:p>
    <w:p w:rsidR="00114F84" w:rsidRPr="007F55D7" w:rsidRDefault="00114F84" w:rsidP="00114F84">
      <w:pPr>
        <w:widowControl w:val="0"/>
        <w:autoSpaceDE w:val="0"/>
        <w:autoSpaceDN w:val="0"/>
        <w:adjustRightInd w:val="0"/>
        <w:ind w:firstLine="709"/>
        <w:jc w:val="both"/>
        <w:rPr>
          <w:sz w:val="28"/>
          <w:szCs w:val="28"/>
        </w:rPr>
      </w:pPr>
      <w:r w:rsidRPr="007F55D7">
        <w:rPr>
          <w:sz w:val="28"/>
          <w:szCs w:val="28"/>
        </w:rPr>
        <w:t>в форме электронного документа с использованием единого портала, регионального портала, электронной почты.</w:t>
      </w:r>
    </w:p>
    <w:p w:rsidR="00114F84" w:rsidRPr="007F55D7" w:rsidRDefault="00114F84" w:rsidP="00114F84">
      <w:pPr>
        <w:widowControl w:val="0"/>
        <w:autoSpaceDE w:val="0"/>
        <w:autoSpaceDN w:val="0"/>
        <w:adjustRightInd w:val="0"/>
        <w:ind w:firstLine="709"/>
        <w:jc w:val="both"/>
        <w:rPr>
          <w:sz w:val="28"/>
          <w:szCs w:val="28"/>
        </w:rPr>
      </w:pPr>
      <w:r w:rsidRPr="007F55D7">
        <w:rPr>
          <w:sz w:val="28"/>
          <w:szCs w:val="2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8"/>
          <w:szCs w:val="28"/>
        </w:rPr>
        <w:t>подразделах</w:t>
      </w:r>
      <w:r w:rsidRPr="007F55D7">
        <w:rPr>
          <w:sz w:val="28"/>
          <w:szCs w:val="28"/>
        </w:rPr>
        <w:t xml:space="preserve"> 2.6, 2.7 настоящего административного </w:t>
      </w:r>
      <w:proofErr w:type="gramStart"/>
      <w:r w:rsidRPr="007F55D7">
        <w:rPr>
          <w:sz w:val="28"/>
          <w:szCs w:val="28"/>
        </w:rPr>
        <w:t>регламента</w:t>
      </w:r>
      <w:r w:rsidRPr="007F55D7">
        <w:rPr>
          <w:sz w:val="28"/>
          <w:szCs w:val="28"/>
        </w:rPr>
        <w:br/>
        <w:t>(</w:t>
      </w:r>
      <w:proofErr w:type="gramEnd"/>
      <w:r w:rsidRPr="007F55D7">
        <w:rPr>
          <w:sz w:val="28"/>
          <w:szCs w:val="28"/>
        </w:rPr>
        <w:t xml:space="preserve">в случае если заявитель представляет документы, указанные в </w:t>
      </w:r>
      <w:r>
        <w:rPr>
          <w:sz w:val="28"/>
          <w:szCs w:val="28"/>
        </w:rPr>
        <w:t>подразделе</w:t>
      </w:r>
      <w:r w:rsidRPr="007F55D7">
        <w:rPr>
          <w:sz w:val="28"/>
          <w:szCs w:val="28"/>
        </w:rPr>
        <w:br/>
        <w:t>2.7 настоящего административного регламента, по собственной инициативе) на бумажном носителе.</w:t>
      </w:r>
    </w:p>
    <w:p w:rsidR="00114F84" w:rsidRPr="007F55D7" w:rsidRDefault="00114F84" w:rsidP="00114F84">
      <w:pPr>
        <w:widowControl w:val="0"/>
        <w:autoSpaceDE w:val="0"/>
        <w:autoSpaceDN w:val="0"/>
        <w:adjustRightInd w:val="0"/>
        <w:ind w:firstLine="709"/>
        <w:jc w:val="both"/>
        <w:rPr>
          <w:sz w:val="28"/>
          <w:szCs w:val="28"/>
        </w:rPr>
      </w:pPr>
      <w:r w:rsidRPr="007F55D7">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114F84" w:rsidRDefault="00114F84" w:rsidP="00114F84">
      <w:pPr>
        <w:widowControl w:val="0"/>
        <w:autoSpaceDE w:val="0"/>
        <w:autoSpaceDN w:val="0"/>
        <w:adjustRightInd w:val="0"/>
        <w:ind w:firstLine="709"/>
        <w:jc w:val="both"/>
        <w:rPr>
          <w:sz w:val="28"/>
          <w:szCs w:val="28"/>
        </w:rPr>
      </w:pPr>
      <w:r w:rsidRPr="007F55D7">
        <w:rPr>
          <w:sz w:val="28"/>
          <w:szCs w:val="2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7302F" w:rsidRDefault="0067302F" w:rsidP="00114F84">
      <w:pPr>
        <w:widowControl w:val="0"/>
        <w:autoSpaceDE w:val="0"/>
        <w:autoSpaceDN w:val="0"/>
        <w:adjustRightInd w:val="0"/>
        <w:ind w:firstLine="709"/>
        <w:jc w:val="both"/>
        <w:rPr>
          <w:b/>
          <w:sz w:val="28"/>
          <w:szCs w:val="28"/>
        </w:rPr>
      </w:pPr>
      <w:r w:rsidRPr="0067302F">
        <w:rPr>
          <w:b/>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 xml:space="preserve">устанавливает предмет обращения; </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устанавливает личность заявителя, в том числе проверяет наличие документа, удостоверяющего личность;</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проверяет полномочия заявителя;</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8"/>
          <w:szCs w:val="28"/>
        </w:rPr>
        <w:t>подразделом</w:t>
      </w:r>
      <w:r w:rsidRPr="007F55D7">
        <w:rPr>
          <w:sz w:val="28"/>
          <w:szCs w:val="28"/>
        </w:rPr>
        <w:t xml:space="preserve"> 2.6 настоящего административного регламента;</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w:t>
      </w:r>
      <w:r w:rsidRPr="007F55D7">
        <w:rPr>
          <w:sz w:val="28"/>
          <w:szCs w:val="28"/>
        </w:rPr>
        <w:lastRenderedPageBreak/>
        <w:t>пальной услуги информирует в устной форме заявителя (представителя заявителя) о выявленных фактах и предлагает принять меры по их устранению;</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7D0F8C" w:rsidRPr="007F55D7" w:rsidRDefault="007D0F8C" w:rsidP="007D0F8C">
      <w:pPr>
        <w:widowControl w:val="0"/>
        <w:autoSpaceDE w:val="0"/>
        <w:autoSpaceDN w:val="0"/>
        <w:adjustRightInd w:val="0"/>
        <w:ind w:firstLine="709"/>
        <w:jc w:val="both"/>
        <w:rPr>
          <w:sz w:val="28"/>
          <w:szCs w:val="28"/>
        </w:rPr>
      </w:pPr>
      <w:r w:rsidRPr="007F55D7">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7D0F8C" w:rsidRDefault="007D0F8C" w:rsidP="00114F84">
      <w:pPr>
        <w:widowControl w:val="0"/>
        <w:autoSpaceDE w:val="0"/>
        <w:autoSpaceDN w:val="0"/>
        <w:adjustRightInd w:val="0"/>
        <w:ind w:firstLine="709"/>
        <w:jc w:val="both"/>
        <w:rPr>
          <w:b/>
          <w:sz w:val="28"/>
          <w:szCs w:val="28"/>
        </w:rPr>
      </w:pPr>
    </w:p>
    <w:p w:rsidR="0067302F" w:rsidRPr="007F55D7" w:rsidRDefault="0067302F" w:rsidP="0067302F">
      <w:pPr>
        <w:widowControl w:val="0"/>
        <w:autoSpaceDE w:val="0"/>
        <w:autoSpaceDN w:val="0"/>
        <w:adjustRightInd w:val="0"/>
        <w:ind w:firstLine="709"/>
        <w:jc w:val="both"/>
        <w:rPr>
          <w:b/>
          <w:sz w:val="28"/>
          <w:szCs w:val="28"/>
        </w:rPr>
      </w:pPr>
      <w:r w:rsidRPr="007F55D7">
        <w:rPr>
          <w:b/>
          <w:sz w:val="28"/>
          <w:szCs w:val="28"/>
        </w:rPr>
        <w:t>Специалист МФЦ, ответственный за прием документов, осуществляет следующие действия в ходе приема заявителя: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 xml:space="preserve">устанавливает предмет обращения; </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устанавливает личность заявителя;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проверяет полномочия заявителя;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8"/>
          <w:szCs w:val="28"/>
        </w:rPr>
        <w:t>подразделом</w:t>
      </w:r>
      <w:r w:rsidRPr="007F55D7">
        <w:rPr>
          <w:sz w:val="28"/>
          <w:szCs w:val="28"/>
        </w:rPr>
        <w:t xml:space="preserve"> 2.6 настоящего административного регламента;</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7F55D7">
        <w:rPr>
          <w:sz w:val="28"/>
          <w:szCs w:val="28"/>
        </w:rPr>
        <w:br/>
        <w:t>лица МФЦ.</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Длительность осуществления всех необходимых действий не может превышать 15 минут.</w:t>
      </w:r>
    </w:p>
    <w:p w:rsidR="0067302F" w:rsidRDefault="0067302F" w:rsidP="0067302F">
      <w:pPr>
        <w:widowControl w:val="0"/>
        <w:autoSpaceDE w:val="0"/>
        <w:autoSpaceDN w:val="0"/>
        <w:adjustRightInd w:val="0"/>
        <w:ind w:firstLine="709"/>
        <w:jc w:val="both"/>
        <w:rPr>
          <w:sz w:val="28"/>
          <w:szCs w:val="28"/>
        </w:rPr>
      </w:pPr>
      <w:r w:rsidRPr="007F55D7">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 виде оригинала заявления и копий документов на бумажном носителе посредством почтового отправления. В данном случае удостоверение верно</w:t>
      </w:r>
      <w:r w:rsidRPr="007F55D7">
        <w:rPr>
          <w:sz w:val="28"/>
          <w:szCs w:val="28"/>
        </w:rPr>
        <w:lastRenderedPageBreak/>
        <w:t>сти копий документов осуществляется в порядке, установленном федеральным законодательством.</w:t>
      </w:r>
    </w:p>
    <w:p w:rsidR="0067302F" w:rsidRDefault="0067302F" w:rsidP="0067302F">
      <w:pPr>
        <w:widowControl w:val="0"/>
        <w:autoSpaceDE w:val="0"/>
        <w:autoSpaceDN w:val="0"/>
        <w:adjustRightInd w:val="0"/>
        <w:ind w:firstLine="709"/>
        <w:jc w:val="both"/>
        <w:rPr>
          <w:sz w:val="28"/>
          <w:szCs w:val="28"/>
        </w:rPr>
      </w:pPr>
      <w:r w:rsidRPr="007F55D7">
        <w:rPr>
          <w:sz w:val="28"/>
          <w:szCs w:val="28"/>
        </w:rPr>
        <w:t>Днем регистрации заявления является день его поступления в Уполномоченный орган;</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При формировании заявления обеспечивается: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 xml:space="preserve">возможность копирования и сохранения заявления и иных документов, указанных в </w:t>
      </w:r>
      <w:r>
        <w:rPr>
          <w:sz w:val="28"/>
          <w:szCs w:val="28"/>
        </w:rPr>
        <w:t>подразделах</w:t>
      </w:r>
      <w:r w:rsidRPr="007F55D7">
        <w:rPr>
          <w:sz w:val="28"/>
          <w:szCs w:val="28"/>
        </w:rPr>
        <w:t xml:space="preserve"> 2.6, 2.7 настоящего административного регламента, необходимых для предоставления муниципальной услуги;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возможность печати на бумажном носителе копии электронной формы заявления;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возможность вернуться на любой из этапов заполнения электронной формы заявления без потери ранее введенной информации;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67302F" w:rsidRDefault="0067302F" w:rsidP="0067302F">
      <w:pPr>
        <w:widowControl w:val="0"/>
        <w:autoSpaceDE w:val="0"/>
        <w:autoSpaceDN w:val="0"/>
        <w:adjustRightInd w:val="0"/>
        <w:ind w:firstLine="709"/>
        <w:jc w:val="both"/>
        <w:rPr>
          <w:sz w:val="28"/>
          <w:szCs w:val="28"/>
        </w:rPr>
      </w:pPr>
      <w:r w:rsidRPr="007F55D7">
        <w:rPr>
          <w:sz w:val="28"/>
          <w:szCs w:val="28"/>
        </w:rPr>
        <w:t xml:space="preserve">Сформированное и подписанное заявление и иные документы, указанные в </w:t>
      </w:r>
      <w:r>
        <w:rPr>
          <w:sz w:val="28"/>
          <w:szCs w:val="28"/>
        </w:rPr>
        <w:t>подразделах</w:t>
      </w:r>
      <w:r w:rsidRPr="007F55D7">
        <w:rPr>
          <w:sz w:val="28"/>
          <w:szCs w:val="28"/>
        </w:rPr>
        <w:t xml:space="preserve"> 2.6, 2.7 настоящего административного регламента, необходимые для предоставления муниципальной услуги, направляются в Уполномоченный орган:</w:t>
      </w:r>
    </w:p>
    <w:p w:rsidR="0067302F" w:rsidRDefault="0067302F" w:rsidP="0067302F">
      <w:pPr>
        <w:widowControl w:val="0"/>
        <w:autoSpaceDE w:val="0"/>
        <w:autoSpaceDN w:val="0"/>
        <w:adjustRightInd w:val="0"/>
        <w:ind w:firstLine="709"/>
        <w:jc w:val="both"/>
        <w:rPr>
          <w:sz w:val="28"/>
          <w:szCs w:val="28"/>
        </w:rPr>
      </w:pPr>
      <w:r w:rsidRPr="007F55D7">
        <w:rPr>
          <w:sz w:val="28"/>
          <w:szCs w:val="28"/>
        </w:rPr>
        <w:t>посредством единого портала, регионального портала;</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в электронном виде посредством электронной почты.</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 xml:space="preserve">Уполномоченный орган обеспечивает прием документов, необходимых </w:t>
      </w:r>
      <w:r w:rsidRPr="007F55D7">
        <w:rPr>
          <w:sz w:val="28"/>
          <w:szCs w:val="28"/>
        </w:rPr>
        <w:lastRenderedPageBreak/>
        <w:t>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При поступлении документов в форме электронных документов</w:t>
      </w:r>
      <w:r w:rsidRPr="007F55D7">
        <w:rPr>
          <w:sz w:val="28"/>
          <w:szCs w:val="2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67302F" w:rsidRDefault="0067302F" w:rsidP="0067302F">
      <w:pPr>
        <w:widowControl w:val="0"/>
        <w:autoSpaceDE w:val="0"/>
        <w:autoSpaceDN w:val="0"/>
        <w:adjustRightInd w:val="0"/>
        <w:ind w:firstLine="709"/>
        <w:jc w:val="both"/>
        <w:rPr>
          <w:sz w:val="28"/>
          <w:szCs w:val="28"/>
        </w:rPr>
      </w:pPr>
      <w:r w:rsidRPr="007F55D7">
        <w:rPr>
          <w:sz w:val="28"/>
          <w:szCs w:val="28"/>
        </w:rPr>
        <w:t>Если заявитель обратился заочно, должностное лицо Уполномоченного органа, ответственное за прием документов:</w:t>
      </w:r>
    </w:p>
    <w:p w:rsidR="0067302F" w:rsidRDefault="0067302F" w:rsidP="0067302F">
      <w:pPr>
        <w:widowControl w:val="0"/>
        <w:autoSpaceDE w:val="0"/>
        <w:autoSpaceDN w:val="0"/>
        <w:adjustRightInd w:val="0"/>
        <w:ind w:firstLine="709"/>
        <w:jc w:val="both"/>
        <w:rPr>
          <w:sz w:val="28"/>
          <w:szCs w:val="28"/>
        </w:rPr>
      </w:pPr>
      <w:r w:rsidRPr="007F55D7">
        <w:rPr>
          <w:sz w:val="28"/>
          <w:szCs w:val="28"/>
        </w:rPr>
        <w:t>регистрирует заявление под индивидуальным порядковым номером в день поступления документов;</w:t>
      </w:r>
    </w:p>
    <w:p w:rsidR="0067302F" w:rsidRDefault="0067302F" w:rsidP="0067302F">
      <w:pPr>
        <w:widowControl w:val="0"/>
        <w:autoSpaceDE w:val="0"/>
        <w:autoSpaceDN w:val="0"/>
        <w:adjustRightInd w:val="0"/>
        <w:ind w:firstLine="709"/>
        <w:jc w:val="both"/>
        <w:rPr>
          <w:sz w:val="28"/>
          <w:szCs w:val="28"/>
        </w:rPr>
      </w:pPr>
      <w:r w:rsidRPr="007F55D7">
        <w:rPr>
          <w:sz w:val="28"/>
          <w:szCs w:val="28"/>
        </w:rPr>
        <w:t>проверяет правильность оформления заявления и правильность оформления иных документов, поступивших от заявителя;</w:t>
      </w:r>
    </w:p>
    <w:p w:rsidR="0067302F" w:rsidRDefault="0067302F" w:rsidP="0067302F">
      <w:pPr>
        <w:widowControl w:val="0"/>
        <w:autoSpaceDE w:val="0"/>
        <w:autoSpaceDN w:val="0"/>
        <w:adjustRightInd w:val="0"/>
        <w:ind w:firstLine="709"/>
        <w:jc w:val="both"/>
        <w:rPr>
          <w:sz w:val="28"/>
          <w:szCs w:val="28"/>
        </w:rPr>
      </w:pPr>
      <w:r w:rsidRPr="007F55D7">
        <w:rPr>
          <w:sz w:val="28"/>
          <w:szCs w:val="28"/>
        </w:rPr>
        <w:t>проверяет представленные документы на предмет комплектности;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3.2.2. Критерием принятия решения о приеме документов является наличие заявления и прилагаемых документов.</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 xml:space="preserve">3.2.3. Максимальный срок исполнения административной процедуры </w:t>
      </w:r>
      <w:r w:rsidRPr="007F55D7">
        <w:rPr>
          <w:sz w:val="28"/>
          <w:szCs w:val="28"/>
        </w:rPr>
        <w:lastRenderedPageBreak/>
        <w:t>составляет 1 рабочий день со дня поступления заявления от заявителя о предоставлении муниципальной услуги.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Результат административной процедуры фиксируется в системе электронного документооборота Уполномоченного органа.</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3.2.5. Результат административной процедуры – прием и регистрация заявления и документов от заявителя.</w:t>
      </w:r>
    </w:p>
    <w:p w:rsidR="0067302F" w:rsidRPr="007F55D7" w:rsidRDefault="0067302F" w:rsidP="0067302F">
      <w:pPr>
        <w:widowControl w:val="0"/>
        <w:autoSpaceDE w:val="0"/>
        <w:autoSpaceDN w:val="0"/>
        <w:adjustRightInd w:val="0"/>
        <w:ind w:firstLine="709"/>
        <w:jc w:val="both"/>
        <w:rPr>
          <w:sz w:val="28"/>
          <w:szCs w:val="28"/>
        </w:rPr>
      </w:pPr>
      <w:r w:rsidRPr="007F55D7">
        <w:rPr>
          <w:sz w:val="28"/>
          <w:szCs w:val="28"/>
        </w:rPr>
        <w:t>3.2.6. Время выполнения административной процедуры не должно превышать 15 (пятнадцати) минут.</w:t>
      </w:r>
    </w:p>
    <w:p w:rsidR="0067302F" w:rsidRPr="0067302F" w:rsidRDefault="0067302F" w:rsidP="00114F84">
      <w:pPr>
        <w:widowControl w:val="0"/>
        <w:autoSpaceDE w:val="0"/>
        <w:autoSpaceDN w:val="0"/>
        <w:adjustRightInd w:val="0"/>
        <w:ind w:firstLine="709"/>
        <w:jc w:val="both"/>
        <w:rPr>
          <w:rFonts w:ascii="Times New Roman CYR" w:hAnsi="Times New Roman CYR"/>
          <w:b/>
          <w:bCs/>
          <w:sz w:val="28"/>
          <w:szCs w:val="28"/>
        </w:rPr>
      </w:pPr>
    </w:p>
    <w:p w:rsidR="004B7985" w:rsidRDefault="004B7985" w:rsidP="006D1745">
      <w:pPr>
        <w:widowControl w:val="0"/>
        <w:tabs>
          <w:tab w:val="left" w:pos="720"/>
          <w:tab w:val="left" w:pos="1800"/>
        </w:tabs>
        <w:ind w:firstLine="709"/>
        <w:jc w:val="both"/>
        <w:rPr>
          <w:rFonts w:ascii="Times New Roman CYR" w:hAnsi="Times New Roman CYR"/>
          <w:b/>
          <w:sz w:val="28"/>
          <w:szCs w:val="28"/>
        </w:rPr>
      </w:pPr>
    </w:p>
    <w:p w:rsidR="004B7985" w:rsidRPr="007F55D7" w:rsidRDefault="004B7985" w:rsidP="004B7985">
      <w:pPr>
        <w:widowControl w:val="0"/>
        <w:autoSpaceDE w:val="0"/>
        <w:autoSpaceDN w:val="0"/>
        <w:adjustRightInd w:val="0"/>
        <w:ind w:firstLine="709"/>
        <w:jc w:val="both"/>
        <w:rPr>
          <w:b/>
          <w:sz w:val="28"/>
          <w:szCs w:val="28"/>
        </w:rPr>
      </w:pPr>
      <w:r w:rsidRPr="007F55D7">
        <w:rPr>
          <w:b/>
          <w:sz w:val="28"/>
          <w:szCs w:val="28"/>
        </w:rPr>
        <w:t>3.3. Направление межведомственных запросов (при необходимости)</w:t>
      </w:r>
    </w:p>
    <w:p w:rsidR="004B7985" w:rsidRPr="007F55D7" w:rsidRDefault="004B7985" w:rsidP="004B7985">
      <w:pPr>
        <w:widowControl w:val="0"/>
        <w:autoSpaceDE w:val="0"/>
        <w:autoSpaceDN w:val="0"/>
        <w:adjustRightInd w:val="0"/>
        <w:ind w:firstLine="709"/>
        <w:jc w:val="both"/>
        <w:rPr>
          <w:sz w:val="28"/>
          <w:szCs w:val="28"/>
        </w:rPr>
      </w:pPr>
      <w:r w:rsidRPr="007F55D7">
        <w:rPr>
          <w:sz w:val="28"/>
          <w:szCs w:val="28"/>
        </w:rPr>
        <w:t xml:space="preserve">3.3.1. Основанием для начала административной процедуры является непредставление заявителем документов, указанных в </w:t>
      </w:r>
      <w:r>
        <w:rPr>
          <w:sz w:val="28"/>
          <w:szCs w:val="28"/>
        </w:rPr>
        <w:t>подразделе</w:t>
      </w:r>
      <w:r w:rsidRPr="007F55D7">
        <w:rPr>
          <w:sz w:val="28"/>
          <w:szCs w:val="28"/>
        </w:rPr>
        <w:t xml:space="preserve"> 2.7 настоящего административного регламента.</w:t>
      </w:r>
    </w:p>
    <w:p w:rsidR="004B7985" w:rsidRPr="007F55D7" w:rsidRDefault="004B7985" w:rsidP="004B7985">
      <w:pPr>
        <w:widowControl w:val="0"/>
        <w:autoSpaceDE w:val="0"/>
        <w:autoSpaceDN w:val="0"/>
        <w:adjustRightInd w:val="0"/>
        <w:ind w:firstLine="709"/>
        <w:jc w:val="both"/>
        <w:rPr>
          <w:sz w:val="28"/>
          <w:szCs w:val="28"/>
        </w:rPr>
      </w:pPr>
      <w:r w:rsidRPr="007F55D7">
        <w:rPr>
          <w:sz w:val="28"/>
          <w:szCs w:val="2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4B7985" w:rsidRPr="007F55D7" w:rsidRDefault="004B7985" w:rsidP="004B7985">
      <w:pPr>
        <w:widowControl w:val="0"/>
        <w:autoSpaceDE w:val="0"/>
        <w:autoSpaceDN w:val="0"/>
        <w:adjustRightInd w:val="0"/>
        <w:ind w:firstLine="709"/>
        <w:jc w:val="both"/>
        <w:rPr>
          <w:sz w:val="28"/>
          <w:szCs w:val="28"/>
        </w:rPr>
      </w:pPr>
      <w:r w:rsidRPr="007F55D7">
        <w:rPr>
          <w:sz w:val="28"/>
          <w:szCs w:val="28"/>
        </w:rPr>
        <w:t xml:space="preserve">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Pr>
          <w:sz w:val="28"/>
          <w:szCs w:val="28"/>
        </w:rPr>
        <w:t>подразделе</w:t>
      </w:r>
      <w:r w:rsidRPr="007F55D7">
        <w:rPr>
          <w:sz w:val="28"/>
          <w:szCs w:val="28"/>
        </w:rPr>
        <w:t xml:space="preserve"> 2.7 настоящего административного регламента.</w:t>
      </w:r>
    </w:p>
    <w:p w:rsidR="004B7985" w:rsidRPr="007F55D7" w:rsidRDefault="004B7985" w:rsidP="004B7985">
      <w:pPr>
        <w:widowControl w:val="0"/>
        <w:autoSpaceDE w:val="0"/>
        <w:autoSpaceDN w:val="0"/>
        <w:adjustRightInd w:val="0"/>
        <w:ind w:firstLine="709"/>
        <w:jc w:val="both"/>
        <w:rPr>
          <w:sz w:val="28"/>
          <w:szCs w:val="28"/>
        </w:rPr>
      </w:pPr>
      <w:r w:rsidRPr="007F55D7">
        <w:rPr>
          <w:sz w:val="28"/>
          <w:szCs w:val="2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4B7985" w:rsidRPr="007F55D7" w:rsidRDefault="004B7985" w:rsidP="004B7985">
      <w:pPr>
        <w:widowControl w:val="0"/>
        <w:autoSpaceDE w:val="0"/>
        <w:autoSpaceDN w:val="0"/>
        <w:adjustRightInd w:val="0"/>
        <w:ind w:firstLine="709"/>
        <w:jc w:val="both"/>
        <w:rPr>
          <w:sz w:val="28"/>
          <w:szCs w:val="28"/>
        </w:rPr>
      </w:pPr>
      <w:r w:rsidRPr="007F55D7">
        <w:rPr>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4B7985" w:rsidRPr="007F55D7" w:rsidRDefault="004B7985" w:rsidP="004B7985">
      <w:pPr>
        <w:widowControl w:val="0"/>
        <w:autoSpaceDE w:val="0"/>
        <w:autoSpaceDN w:val="0"/>
        <w:adjustRightInd w:val="0"/>
        <w:ind w:firstLine="709"/>
        <w:jc w:val="both"/>
        <w:rPr>
          <w:sz w:val="28"/>
          <w:szCs w:val="28"/>
        </w:rPr>
      </w:pPr>
      <w:r w:rsidRPr="007F55D7">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4B7985" w:rsidRDefault="004B7985" w:rsidP="006D1745">
      <w:pPr>
        <w:widowControl w:val="0"/>
        <w:tabs>
          <w:tab w:val="left" w:pos="720"/>
          <w:tab w:val="left" w:pos="1800"/>
        </w:tabs>
        <w:ind w:firstLine="709"/>
        <w:jc w:val="both"/>
        <w:rPr>
          <w:rFonts w:ascii="Times New Roman CYR" w:hAnsi="Times New Roman CYR"/>
          <w:b/>
          <w:sz w:val="28"/>
          <w:szCs w:val="28"/>
        </w:rPr>
      </w:pPr>
    </w:p>
    <w:p w:rsidR="0031607A" w:rsidRPr="005073D2" w:rsidRDefault="0031607A" w:rsidP="005073D2">
      <w:pPr>
        <w:tabs>
          <w:tab w:val="left" w:pos="720"/>
          <w:tab w:val="left" w:pos="1800"/>
        </w:tabs>
        <w:ind w:firstLine="709"/>
        <w:jc w:val="both"/>
        <w:rPr>
          <w:rFonts w:ascii="Times New Roman CYR" w:hAnsi="Times New Roman CYR"/>
          <w:b/>
          <w:sz w:val="28"/>
          <w:szCs w:val="28"/>
        </w:rPr>
      </w:pPr>
    </w:p>
    <w:p w:rsidR="005073D2" w:rsidRDefault="0031607A" w:rsidP="005073D2">
      <w:pPr>
        <w:autoSpaceDE w:val="0"/>
        <w:autoSpaceDN w:val="0"/>
        <w:adjustRightInd w:val="0"/>
        <w:ind w:firstLine="720"/>
        <w:jc w:val="both"/>
        <w:outlineLvl w:val="2"/>
        <w:rPr>
          <w:rFonts w:ascii="Times New Roman CYR" w:hAnsi="Times New Roman CYR"/>
          <w:b/>
          <w:sz w:val="28"/>
          <w:szCs w:val="28"/>
        </w:rPr>
      </w:pPr>
      <w:r w:rsidRPr="0031607A">
        <w:rPr>
          <w:rFonts w:ascii="Times New Roman CYR" w:hAnsi="Times New Roman CYR"/>
          <w:b/>
          <w:sz w:val="28"/>
          <w:szCs w:val="28"/>
        </w:rPr>
        <w:lastRenderedPageBreak/>
        <w:t>3.</w:t>
      </w:r>
      <w:r w:rsidR="00760CE7">
        <w:rPr>
          <w:rFonts w:ascii="Times New Roman CYR" w:hAnsi="Times New Roman CYR"/>
          <w:b/>
          <w:sz w:val="28"/>
          <w:szCs w:val="28"/>
        </w:rPr>
        <w:t>4</w:t>
      </w:r>
      <w:r w:rsidRPr="0031607A">
        <w:rPr>
          <w:rFonts w:ascii="Times New Roman CYR" w:hAnsi="Times New Roman CYR"/>
          <w:b/>
          <w:sz w:val="28"/>
          <w:szCs w:val="28"/>
        </w:rPr>
        <w:t xml:space="preserve">. </w:t>
      </w:r>
      <w:r w:rsidR="00760CE7">
        <w:rPr>
          <w:rFonts w:ascii="Times New Roman CYR" w:hAnsi="Times New Roman CYR"/>
          <w:b/>
          <w:sz w:val="28"/>
          <w:szCs w:val="28"/>
        </w:rPr>
        <w:t>Рассмотрение документов и принятие решения о представлении либо отказе в представлении муниципальной услуги</w:t>
      </w:r>
    </w:p>
    <w:p w:rsidR="005073D2" w:rsidRDefault="0031607A" w:rsidP="008E146E">
      <w:pPr>
        <w:widowControl w:val="0"/>
        <w:autoSpaceDE w:val="0"/>
        <w:autoSpaceDN w:val="0"/>
        <w:adjustRightInd w:val="0"/>
        <w:ind w:firstLine="709"/>
        <w:jc w:val="both"/>
        <w:rPr>
          <w:rFonts w:ascii="Times New Roman CYR" w:hAnsi="Times New Roman CYR"/>
          <w:b/>
          <w:sz w:val="28"/>
          <w:szCs w:val="28"/>
        </w:rPr>
      </w:pPr>
      <w:r w:rsidRPr="0031607A">
        <w:rPr>
          <w:rFonts w:ascii="Times New Roman CYR" w:hAnsi="Times New Roman CYR"/>
          <w:sz w:val="28"/>
          <w:szCs w:val="28"/>
        </w:rPr>
        <w:t>3</w:t>
      </w:r>
      <w:r w:rsidRPr="0031607A">
        <w:rPr>
          <w:bCs/>
          <w:sz w:val="28"/>
          <w:szCs w:val="28"/>
        </w:rPr>
        <w:t>.</w:t>
      </w:r>
      <w:r w:rsidR="008E146E">
        <w:rPr>
          <w:bCs/>
          <w:sz w:val="28"/>
          <w:szCs w:val="28"/>
        </w:rPr>
        <w:t>4</w:t>
      </w:r>
      <w:r w:rsidRPr="0031607A">
        <w:rPr>
          <w:bCs/>
          <w:sz w:val="28"/>
          <w:szCs w:val="28"/>
        </w:rPr>
        <w:t xml:space="preserve">.1. Основанием для начала административной процедуры является </w:t>
      </w:r>
      <w:r w:rsidR="008E146E">
        <w:rPr>
          <w:bCs/>
          <w:sz w:val="28"/>
          <w:szCs w:val="28"/>
        </w:rPr>
        <w:t>наличие</w:t>
      </w:r>
      <w:r w:rsidRPr="0031607A">
        <w:rPr>
          <w:bCs/>
          <w:sz w:val="28"/>
          <w:szCs w:val="28"/>
        </w:rPr>
        <w:t xml:space="preserve"> полного пакета документов</w:t>
      </w:r>
      <w:r w:rsidR="008E146E">
        <w:rPr>
          <w:bCs/>
          <w:sz w:val="28"/>
          <w:szCs w:val="28"/>
        </w:rPr>
        <w:t xml:space="preserve">, </w:t>
      </w:r>
      <w:r w:rsidR="008E146E" w:rsidRPr="007F55D7">
        <w:rPr>
          <w:sz w:val="28"/>
          <w:szCs w:val="28"/>
        </w:rPr>
        <w:t xml:space="preserve">необходимых для предоставления муниципальной услуги, или получение последнего ответа на направленный в соответствии с </w:t>
      </w:r>
      <w:r w:rsidR="008E146E">
        <w:rPr>
          <w:sz w:val="28"/>
          <w:szCs w:val="28"/>
        </w:rPr>
        <w:t>подразделом</w:t>
      </w:r>
      <w:r w:rsidR="008E146E" w:rsidRPr="007F55D7">
        <w:rPr>
          <w:sz w:val="28"/>
          <w:szCs w:val="28"/>
        </w:rPr>
        <w:t xml:space="preserve"> 3.3 настоящего административного регламента межведомственный запрос.</w:t>
      </w:r>
    </w:p>
    <w:p w:rsidR="0031607A" w:rsidRPr="005073D2" w:rsidRDefault="0031607A" w:rsidP="005073D2">
      <w:pPr>
        <w:widowControl w:val="0"/>
        <w:autoSpaceDE w:val="0"/>
        <w:autoSpaceDN w:val="0"/>
        <w:adjustRightInd w:val="0"/>
        <w:ind w:firstLine="720"/>
        <w:jc w:val="both"/>
        <w:outlineLvl w:val="2"/>
        <w:rPr>
          <w:rFonts w:ascii="Times New Roman CYR" w:hAnsi="Times New Roman CYR"/>
          <w:b/>
          <w:sz w:val="28"/>
          <w:szCs w:val="28"/>
        </w:rPr>
      </w:pPr>
      <w:r w:rsidRPr="0031607A">
        <w:rPr>
          <w:sz w:val="28"/>
          <w:szCs w:val="28"/>
        </w:rPr>
        <w:t>3.</w:t>
      </w:r>
      <w:r w:rsidR="00FE4B39">
        <w:rPr>
          <w:sz w:val="28"/>
          <w:szCs w:val="28"/>
        </w:rPr>
        <w:t>4</w:t>
      </w:r>
      <w:r w:rsidRPr="0031607A">
        <w:rPr>
          <w:sz w:val="28"/>
          <w:szCs w:val="28"/>
        </w:rPr>
        <w:t xml:space="preserve">.2. При составлении справок по земельным паям </w:t>
      </w:r>
      <w:r w:rsidR="00FE4B39">
        <w:rPr>
          <w:sz w:val="28"/>
          <w:szCs w:val="28"/>
        </w:rPr>
        <w:t>должностное лицо Уполномоченного органа обязано</w:t>
      </w:r>
      <w:r w:rsidRPr="0031607A">
        <w:rPr>
          <w:sz w:val="28"/>
          <w:szCs w:val="28"/>
        </w:rPr>
        <w:t xml:space="preserve"> выявить и использовать </w:t>
      </w:r>
      <w:proofErr w:type="gramStart"/>
      <w:r w:rsidRPr="0031607A">
        <w:rPr>
          <w:sz w:val="28"/>
          <w:szCs w:val="28"/>
        </w:rPr>
        <w:t>имеющиеся  данные</w:t>
      </w:r>
      <w:proofErr w:type="gramEnd"/>
      <w:r w:rsidRPr="0031607A">
        <w:rPr>
          <w:sz w:val="28"/>
          <w:szCs w:val="28"/>
        </w:rPr>
        <w:t>, и изложить текст справки по земельным паям чётко и грамотно. Сведения, не относящиеся к вопросу заявления, в справку не включаются.</w:t>
      </w:r>
    </w:p>
    <w:p w:rsidR="005073D2" w:rsidRDefault="005073D2" w:rsidP="006D1745">
      <w:pPr>
        <w:widowControl w:val="0"/>
        <w:ind w:firstLine="709"/>
        <w:jc w:val="both"/>
        <w:rPr>
          <w:sz w:val="28"/>
          <w:szCs w:val="28"/>
        </w:rPr>
      </w:pPr>
      <w:r>
        <w:rPr>
          <w:sz w:val="28"/>
          <w:szCs w:val="28"/>
        </w:rPr>
        <w:t>3.</w:t>
      </w:r>
      <w:r w:rsidR="00FE4B39">
        <w:rPr>
          <w:sz w:val="28"/>
          <w:szCs w:val="28"/>
        </w:rPr>
        <w:t>4</w:t>
      </w:r>
      <w:r>
        <w:rPr>
          <w:sz w:val="28"/>
          <w:szCs w:val="28"/>
        </w:rPr>
        <w:t>.3.</w:t>
      </w:r>
      <w:r w:rsidR="0031607A" w:rsidRPr="0031607A">
        <w:rPr>
          <w:sz w:val="28"/>
          <w:szCs w:val="28"/>
        </w:rPr>
        <w:t xml:space="preserve"> Справка по земельным паям составляется с обозначением названия информационного документа «Справка»</w:t>
      </w:r>
      <w:r>
        <w:rPr>
          <w:sz w:val="28"/>
          <w:szCs w:val="28"/>
        </w:rPr>
        <w:t xml:space="preserve"> и направляется на подпись </w:t>
      </w:r>
      <w:r w:rsidR="00DA1C91">
        <w:rPr>
          <w:sz w:val="28"/>
          <w:szCs w:val="28"/>
        </w:rPr>
        <w:t>должностному уполномоченному лицу.</w:t>
      </w:r>
    </w:p>
    <w:p w:rsidR="0031607A" w:rsidRDefault="005073D2" w:rsidP="005073D2">
      <w:pPr>
        <w:ind w:firstLine="709"/>
        <w:jc w:val="both"/>
        <w:rPr>
          <w:sz w:val="28"/>
          <w:szCs w:val="28"/>
        </w:rPr>
      </w:pPr>
      <w:r>
        <w:rPr>
          <w:sz w:val="28"/>
          <w:szCs w:val="28"/>
        </w:rPr>
        <w:t>3.</w:t>
      </w:r>
      <w:r w:rsidR="00FE4B39">
        <w:rPr>
          <w:sz w:val="28"/>
          <w:szCs w:val="28"/>
        </w:rPr>
        <w:t>4</w:t>
      </w:r>
      <w:r>
        <w:rPr>
          <w:sz w:val="28"/>
          <w:szCs w:val="28"/>
        </w:rPr>
        <w:t>.4.</w:t>
      </w:r>
      <w:r w:rsidR="0031607A" w:rsidRPr="0031607A">
        <w:rPr>
          <w:sz w:val="28"/>
          <w:szCs w:val="28"/>
        </w:rPr>
        <w:t xml:space="preserve"> При наличии оснований,</w:t>
      </w:r>
      <w:r>
        <w:rPr>
          <w:sz w:val="28"/>
          <w:szCs w:val="28"/>
        </w:rPr>
        <w:t xml:space="preserve"> предусмотренных п</w:t>
      </w:r>
      <w:r w:rsidR="005664DF">
        <w:rPr>
          <w:sz w:val="28"/>
          <w:szCs w:val="28"/>
        </w:rPr>
        <w:t>унктом</w:t>
      </w:r>
      <w:r>
        <w:rPr>
          <w:sz w:val="28"/>
          <w:szCs w:val="28"/>
        </w:rPr>
        <w:t xml:space="preserve"> 2.10.</w:t>
      </w:r>
      <w:r w:rsidR="005664DF">
        <w:rPr>
          <w:sz w:val="28"/>
          <w:szCs w:val="28"/>
        </w:rPr>
        <w:t>2</w:t>
      </w:r>
      <w:r>
        <w:rPr>
          <w:sz w:val="28"/>
          <w:szCs w:val="28"/>
        </w:rPr>
        <w:t xml:space="preserve"> настоящего Административного регламента,</w:t>
      </w:r>
      <w:r w:rsidR="0031607A" w:rsidRPr="0031607A">
        <w:rPr>
          <w:sz w:val="28"/>
          <w:szCs w:val="28"/>
        </w:rPr>
        <w:t xml:space="preserve"> </w:t>
      </w:r>
      <w:r w:rsidR="00FE4B39">
        <w:rPr>
          <w:sz w:val="28"/>
          <w:szCs w:val="28"/>
        </w:rPr>
        <w:t>после проверки заявления и прилагаемых к нему документов должностное лицо Уполномоченного органа готовит проект уведомления об отказе</w:t>
      </w:r>
      <w:r w:rsidR="0031607A" w:rsidRPr="0031607A">
        <w:rPr>
          <w:sz w:val="28"/>
          <w:szCs w:val="28"/>
        </w:rPr>
        <w:t xml:space="preserve"> в предоставлении муниципальной услуги. Ответ подписывает </w:t>
      </w:r>
      <w:r w:rsidR="00DA1C91">
        <w:rPr>
          <w:sz w:val="28"/>
          <w:szCs w:val="28"/>
        </w:rPr>
        <w:t>должностное уполномоченное лицо.</w:t>
      </w:r>
    </w:p>
    <w:p w:rsidR="00D40722" w:rsidRDefault="00D40722" w:rsidP="00D40722">
      <w:pPr>
        <w:ind w:firstLine="709"/>
        <w:jc w:val="both"/>
        <w:rPr>
          <w:rFonts w:eastAsia="Arial"/>
          <w:bCs/>
          <w:sz w:val="28"/>
          <w:szCs w:val="28"/>
          <w:lang w:eastAsia="ar-SA"/>
        </w:rPr>
      </w:pPr>
      <w:r>
        <w:rPr>
          <w:sz w:val="28"/>
          <w:szCs w:val="28"/>
        </w:rPr>
        <w:t>3.</w:t>
      </w:r>
      <w:r w:rsidR="00FE4B39">
        <w:rPr>
          <w:sz w:val="28"/>
          <w:szCs w:val="28"/>
        </w:rPr>
        <w:t>4</w:t>
      </w:r>
      <w:r>
        <w:rPr>
          <w:sz w:val="28"/>
          <w:szCs w:val="28"/>
        </w:rPr>
        <w:t>.5.</w:t>
      </w:r>
      <w:r w:rsidR="00BE00AF" w:rsidRPr="00BE00AF">
        <w:rPr>
          <w:rFonts w:eastAsia="Arial"/>
          <w:bCs/>
          <w:sz w:val="28"/>
          <w:szCs w:val="28"/>
          <w:lang w:eastAsia="ar-SA"/>
        </w:rPr>
        <w:t xml:space="preserve"> </w:t>
      </w:r>
      <w:r w:rsidR="00BE00AF" w:rsidRPr="0031607A">
        <w:rPr>
          <w:rFonts w:eastAsia="Arial"/>
          <w:bCs/>
          <w:sz w:val="28"/>
          <w:szCs w:val="28"/>
          <w:lang w:eastAsia="ar-SA"/>
        </w:rPr>
        <w:t>Результатом административной процедуры является</w:t>
      </w:r>
      <w:r w:rsidR="00BE00AF">
        <w:rPr>
          <w:rFonts w:eastAsia="Arial"/>
          <w:bCs/>
          <w:sz w:val="28"/>
          <w:szCs w:val="28"/>
          <w:lang w:eastAsia="ar-SA"/>
        </w:rPr>
        <w:t xml:space="preserve"> </w:t>
      </w:r>
      <w:r w:rsidR="005664DF">
        <w:rPr>
          <w:rFonts w:eastAsia="Arial"/>
          <w:bCs/>
          <w:sz w:val="28"/>
          <w:szCs w:val="28"/>
          <w:lang w:eastAsia="ar-SA"/>
        </w:rPr>
        <w:t xml:space="preserve">подписанная  </w:t>
      </w:r>
      <w:r w:rsidR="00BE00AF">
        <w:rPr>
          <w:rFonts w:eastAsia="Arial"/>
          <w:bCs/>
          <w:sz w:val="28"/>
          <w:szCs w:val="28"/>
          <w:lang w:eastAsia="ar-SA"/>
        </w:rPr>
        <w:t xml:space="preserve"> справк</w:t>
      </w:r>
      <w:r w:rsidR="005664DF">
        <w:rPr>
          <w:rFonts w:eastAsia="Arial"/>
          <w:bCs/>
          <w:sz w:val="28"/>
          <w:szCs w:val="28"/>
          <w:lang w:eastAsia="ar-SA"/>
        </w:rPr>
        <w:t>а</w:t>
      </w:r>
      <w:r w:rsidR="00BE00AF">
        <w:rPr>
          <w:rFonts w:eastAsia="Arial"/>
          <w:bCs/>
          <w:sz w:val="28"/>
          <w:szCs w:val="28"/>
          <w:lang w:eastAsia="ar-SA"/>
        </w:rPr>
        <w:t xml:space="preserve"> по земельным паям или ответ об отказе в предоставлении муниципальной услуги.</w:t>
      </w:r>
    </w:p>
    <w:p w:rsidR="00D024A9" w:rsidRDefault="00D024A9" w:rsidP="00D40722">
      <w:pPr>
        <w:ind w:firstLine="709"/>
        <w:jc w:val="both"/>
        <w:rPr>
          <w:sz w:val="28"/>
          <w:szCs w:val="28"/>
        </w:rPr>
      </w:pPr>
      <w:r>
        <w:rPr>
          <w:rFonts w:eastAsia="Arial"/>
          <w:bCs/>
          <w:sz w:val="28"/>
          <w:szCs w:val="28"/>
          <w:lang w:eastAsia="ar-SA"/>
        </w:rPr>
        <w:t>3.4.6.Справка по земельным паям регистрируется в журнале учета поступивших заявлений на земли сельскохозяйственного назначения.</w:t>
      </w:r>
    </w:p>
    <w:p w:rsidR="005664DF" w:rsidRPr="007F55D7" w:rsidRDefault="00D40722" w:rsidP="005664DF">
      <w:pPr>
        <w:widowControl w:val="0"/>
        <w:ind w:firstLine="709"/>
        <w:jc w:val="both"/>
        <w:rPr>
          <w:sz w:val="28"/>
          <w:szCs w:val="28"/>
        </w:rPr>
      </w:pPr>
      <w:r>
        <w:rPr>
          <w:sz w:val="28"/>
          <w:szCs w:val="28"/>
        </w:rPr>
        <w:t>3.</w:t>
      </w:r>
      <w:r w:rsidR="00FE4B39">
        <w:rPr>
          <w:sz w:val="28"/>
          <w:szCs w:val="28"/>
        </w:rPr>
        <w:t>4</w:t>
      </w:r>
      <w:r>
        <w:rPr>
          <w:sz w:val="28"/>
          <w:szCs w:val="28"/>
        </w:rPr>
        <w:t>.</w:t>
      </w:r>
      <w:r w:rsidR="00D024A9">
        <w:rPr>
          <w:sz w:val="28"/>
          <w:szCs w:val="28"/>
        </w:rPr>
        <w:t>7</w:t>
      </w:r>
      <w:r w:rsidR="0031607A" w:rsidRPr="0031607A">
        <w:rPr>
          <w:sz w:val="28"/>
          <w:szCs w:val="28"/>
        </w:rPr>
        <w:t xml:space="preserve">. </w:t>
      </w:r>
      <w:r w:rsidR="005664DF" w:rsidRPr="007F55D7">
        <w:rPr>
          <w:sz w:val="28"/>
          <w:szCs w:val="28"/>
        </w:rPr>
        <w:t xml:space="preserve">Максимальный срок исполнения административной процедуры не может превышать </w:t>
      </w:r>
      <w:r w:rsidR="005664DF">
        <w:rPr>
          <w:sz w:val="28"/>
          <w:szCs w:val="28"/>
        </w:rPr>
        <w:t>10</w:t>
      </w:r>
      <w:r w:rsidR="005664DF" w:rsidRPr="007F55D7">
        <w:rPr>
          <w:sz w:val="28"/>
          <w:szCs w:val="28"/>
        </w:rPr>
        <w:t xml:space="preserve"> рабочих дней со дня поступления в Уполномоченный орган документов, указанных в </w:t>
      </w:r>
      <w:r w:rsidR="005664DF">
        <w:rPr>
          <w:sz w:val="28"/>
          <w:szCs w:val="28"/>
        </w:rPr>
        <w:t>подразделе</w:t>
      </w:r>
      <w:r w:rsidR="005664DF" w:rsidRPr="007F55D7">
        <w:rPr>
          <w:sz w:val="28"/>
          <w:szCs w:val="28"/>
        </w:rPr>
        <w:t xml:space="preserve"> 2.6 настоящего административного регламента.</w:t>
      </w:r>
    </w:p>
    <w:p w:rsidR="00BE00AF" w:rsidRDefault="00BE00AF" w:rsidP="00BE00AF">
      <w:pPr>
        <w:ind w:firstLine="709"/>
        <w:jc w:val="both"/>
        <w:rPr>
          <w:sz w:val="28"/>
          <w:szCs w:val="28"/>
        </w:rPr>
      </w:pPr>
    </w:p>
    <w:p w:rsidR="005664DF" w:rsidRPr="007F55D7" w:rsidRDefault="0031607A" w:rsidP="005664DF">
      <w:pPr>
        <w:widowControl w:val="0"/>
        <w:ind w:firstLine="709"/>
        <w:jc w:val="both"/>
        <w:rPr>
          <w:b/>
          <w:sz w:val="28"/>
          <w:szCs w:val="28"/>
        </w:rPr>
      </w:pPr>
      <w:r w:rsidRPr="0031607A">
        <w:rPr>
          <w:b/>
          <w:sz w:val="28"/>
          <w:szCs w:val="28"/>
        </w:rPr>
        <w:t>3.</w:t>
      </w:r>
      <w:r w:rsidR="005664DF">
        <w:rPr>
          <w:b/>
          <w:sz w:val="28"/>
          <w:szCs w:val="28"/>
        </w:rPr>
        <w:t>5</w:t>
      </w:r>
      <w:r w:rsidRPr="0031607A">
        <w:rPr>
          <w:b/>
          <w:sz w:val="28"/>
          <w:szCs w:val="28"/>
        </w:rPr>
        <w:t xml:space="preserve">. </w:t>
      </w:r>
      <w:r w:rsidR="005664DF" w:rsidRPr="007F55D7">
        <w:rPr>
          <w:b/>
          <w:sz w:val="28"/>
          <w:szCs w:val="28"/>
        </w:rPr>
        <w:t xml:space="preserve">Оформление и выдача (направление) заявителю документов, являющихся результатом предоставления муниципальной услуги </w:t>
      </w:r>
    </w:p>
    <w:p w:rsidR="00BE00AF" w:rsidRDefault="00BE00AF" w:rsidP="00BE00AF">
      <w:pPr>
        <w:ind w:firstLine="709"/>
        <w:jc w:val="both"/>
        <w:rPr>
          <w:sz w:val="28"/>
          <w:szCs w:val="28"/>
        </w:rPr>
      </w:pPr>
    </w:p>
    <w:p w:rsidR="00BE00AF" w:rsidRDefault="0031607A" w:rsidP="00BE00AF">
      <w:pPr>
        <w:ind w:firstLine="709"/>
        <w:jc w:val="both"/>
        <w:rPr>
          <w:sz w:val="28"/>
          <w:szCs w:val="28"/>
        </w:rPr>
      </w:pPr>
      <w:r w:rsidRPr="0031607A">
        <w:rPr>
          <w:sz w:val="28"/>
          <w:szCs w:val="28"/>
        </w:rPr>
        <w:t>3.</w:t>
      </w:r>
      <w:r w:rsidR="00EF097C">
        <w:rPr>
          <w:sz w:val="28"/>
          <w:szCs w:val="28"/>
        </w:rPr>
        <w:t>5</w:t>
      </w:r>
      <w:r w:rsidRPr="0031607A">
        <w:rPr>
          <w:sz w:val="28"/>
          <w:szCs w:val="28"/>
        </w:rPr>
        <w:t>.1. Основание</w:t>
      </w:r>
      <w:r w:rsidR="00896521">
        <w:rPr>
          <w:sz w:val="28"/>
          <w:szCs w:val="28"/>
        </w:rPr>
        <w:t>м</w:t>
      </w:r>
      <w:r w:rsidRPr="0031607A">
        <w:rPr>
          <w:sz w:val="28"/>
          <w:szCs w:val="28"/>
        </w:rPr>
        <w:t xml:space="preserve"> для начала административной процедуры</w:t>
      </w:r>
      <w:r w:rsidR="00A5705A">
        <w:rPr>
          <w:sz w:val="28"/>
          <w:szCs w:val="28"/>
        </w:rPr>
        <w:t xml:space="preserve"> </w:t>
      </w:r>
      <w:proofErr w:type="gramStart"/>
      <w:r w:rsidR="00A5705A">
        <w:rPr>
          <w:sz w:val="28"/>
          <w:szCs w:val="28"/>
        </w:rPr>
        <w:t>является  подписание</w:t>
      </w:r>
      <w:proofErr w:type="gramEnd"/>
      <w:r w:rsidR="00A5705A">
        <w:rPr>
          <w:sz w:val="28"/>
          <w:szCs w:val="28"/>
        </w:rPr>
        <w:t xml:space="preserve"> справки по земельным паям, либо  отказ в предоставлении муниципальной услуги</w:t>
      </w:r>
      <w:r w:rsidRPr="0031607A">
        <w:rPr>
          <w:sz w:val="28"/>
          <w:szCs w:val="28"/>
        </w:rPr>
        <w:t>.</w:t>
      </w:r>
    </w:p>
    <w:p w:rsidR="00BE00AF" w:rsidRDefault="0031607A" w:rsidP="00BE00AF">
      <w:pPr>
        <w:ind w:firstLine="709"/>
        <w:jc w:val="both"/>
        <w:rPr>
          <w:sz w:val="28"/>
          <w:szCs w:val="28"/>
        </w:rPr>
      </w:pPr>
      <w:r w:rsidRPr="0031607A">
        <w:rPr>
          <w:sz w:val="28"/>
          <w:szCs w:val="28"/>
        </w:rPr>
        <w:t>3.</w:t>
      </w:r>
      <w:r w:rsidR="00A5705A">
        <w:rPr>
          <w:sz w:val="28"/>
          <w:szCs w:val="28"/>
        </w:rPr>
        <w:t>5</w:t>
      </w:r>
      <w:r w:rsidRPr="0031607A">
        <w:rPr>
          <w:sz w:val="28"/>
          <w:szCs w:val="28"/>
        </w:rPr>
        <w:t xml:space="preserve">.2. </w:t>
      </w:r>
      <w:r w:rsidR="00A5705A">
        <w:rPr>
          <w:sz w:val="28"/>
          <w:szCs w:val="28"/>
        </w:rPr>
        <w:t>Должностное лицо Уполномоченного органа вручает (направляет) заявителю результат предоставления муниципальной услуги в течение 1 (одного) рабочего дня</w:t>
      </w:r>
      <w:r w:rsidRPr="0031607A">
        <w:rPr>
          <w:sz w:val="28"/>
          <w:szCs w:val="28"/>
        </w:rPr>
        <w:t xml:space="preserve">. </w:t>
      </w:r>
    </w:p>
    <w:p w:rsidR="00A5705A" w:rsidRPr="007F55D7" w:rsidRDefault="00A5705A" w:rsidP="00A5705A">
      <w:pPr>
        <w:widowControl w:val="0"/>
        <w:autoSpaceDE w:val="0"/>
        <w:autoSpaceDN w:val="0"/>
        <w:adjustRightInd w:val="0"/>
        <w:ind w:firstLine="709"/>
        <w:jc w:val="both"/>
        <w:rPr>
          <w:sz w:val="28"/>
          <w:szCs w:val="28"/>
        </w:rPr>
      </w:pPr>
      <w:r w:rsidRPr="007F55D7">
        <w:rPr>
          <w:sz w:val="28"/>
          <w:szCs w:val="28"/>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A5705A" w:rsidRPr="007F55D7" w:rsidRDefault="00A5705A" w:rsidP="00A5705A">
      <w:pPr>
        <w:widowControl w:val="0"/>
        <w:ind w:firstLine="709"/>
        <w:jc w:val="both"/>
        <w:rPr>
          <w:sz w:val="28"/>
          <w:szCs w:val="28"/>
        </w:rPr>
      </w:pPr>
      <w:r w:rsidRPr="007F55D7">
        <w:rPr>
          <w:sz w:val="28"/>
          <w:szCs w:val="28"/>
        </w:rPr>
        <w:t xml:space="preserve">3.5.4. Результатом выполнения административной процедуры является </w:t>
      </w:r>
      <w:r w:rsidRPr="007F55D7">
        <w:rPr>
          <w:sz w:val="28"/>
          <w:szCs w:val="28"/>
        </w:rPr>
        <w:lastRenderedPageBreak/>
        <w:t xml:space="preserve">направление (вручение) заявителю </w:t>
      </w:r>
      <w:r>
        <w:rPr>
          <w:sz w:val="28"/>
          <w:szCs w:val="28"/>
        </w:rPr>
        <w:t>справки по земельным паям</w:t>
      </w:r>
      <w:r w:rsidRPr="007F55D7">
        <w:rPr>
          <w:sz w:val="28"/>
          <w:szCs w:val="28"/>
        </w:rPr>
        <w:t xml:space="preserve"> или </w:t>
      </w:r>
      <w:bookmarkStart w:id="1" w:name="_GoBack"/>
      <w:bookmarkEnd w:id="1"/>
      <w:r w:rsidRPr="007F55D7">
        <w:rPr>
          <w:sz w:val="28"/>
          <w:szCs w:val="28"/>
        </w:rPr>
        <w:t xml:space="preserve">отказ </w:t>
      </w:r>
      <w:r w:rsidR="00F743C6">
        <w:rPr>
          <w:sz w:val="28"/>
          <w:szCs w:val="28"/>
        </w:rPr>
        <w:t>в предоставлении муниципальной услуги</w:t>
      </w:r>
      <w:r w:rsidRPr="007F55D7">
        <w:rPr>
          <w:sz w:val="28"/>
          <w:szCs w:val="28"/>
        </w:rPr>
        <w:t xml:space="preserve"> способом, указанном в заявлении.</w:t>
      </w:r>
    </w:p>
    <w:p w:rsidR="00A5705A" w:rsidRPr="007F55D7" w:rsidRDefault="00A5705A" w:rsidP="00A5705A">
      <w:pPr>
        <w:widowControl w:val="0"/>
        <w:ind w:firstLine="709"/>
        <w:jc w:val="both"/>
        <w:rPr>
          <w:sz w:val="28"/>
          <w:szCs w:val="28"/>
        </w:rPr>
      </w:pPr>
      <w:r w:rsidRPr="007F55D7">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5705A" w:rsidRPr="007F55D7" w:rsidRDefault="00A5705A" w:rsidP="00A5705A">
      <w:pPr>
        <w:widowControl w:val="0"/>
        <w:ind w:firstLine="709"/>
        <w:jc w:val="both"/>
        <w:rPr>
          <w:sz w:val="28"/>
          <w:szCs w:val="28"/>
        </w:rPr>
      </w:pPr>
      <w:r w:rsidRPr="007F55D7">
        <w:rPr>
          <w:sz w:val="28"/>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A5705A" w:rsidRPr="007F55D7" w:rsidRDefault="00A5705A" w:rsidP="00A5705A">
      <w:pPr>
        <w:widowControl w:val="0"/>
        <w:ind w:firstLine="709"/>
        <w:jc w:val="both"/>
        <w:rPr>
          <w:sz w:val="28"/>
          <w:szCs w:val="28"/>
        </w:rPr>
      </w:pPr>
      <w:r w:rsidRPr="007F55D7">
        <w:rP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5705A" w:rsidRDefault="00A5705A" w:rsidP="00A5705A">
      <w:pPr>
        <w:widowControl w:val="0"/>
        <w:ind w:firstLine="709"/>
        <w:jc w:val="both"/>
        <w:rPr>
          <w:sz w:val="28"/>
          <w:szCs w:val="28"/>
        </w:rPr>
      </w:pPr>
      <w:r w:rsidRPr="007F55D7">
        <w:rPr>
          <w:sz w:val="28"/>
          <w:szCs w:val="28"/>
        </w:rPr>
        <w:t>3.5.5. Максимальное время, затраченное на административное действие, не должно превышать 1 (одного) рабочего дня.</w:t>
      </w:r>
    </w:p>
    <w:p w:rsidR="00F743C6" w:rsidRPr="007F55D7" w:rsidRDefault="00F743C6" w:rsidP="00F743C6">
      <w:pPr>
        <w:widowControl w:val="0"/>
        <w:autoSpaceDE w:val="0"/>
        <w:autoSpaceDN w:val="0"/>
        <w:adjustRightInd w:val="0"/>
        <w:ind w:firstLine="709"/>
        <w:jc w:val="both"/>
        <w:rPr>
          <w:b/>
          <w:sz w:val="28"/>
          <w:szCs w:val="28"/>
        </w:rPr>
      </w:pPr>
      <w:r w:rsidRPr="007F55D7">
        <w:rPr>
          <w:b/>
          <w:sz w:val="28"/>
          <w:szCs w:val="28"/>
        </w:rPr>
        <w:t>3.6. Порядок выполнения административных процедур МФЦ</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МФЦ не осуществляет:</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 xml:space="preserve">Предварительная запись на прием в МФЦ для подачи заявления осуществляется посредством </w:t>
      </w:r>
      <w:proofErr w:type="spellStart"/>
      <w:r w:rsidRPr="007F55D7">
        <w:rPr>
          <w:sz w:val="28"/>
          <w:szCs w:val="28"/>
        </w:rPr>
        <w:t>самозаписи</w:t>
      </w:r>
      <w:proofErr w:type="spellEnd"/>
      <w:r w:rsidRPr="007F55D7">
        <w:rPr>
          <w:sz w:val="28"/>
          <w:szCs w:val="28"/>
        </w:rPr>
        <w:t xml:space="preserve"> на официальном сайте ГОАУ «МФЦ» (</w:t>
      </w:r>
      <w:r w:rsidRPr="004E1EC4">
        <w:rPr>
          <w:sz w:val="28"/>
          <w:szCs w:val="28"/>
          <w:lang w:val="en-US"/>
        </w:rPr>
        <w:t>https</w:t>
      </w:r>
      <w:r w:rsidRPr="004E1EC4">
        <w:rPr>
          <w:sz w:val="28"/>
          <w:szCs w:val="28"/>
        </w:rPr>
        <w:t>://</w:t>
      </w:r>
      <w:proofErr w:type="spellStart"/>
      <w:r w:rsidRPr="004E1EC4">
        <w:rPr>
          <w:sz w:val="28"/>
          <w:szCs w:val="28"/>
          <w:lang w:val="en-US"/>
        </w:rPr>
        <w:t>mfc</w:t>
      </w:r>
      <w:proofErr w:type="spellEnd"/>
      <w:r w:rsidRPr="004E1EC4">
        <w:rPr>
          <w:sz w:val="28"/>
          <w:szCs w:val="28"/>
        </w:rPr>
        <w:t>53.</w:t>
      </w:r>
      <w:proofErr w:type="spellStart"/>
      <w:r w:rsidRPr="004E1EC4">
        <w:rPr>
          <w:sz w:val="28"/>
          <w:szCs w:val="28"/>
          <w:lang w:val="en-US"/>
        </w:rPr>
        <w:t>nov</w:t>
      </w:r>
      <w:proofErr w:type="spellEnd"/>
      <w:r w:rsidRPr="004E1EC4">
        <w:rPr>
          <w:sz w:val="28"/>
          <w:szCs w:val="28"/>
        </w:rPr>
        <w:t>.</w:t>
      </w:r>
      <w:proofErr w:type="spellStart"/>
      <w:r w:rsidRPr="004E1EC4">
        <w:rPr>
          <w:sz w:val="28"/>
          <w:szCs w:val="28"/>
          <w:lang w:val="en-US"/>
        </w:rPr>
        <w:t>ru</w:t>
      </w:r>
      <w:proofErr w:type="spellEnd"/>
      <w:r w:rsidRPr="004E1EC4">
        <w:rPr>
          <w:sz w:val="28"/>
          <w:szCs w:val="28"/>
        </w:rPr>
        <w:t>/</w:t>
      </w:r>
      <w:r w:rsidRPr="007F55D7">
        <w:rPr>
          <w:sz w:val="28"/>
          <w:szCs w:val="28"/>
        </w:rPr>
        <w:t xml:space="preserve">), по телефону </w:t>
      </w:r>
      <w:r w:rsidRPr="007F55D7">
        <w:rPr>
          <w:sz w:val="28"/>
          <w:szCs w:val="28"/>
          <w:lang w:val="en-US"/>
        </w:rPr>
        <w:t>call</w:t>
      </w:r>
      <w:r w:rsidRPr="007F55D7">
        <w:rPr>
          <w:sz w:val="28"/>
          <w:szCs w:val="28"/>
        </w:rPr>
        <w:t>-центра: 8</w:t>
      </w:r>
      <w:r>
        <w:rPr>
          <w:sz w:val="28"/>
          <w:szCs w:val="28"/>
        </w:rPr>
        <w:t>(</w:t>
      </w:r>
      <w:r w:rsidRPr="007F55D7">
        <w:rPr>
          <w:sz w:val="28"/>
          <w:szCs w:val="28"/>
        </w:rPr>
        <w:t>8162</w:t>
      </w:r>
      <w:r>
        <w:rPr>
          <w:sz w:val="28"/>
          <w:szCs w:val="28"/>
        </w:rPr>
        <w:t>)</w:t>
      </w:r>
      <w:r w:rsidRPr="007F55D7">
        <w:rPr>
          <w:sz w:val="28"/>
          <w:szCs w:val="28"/>
        </w:rPr>
        <w:t>608806, а также при личном обращении в структурное подразделение ГОАУ «МФЦ».</w:t>
      </w:r>
    </w:p>
    <w:p w:rsidR="00A5705A" w:rsidRDefault="00A5705A" w:rsidP="00BE00AF">
      <w:pPr>
        <w:ind w:firstLine="709"/>
        <w:jc w:val="both"/>
        <w:rPr>
          <w:sz w:val="28"/>
          <w:szCs w:val="28"/>
        </w:rPr>
      </w:pPr>
    </w:p>
    <w:p w:rsidR="00F743C6" w:rsidRPr="007F55D7" w:rsidRDefault="00F743C6" w:rsidP="00F743C6">
      <w:pPr>
        <w:widowControl w:val="0"/>
        <w:autoSpaceDE w:val="0"/>
        <w:autoSpaceDN w:val="0"/>
        <w:adjustRightInd w:val="0"/>
        <w:ind w:firstLine="709"/>
        <w:jc w:val="both"/>
        <w:rPr>
          <w:b/>
          <w:sz w:val="28"/>
          <w:szCs w:val="28"/>
        </w:rPr>
      </w:pPr>
      <w:r w:rsidRPr="007F55D7">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lastRenderedPageBreak/>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Должностное лицо Уполномоченного органа проводит проверку указанных в заявлении сведений.</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743C6" w:rsidRPr="007F55D7" w:rsidRDefault="00F743C6" w:rsidP="00F743C6">
      <w:pPr>
        <w:widowControl w:val="0"/>
        <w:autoSpaceDE w:val="0"/>
        <w:autoSpaceDN w:val="0"/>
        <w:adjustRightInd w:val="0"/>
        <w:ind w:firstLine="709"/>
        <w:jc w:val="both"/>
        <w:rPr>
          <w:sz w:val="28"/>
          <w:szCs w:val="28"/>
        </w:rPr>
      </w:pPr>
      <w:r w:rsidRPr="007F55D7">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8230BA" w:rsidRDefault="008230BA" w:rsidP="0031607A">
      <w:pPr>
        <w:widowControl w:val="0"/>
        <w:outlineLvl w:val="2"/>
        <w:rPr>
          <w:rFonts w:ascii="Times New Roman CYR" w:hAnsi="Times New Roman CYR"/>
          <w:b/>
          <w:sz w:val="28"/>
          <w:szCs w:val="28"/>
          <w:highlight w:val="yellow"/>
        </w:rPr>
      </w:pPr>
    </w:p>
    <w:p w:rsidR="006D1745" w:rsidRDefault="006D1745" w:rsidP="0031607A">
      <w:pPr>
        <w:widowControl w:val="0"/>
        <w:outlineLvl w:val="2"/>
        <w:rPr>
          <w:rFonts w:ascii="Times New Roman CYR" w:hAnsi="Times New Roman CYR"/>
          <w:b/>
          <w:sz w:val="28"/>
          <w:szCs w:val="28"/>
          <w:highlight w:val="yellow"/>
        </w:rPr>
      </w:pPr>
    </w:p>
    <w:p w:rsidR="006C5C25" w:rsidRDefault="0031607A" w:rsidP="0031607A">
      <w:pPr>
        <w:widowControl w:val="0"/>
        <w:jc w:val="center"/>
        <w:outlineLvl w:val="2"/>
        <w:rPr>
          <w:rFonts w:ascii="Times New Roman CYR" w:hAnsi="Times New Roman CYR"/>
          <w:sz w:val="28"/>
          <w:szCs w:val="28"/>
        </w:rPr>
      </w:pPr>
      <w:r w:rsidRPr="0031607A">
        <w:rPr>
          <w:rFonts w:ascii="Times New Roman CYR" w:hAnsi="Times New Roman CYR"/>
          <w:sz w:val="28"/>
          <w:szCs w:val="28"/>
        </w:rPr>
        <w:t xml:space="preserve">                                                                       </w:t>
      </w:r>
    </w:p>
    <w:p w:rsidR="006C5C25" w:rsidRDefault="006C5C25" w:rsidP="0031607A">
      <w:pPr>
        <w:widowControl w:val="0"/>
        <w:jc w:val="center"/>
        <w:outlineLvl w:val="2"/>
        <w:rPr>
          <w:rFonts w:ascii="Times New Roman CYR" w:hAnsi="Times New Roman CYR"/>
          <w:sz w:val="28"/>
          <w:szCs w:val="28"/>
        </w:rPr>
      </w:pPr>
    </w:p>
    <w:p w:rsidR="006C5C25" w:rsidRDefault="006C5C25" w:rsidP="0031607A">
      <w:pPr>
        <w:widowControl w:val="0"/>
        <w:jc w:val="center"/>
        <w:outlineLvl w:val="2"/>
        <w:rPr>
          <w:rFonts w:ascii="Times New Roman CYR" w:hAnsi="Times New Roman CYR"/>
          <w:sz w:val="28"/>
          <w:szCs w:val="28"/>
        </w:rPr>
      </w:pPr>
    </w:p>
    <w:p w:rsidR="006C5C25" w:rsidRDefault="006C5C25" w:rsidP="0031607A">
      <w:pPr>
        <w:widowControl w:val="0"/>
        <w:jc w:val="center"/>
        <w:outlineLvl w:val="2"/>
        <w:rPr>
          <w:rFonts w:ascii="Times New Roman CYR" w:hAnsi="Times New Roman CYR"/>
          <w:sz w:val="28"/>
          <w:szCs w:val="28"/>
        </w:rPr>
      </w:pPr>
    </w:p>
    <w:p w:rsidR="002826C9" w:rsidRDefault="00EA5F94" w:rsidP="0031607A">
      <w:pPr>
        <w:widowControl w:val="0"/>
        <w:jc w:val="center"/>
        <w:outlineLvl w:val="2"/>
        <w:rPr>
          <w:rFonts w:ascii="Times New Roman CYR" w:hAnsi="Times New Roman CYR"/>
          <w:sz w:val="28"/>
          <w:szCs w:val="28"/>
        </w:rPr>
      </w:pPr>
      <w:r>
        <w:rPr>
          <w:rFonts w:ascii="Times New Roman CYR" w:hAnsi="Times New Roman CYR"/>
          <w:sz w:val="28"/>
          <w:szCs w:val="28"/>
        </w:rPr>
        <w:t xml:space="preserve">                                     </w:t>
      </w:r>
    </w:p>
    <w:p w:rsidR="00F222F2" w:rsidRDefault="002826C9" w:rsidP="0031607A">
      <w:pPr>
        <w:widowControl w:val="0"/>
        <w:jc w:val="center"/>
        <w:outlineLvl w:val="2"/>
        <w:rPr>
          <w:rFonts w:ascii="Times New Roman CYR" w:hAnsi="Times New Roman CYR"/>
          <w:sz w:val="28"/>
          <w:szCs w:val="28"/>
        </w:rPr>
      </w:pPr>
      <w:r>
        <w:rPr>
          <w:rFonts w:ascii="Times New Roman CYR" w:hAnsi="Times New Roman CYR"/>
          <w:sz w:val="28"/>
          <w:szCs w:val="28"/>
        </w:rPr>
        <w:t xml:space="preserve">                                                                       </w:t>
      </w:r>
    </w:p>
    <w:tbl>
      <w:tblPr>
        <w:tblW w:w="0" w:type="auto"/>
        <w:tblLook w:val="01E0" w:firstRow="1" w:lastRow="1" w:firstColumn="1" w:lastColumn="1" w:noHBand="0" w:noVBand="0"/>
      </w:tblPr>
      <w:tblGrid>
        <w:gridCol w:w="4667"/>
        <w:gridCol w:w="4688"/>
      </w:tblGrid>
      <w:tr w:rsidR="0031607A" w:rsidRPr="0031607A" w:rsidTr="00F222F2">
        <w:tc>
          <w:tcPr>
            <w:tcW w:w="4667" w:type="dxa"/>
          </w:tcPr>
          <w:p w:rsidR="0031607A" w:rsidRPr="0031607A" w:rsidRDefault="0031607A" w:rsidP="0031607A">
            <w:pPr>
              <w:spacing w:line="240" w:lineRule="exact"/>
              <w:jc w:val="right"/>
              <w:rPr>
                <w:sz w:val="28"/>
                <w:szCs w:val="28"/>
              </w:rPr>
            </w:pPr>
          </w:p>
        </w:tc>
        <w:tc>
          <w:tcPr>
            <w:tcW w:w="4688" w:type="dxa"/>
          </w:tcPr>
          <w:p w:rsidR="0031607A" w:rsidRPr="0031607A" w:rsidRDefault="0031607A" w:rsidP="0031607A">
            <w:pPr>
              <w:spacing w:line="240" w:lineRule="exact"/>
              <w:jc w:val="center"/>
              <w:rPr>
                <w:sz w:val="28"/>
                <w:szCs w:val="28"/>
              </w:rPr>
            </w:pPr>
          </w:p>
          <w:p w:rsidR="0031607A" w:rsidRPr="0031607A" w:rsidRDefault="0031607A" w:rsidP="0031607A">
            <w:pPr>
              <w:spacing w:line="240" w:lineRule="exact"/>
              <w:jc w:val="center"/>
              <w:rPr>
                <w:sz w:val="28"/>
                <w:szCs w:val="28"/>
              </w:rPr>
            </w:pPr>
          </w:p>
          <w:p w:rsidR="00E06057" w:rsidRDefault="00E06057" w:rsidP="0031607A">
            <w:pPr>
              <w:spacing w:line="240" w:lineRule="exact"/>
              <w:jc w:val="center"/>
              <w:rPr>
                <w:sz w:val="28"/>
                <w:szCs w:val="28"/>
              </w:rPr>
            </w:pPr>
          </w:p>
          <w:p w:rsidR="00E06057" w:rsidRDefault="00E06057" w:rsidP="0031607A">
            <w:pPr>
              <w:spacing w:line="240" w:lineRule="exact"/>
              <w:jc w:val="center"/>
              <w:rPr>
                <w:sz w:val="28"/>
                <w:szCs w:val="28"/>
              </w:rPr>
            </w:pPr>
          </w:p>
          <w:p w:rsidR="00E06057" w:rsidRDefault="00E06057" w:rsidP="0031607A">
            <w:pPr>
              <w:spacing w:line="240" w:lineRule="exact"/>
              <w:jc w:val="center"/>
              <w:rPr>
                <w:sz w:val="28"/>
                <w:szCs w:val="28"/>
              </w:rPr>
            </w:pPr>
          </w:p>
          <w:p w:rsidR="00E06057" w:rsidRDefault="00E06057" w:rsidP="0031607A">
            <w:pPr>
              <w:spacing w:line="240" w:lineRule="exact"/>
              <w:jc w:val="center"/>
              <w:rPr>
                <w:sz w:val="28"/>
                <w:szCs w:val="28"/>
              </w:rPr>
            </w:pPr>
          </w:p>
          <w:p w:rsidR="00E06057" w:rsidRDefault="00E06057" w:rsidP="0031607A">
            <w:pPr>
              <w:spacing w:line="240" w:lineRule="exact"/>
              <w:jc w:val="center"/>
              <w:rPr>
                <w:sz w:val="28"/>
                <w:szCs w:val="28"/>
              </w:rPr>
            </w:pPr>
          </w:p>
          <w:p w:rsidR="00E06057" w:rsidRDefault="00E06057" w:rsidP="0031607A">
            <w:pPr>
              <w:spacing w:line="240" w:lineRule="exact"/>
              <w:jc w:val="center"/>
              <w:rPr>
                <w:sz w:val="28"/>
                <w:szCs w:val="28"/>
              </w:rPr>
            </w:pPr>
          </w:p>
          <w:p w:rsidR="0031607A" w:rsidRPr="0031607A" w:rsidRDefault="00F222F2" w:rsidP="0031607A">
            <w:pPr>
              <w:spacing w:line="240" w:lineRule="exact"/>
              <w:jc w:val="center"/>
              <w:rPr>
                <w:sz w:val="28"/>
                <w:szCs w:val="28"/>
              </w:rPr>
            </w:pPr>
            <w:r>
              <w:rPr>
                <w:sz w:val="28"/>
                <w:szCs w:val="28"/>
              </w:rPr>
              <w:t>П</w:t>
            </w:r>
            <w:r w:rsidR="0031607A" w:rsidRPr="0031607A">
              <w:rPr>
                <w:sz w:val="28"/>
                <w:szCs w:val="28"/>
              </w:rPr>
              <w:t>риложение №</w:t>
            </w:r>
            <w:r>
              <w:rPr>
                <w:sz w:val="28"/>
                <w:szCs w:val="28"/>
              </w:rPr>
              <w:t>1</w:t>
            </w:r>
          </w:p>
          <w:p w:rsidR="0031607A" w:rsidRPr="0031607A" w:rsidRDefault="0031607A" w:rsidP="0031607A">
            <w:pPr>
              <w:spacing w:line="240" w:lineRule="exact"/>
              <w:jc w:val="center"/>
              <w:rPr>
                <w:sz w:val="28"/>
                <w:szCs w:val="28"/>
              </w:rPr>
            </w:pPr>
            <w:r w:rsidRPr="0031607A">
              <w:rPr>
                <w:sz w:val="28"/>
                <w:szCs w:val="28"/>
              </w:rPr>
              <w:t>к Административному регламенту</w:t>
            </w:r>
          </w:p>
          <w:p w:rsidR="0031607A" w:rsidRPr="0031607A" w:rsidRDefault="0031607A" w:rsidP="0031607A">
            <w:pPr>
              <w:spacing w:line="240" w:lineRule="exact"/>
              <w:jc w:val="center"/>
              <w:rPr>
                <w:sz w:val="28"/>
                <w:szCs w:val="28"/>
              </w:rPr>
            </w:pPr>
            <w:r w:rsidRPr="0031607A">
              <w:rPr>
                <w:sz w:val="28"/>
                <w:szCs w:val="28"/>
              </w:rPr>
              <w:t xml:space="preserve">по предоставлению муниципальной услуги «Выдача справок по </w:t>
            </w:r>
          </w:p>
          <w:p w:rsidR="0031607A" w:rsidRPr="0031607A" w:rsidRDefault="0031607A" w:rsidP="008230BA">
            <w:pPr>
              <w:spacing w:line="240" w:lineRule="exact"/>
              <w:jc w:val="center"/>
              <w:rPr>
                <w:sz w:val="28"/>
                <w:szCs w:val="28"/>
              </w:rPr>
            </w:pPr>
            <w:r w:rsidRPr="0031607A">
              <w:rPr>
                <w:sz w:val="28"/>
                <w:szCs w:val="28"/>
              </w:rPr>
              <w:t>земельным паям»</w:t>
            </w:r>
          </w:p>
        </w:tc>
      </w:tr>
    </w:tbl>
    <w:p w:rsidR="0031607A" w:rsidRPr="0031607A" w:rsidRDefault="0031607A" w:rsidP="0031607A">
      <w:pPr>
        <w:jc w:val="righ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158"/>
        <w:gridCol w:w="5676"/>
      </w:tblGrid>
      <w:tr w:rsidR="0031607A" w:rsidRPr="0031607A" w:rsidTr="0031607A">
        <w:tc>
          <w:tcPr>
            <w:tcW w:w="3040" w:type="dxa"/>
            <w:tcBorders>
              <w:top w:val="nil"/>
              <w:left w:val="nil"/>
              <w:bottom w:val="nil"/>
              <w:right w:val="nil"/>
            </w:tcBorders>
          </w:tcPr>
          <w:p w:rsidR="0031607A" w:rsidRPr="0031607A" w:rsidRDefault="0031607A" w:rsidP="0031607A">
            <w:pPr>
              <w:jc w:val="right"/>
              <w:rPr>
                <w:b/>
              </w:rPr>
            </w:pPr>
          </w:p>
        </w:tc>
        <w:tc>
          <w:tcPr>
            <w:tcW w:w="1386" w:type="dxa"/>
            <w:tcBorders>
              <w:top w:val="nil"/>
              <w:left w:val="nil"/>
              <w:bottom w:val="nil"/>
              <w:right w:val="nil"/>
            </w:tcBorders>
          </w:tcPr>
          <w:p w:rsidR="0031607A" w:rsidRPr="0031607A" w:rsidRDefault="0031607A" w:rsidP="0031607A">
            <w:pPr>
              <w:jc w:val="right"/>
              <w:rPr>
                <w:b/>
              </w:rPr>
            </w:pPr>
          </w:p>
        </w:tc>
        <w:tc>
          <w:tcPr>
            <w:tcW w:w="4896" w:type="dxa"/>
            <w:tcBorders>
              <w:top w:val="nil"/>
              <w:left w:val="nil"/>
              <w:bottom w:val="nil"/>
              <w:right w:val="nil"/>
            </w:tcBorders>
          </w:tcPr>
          <w:p w:rsidR="0031607A" w:rsidRPr="0031607A" w:rsidRDefault="00F222F2" w:rsidP="0031607A">
            <w:pPr>
              <w:jc w:val="both"/>
              <w:rPr>
                <w:sz w:val="28"/>
                <w:szCs w:val="28"/>
              </w:rPr>
            </w:pPr>
            <w:r>
              <w:rPr>
                <w:sz w:val="28"/>
                <w:szCs w:val="28"/>
              </w:rPr>
              <w:t>В</w:t>
            </w:r>
            <w:r w:rsidR="0031607A" w:rsidRPr="0031607A">
              <w:rPr>
                <w:sz w:val="28"/>
                <w:szCs w:val="28"/>
              </w:rPr>
              <w:t xml:space="preserve"> </w:t>
            </w:r>
            <w:r>
              <w:rPr>
                <w:sz w:val="28"/>
                <w:szCs w:val="28"/>
              </w:rPr>
              <w:t>А</w:t>
            </w:r>
            <w:r w:rsidR="0031607A" w:rsidRPr="0031607A">
              <w:rPr>
                <w:sz w:val="28"/>
                <w:szCs w:val="28"/>
              </w:rPr>
              <w:t xml:space="preserve">дминистрации Мошенского муниципального </w:t>
            </w:r>
            <w:r w:rsidR="00AE1090">
              <w:rPr>
                <w:sz w:val="28"/>
                <w:szCs w:val="28"/>
              </w:rPr>
              <w:t>округа Новгородской области</w:t>
            </w:r>
            <w:r w:rsidR="0031607A" w:rsidRPr="0031607A">
              <w:rPr>
                <w:sz w:val="28"/>
                <w:szCs w:val="28"/>
              </w:rPr>
              <w:t xml:space="preserve"> </w:t>
            </w:r>
          </w:p>
          <w:p w:rsidR="0031607A" w:rsidRPr="0031607A" w:rsidRDefault="0031607A" w:rsidP="0031607A">
            <w:pPr>
              <w:jc w:val="both"/>
              <w:rPr>
                <w:sz w:val="28"/>
                <w:szCs w:val="28"/>
              </w:rPr>
            </w:pPr>
            <w:r w:rsidRPr="0031607A">
              <w:rPr>
                <w:sz w:val="28"/>
                <w:szCs w:val="28"/>
              </w:rPr>
              <w:t>______________________________________</w:t>
            </w:r>
          </w:p>
          <w:p w:rsidR="0031607A" w:rsidRPr="0031607A" w:rsidRDefault="0031607A" w:rsidP="0031607A">
            <w:pPr>
              <w:jc w:val="both"/>
              <w:rPr>
                <w:sz w:val="28"/>
                <w:szCs w:val="28"/>
              </w:rPr>
            </w:pPr>
            <w:r w:rsidRPr="0031607A">
              <w:rPr>
                <w:sz w:val="28"/>
                <w:szCs w:val="28"/>
              </w:rPr>
              <w:t>от ___________________________________</w:t>
            </w:r>
          </w:p>
          <w:p w:rsidR="0031607A" w:rsidRPr="0031607A" w:rsidRDefault="0031607A" w:rsidP="0031607A">
            <w:pPr>
              <w:jc w:val="both"/>
              <w:rPr>
                <w:sz w:val="28"/>
                <w:szCs w:val="28"/>
              </w:rPr>
            </w:pPr>
            <w:r w:rsidRPr="0031607A">
              <w:rPr>
                <w:sz w:val="28"/>
                <w:szCs w:val="28"/>
              </w:rPr>
              <w:t xml:space="preserve">______________________________________, </w:t>
            </w:r>
          </w:p>
          <w:p w:rsidR="0031607A" w:rsidRPr="0031607A" w:rsidRDefault="0031607A" w:rsidP="0031607A">
            <w:pPr>
              <w:jc w:val="center"/>
              <w:rPr>
                <w:sz w:val="28"/>
                <w:szCs w:val="28"/>
              </w:rPr>
            </w:pPr>
            <w:r w:rsidRPr="0031607A">
              <w:rPr>
                <w:sz w:val="28"/>
                <w:szCs w:val="28"/>
              </w:rPr>
              <w:t>(ФИО заявителя)</w:t>
            </w:r>
          </w:p>
          <w:p w:rsidR="0031607A" w:rsidRPr="0031607A" w:rsidRDefault="0031607A" w:rsidP="0031607A">
            <w:pPr>
              <w:jc w:val="both"/>
              <w:rPr>
                <w:sz w:val="28"/>
                <w:szCs w:val="28"/>
              </w:rPr>
            </w:pPr>
            <w:r w:rsidRPr="0031607A">
              <w:rPr>
                <w:sz w:val="28"/>
                <w:szCs w:val="28"/>
              </w:rPr>
              <w:t>проживающего по адресу ________________</w:t>
            </w:r>
          </w:p>
          <w:p w:rsidR="0031607A" w:rsidRPr="0031607A" w:rsidRDefault="0031607A" w:rsidP="0031607A">
            <w:pPr>
              <w:jc w:val="both"/>
              <w:rPr>
                <w:sz w:val="28"/>
                <w:szCs w:val="28"/>
              </w:rPr>
            </w:pPr>
            <w:r w:rsidRPr="0031607A">
              <w:rPr>
                <w:sz w:val="28"/>
                <w:szCs w:val="28"/>
              </w:rPr>
              <w:t>_______________________________________</w:t>
            </w:r>
          </w:p>
          <w:p w:rsidR="0031607A" w:rsidRPr="0031607A" w:rsidRDefault="0031607A" w:rsidP="0031607A">
            <w:pPr>
              <w:jc w:val="both"/>
              <w:rPr>
                <w:sz w:val="28"/>
                <w:szCs w:val="28"/>
              </w:rPr>
            </w:pPr>
            <w:r w:rsidRPr="0031607A">
              <w:rPr>
                <w:sz w:val="28"/>
                <w:szCs w:val="28"/>
              </w:rPr>
              <w:t>_______________________________________</w:t>
            </w:r>
          </w:p>
          <w:p w:rsidR="0031607A" w:rsidRPr="0031607A" w:rsidRDefault="0031607A" w:rsidP="0031607A">
            <w:pPr>
              <w:jc w:val="center"/>
              <w:rPr>
                <w:sz w:val="28"/>
                <w:szCs w:val="28"/>
              </w:rPr>
            </w:pPr>
            <w:r w:rsidRPr="0031607A">
              <w:rPr>
                <w:sz w:val="28"/>
                <w:szCs w:val="28"/>
              </w:rPr>
              <w:t>(указать индекс, почтовый адрес заявителя, телефон, адрес электронной почты)</w:t>
            </w:r>
          </w:p>
          <w:p w:rsidR="0031607A" w:rsidRPr="0031607A" w:rsidRDefault="0031607A" w:rsidP="0031607A">
            <w:pPr>
              <w:jc w:val="both"/>
              <w:rPr>
                <w:b/>
                <w:sz w:val="28"/>
                <w:szCs w:val="28"/>
              </w:rPr>
            </w:pPr>
          </w:p>
          <w:p w:rsidR="0031607A" w:rsidRPr="0031607A" w:rsidRDefault="0031607A" w:rsidP="0031607A">
            <w:pPr>
              <w:jc w:val="both"/>
              <w:rPr>
                <w:b/>
              </w:rPr>
            </w:pPr>
          </w:p>
        </w:tc>
      </w:tr>
    </w:tbl>
    <w:p w:rsidR="0031607A" w:rsidRPr="0031607A" w:rsidRDefault="0031607A" w:rsidP="0031607A">
      <w:pPr>
        <w:jc w:val="center"/>
        <w:rPr>
          <w:sz w:val="28"/>
          <w:szCs w:val="28"/>
        </w:rPr>
      </w:pPr>
    </w:p>
    <w:p w:rsidR="0031607A" w:rsidRPr="0031607A" w:rsidRDefault="0031607A" w:rsidP="0031607A">
      <w:pPr>
        <w:jc w:val="center"/>
        <w:rPr>
          <w:b/>
          <w:sz w:val="28"/>
          <w:szCs w:val="28"/>
        </w:rPr>
      </w:pPr>
      <w:r w:rsidRPr="0031607A">
        <w:rPr>
          <w:b/>
          <w:sz w:val="28"/>
          <w:szCs w:val="28"/>
        </w:rPr>
        <w:t>ЗАЯВЛЕНИЕ</w:t>
      </w:r>
    </w:p>
    <w:p w:rsidR="0031607A" w:rsidRPr="0031607A" w:rsidRDefault="0031607A" w:rsidP="0031607A">
      <w:pPr>
        <w:jc w:val="center"/>
        <w:rPr>
          <w:b/>
          <w:sz w:val="28"/>
          <w:szCs w:val="28"/>
        </w:rPr>
      </w:pPr>
    </w:p>
    <w:p w:rsidR="0031607A" w:rsidRPr="0031607A" w:rsidRDefault="0031607A" w:rsidP="0031607A">
      <w:pPr>
        <w:ind w:firstLine="567"/>
        <w:jc w:val="both"/>
        <w:rPr>
          <w:sz w:val="28"/>
          <w:szCs w:val="28"/>
        </w:rPr>
      </w:pPr>
      <w:r w:rsidRPr="0031607A">
        <w:rPr>
          <w:sz w:val="28"/>
          <w:szCs w:val="28"/>
        </w:rPr>
        <w:t>Прошу выдать справку на земельную долю на ____________________________________________________________________________________________________________________________________</w:t>
      </w:r>
    </w:p>
    <w:p w:rsidR="0031607A" w:rsidRPr="0031607A" w:rsidRDefault="0031607A" w:rsidP="0031607A">
      <w:pPr>
        <w:jc w:val="center"/>
        <w:rPr>
          <w:sz w:val="16"/>
          <w:szCs w:val="16"/>
        </w:rPr>
      </w:pPr>
      <w:r w:rsidRPr="0031607A">
        <w:rPr>
          <w:sz w:val="16"/>
          <w:szCs w:val="16"/>
        </w:rPr>
        <w:t>(фамилия, имя, отчество собственника земельного пая)</w:t>
      </w:r>
    </w:p>
    <w:p w:rsidR="0031607A" w:rsidRPr="0031607A" w:rsidRDefault="0031607A" w:rsidP="0031607A">
      <w:pPr>
        <w:jc w:val="both"/>
        <w:rPr>
          <w:sz w:val="28"/>
          <w:szCs w:val="28"/>
        </w:rPr>
      </w:pPr>
      <w:r w:rsidRPr="0031607A">
        <w:rPr>
          <w:sz w:val="28"/>
          <w:szCs w:val="28"/>
        </w:rPr>
        <w:t>бывшего</w:t>
      </w:r>
    </w:p>
    <w:p w:rsidR="0031607A" w:rsidRPr="0031607A" w:rsidRDefault="0031607A" w:rsidP="0031607A">
      <w:pPr>
        <w:jc w:val="both"/>
        <w:rPr>
          <w:sz w:val="28"/>
          <w:szCs w:val="28"/>
        </w:rPr>
      </w:pPr>
      <w:r w:rsidRPr="0031607A">
        <w:rPr>
          <w:sz w:val="28"/>
          <w:szCs w:val="28"/>
        </w:rPr>
        <w:t>____________________________________________________________________________________________________________________________________</w:t>
      </w:r>
    </w:p>
    <w:p w:rsidR="0031607A" w:rsidRPr="0031607A" w:rsidRDefault="0031607A" w:rsidP="0031607A">
      <w:pPr>
        <w:jc w:val="center"/>
        <w:rPr>
          <w:sz w:val="16"/>
          <w:szCs w:val="16"/>
        </w:rPr>
      </w:pPr>
      <w:r w:rsidRPr="0031607A">
        <w:rPr>
          <w:sz w:val="16"/>
          <w:szCs w:val="16"/>
        </w:rPr>
        <w:t>(наименование сельскохозяйственного предприятия, указанного в свидетельстве на право собственности на землю)</w:t>
      </w:r>
    </w:p>
    <w:p w:rsidR="0031607A" w:rsidRPr="0031607A" w:rsidRDefault="0031607A" w:rsidP="0031607A">
      <w:pPr>
        <w:jc w:val="both"/>
        <w:rPr>
          <w:sz w:val="28"/>
          <w:szCs w:val="28"/>
        </w:rPr>
      </w:pPr>
    </w:p>
    <w:p w:rsidR="0031607A" w:rsidRPr="0031607A" w:rsidRDefault="0031607A" w:rsidP="0031607A">
      <w:pPr>
        <w:jc w:val="both"/>
        <w:rPr>
          <w:sz w:val="28"/>
          <w:szCs w:val="28"/>
        </w:rPr>
      </w:pPr>
    </w:p>
    <w:p w:rsidR="0031607A" w:rsidRPr="0031607A" w:rsidRDefault="0031607A" w:rsidP="0031607A">
      <w:pPr>
        <w:jc w:val="both"/>
        <w:rPr>
          <w:sz w:val="28"/>
          <w:szCs w:val="28"/>
        </w:rPr>
      </w:pPr>
    </w:p>
    <w:p w:rsidR="0031607A" w:rsidRPr="0031607A" w:rsidRDefault="0031607A" w:rsidP="0031607A">
      <w:pPr>
        <w:jc w:val="both"/>
        <w:rPr>
          <w:sz w:val="28"/>
          <w:szCs w:val="28"/>
        </w:rPr>
      </w:pPr>
    </w:p>
    <w:p w:rsidR="0031607A" w:rsidRPr="0031607A" w:rsidRDefault="0031607A" w:rsidP="0031607A">
      <w:pPr>
        <w:jc w:val="both"/>
        <w:rPr>
          <w:sz w:val="28"/>
          <w:szCs w:val="28"/>
        </w:rPr>
      </w:pPr>
    </w:p>
    <w:p w:rsidR="0031607A" w:rsidRPr="0031607A" w:rsidRDefault="0031607A" w:rsidP="0031607A">
      <w:pPr>
        <w:jc w:val="both"/>
        <w:rPr>
          <w:sz w:val="28"/>
          <w:szCs w:val="28"/>
        </w:rPr>
      </w:pPr>
    </w:p>
    <w:p w:rsidR="0031607A" w:rsidRPr="0031607A" w:rsidRDefault="0031607A" w:rsidP="0031607A">
      <w:pPr>
        <w:jc w:val="both"/>
        <w:rPr>
          <w:sz w:val="28"/>
          <w:szCs w:val="28"/>
        </w:rPr>
      </w:pPr>
      <w:r w:rsidRPr="0031607A">
        <w:rPr>
          <w:sz w:val="28"/>
          <w:szCs w:val="28"/>
        </w:rPr>
        <w:t>Дата                                                                                             Подпись заявителя</w:t>
      </w:r>
    </w:p>
    <w:p w:rsidR="0031607A" w:rsidRPr="0031607A" w:rsidRDefault="0031607A" w:rsidP="0031607A">
      <w:pPr>
        <w:jc w:val="both"/>
      </w:pPr>
    </w:p>
    <w:p w:rsidR="0031607A" w:rsidRPr="0031607A" w:rsidRDefault="0031607A" w:rsidP="0031607A">
      <w:pPr>
        <w:jc w:val="both"/>
      </w:pPr>
    </w:p>
    <w:p w:rsidR="0031607A" w:rsidRPr="0031607A" w:rsidRDefault="0031607A" w:rsidP="0031607A">
      <w:pPr>
        <w:jc w:val="both"/>
      </w:pPr>
    </w:p>
    <w:p w:rsidR="0031607A" w:rsidRPr="0031607A" w:rsidRDefault="0031607A" w:rsidP="0031607A">
      <w:pPr>
        <w:jc w:val="both"/>
      </w:pPr>
    </w:p>
    <w:p w:rsidR="0031607A" w:rsidRDefault="0031607A" w:rsidP="0031607A">
      <w:pPr>
        <w:jc w:val="both"/>
      </w:pPr>
    </w:p>
    <w:p w:rsidR="008230BA" w:rsidRDefault="008230BA" w:rsidP="0031607A">
      <w:pPr>
        <w:jc w:val="both"/>
      </w:pPr>
    </w:p>
    <w:p w:rsidR="008230BA" w:rsidRDefault="008230BA" w:rsidP="0031607A">
      <w:pPr>
        <w:jc w:val="both"/>
      </w:pPr>
    </w:p>
    <w:p w:rsidR="008230BA" w:rsidRDefault="008230BA" w:rsidP="0031607A">
      <w:pPr>
        <w:jc w:val="both"/>
      </w:pPr>
    </w:p>
    <w:p w:rsidR="008230BA" w:rsidRDefault="008230BA" w:rsidP="0031607A">
      <w:pPr>
        <w:jc w:val="both"/>
      </w:pPr>
    </w:p>
    <w:p w:rsidR="008230BA" w:rsidRDefault="008230BA" w:rsidP="0031607A">
      <w:pPr>
        <w:jc w:val="both"/>
      </w:pPr>
    </w:p>
    <w:p w:rsidR="008230BA" w:rsidRDefault="008230BA" w:rsidP="0031607A">
      <w:pPr>
        <w:jc w:val="both"/>
      </w:pPr>
    </w:p>
    <w:p w:rsidR="0031607A" w:rsidRPr="0031607A" w:rsidRDefault="0031607A" w:rsidP="0031607A">
      <w:pPr>
        <w:jc w:val="both"/>
      </w:pPr>
    </w:p>
    <w:p w:rsidR="0031607A" w:rsidRPr="0031607A" w:rsidRDefault="0031607A" w:rsidP="0031607A">
      <w:pPr>
        <w:jc w:val="both"/>
        <w:rPr>
          <w:b/>
          <w:sz w:val="28"/>
          <w:szCs w:val="28"/>
        </w:rPr>
      </w:pPr>
      <w:r w:rsidRPr="0031607A">
        <w:rPr>
          <w:b/>
          <w:sz w:val="28"/>
          <w:szCs w:val="28"/>
        </w:rPr>
        <w:lastRenderedPageBreak/>
        <w:t xml:space="preserve">                                                                                  </w:t>
      </w: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045DDF" w:rsidP="0031607A">
      <w:pPr>
        <w:rPr>
          <w:sz w:val="28"/>
        </w:rPr>
      </w:pPr>
      <w:r>
        <w:rPr>
          <w:noProof/>
          <w:sz w:val="22"/>
          <w:szCs w:val="22"/>
        </w:rPr>
        <mc:AlternateContent>
          <mc:Choice Requires="wps">
            <w:drawing>
              <wp:anchor distT="0" distB="0" distL="114300" distR="114300" simplePos="0" relativeHeight="251645440" behindDoc="0" locked="0" layoutInCell="1" allowOverlap="1">
                <wp:simplePos x="0" y="0"/>
                <wp:positionH relativeFrom="column">
                  <wp:posOffset>1419860</wp:posOffset>
                </wp:positionH>
                <wp:positionV relativeFrom="paragraph">
                  <wp:posOffset>34290</wp:posOffset>
                </wp:positionV>
                <wp:extent cx="2628900" cy="571500"/>
                <wp:effectExtent l="13335" t="7620" r="5715" b="1143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21683F" w:rsidRPr="00F40A06" w:rsidRDefault="0021683F" w:rsidP="003160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1.8pt;margin-top:2.7pt;width:207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">
                <v:textbox>
                  <w:txbxContent>
                    <w:p w:rsidR="0021683F" w:rsidRPr="00F40A06" w:rsidRDefault="0021683F" w:rsidP="0031607A">
                      <w:pPr>
                        <w:jc w:val="center"/>
                      </w:pPr>
                      <w:bookmarkStart w:id="2" w:name="_GoBack"/>
                      <w:bookmarkEnd w:id="2"/>
                    </w:p>
                  </w:txbxContent>
                </v:textbox>
              </v:rect>
            </w:pict>
          </mc:Fallback>
        </mc:AlternateContent>
      </w: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rPr>
          <w:sz w:val="28"/>
        </w:rPr>
      </w:pPr>
    </w:p>
    <w:p w:rsidR="0031607A" w:rsidRPr="0031607A" w:rsidRDefault="0031607A" w:rsidP="0031607A">
      <w:pPr>
        <w:jc w:val="center"/>
        <w:rPr>
          <w:sz w:val="28"/>
        </w:rPr>
      </w:pPr>
    </w:p>
    <w:p w:rsidR="0031607A" w:rsidRPr="0031607A" w:rsidRDefault="0031607A" w:rsidP="0031607A">
      <w:pPr>
        <w:jc w:val="center"/>
        <w:rPr>
          <w:sz w:val="28"/>
        </w:rPr>
      </w:pPr>
    </w:p>
    <w:p w:rsidR="0031607A" w:rsidRPr="0031607A" w:rsidRDefault="0031607A" w:rsidP="0031607A">
      <w:pPr>
        <w:jc w:val="center"/>
        <w:rPr>
          <w:sz w:val="28"/>
        </w:rPr>
      </w:pPr>
    </w:p>
    <w:p w:rsidR="0031607A" w:rsidRPr="0031607A" w:rsidRDefault="0031607A" w:rsidP="0031607A">
      <w:pPr>
        <w:jc w:val="center"/>
        <w:rPr>
          <w:sz w:val="28"/>
        </w:rPr>
      </w:pPr>
    </w:p>
    <w:p w:rsidR="0031607A" w:rsidRPr="0031607A" w:rsidRDefault="0031607A" w:rsidP="0031607A">
      <w:pPr>
        <w:jc w:val="center"/>
        <w:rPr>
          <w:sz w:val="28"/>
        </w:rPr>
      </w:pPr>
    </w:p>
    <w:p w:rsidR="0031607A" w:rsidRPr="0031607A" w:rsidRDefault="0031607A" w:rsidP="0031607A">
      <w:pPr>
        <w:jc w:val="center"/>
        <w:rPr>
          <w:sz w:val="28"/>
        </w:rPr>
      </w:pPr>
    </w:p>
    <w:p w:rsidR="0031607A" w:rsidRPr="0031607A" w:rsidRDefault="0031607A" w:rsidP="0031607A">
      <w:pPr>
        <w:jc w:val="center"/>
        <w:rPr>
          <w:sz w:val="28"/>
        </w:rPr>
      </w:pPr>
    </w:p>
    <w:p w:rsidR="0031607A" w:rsidRDefault="0031607A" w:rsidP="0031607A">
      <w:pPr>
        <w:jc w:val="center"/>
        <w:rPr>
          <w:sz w:val="28"/>
        </w:rPr>
      </w:pPr>
    </w:p>
    <w:p w:rsidR="008230BA" w:rsidRDefault="008230BA" w:rsidP="0031607A">
      <w:pPr>
        <w:jc w:val="center"/>
        <w:rPr>
          <w:sz w:val="28"/>
        </w:rPr>
      </w:pPr>
    </w:p>
    <w:p w:rsidR="008230BA" w:rsidRDefault="008230BA" w:rsidP="0031607A">
      <w:pPr>
        <w:jc w:val="center"/>
        <w:rPr>
          <w:sz w:val="28"/>
        </w:rPr>
      </w:pPr>
    </w:p>
    <w:p w:rsidR="008230BA" w:rsidRPr="0031607A" w:rsidRDefault="008230BA" w:rsidP="0031607A">
      <w:pPr>
        <w:jc w:val="center"/>
        <w:rPr>
          <w:sz w:val="28"/>
        </w:rPr>
      </w:pPr>
    </w:p>
    <w:sectPr w:rsidR="008230BA" w:rsidRPr="0031607A" w:rsidSect="006D1745">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1077" w:left="1985"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11" w:rsidRDefault="002A1A11">
      <w:r>
        <w:separator/>
      </w:r>
    </w:p>
  </w:endnote>
  <w:endnote w:type="continuationSeparator" w:id="0">
    <w:p w:rsidR="002A1A11" w:rsidRDefault="002A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3F" w:rsidRDefault="002168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3F" w:rsidRDefault="002168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3F" w:rsidRDefault="0021683F">
    <w:pPr>
      <w:pStyle w:val="a5"/>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11" w:rsidRDefault="002A1A11">
      <w:r>
        <w:separator/>
      </w:r>
    </w:p>
  </w:footnote>
  <w:footnote w:type="continuationSeparator" w:id="0">
    <w:p w:rsidR="002A1A11" w:rsidRDefault="002A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3F" w:rsidRDefault="002168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3F" w:rsidRDefault="0021683F">
    <w:pPr>
      <w:pStyle w:val="a3"/>
      <w:jc w:val="center"/>
    </w:pPr>
    <w:r>
      <w:fldChar w:fldCharType="begin"/>
    </w:r>
    <w:r>
      <w:instrText>PAGE   \* MERGEFORMAT</w:instrText>
    </w:r>
    <w:r>
      <w:fldChar w:fldCharType="separate"/>
    </w:r>
    <w:r w:rsidR="00896521">
      <w:rPr>
        <w:noProof/>
      </w:rPr>
      <w:t>23</w:t>
    </w:r>
    <w:r>
      <w:fldChar w:fldCharType="end"/>
    </w:r>
  </w:p>
  <w:p w:rsidR="0021683F" w:rsidRDefault="002168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3F" w:rsidRDefault="002168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0FD1931"/>
    <w:multiLevelType w:val="hybridMultilevel"/>
    <w:tmpl w:val="198205AA"/>
    <w:lvl w:ilvl="0" w:tplc="7972736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4">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7">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4"/>
  </w:num>
  <w:num w:numId="2">
    <w:abstractNumId w:val="8"/>
  </w:num>
  <w:num w:numId="3">
    <w:abstractNumId w:val="4"/>
  </w:num>
  <w:num w:numId="4">
    <w:abstractNumId w:val="15"/>
  </w:num>
  <w:num w:numId="5">
    <w:abstractNumId w:val="7"/>
  </w:num>
  <w:num w:numId="6">
    <w:abstractNumId w:val="18"/>
  </w:num>
  <w:num w:numId="7">
    <w:abstractNumId w:val="18"/>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6"/>
  </w:num>
  <w:num w:numId="9">
    <w:abstractNumId w:val="10"/>
  </w:num>
  <w:num w:numId="10">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6"/>
  </w:num>
  <w:num w:numId="13">
    <w:abstractNumId w:val="13"/>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9"/>
  </w:num>
  <w:num w:numId="16">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1"/>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5"/>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7A"/>
    <w:rsid w:val="00012C69"/>
    <w:rsid w:val="000144AF"/>
    <w:rsid w:val="00020EBF"/>
    <w:rsid w:val="00025A17"/>
    <w:rsid w:val="00035A50"/>
    <w:rsid w:val="00045DDF"/>
    <w:rsid w:val="00082801"/>
    <w:rsid w:val="000930DF"/>
    <w:rsid w:val="000A2A2C"/>
    <w:rsid w:val="000B7DDA"/>
    <w:rsid w:val="000C5A45"/>
    <w:rsid w:val="000E21DF"/>
    <w:rsid w:val="000E69C7"/>
    <w:rsid w:val="00107EBC"/>
    <w:rsid w:val="0011086D"/>
    <w:rsid w:val="00114F84"/>
    <w:rsid w:val="00137A67"/>
    <w:rsid w:val="00141F30"/>
    <w:rsid w:val="00142239"/>
    <w:rsid w:val="00157478"/>
    <w:rsid w:val="00180FC7"/>
    <w:rsid w:val="00183751"/>
    <w:rsid w:val="0021287F"/>
    <w:rsid w:val="0021683F"/>
    <w:rsid w:val="00276BAF"/>
    <w:rsid w:val="002826C9"/>
    <w:rsid w:val="002953F6"/>
    <w:rsid w:val="002A177C"/>
    <w:rsid w:val="002A1A11"/>
    <w:rsid w:val="002A2E7B"/>
    <w:rsid w:val="002A45D4"/>
    <w:rsid w:val="002C5544"/>
    <w:rsid w:val="002D083D"/>
    <w:rsid w:val="002D0912"/>
    <w:rsid w:val="002E7783"/>
    <w:rsid w:val="002F3461"/>
    <w:rsid w:val="00306985"/>
    <w:rsid w:val="00314D8D"/>
    <w:rsid w:val="0031607A"/>
    <w:rsid w:val="00333491"/>
    <w:rsid w:val="0034533D"/>
    <w:rsid w:val="00352674"/>
    <w:rsid w:val="003825A0"/>
    <w:rsid w:val="00382BE8"/>
    <w:rsid w:val="003A426A"/>
    <w:rsid w:val="003A4A9B"/>
    <w:rsid w:val="003B1E3E"/>
    <w:rsid w:val="003C75D4"/>
    <w:rsid w:val="003F5090"/>
    <w:rsid w:val="003F7E25"/>
    <w:rsid w:val="00404286"/>
    <w:rsid w:val="00410B2A"/>
    <w:rsid w:val="004162E8"/>
    <w:rsid w:val="004163E8"/>
    <w:rsid w:val="00475CFC"/>
    <w:rsid w:val="0048207A"/>
    <w:rsid w:val="00483A1D"/>
    <w:rsid w:val="00495C1F"/>
    <w:rsid w:val="004962B8"/>
    <w:rsid w:val="004A4D9A"/>
    <w:rsid w:val="004A6D2E"/>
    <w:rsid w:val="004B281D"/>
    <w:rsid w:val="004B2E81"/>
    <w:rsid w:val="004B5F57"/>
    <w:rsid w:val="004B7985"/>
    <w:rsid w:val="004C13C5"/>
    <w:rsid w:val="004C3648"/>
    <w:rsid w:val="004E1ECA"/>
    <w:rsid w:val="004E1F02"/>
    <w:rsid w:val="004F72DF"/>
    <w:rsid w:val="005073D2"/>
    <w:rsid w:val="00527864"/>
    <w:rsid w:val="005308B9"/>
    <w:rsid w:val="00536065"/>
    <w:rsid w:val="00541C5B"/>
    <w:rsid w:val="005647E3"/>
    <w:rsid w:val="005664DF"/>
    <w:rsid w:val="00595075"/>
    <w:rsid w:val="005C01BD"/>
    <w:rsid w:val="005C43A2"/>
    <w:rsid w:val="005D0DC3"/>
    <w:rsid w:val="005D39C5"/>
    <w:rsid w:val="005E462C"/>
    <w:rsid w:val="00605418"/>
    <w:rsid w:val="00610CA1"/>
    <w:rsid w:val="00624693"/>
    <w:rsid w:val="00633413"/>
    <w:rsid w:val="006406D1"/>
    <w:rsid w:val="0064362E"/>
    <w:rsid w:val="006636FC"/>
    <w:rsid w:val="0067302F"/>
    <w:rsid w:val="006809F4"/>
    <w:rsid w:val="00691F1B"/>
    <w:rsid w:val="006A3611"/>
    <w:rsid w:val="006B55DB"/>
    <w:rsid w:val="006B7ADC"/>
    <w:rsid w:val="006C0544"/>
    <w:rsid w:val="006C5C25"/>
    <w:rsid w:val="006C6796"/>
    <w:rsid w:val="006C6D80"/>
    <w:rsid w:val="006D1745"/>
    <w:rsid w:val="006D1AB6"/>
    <w:rsid w:val="006D72E7"/>
    <w:rsid w:val="006E39A8"/>
    <w:rsid w:val="006F6425"/>
    <w:rsid w:val="00733F1C"/>
    <w:rsid w:val="00760CE7"/>
    <w:rsid w:val="007778DB"/>
    <w:rsid w:val="00784825"/>
    <w:rsid w:val="00792FFB"/>
    <w:rsid w:val="007C15CD"/>
    <w:rsid w:val="007D0F8C"/>
    <w:rsid w:val="007F31AF"/>
    <w:rsid w:val="007F4018"/>
    <w:rsid w:val="00804535"/>
    <w:rsid w:val="008069B2"/>
    <w:rsid w:val="008230BA"/>
    <w:rsid w:val="008267C7"/>
    <w:rsid w:val="008377B0"/>
    <w:rsid w:val="008426A4"/>
    <w:rsid w:val="008544BF"/>
    <w:rsid w:val="00855360"/>
    <w:rsid w:val="00873882"/>
    <w:rsid w:val="00880CBB"/>
    <w:rsid w:val="008817F1"/>
    <w:rsid w:val="00896521"/>
    <w:rsid w:val="008B799F"/>
    <w:rsid w:val="008D3A0C"/>
    <w:rsid w:val="008D3CE8"/>
    <w:rsid w:val="008E146E"/>
    <w:rsid w:val="008F2C65"/>
    <w:rsid w:val="008F4133"/>
    <w:rsid w:val="009027F9"/>
    <w:rsid w:val="00913075"/>
    <w:rsid w:val="0091387C"/>
    <w:rsid w:val="00927483"/>
    <w:rsid w:val="00946B6B"/>
    <w:rsid w:val="00952CE8"/>
    <w:rsid w:val="009655AB"/>
    <w:rsid w:val="00975E85"/>
    <w:rsid w:val="0098243E"/>
    <w:rsid w:val="009A5A6B"/>
    <w:rsid w:val="009B7303"/>
    <w:rsid w:val="009C5883"/>
    <w:rsid w:val="009C5DB1"/>
    <w:rsid w:val="009D1883"/>
    <w:rsid w:val="009E2839"/>
    <w:rsid w:val="009E69E9"/>
    <w:rsid w:val="009E7AA5"/>
    <w:rsid w:val="00A05AF6"/>
    <w:rsid w:val="00A14B4B"/>
    <w:rsid w:val="00A544E0"/>
    <w:rsid w:val="00A5705A"/>
    <w:rsid w:val="00A9415B"/>
    <w:rsid w:val="00AB599A"/>
    <w:rsid w:val="00AB5D0B"/>
    <w:rsid w:val="00AB69AA"/>
    <w:rsid w:val="00AD097E"/>
    <w:rsid w:val="00AE1090"/>
    <w:rsid w:val="00B01BC8"/>
    <w:rsid w:val="00B112B9"/>
    <w:rsid w:val="00B241D5"/>
    <w:rsid w:val="00B2606A"/>
    <w:rsid w:val="00B44165"/>
    <w:rsid w:val="00B4423C"/>
    <w:rsid w:val="00B64C6A"/>
    <w:rsid w:val="00B6569A"/>
    <w:rsid w:val="00B66B95"/>
    <w:rsid w:val="00B730CD"/>
    <w:rsid w:val="00B7509C"/>
    <w:rsid w:val="00B818A5"/>
    <w:rsid w:val="00B849BF"/>
    <w:rsid w:val="00BB6861"/>
    <w:rsid w:val="00BE00AF"/>
    <w:rsid w:val="00BE7A89"/>
    <w:rsid w:val="00BF6ADB"/>
    <w:rsid w:val="00C23C81"/>
    <w:rsid w:val="00C55052"/>
    <w:rsid w:val="00C90747"/>
    <w:rsid w:val="00CB4423"/>
    <w:rsid w:val="00CE6CC6"/>
    <w:rsid w:val="00CE7409"/>
    <w:rsid w:val="00D024A9"/>
    <w:rsid w:val="00D234B6"/>
    <w:rsid w:val="00D26599"/>
    <w:rsid w:val="00D40722"/>
    <w:rsid w:val="00D42BD6"/>
    <w:rsid w:val="00D46689"/>
    <w:rsid w:val="00D62684"/>
    <w:rsid w:val="00D8279A"/>
    <w:rsid w:val="00DA1C91"/>
    <w:rsid w:val="00DD17E1"/>
    <w:rsid w:val="00DD6EF2"/>
    <w:rsid w:val="00DE5693"/>
    <w:rsid w:val="00E06057"/>
    <w:rsid w:val="00E22CC9"/>
    <w:rsid w:val="00E277F4"/>
    <w:rsid w:val="00E30193"/>
    <w:rsid w:val="00E50487"/>
    <w:rsid w:val="00E63F8C"/>
    <w:rsid w:val="00EA5F71"/>
    <w:rsid w:val="00EA5F94"/>
    <w:rsid w:val="00EC5923"/>
    <w:rsid w:val="00ED1581"/>
    <w:rsid w:val="00ED2194"/>
    <w:rsid w:val="00ED2279"/>
    <w:rsid w:val="00ED6B78"/>
    <w:rsid w:val="00EF097C"/>
    <w:rsid w:val="00F222F2"/>
    <w:rsid w:val="00F264BB"/>
    <w:rsid w:val="00F47646"/>
    <w:rsid w:val="00F509F4"/>
    <w:rsid w:val="00F65DF5"/>
    <w:rsid w:val="00F743C6"/>
    <w:rsid w:val="00F84F04"/>
    <w:rsid w:val="00F971E6"/>
    <w:rsid w:val="00FB0CCD"/>
    <w:rsid w:val="00FC24CA"/>
    <w:rsid w:val="00FD35DA"/>
    <w:rsid w:val="00FD5827"/>
    <w:rsid w:val="00FE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A5B76-1569-4A37-B9DE-9CD34BA2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39"/>
  </w:style>
  <w:style w:type="paragraph" w:styleId="1">
    <w:name w:val="heading 1"/>
    <w:basedOn w:val="a"/>
    <w:next w:val="a"/>
    <w:qFormat/>
    <w:rsid w:val="00142239"/>
    <w:pPr>
      <w:keepNext/>
      <w:jc w:val="both"/>
      <w:outlineLvl w:val="0"/>
    </w:pPr>
    <w:rPr>
      <w:sz w:val="28"/>
    </w:rPr>
  </w:style>
  <w:style w:type="paragraph" w:styleId="2">
    <w:name w:val="heading 2"/>
    <w:basedOn w:val="a"/>
    <w:next w:val="a"/>
    <w:link w:val="20"/>
    <w:qFormat/>
    <w:rsid w:val="00142239"/>
    <w:pPr>
      <w:keepNext/>
      <w:jc w:val="center"/>
      <w:outlineLvl w:val="1"/>
    </w:pPr>
    <w:rPr>
      <w:rFonts w:ascii="Garamond" w:hAnsi="Garamond"/>
      <w:b/>
      <w:spacing w:val="20"/>
      <w:sz w:val="28"/>
    </w:rPr>
  </w:style>
  <w:style w:type="paragraph" w:styleId="3">
    <w:name w:val="heading 3"/>
    <w:basedOn w:val="a"/>
    <w:next w:val="a"/>
    <w:link w:val="30"/>
    <w:qFormat/>
    <w:rsid w:val="00142239"/>
    <w:pPr>
      <w:keepNext/>
      <w:jc w:val="center"/>
      <w:outlineLvl w:val="2"/>
    </w:pPr>
    <w:rPr>
      <w:rFonts w:ascii="Garamond" w:hAnsi="Garamond"/>
      <w:b/>
      <w:spacing w:val="20"/>
      <w:sz w:val="32"/>
    </w:rPr>
  </w:style>
  <w:style w:type="paragraph" w:styleId="4">
    <w:name w:val="heading 4"/>
    <w:basedOn w:val="a"/>
    <w:next w:val="a"/>
    <w:link w:val="40"/>
    <w:qFormat/>
    <w:rsid w:val="00142239"/>
    <w:pPr>
      <w:keepNext/>
      <w:tabs>
        <w:tab w:val="left" w:pos="1985"/>
      </w:tabs>
      <w:jc w:val="center"/>
      <w:outlineLvl w:val="3"/>
    </w:pPr>
    <w:rPr>
      <w:b/>
      <w:spacing w:val="126"/>
      <w:sz w:val="44"/>
    </w:rPr>
  </w:style>
  <w:style w:type="paragraph" w:styleId="6">
    <w:name w:val="heading 6"/>
    <w:basedOn w:val="a"/>
    <w:next w:val="a"/>
    <w:link w:val="60"/>
    <w:unhideWhenUsed/>
    <w:qFormat/>
    <w:rsid w:val="0031607A"/>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2239"/>
    <w:pPr>
      <w:tabs>
        <w:tab w:val="center" w:pos="4153"/>
        <w:tab w:val="right" w:pos="8306"/>
      </w:tabs>
    </w:pPr>
  </w:style>
  <w:style w:type="paragraph" w:styleId="a5">
    <w:name w:val="footer"/>
    <w:basedOn w:val="a"/>
    <w:link w:val="a6"/>
    <w:rsid w:val="00142239"/>
    <w:pPr>
      <w:tabs>
        <w:tab w:val="center" w:pos="4153"/>
        <w:tab w:val="right" w:pos="8306"/>
      </w:tabs>
    </w:pPr>
  </w:style>
  <w:style w:type="paragraph" w:styleId="a7">
    <w:name w:val="caption"/>
    <w:basedOn w:val="a"/>
    <w:next w:val="a"/>
    <w:qFormat/>
    <w:rsid w:val="00142239"/>
    <w:pPr>
      <w:jc w:val="center"/>
    </w:pPr>
    <w:rPr>
      <w:rFonts w:ascii="Garamond" w:hAnsi="Garamond"/>
      <w:b/>
      <w:spacing w:val="20"/>
      <w:sz w:val="28"/>
    </w:rPr>
  </w:style>
  <w:style w:type="character" w:customStyle="1" w:styleId="a4">
    <w:name w:val="Верхний колонтитул Знак"/>
    <w:link w:val="a3"/>
    <w:rsid w:val="0031607A"/>
  </w:style>
  <w:style w:type="character" w:customStyle="1" w:styleId="60">
    <w:name w:val="Заголовок 6 Знак"/>
    <w:link w:val="6"/>
    <w:rsid w:val="0031607A"/>
    <w:rPr>
      <w:rFonts w:ascii="Calibri" w:hAnsi="Calibri"/>
      <w:b/>
      <w:bCs/>
      <w:sz w:val="22"/>
      <w:szCs w:val="22"/>
      <w:lang w:eastAsia="en-US"/>
    </w:rPr>
  </w:style>
  <w:style w:type="numbering" w:customStyle="1" w:styleId="10">
    <w:name w:val="Нет списка1"/>
    <w:next w:val="a2"/>
    <w:uiPriority w:val="99"/>
    <w:semiHidden/>
    <w:unhideWhenUsed/>
    <w:rsid w:val="0031607A"/>
  </w:style>
  <w:style w:type="character" w:customStyle="1" w:styleId="30">
    <w:name w:val="Заголовок 3 Знак"/>
    <w:link w:val="3"/>
    <w:rsid w:val="0031607A"/>
    <w:rPr>
      <w:rFonts w:ascii="Garamond" w:hAnsi="Garamond"/>
      <w:b/>
      <w:spacing w:val="20"/>
      <w:sz w:val="32"/>
    </w:rPr>
  </w:style>
  <w:style w:type="paragraph" w:customStyle="1" w:styleId="ConsPlusNormal">
    <w:name w:val="ConsPlusNormal"/>
    <w:link w:val="ConsPlusNormal0"/>
    <w:rsid w:val="0031607A"/>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rsid w:val="0031607A"/>
    <w:pPr>
      <w:spacing w:before="100" w:beforeAutospacing="1" w:after="100" w:afterAutospacing="1"/>
    </w:pPr>
    <w:rPr>
      <w:sz w:val="16"/>
      <w:szCs w:val="16"/>
    </w:rPr>
  </w:style>
  <w:style w:type="character" w:styleId="a9">
    <w:name w:val="Strong"/>
    <w:qFormat/>
    <w:rsid w:val="0031607A"/>
    <w:rPr>
      <w:b/>
      <w:bCs/>
    </w:rPr>
  </w:style>
  <w:style w:type="paragraph" w:customStyle="1" w:styleId="Style11">
    <w:name w:val="Style11"/>
    <w:basedOn w:val="a"/>
    <w:rsid w:val="0031607A"/>
    <w:pPr>
      <w:widowControl w:val="0"/>
      <w:autoSpaceDE w:val="0"/>
      <w:autoSpaceDN w:val="0"/>
      <w:adjustRightInd w:val="0"/>
      <w:spacing w:line="278" w:lineRule="exact"/>
      <w:jc w:val="center"/>
    </w:pPr>
    <w:rPr>
      <w:sz w:val="24"/>
      <w:szCs w:val="24"/>
    </w:rPr>
  </w:style>
  <w:style w:type="paragraph" w:customStyle="1" w:styleId="Style14">
    <w:name w:val="Style14"/>
    <w:basedOn w:val="a"/>
    <w:rsid w:val="0031607A"/>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31607A"/>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31607A"/>
    <w:rPr>
      <w:rFonts w:ascii="Times New Roman" w:hAnsi="Times New Roman" w:cs="Times New Roman" w:hint="default"/>
      <w:b/>
      <w:bCs/>
      <w:sz w:val="22"/>
      <w:szCs w:val="22"/>
    </w:rPr>
  </w:style>
  <w:style w:type="character" w:customStyle="1" w:styleId="FontStyle32">
    <w:name w:val="Font Style32"/>
    <w:rsid w:val="0031607A"/>
    <w:rPr>
      <w:rFonts w:ascii="Times New Roman" w:hAnsi="Times New Roman" w:cs="Times New Roman" w:hint="default"/>
      <w:sz w:val="22"/>
      <w:szCs w:val="22"/>
    </w:rPr>
  </w:style>
  <w:style w:type="paragraph" w:styleId="aa">
    <w:name w:val="Body Text"/>
    <w:basedOn w:val="a"/>
    <w:link w:val="ab"/>
    <w:rsid w:val="0031607A"/>
    <w:pPr>
      <w:spacing w:after="120" w:line="360" w:lineRule="auto"/>
      <w:ind w:firstLine="709"/>
      <w:jc w:val="both"/>
    </w:pPr>
    <w:rPr>
      <w:sz w:val="24"/>
      <w:szCs w:val="24"/>
    </w:rPr>
  </w:style>
  <w:style w:type="character" w:customStyle="1" w:styleId="ab">
    <w:name w:val="Основной текст Знак"/>
    <w:link w:val="aa"/>
    <w:rsid w:val="0031607A"/>
    <w:rPr>
      <w:sz w:val="24"/>
      <w:szCs w:val="24"/>
    </w:rPr>
  </w:style>
  <w:style w:type="character" w:customStyle="1" w:styleId="FontStyle13">
    <w:name w:val="Font Style13"/>
    <w:rsid w:val="0031607A"/>
    <w:rPr>
      <w:rFonts w:ascii="Times New Roman" w:hAnsi="Times New Roman" w:cs="Times New Roman"/>
      <w:sz w:val="26"/>
      <w:szCs w:val="26"/>
    </w:rPr>
  </w:style>
  <w:style w:type="paragraph" w:styleId="HTML">
    <w:name w:val="HTML Preformatted"/>
    <w:basedOn w:val="a"/>
    <w:link w:val="HTML0"/>
    <w:rsid w:val="00316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31607A"/>
    <w:rPr>
      <w:rFonts w:ascii="Courier New" w:hAnsi="Courier New"/>
    </w:rPr>
  </w:style>
  <w:style w:type="paragraph" w:customStyle="1" w:styleId="11">
    <w:name w:val="нум список 1"/>
    <w:basedOn w:val="a"/>
    <w:rsid w:val="0031607A"/>
    <w:pPr>
      <w:tabs>
        <w:tab w:val="left" w:pos="360"/>
      </w:tabs>
      <w:spacing w:before="120" w:after="120"/>
      <w:jc w:val="both"/>
    </w:pPr>
    <w:rPr>
      <w:sz w:val="24"/>
      <w:lang w:eastAsia="ar-SA"/>
    </w:rPr>
  </w:style>
  <w:style w:type="paragraph" w:styleId="22">
    <w:name w:val="Body Text Indent 2"/>
    <w:basedOn w:val="a"/>
    <w:link w:val="23"/>
    <w:rsid w:val="0031607A"/>
    <w:pPr>
      <w:spacing w:after="120" w:line="480" w:lineRule="auto"/>
      <w:ind w:left="283"/>
    </w:pPr>
  </w:style>
  <w:style w:type="character" w:customStyle="1" w:styleId="23">
    <w:name w:val="Основной текст с отступом 2 Знак"/>
    <w:basedOn w:val="a0"/>
    <w:link w:val="22"/>
    <w:rsid w:val="0031607A"/>
  </w:style>
  <w:style w:type="character" w:customStyle="1" w:styleId="ConsPlusNormal0">
    <w:name w:val="ConsPlusNormal Знак"/>
    <w:link w:val="ConsPlusNormal"/>
    <w:locked/>
    <w:rsid w:val="0031607A"/>
    <w:rPr>
      <w:rFonts w:ascii="Arial" w:eastAsia="Arial" w:hAnsi="Arial" w:cs="Arial"/>
      <w:lang w:eastAsia="ar-SA" w:bidi="ar-SA"/>
    </w:rPr>
  </w:style>
  <w:style w:type="paragraph" w:customStyle="1" w:styleId="ConsNormal">
    <w:name w:val="ConsNormal"/>
    <w:rsid w:val="0031607A"/>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31607A"/>
    <w:pPr>
      <w:spacing w:after="120" w:line="480" w:lineRule="auto"/>
    </w:pPr>
    <w:rPr>
      <w:sz w:val="24"/>
      <w:szCs w:val="24"/>
      <w:lang w:eastAsia="en-US"/>
    </w:rPr>
  </w:style>
  <w:style w:type="character" w:customStyle="1" w:styleId="25">
    <w:name w:val="Основной текст 2 Знак"/>
    <w:link w:val="24"/>
    <w:uiPriority w:val="99"/>
    <w:rsid w:val="0031607A"/>
    <w:rPr>
      <w:sz w:val="24"/>
      <w:szCs w:val="24"/>
      <w:lang w:eastAsia="en-US"/>
    </w:rPr>
  </w:style>
  <w:style w:type="paragraph" w:customStyle="1" w:styleId="fn2r">
    <w:name w:val="fn2r"/>
    <w:basedOn w:val="a"/>
    <w:rsid w:val="0031607A"/>
    <w:pPr>
      <w:spacing w:before="100" w:beforeAutospacing="1" w:after="100" w:afterAutospacing="1"/>
    </w:pPr>
    <w:rPr>
      <w:sz w:val="24"/>
      <w:szCs w:val="24"/>
    </w:rPr>
  </w:style>
  <w:style w:type="table" w:styleId="ac">
    <w:name w:val="Table Grid"/>
    <w:basedOn w:val="a1"/>
    <w:rsid w:val="003160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31607A"/>
    <w:rPr>
      <w:rFonts w:ascii="Times New Roman" w:hAnsi="Times New Roman" w:cs="Times New Roman" w:hint="default"/>
      <w:color w:val="000080"/>
      <w:u w:val="single"/>
    </w:rPr>
  </w:style>
  <w:style w:type="paragraph" w:customStyle="1" w:styleId="ConsPlusNonformat">
    <w:name w:val="ConsPlusNonformat"/>
    <w:rsid w:val="0031607A"/>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31607A"/>
    <w:pPr>
      <w:widowControl w:val="0"/>
      <w:autoSpaceDE w:val="0"/>
      <w:autoSpaceDN w:val="0"/>
      <w:adjustRightInd w:val="0"/>
      <w:jc w:val="both"/>
    </w:pPr>
    <w:rPr>
      <w:rFonts w:ascii="Courier New" w:hAnsi="Courier New" w:cs="Courier New"/>
    </w:rPr>
  </w:style>
  <w:style w:type="character" w:customStyle="1" w:styleId="a6">
    <w:name w:val="Нижний колонтитул Знак"/>
    <w:link w:val="a5"/>
    <w:rsid w:val="0031607A"/>
  </w:style>
  <w:style w:type="character" w:styleId="af">
    <w:name w:val="Emphasis"/>
    <w:qFormat/>
    <w:rsid w:val="0031607A"/>
    <w:rPr>
      <w:i/>
      <w:iCs/>
    </w:rPr>
  </w:style>
  <w:style w:type="paragraph" w:styleId="af0">
    <w:name w:val="List Paragraph"/>
    <w:basedOn w:val="a"/>
    <w:uiPriority w:val="34"/>
    <w:qFormat/>
    <w:rsid w:val="0031607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31607A"/>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31607A"/>
    <w:rPr>
      <w:b/>
      <w:bCs/>
      <w:sz w:val="27"/>
      <w:szCs w:val="27"/>
      <w:shd w:val="clear" w:color="auto" w:fill="FFFFFF"/>
    </w:rPr>
  </w:style>
  <w:style w:type="paragraph" w:customStyle="1" w:styleId="42">
    <w:name w:val="Основной текст (4)"/>
    <w:basedOn w:val="a"/>
    <w:link w:val="41"/>
    <w:uiPriority w:val="99"/>
    <w:rsid w:val="0031607A"/>
    <w:pPr>
      <w:shd w:val="clear" w:color="auto" w:fill="FFFFFF"/>
      <w:spacing w:before="300" w:line="240" w:lineRule="exact"/>
      <w:jc w:val="center"/>
    </w:pPr>
    <w:rPr>
      <w:b/>
      <w:bCs/>
      <w:sz w:val="27"/>
      <w:szCs w:val="27"/>
    </w:rPr>
  </w:style>
  <w:style w:type="character" w:customStyle="1" w:styleId="20">
    <w:name w:val="Заголовок 2 Знак"/>
    <w:link w:val="2"/>
    <w:rsid w:val="0031607A"/>
    <w:rPr>
      <w:rFonts w:ascii="Garamond" w:hAnsi="Garamond"/>
      <w:b/>
      <w:spacing w:val="20"/>
      <w:sz w:val="28"/>
    </w:rPr>
  </w:style>
  <w:style w:type="character" w:customStyle="1" w:styleId="40">
    <w:name w:val="Заголовок 4 Знак"/>
    <w:link w:val="4"/>
    <w:rsid w:val="0031607A"/>
    <w:rPr>
      <w:b/>
      <w:spacing w:val="126"/>
      <w:sz w:val="44"/>
    </w:rPr>
  </w:style>
  <w:style w:type="paragraph" w:styleId="af1">
    <w:name w:val="Balloon Text"/>
    <w:basedOn w:val="a"/>
    <w:link w:val="af2"/>
    <w:rsid w:val="0031607A"/>
    <w:rPr>
      <w:rFonts w:ascii="Tahoma" w:hAnsi="Tahoma"/>
      <w:sz w:val="16"/>
      <w:szCs w:val="16"/>
    </w:rPr>
  </w:style>
  <w:style w:type="character" w:customStyle="1" w:styleId="af2">
    <w:name w:val="Текст выноски Знак"/>
    <w:link w:val="af1"/>
    <w:rsid w:val="0031607A"/>
    <w:rPr>
      <w:rFonts w:ascii="Tahoma" w:hAnsi="Tahoma"/>
      <w:sz w:val="16"/>
      <w:szCs w:val="16"/>
    </w:rPr>
  </w:style>
  <w:style w:type="table" w:customStyle="1" w:styleId="12">
    <w:name w:val="Сетка таблицы1"/>
    <w:basedOn w:val="a1"/>
    <w:next w:val="ac"/>
    <w:uiPriority w:val="59"/>
    <w:rsid w:val="003160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c"/>
    <w:uiPriority w:val="59"/>
    <w:rsid w:val="003160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rsid w:val="0031607A"/>
  </w:style>
  <w:style w:type="paragraph" w:customStyle="1" w:styleId="Style1">
    <w:name w:val="Style1"/>
    <w:basedOn w:val="a"/>
    <w:rsid w:val="0031607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31607A"/>
    <w:pPr>
      <w:widowControl w:val="0"/>
      <w:autoSpaceDE w:val="0"/>
      <w:autoSpaceDN w:val="0"/>
      <w:adjustRightInd w:val="0"/>
      <w:spacing w:line="322" w:lineRule="exact"/>
      <w:jc w:val="both"/>
    </w:pPr>
    <w:rPr>
      <w:sz w:val="24"/>
      <w:szCs w:val="24"/>
    </w:rPr>
  </w:style>
  <w:style w:type="paragraph" w:customStyle="1" w:styleId="Style3">
    <w:name w:val="Style3"/>
    <w:basedOn w:val="a"/>
    <w:rsid w:val="0031607A"/>
    <w:pPr>
      <w:widowControl w:val="0"/>
      <w:autoSpaceDE w:val="0"/>
      <w:autoSpaceDN w:val="0"/>
      <w:adjustRightInd w:val="0"/>
    </w:pPr>
    <w:rPr>
      <w:sz w:val="24"/>
      <w:szCs w:val="24"/>
    </w:rPr>
  </w:style>
  <w:style w:type="paragraph" w:customStyle="1" w:styleId="Style4">
    <w:name w:val="Style4"/>
    <w:basedOn w:val="a"/>
    <w:rsid w:val="0031607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31607A"/>
    <w:rPr>
      <w:rFonts w:ascii="Times New Roman" w:hAnsi="Times New Roman" w:cs="Times New Roman"/>
      <w:b/>
      <w:bCs/>
      <w:sz w:val="26"/>
      <w:szCs w:val="26"/>
    </w:rPr>
  </w:style>
  <w:style w:type="character" w:customStyle="1" w:styleId="FontStyle12">
    <w:name w:val="Font Style12"/>
    <w:rsid w:val="0031607A"/>
    <w:rPr>
      <w:rFonts w:ascii="Times New Roman" w:hAnsi="Times New Roman" w:cs="Times New Roman"/>
      <w:sz w:val="26"/>
      <w:szCs w:val="26"/>
    </w:rPr>
  </w:style>
  <w:style w:type="paragraph" w:customStyle="1" w:styleId="Style5">
    <w:name w:val="Style5"/>
    <w:basedOn w:val="a"/>
    <w:rsid w:val="0031607A"/>
    <w:pPr>
      <w:widowControl w:val="0"/>
      <w:autoSpaceDE w:val="0"/>
      <w:autoSpaceDN w:val="0"/>
      <w:adjustRightInd w:val="0"/>
    </w:pPr>
    <w:rPr>
      <w:sz w:val="24"/>
      <w:szCs w:val="24"/>
    </w:rPr>
  </w:style>
  <w:style w:type="paragraph" w:customStyle="1" w:styleId="Style6">
    <w:name w:val="Style6"/>
    <w:basedOn w:val="a"/>
    <w:rsid w:val="0031607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31607A"/>
    <w:pPr>
      <w:widowControl w:val="0"/>
      <w:autoSpaceDE w:val="0"/>
      <w:autoSpaceDN w:val="0"/>
      <w:adjustRightInd w:val="0"/>
      <w:spacing w:line="247" w:lineRule="exact"/>
      <w:ind w:hanging="638"/>
    </w:pPr>
    <w:rPr>
      <w:sz w:val="24"/>
      <w:szCs w:val="24"/>
    </w:rPr>
  </w:style>
  <w:style w:type="paragraph" w:customStyle="1" w:styleId="Style8">
    <w:name w:val="Style8"/>
    <w:basedOn w:val="a"/>
    <w:rsid w:val="0031607A"/>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31607A"/>
    <w:rPr>
      <w:rFonts w:ascii="Times New Roman" w:hAnsi="Times New Roman" w:cs="Times New Roman"/>
      <w:b/>
      <w:bCs/>
      <w:sz w:val="26"/>
      <w:szCs w:val="26"/>
    </w:rPr>
  </w:style>
  <w:style w:type="paragraph" w:customStyle="1" w:styleId="western">
    <w:name w:val="western"/>
    <w:basedOn w:val="a"/>
    <w:rsid w:val="0031607A"/>
    <w:pPr>
      <w:spacing w:before="100" w:beforeAutospacing="1" w:after="100" w:afterAutospacing="1"/>
    </w:pPr>
    <w:rPr>
      <w:sz w:val="24"/>
      <w:szCs w:val="24"/>
    </w:rPr>
  </w:style>
  <w:style w:type="paragraph" w:styleId="31">
    <w:name w:val="Body Text 3"/>
    <w:basedOn w:val="a"/>
    <w:link w:val="32"/>
    <w:rsid w:val="0031607A"/>
    <w:pPr>
      <w:spacing w:after="120"/>
    </w:pPr>
    <w:rPr>
      <w:sz w:val="16"/>
      <w:szCs w:val="16"/>
    </w:rPr>
  </w:style>
  <w:style w:type="character" w:customStyle="1" w:styleId="32">
    <w:name w:val="Основной текст 3 Знак"/>
    <w:link w:val="31"/>
    <w:rsid w:val="0031607A"/>
    <w:rPr>
      <w:sz w:val="16"/>
      <w:szCs w:val="16"/>
    </w:rPr>
  </w:style>
  <w:style w:type="paragraph" w:customStyle="1" w:styleId="Default">
    <w:name w:val="Default"/>
    <w:rsid w:val="0031607A"/>
    <w:pPr>
      <w:autoSpaceDE w:val="0"/>
      <w:autoSpaceDN w:val="0"/>
      <w:adjustRightInd w:val="0"/>
    </w:pPr>
    <w:rPr>
      <w:color w:val="000000"/>
      <w:sz w:val="24"/>
      <w:szCs w:val="24"/>
    </w:rPr>
  </w:style>
  <w:style w:type="character" w:styleId="af3">
    <w:name w:val="FollowedHyperlink"/>
    <w:rsid w:val="0031607A"/>
    <w:rPr>
      <w:color w:val="800080"/>
      <w:u w:val="single"/>
    </w:rPr>
  </w:style>
  <w:style w:type="paragraph" w:customStyle="1" w:styleId="13">
    <w:name w:val="Знак Знак Знак Знак Знак Знак Знак Знак Знак1 Знак"/>
    <w:basedOn w:val="a"/>
    <w:rsid w:val="0031607A"/>
    <w:pPr>
      <w:spacing w:after="160" w:line="240" w:lineRule="exact"/>
    </w:pPr>
    <w:rPr>
      <w:rFonts w:ascii="Verdana" w:hAnsi="Verdana"/>
      <w:lang w:val="en-US" w:eastAsia="en-US"/>
    </w:rPr>
  </w:style>
  <w:style w:type="table" w:customStyle="1" w:styleId="33">
    <w:name w:val="Сетка таблицы3"/>
    <w:basedOn w:val="a1"/>
    <w:next w:val="ac"/>
    <w:rsid w:val="00316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31607A"/>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31607A"/>
    <w:pPr>
      <w:spacing w:after="160" w:line="240" w:lineRule="exact"/>
    </w:pPr>
    <w:rPr>
      <w:rFonts w:ascii="Verdana" w:hAnsi="Verdana"/>
      <w:lang w:val="en-US" w:eastAsia="en-US"/>
    </w:rPr>
  </w:style>
  <w:style w:type="paragraph" w:customStyle="1" w:styleId="af5">
    <w:name w:val="Знак Знак Знак Знак"/>
    <w:basedOn w:val="a"/>
    <w:rsid w:val="0031607A"/>
    <w:pPr>
      <w:spacing w:before="100" w:beforeAutospacing="1" w:after="100" w:afterAutospacing="1"/>
      <w:jc w:val="both"/>
    </w:pPr>
    <w:rPr>
      <w:rFonts w:ascii="Tahoma" w:hAnsi="Tahoma" w:cs="Tahoma"/>
      <w:lang w:val="en-US" w:eastAsia="en-US"/>
    </w:rPr>
  </w:style>
  <w:style w:type="paragraph" w:customStyle="1" w:styleId="ConsPlusCell">
    <w:name w:val="ConsPlusCell"/>
    <w:rsid w:val="0031607A"/>
    <w:pPr>
      <w:widowControl w:val="0"/>
      <w:autoSpaceDE w:val="0"/>
      <w:autoSpaceDN w:val="0"/>
      <w:adjustRightInd w:val="0"/>
    </w:pPr>
    <w:rPr>
      <w:rFonts w:ascii="Arial" w:hAnsi="Arial" w:cs="Arial"/>
    </w:rPr>
  </w:style>
  <w:style w:type="paragraph" w:customStyle="1" w:styleId="consplusnormal1">
    <w:name w:val="consplusnormal"/>
    <w:basedOn w:val="a"/>
    <w:rsid w:val="0031607A"/>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31607A"/>
    <w:pPr>
      <w:spacing w:before="100" w:beforeAutospacing="1" w:after="100" w:afterAutospacing="1"/>
    </w:pPr>
    <w:rPr>
      <w:rFonts w:ascii="Tahoma" w:hAnsi="Tahoma" w:cs="Tahoma"/>
      <w:lang w:val="en-US" w:eastAsia="en-US"/>
    </w:rPr>
  </w:style>
  <w:style w:type="paragraph" w:styleId="af6">
    <w:name w:val="Body Text Indent"/>
    <w:basedOn w:val="a"/>
    <w:link w:val="af7"/>
    <w:rsid w:val="0031607A"/>
    <w:pPr>
      <w:spacing w:after="120"/>
      <w:ind w:left="283"/>
    </w:pPr>
    <w:rPr>
      <w:rFonts w:ascii="Times New Roman CYR" w:hAnsi="Times New Roman CYR"/>
    </w:rPr>
  </w:style>
  <w:style w:type="character" w:customStyle="1" w:styleId="af7">
    <w:name w:val="Основной текст с отступом Знак"/>
    <w:link w:val="af6"/>
    <w:rsid w:val="0031607A"/>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31607A"/>
    <w:rPr>
      <w:sz w:val="24"/>
      <w:szCs w:val="24"/>
      <w:lang w:val="ru-RU" w:eastAsia="ru-RU" w:bidi="ar-SA"/>
    </w:rPr>
  </w:style>
  <w:style w:type="paragraph" w:styleId="af8">
    <w:name w:val="Title"/>
    <w:basedOn w:val="a"/>
    <w:link w:val="af9"/>
    <w:qFormat/>
    <w:rsid w:val="0031607A"/>
    <w:pPr>
      <w:ind w:left="-567"/>
      <w:jc w:val="center"/>
    </w:pPr>
    <w:rPr>
      <w:sz w:val="28"/>
    </w:rPr>
  </w:style>
  <w:style w:type="character" w:customStyle="1" w:styleId="af9">
    <w:name w:val="Название Знак"/>
    <w:link w:val="af8"/>
    <w:rsid w:val="0031607A"/>
    <w:rPr>
      <w:sz w:val="28"/>
    </w:rPr>
  </w:style>
  <w:style w:type="paragraph" w:customStyle="1" w:styleId="210">
    <w:name w:val="Основной текст с отступом 21"/>
    <w:basedOn w:val="a"/>
    <w:rsid w:val="0031607A"/>
    <w:pPr>
      <w:suppressAutoHyphens/>
      <w:ind w:firstLine="540"/>
      <w:jc w:val="both"/>
    </w:pPr>
    <w:rPr>
      <w:sz w:val="24"/>
      <w:szCs w:val="24"/>
      <w:lang w:eastAsia="ar-SA"/>
    </w:rPr>
  </w:style>
  <w:style w:type="paragraph" w:customStyle="1" w:styleId="consplusnonformat0">
    <w:name w:val="consplusnonformat"/>
    <w:basedOn w:val="a"/>
    <w:rsid w:val="0031607A"/>
    <w:pPr>
      <w:spacing w:before="100" w:beforeAutospacing="1" w:after="100" w:afterAutospacing="1"/>
    </w:pPr>
    <w:rPr>
      <w:sz w:val="24"/>
      <w:szCs w:val="24"/>
    </w:rPr>
  </w:style>
  <w:style w:type="paragraph" w:styleId="afa">
    <w:name w:val="No Spacing"/>
    <w:qFormat/>
    <w:rsid w:val="0031607A"/>
    <w:rPr>
      <w:rFonts w:ascii="Calibri" w:eastAsia="Calibri" w:hAnsi="Calibri"/>
      <w:sz w:val="22"/>
      <w:szCs w:val="22"/>
      <w:lang w:eastAsia="en-US"/>
    </w:rPr>
  </w:style>
  <w:style w:type="paragraph" w:customStyle="1" w:styleId="Web">
    <w:name w:val="Обычный (Web)"/>
    <w:basedOn w:val="a"/>
    <w:rsid w:val="0031607A"/>
    <w:pPr>
      <w:suppressAutoHyphens/>
      <w:spacing w:before="280" w:after="280"/>
    </w:pPr>
    <w:rPr>
      <w:rFonts w:cs="Calibri"/>
      <w:sz w:val="24"/>
      <w:szCs w:val="24"/>
      <w:lang w:eastAsia="ar-SA"/>
    </w:rPr>
  </w:style>
  <w:style w:type="paragraph" w:customStyle="1" w:styleId="afb">
    <w:name w:val="Знак"/>
    <w:basedOn w:val="a"/>
    <w:rsid w:val="0031607A"/>
    <w:pPr>
      <w:tabs>
        <w:tab w:val="num" w:pos="360"/>
      </w:tabs>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2279">
      <w:bodyDiv w:val="1"/>
      <w:marLeft w:val="0"/>
      <w:marRight w:val="0"/>
      <w:marTop w:val="0"/>
      <w:marBottom w:val="0"/>
      <w:divBdr>
        <w:top w:val="none" w:sz="0" w:space="0" w:color="auto"/>
        <w:left w:val="none" w:sz="0" w:space="0" w:color="auto"/>
        <w:bottom w:val="none" w:sz="0" w:space="0" w:color="auto"/>
        <w:right w:val="none" w:sz="0" w:space="0" w:color="auto"/>
      </w:divBdr>
    </w:div>
    <w:div w:id="10912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B69255F8108C83F157B3738E64CC68BB95AEDF86F523C3473EDC32F65624C4B69E9CDB254A4147343FEF93A99CC224035FB78F92rC34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A7B69255F8108C83F157B3738E64CC68BB95AEDF86F523C3473EDC32F65624C4B69E9CD920434A126570EECFEDC8D125035FB48E8EC5CB1Dr033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7B69255F8108C83F157B3738E64CC68BB95AEDF86F523C3473EDC32F65624C4B69E9CD9204349166770EECFEDC8D125035FB48E8EC5CB1Dr033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ilyeva\AppData\Roaming\Microsoft\&#1064;&#1072;&#1073;&#1083;&#1086;&#1085;&#1099;\&#1087;&#1086;&#1089;&#1090;&#1072;&#1085;&#1086;&#1074;&#1083;&#1077;&#1085;&#1080;&#1077;%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2012</Template>
  <TotalTime>375</TotalTime>
  <Pages>1</Pages>
  <Words>7583</Words>
  <Characters>43224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Васильева</dc:creator>
  <cp:lastModifiedBy>Надежда Нестерова2</cp:lastModifiedBy>
  <cp:revision>35</cp:revision>
  <cp:lastPrinted>2016-03-29T06:45:00Z</cp:lastPrinted>
  <dcterms:created xsi:type="dcterms:W3CDTF">2024-09-23T09:18:00Z</dcterms:created>
  <dcterms:modified xsi:type="dcterms:W3CDTF">2025-06-24T11:11:00Z</dcterms:modified>
</cp:coreProperties>
</file>