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6A" w:rsidRPr="00E4206A" w:rsidRDefault="00E4206A" w:rsidP="00E4206A">
      <w:pPr>
        <w:pStyle w:val="af1"/>
        <w:jc w:val="right"/>
        <w:rPr>
          <w:rFonts w:ascii="Times New Roman" w:hAnsi="Times New Roman"/>
          <w:b w:val="0"/>
        </w:rPr>
      </w:pPr>
      <w:r w:rsidRPr="00E4206A">
        <w:rPr>
          <w:rFonts w:ascii="Times New Roman" w:hAnsi="Times New Roman"/>
          <w:b w:val="0"/>
        </w:rPr>
        <w:t>Проект</w:t>
      </w:r>
    </w:p>
    <w:p w:rsidR="00E4206A" w:rsidRPr="00E4206A" w:rsidRDefault="00E4206A" w:rsidP="00E4206A">
      <w:pPr>
        <w:pStyle w:val="af1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</w:t>
      </w:r>
      <w:r w:rsidR="001E471B">
        <w:rPr>
          <w:rFonts w:ascii="Times New Roman" w:hAnsi="Times New Roman"/>
        </w:rPr>
        <w:t>я</w:t>
      </w:r>
    </w:p>
    <w:p w:rsidR="00E4206A" w:rsidRPr="00E4206A" w:rsidRDefault="00E4206A" w:rsidP="00E4206A">
      <w:pPr>
        <w:pStyle w:val="3"/>
        <w:jc w:val="center"/>
        <w:rPr>
          <w:rFonts w:ascii="Times New Roman" w:hAnsi="Times New Roman" w:cs="Times New Roman"/>
          <w:b/>
          <w:szCs w:val="32"/>
        </w:rPr>
      </w:pPr>
      <w:r w:rsidRPr="00E4206A">
        <w:rPr>
          <w:rFonts w:ascii="Times New Roman" w:hAnsi="Times New Roman" w:cs="Times New Roman"/>
          <w:b/>
          <w:szCs w:val="32"/>
        </w:rPr>
        <w:t>АДМИНИСТРАЦИЯ</w:t>
      </w:r>
    </w:p>
    <w:p w:rsidR="00E4206A" w:rsidRPr="00E4206A" w:rsidRDefault="00E4206A" w:rsidP="00E4206A">
      <w:pPr>
        <w:pStyle w:val="3"/>
        <w:jc w:val="center"/>
        <w:rPr>
          <w:rFonts w:ascii="Times New Roman" w:hAnsi="Times New Roman" w:cs="Times New Roman"/>
          <w:b/>
          <w:szCs w:val="32"/>
        </w:rPr>
      </w:pPr>
      <w:r w:rsidRPr="00E4206A">
        <w:rPr>
          <w:rFonts w:ascii="Times New Roman" w:hAnsi="Times New Roman" w:cs="Times New Roman"/>
          <w:b/>
          <w:szCs w:val="32"/>
        </w:rPr>
        <w:t>МОШЕНСКОГО МУНИЦИПАЛЬНОГО ОКРУГА</w:t>
      </w:r>
    </w:p>
    <w:p w:rsidR="00E4206A" w:rsidRPr="0084091A" w:rsidRDefault="00E4206A" w:rsidP="0084091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206A">
        <w:rPr>
          <w:rFonts w:ascii="Times New Roman" w:hAnsi="Times New Roman" w:cs="Times New Roman"/>
          <w:b/>
          <w:sz w:val="32"/>
          <w:szCs w:val="32"/>
        </w:rPr>
        <w:t>НОВГОРОДСКОЙ ОБЛАСТИ</w:t>
      </w:r>
    </w:p>
    <w:p w:rsidR="00E4206A" w:rsidRPr="0084091A" w:rsidRDefault="00E4206A" w:rsidP="0084091A">
      <w:pPr>
        <w:pStyle w:val="4"/>
        <w:jc w:val="center"/>
        <w:rPr>
          <w:rFonts w:ascii="Times New Roman" w:hAnsi="Times New Roman" w:cs="Times New Roman"/>
          <w:b/>
          <w:i w:val="0"/>
          <w:color w:val="auto"/>
          <w:spacing w:val="84"/>
          <w:sz w:val="36"/>
          <w:szCs w:val="36"/>
        </w:rPr>
      </w:pPr>
      <w:r w:rsidRPr="001E471B">
        <w:rPr>
          <w:rFonts w:ascii="Times New Roman" w:hAnsi="Times New Roman" w:cs="Times New Roman"/>
          <w:b/>
          <w:i w:val="0"/>
          <w:color w:val="auto"/>
          <w:sz w:val="36"/>
          <w:szCs w:val="36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</w:tblGrid>
      <w:tr w:rsidR="00E4206A" w:rsidRPr="00E4206A" w:rsidTr="00E4206A">
        <w:trPr>
          <w:jc w:val="center"/>
        </w:trPr>
        <w:tc>
          <w:tcPr>
            <w:tcW w:w="3652" w:type="dxa"/>
            <w:hideMark/>
          </w:tcPr>
          <w:p w:rsidR="00E4206A" w:rsidRPr="00E4206A" w:rsidRDefault="001E47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дата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E4206A" w:rsidRPr="00E420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1" w:name="номер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</w:p>
        </w:tc>
      </w:tr>
    </w:tbl>
    <w:p w:rsidR="00E4206A" w:rsidRPr="00E4206A" w:rsidRDefault="00E4206A" w:rsidP="00E4206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52"/>
      </w:tblGrid>
      <w:tr w:rsidR="00E4206A" w:rsidRPr="00E4206A" w:rsidTr="00E4206A">
        <w:trPr>
          <w:jc w:val="center"/>
        </w:trPr>
        <w:tc>
          <w:tcPr>
            <w:tcW w:w="3652" w:type="dxa"/>
            <w:hideMark/>
          </w:tcPr>
          <w:p w:rsidR="00E4206A" w:rsidRPr="00E4206A" w:rsidRDefault="00E42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sz w:val="28"/>
                <w:szCs w:val="28"/>
              </w:rPr>
              <w:t>с. Мошенское</w:t>
            </w:r>
          </w:p>
        </w:tc>
      </w:tr>
    </w:tbl>
    <w:p w:rsidR="00E4206A" w:rsidRPr="00E4206A" w:rsidRDefault="00E4206A" w:rsidP="00E4206A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950"/>
      </w:tblGrid>
      <w:tr w:rsidR="00E4206A" w:rsidRPr="00E4206A" w:rsidTr="00E4206A">
        <w:trPr>
          <w:jc w:val="center"/>
        </w:trPr>
        <w:tc>
          <w:tcPr>
            <w:tcW w:w="7950" w:type="dxa"/>
            <w:hideMark/>
          </w:tcPr>
          <w:p w:rsidR="00E4206A" w:rsidRPr="00E4206A" w:rsidRDefault="00B35EB9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</w:t>
            </w:r>
            <w:r w:rsidR="00E4206A"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206A" w:rsidRPr="00E4206A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</w:t>
            </w: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softHyphen/>
              <w:t xml:space="preserve">ставлению муниципальной услуги  </w:t>
            </w:r>
          </w:p>
          <w:p w:rsidR="00B35EB9" w:rsidRDefault="00E4206A" w:rsidP="008409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>«Предоставление доступа</w:t>
            </w:r>
            <w:r w:rsidR="008409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оцифрованным изданиям, хранящимся в муниципальных библиотеках, в том числе к фонду редких книг»</w:t>
            </w: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4206A" w:rsidRPr="00E4206A" w:rsidRDefault="00E4206A" w:rsidP="00E4206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0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</w:tr>
    </w:tbl>
    <w:p w:rsidR="00B35EB9" w:rsidRDefault="00B35EB9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5EB9"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 Администрация</w:t>
      </w:r>
      <w:r w:rsidR="00B45E10">
        <w:rPr>
          <w:rFonts w:ascii="Times New Roman" w:hAnsi="Times New Roman" w:cs="Times New Roman"/>
          <w:sz w:val="28"/>
          <w:szCs w:val="28"/>
        </w:rPr>
        <w:t xml:space="preserve"> Мошенского муниципального округа Новгородской области</w:t>
      </w:r>
    </w:p>
    <w:p w:rsidR="00B45E10" w:rsidRPr="000F14DD" w:rsidRDefault="00B45E10" w:rsidP="000F14D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14D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45E10" w:rsidRDefault="00B45E10" w:rsidP="000F14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1.Внести изменения в 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предоставлению </w:t>
      </w:r>
    </w:p>
    <w:p w:rsidR="00B45E10" w:rsidRDefault="00B45E10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 w:rsidRPr="00B45E10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1E471B">
        <w:rPr>
          <w:rFonts w:ascii="Times New Roman" w:hAnsi="Times New Roman" w:cs="Times New Roman"/>
          <w:sz w:val="28"/>
          <w:szCs w:val="28"/>
        </w:rPr>
        <w:t xml:space="preserve">  </w:t>
      </w:r>
      <w:r w:rsidRPr="00B45E10">
        <w:rPr>
          <w:rFonts w:ascii="Times New Roman" w:hAnsi="Times New Roman" w:cs="Times New Roman"/>
          <w:sz w:val="28"/>
          <w:szCs w:val="28"/>
        </w:rPr>
        <w:t>доступа</w:t>
      </w:r>
      <w:r w:rsidR="001E471B">
        <w:rPr>
          <w:rFonts w:ascii="Times New Roman" w:hAnsi="Times New Roman" w:cs="Times New Roman"/>
          <w:sz w:val="28"/>
          <w:szCs w:val="28"/>
        </w:rPr>
        <w:t xml:space="preserve"> </w:t>
      </w:r>
      <w:r w:rsidRPr="00B45E10">
        <w:rPr>
          <w:rFonts w:ascii="Times New Roman" w:hAnsi="Times New Roman" w:cs="Times New Roman"/>
          <w:sz w:val="28"/>
          <w:szCs w:val="28"/>
        </w:rPr>
        <w:t xml:space="preserve"> </w:t>
      </w:r>
      <w:r w:rsidR="0084091A" w:rsidRPr="0084091A">
        <w:rPr>
          <w:rFonts w:ascii="Times New Roman" w:hAnsi="Times New Roman" w:cs="Times New Roman"/>
          <w:sz w:val="28"/>
          <w:szCs w:val="28"/>
        </w:rPr>
        <w:t>к оцифрованным изданиям, хранящимся в муниципальных библиотеках, в том числе к фонду редких книг</w:t>
      </w:r>
      <w:r w:rsidR="008409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</w:t>
      </w:r>
      <w:r w:rsidR="00AE5D8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ием Администрации Мошенского муниципального о</w:t>
      </w:r>
      <w:r w:rsidR="0084091A">
        <w:rPr>
          <w:rFonts w:ascii="Times New Roman" w:hAnsi="Times New Roman" w:cs="Times New Roman"/>
          <w:sz w:val="28"/>
          <w:szCs w:val="28"/>
        </w:rPr>
        <w:t>круга Новгородской области от 08.07.2024 №508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E10" w:rsidRPr="0057018F" w:rsidRDefault="0057018F" w:rsidP="005701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01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4091A">
        <w:rPr>
          <w:rFonts w:ascii="Times New Roman" w:hAnsi="Times New Roman" w:cs="Times New Roman"/>
          <w:sz w:val="28"/>
          <w:szCs w:val="28"/>
        </w:rPr>
        <w:t>1.1.Дополнить подпунктом 3.4.5</w:t>
      </w:r>
      <w:r w:rsidRPr="0057018F">
        <w:rPr>
          <w:rFonts w:ascii="Times New Roman" w:hAnsi="Times New Roman" w:cs="Times New Roman"/>
          <w:sz w:val="28"/>
          <w:szCs w:val="28"/>
        </w:rPr>
        <w:t>. пункт 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18F">
        <w:rPr>
          <w:rFonts w:ascii="Times New Roman" w:hAnsi="Times New Roman" w:cs="Times New Roman"/>
          <w:sz w:val="28"/>
          <w:szCs w:val="28"/>
        </w:rPr>
        <w:t>раздела 3</w:t>
      </w:r>
      <w:r w:rsidR="00B45E10" w:rsidRPr="0057018F">
        <w:rPr>
          <w:rFonts w:ascii="Times New Roman" w:hAnsi="Times New Roman" w:cs="Times New Roman"/>
          <w:sz w:val="28"/>
          <w:szCs w:val="28"/>
        </w:rPr>
        <w:t>:</w:t>
      </w:r>
    </w:p>
    <w:p w:rsidR="009856E5" w:rsidRDefault="0084091A" w:rsidP="00570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«3.4.5</w:t>
      </w:r>
      <w:r w:rsidR="00B45E10">
        <w:rPr>
          <w:rFonts w:ascii="Times New Roman" w:hAnsi="Times New Roman" w:cs="Times New Roman"/>
          <w:sz w:val="28"/>
          <w:szCs w:val="28"/>
        </w:rPr>
        <w:t xml:space="preserve">.При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</w:t>
      </w:r>
      <w:r w:rsidR="00AE5D89">
        <w:rPr>
          <w:rFonts w:ascii="Times New Roman" w:hAnsi="Times New Roman" w:cs="Times New Roman"/>
          <w:sz w:val="28"/>
          <w:szCs w:val="28"/>
        </w:rPr>
        <w:t>бумажном носителе,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D89">
        <w:rPr>
          <w:rFonts w:ascii="Times New Roman" w:hAnsi="Times New Roman" w:cs="Times New Roman"/>
          <w:sz w:val="28"/>
          <w:szCs w:val="28"/>
        </w:rPr>
        <w:t xml:space="preserve">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</w:t>
      </w:r>
    </w:p>
    <w:p w:rsidR="0084091A" w:rsidRDefault="0084091A" w:rsidP="00570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6E5" w:rsidRDefault="009856E5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6E5" w:rsidRDefault="009856E5" w:rsidP="009856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45E10" w:rsidRDefault="00AE5D89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указывает фамилию,</w:t>
      </w:r>
      <w:r w:rsidR="003E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имя,</w:t>
      </w:r>
      <w:r w:rsidR="003E2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</w:t>
      </w:r>
      <w:r w:rsidR="0084091A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D56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отношении  несовершеннолетнего.</w:t>
      </w:r>
    </w:p>
    <w:p w:rsidR="00AE5D89" w:rsidRDefault="00AE5D89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</w:t>
      </w:r>
      <w:r w:rsidR="003E2A0A">
        <w:rPr>
          <w:rFonts w:ascii="Times New Roman" w:hAnsi="Times New Roman" w:cs="Times New Roman"/>
          <w:sz w:val="28"/>
          <w:szCs w:val="28"/>
        </w:rPr>
        <w:t xml:space="preserve">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62602C" w:rsidRDefault="003E2A0A" w:rsidP="0062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определения государственных и муниципальных услуг, с учетом требования, предусмотренного частью 3 настоящей статьи</w:t>
      </w:r>
      <w:r w:rsidR="00811D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02C" w:rsidRPr="0062602C" w:rsidRDefault="0062602C" w:rsidP="006260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Pr="006630CD">
        <w:rPr>
          <w:rFonts w:ascii="Times New Roman" w:hAnsi="Times New Roman" w:cs="Times New Roman"/>
          <w:sz w:val="28"/>
          <w:szCs w:val="28"/>
        </w:rPr>
        <w:t>Постановление вступ</w:t>
      </w:r>
      <w:r>
        <w:rPr>
          <w:rFonts w:ascii="Times New Roman" w:hAnsi="Times New Roman" w:cs="Times New Roman"/>
          <w:sz w:val="28"/>
          <w:szCs w:val="28"/>
        </w:rPr>
        <w:t>ает в силу со дня его официального опубликования</w:t>
      </w:r>
      <w:r w:rsidRPr="006630CD">
        <w:rPr>
          <w:rFonts w:ascii="Times New Roman" w:hAnsi="Times New Roman" w:cs="Times New Roman"/>
          <w:sz w:val="28"/>
          <w:szCs w:val="28"/>
        </w:rPr>
        <w:t>.</w:t>
      </w:r>
    </w:p>
    <w:p w:rsidR="0062602C" w:rsidRPr="006630CD" w:rsidRDefault="0062602C" w:rsidP="0062602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Pr="006630CD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бюллетене «Официальный вестник Мошенского муниципального округа» </w:t>
      </w:r>
    </w:p>
    <w:p w:rsidR="00811D17" w:rsidRDefault="00811D17" w:rsidP="00AE5D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D17" w:rsidRPr="00811D17" w:rsidRDefault="00811D17" w:rsidP="00AE5D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D17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11D17">
        <w:rPr>
          <w:rFonts w:ascii="Times New Roman" w:hAnsi="Times New Roman" w:cs="Times New Roman"/>
          <w:b/>
          <w:sz w:val="28"/>
          <w:szCs w:val="28"/>
        </w:rPr>
        <w:t xml:space="preserve">   Т.В.Павлова</w:t>
      </w:r>
    </w:p>
    <w:p w:rsidR="00B45E10" w:rsidRDefault="00B45E10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2602C" w:rsidRDefault="0062602C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 и завизировал:</w:t>
      </w:r>
    </w:p>
    <w:p w:rsidR="0062602C" w:rsidRDefault="0062602C" w:rsidP="00D22B7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«Межпоселенческая библиотека»</w:t>
      </w:r>
      <w:r w:rsidR="00D22B76">
        <w:rPr>
          <w:rFonts w:ascii="Times New Roman" w:hAnsi="Times New Roman" w:cs="Times New Roman"/>
          <w:sz w:val="28"/>
          <w:szCs w:val="28"/>
        </w:rPr>
        <w:t xml:space="preserve">                        О.Ю.Курущак</w:t>
      </w: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B76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B76" w:rsidRPr="00B35EB9" w:rsidRDefault="00D22B76" w:rsidP="00B45E10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5EB9" w:rsidRPr="00D22B76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sz w:val="28"/>
          <w:szCs w:val="28"/>
        </w:rPr>
      </w:pPr>
    </w:p>
    <w:p w:rsidR="00B35EB9" w:rsidRDefault="00D22B76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  <w:r w:rsidRPr="00D22B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35E9">
        <w:rPr>
          <w:rFonts w:ascii="Times New Roman" w:hAnsi="Times New Roman" w:cs="Times New Roman"/>
          <w:sz w:val="28"/>
          <w:szCs w:val="28"/>
        </w:rPr>
        <w:t xml:space="preserve">   Лист согласования прилагается</w:t>
      </w:r>
    </w:p>
    <w:p w:rsidR="00636D42" w:rsidRDefault="00636D42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</w:p>
    <w:p w:rsidR="00636D42" w:rsidRDefault="00636D42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</w:p>
    <w:p w:rsidR="00636D42" w:rsidRPr="009A35E9" w:rsidRDefault="00636D42" w:rsidP="009A35E9">
      <w:pPr>
        <w:tabs>
          <w:tab w:val="left" w:pos="0"/>
        </w:tabs>
        <w:ind w:hanging="1418"/>
        <w:rPr>
          <w:rFonts w:ascii="Times New Roman" w:hAnsi="Times New Roman" w:cs="Times New Roman"/>
          <w:sz w:val="28"/>
          <w:szCs w:val="28"/>
        </w:rPr>
      </w:pPr>
    </w:p>
    <w:p w:rsidR="00B35EB9" w:rsidRPr="00D36697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697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B35EB9" w:rsidRPr="00D67F20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B35EB9" w:rsidRPr="00D67F20" w:rsidTr="001446F5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EB9" w:rsidRPr="00D67F20" w:rsidRDefault="009A35E9" w:rsidP="001446F5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 внесении изменений</w:t>
            </w:r>
            <w:r w:rsidR="00B35EB9" w:rsidRPr="00D67F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административный регламент</w:t>
            </w:r>
            <w:r w:rsidR="00B35EB9" w:rsidRPr="00D67F20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</w:t>
            </w:r>
          </w:p>
          <w:p w:rsidR="00B35EB9" w:rsidRPr="00D67F20" w:rsidRDefault="009A35E9" w:rsidP="0084091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840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Предоставление доступа </w:t>
            </w:r>
            <w:r w:rsidR="0084091A" w:rsidRPr="0084091A">
              <w:rPr>
                <w:rFonts w:ascii="Times New Roman" w:hAnsi="Times New Roman" w:cs="Times New Roman"/>
                <w:sz w:val="28"/>
                <w:szCs w:val="28"/>
              </w:rPr>
              <w:t>к оцифрованным изданиям, хранящимся в муниципальных библиотеках, в том числе к фонду редких книг</w:t>
            </w:r>
            <w:r w:rsidR="00B35EB9" w:rsidRPr="00D67F2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496" w:type="dxa"/>
            <w:gridSpan w:val="2"/>
            <w:hideMark/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F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Pr="00D67F20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EB9" w:rsidTr="001446F5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B35EB9" w:rsidRDefault="00B35EB9" w:rsidP="00B35EB9">
      <w:pPr>
        <w:tabs>
          <w:tab w:val="left" w:pos="6800"/>
        </w:tabs>
        <w:spacing w:line="280" w:lineRule="exact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Дата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поступления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на согласование,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Наименование должности, инициалы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B9" w:rsidRPr="00934B5D" w:rsidRDefault="00B35EB9" w:rsidP="001446F5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>согласование, или дата</w:t>
            </w:r>
            <w:r w:rsidRPr="00934B5D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юридического  отдела</w:t>
            </w:r>
          </w:p>
          <w:p w:rsidR="00B35EB9" w:rsidRPr="00134B34" w:rsidRDefault="00B35EB9" w:rsidP="001446F5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Э.Э.Тумаева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AD6033" w:rsidRDefault="00B35EB9" w:rsidP="001446F5">
            <w:pPr>
              <w:tabs>
                <w:tab w:val="left" w:pos="6800"/>
              </w:tabs>
              <w:spacing w:before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B9" w:rsidTr="001446F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Администрации-председатель комитета образования и культуры Т.Е.Исакова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B35EB9" w:rsidRDefault="00B35EB9" w:rsidP="00B35EB9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B35EB9" w:rsidRPr="00F401E2" w:rsidRDefault="00B35EB9" w:rsidP="00B35EB9">
      <w:pPr>
        <w:tabs>
          <w:tab w:val="left" w:pos="6800"/>
        </w:tabs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1E2">
        <w:rPr>
          <w:rFonts w:ascii="Times New Roman" w:hAnsi="Times New Roman" w:cs="Times New Roman"/>
          <w:b/>
          <w:sz w:val="28"/>
          <w:szCs w:val="28"/>
        </w:rPr>
        <w:t>УКАЗАТЕЛЬ РАССЫЛКИ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503"/>
        <w:gridCol w:w="1305"/>
      </w:tblGrid>
      <w:tr w:rsidR="00B35EB9" w:rsidTr="001446F5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5EB9" w:rsidRPr="00F401E2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1E2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  <w:hideMark/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hideMark/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35EB9" w:rsidTr="001446F5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(вид документа)</w:t>
            </w:r>
          </w:p>
        </w:tc>
        <w:tc>
          <w:tcPr>
            <w:tcW w:w="236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B35EB9" w:rsidTr="001446F5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5EB9" w:rsidRDefault="009A35E9" w:rsidP="0084091A">
            <w:pPr>
              <w:tabs>
                <w:tab w:val="left" w:pos="3705"/>
              </w:tabs>
              <w:spacing w:line="240" w:lineRule="exact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 регламент</w:t>
            </w:r>
            <w:r w:rsidR="00B35EB9">
              <w:rPr>
                <w:rFonts w:ascii="Times New Roman" w:hAnsi="Times New Roman" w:cs="Times New Roman"/>
                <w:sz w:val="28"/>
                <w:szCs w:val="28"/>
              </w:rPr>
              <w:t xml:space="preserve"> по предоставлению муниципальной услуги </w:t>
            </w:r>
            <w:r w:rsidR="00B35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="00840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Предоставление доступа </w:t>
            </w:r>
            <w:r w:rsidR="0084091A" w:rsidRPr="0084091A">
              <w:rPr>
                <w:rFonts w:ascii="Times New Roman" w:hAnsi="Times New Roman" w:cs="Times New Roman"/>
                <w:sz w:val="28"/>
                <w:szCs w:val="28"/>
              </w:rPr>
              <w:t>к оцифрованным изданиям, хранящимся в муниципальных библиотеках, в том числе к фонду редких книг</w:t>
            </w:r>
            <w:r w:rsidR="00B35E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B35EB9" w:rsidTr="001446F5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5EB9" w:rsidRDefault="00B35EB9" w:rsidP="001446F5">
            <w:pPr>
              <w:tabs>
                <w:tab w:val="left" w:pos="6800"/>
              </w:tabs>
              <w:spacing w:line="240" w:lineRule="exact"/>
              <w:jc w:val="center"/>
            </w:pPr>
            <w:r>
              <w:t>(заголовок к тексту)</w:t>
            </w:r>
          </w:p>
        </w:tc>
      </w:tr>
    </w:tbl>
    <w:p w:rsidR="00B35EB9" w:rsidRDefault="00B35EB9" w:rsidP="00B35EB9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адресата (должностное лицо, 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структурное подразделение,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34B5D">
              <w:rPr>
                <w:rFonts w:ascii="Times New Roman" w:hAnsi="Times New Roman" w:cs="Times New Roman"/>
                <w:sz w:val="28"/>
                <w:szCs w:val="28"/>
              </w:rPr>
              <w:br/>
              <w:t>экземпляров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«Межпоселен</w:t>
            </w:r>
            <w:r w:rsidR="009A35E9">
              <w:rPr>
                <w:rFonts w:ascii="Times New Roman" w:hAnsi="Times New Roman" w:cs="Times New Roman"/>
                <w:sz w:val="28"/>
                <w:szCs w:val="28"/>
              </w:rPr>
              <w:t>ческая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B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Кялиной Д.Н.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Pr="00934B5D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Бюллетень «Официальный вестник Мошенского муниципального округа»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5EB9" w:rsidTr="001446F5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B9" w:rsidRDefault="00B35EB9" w:rsidP="001446F5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5EB9" w:rsidRPr="00306590" w:rsidRDefault="00B35EB9" w:rsidP="00B35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B35EB9" w:rsidRPr="009D0DE5" w:rsidRDefault="009A35E9" w:rsidP="009A35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МБУК «Межпоселенческая библиотека</w:t>
      </w:r>
      <w:r w:rsidR="00B35EB9" w:rsidRPr="0030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О.Ю.Курущак</w:t>
      </w:r>
      <w:r w:rsidR="00B35EB9" w:rsidRPr="00306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B35EB9" w:rsidRDefault="00B35EB9" w:rsidP="00B35EB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35EB9" w:rsidRDefault="00B35EB9" w:rsidP="009A35E9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B35EB9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B9" w:rsidRDefault="00B35EB9" w:rsidP="0005599E">
      <w:pPr>
        <w:tabs>
          <w:tab w:val="left" w:pos="0"/>
        </w:tabs>
        <w:ind w:hanging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EB9" w:rsidRPr="005F4155" w:rsidRDefault="009A35E9" w:rsidP="009A35E9">
      <w:pPr>
        <w:tabs>
          <w:tab w:val="left" w:pos="0"/>
          <w:tab w:val="left" w:pos="1470"/>
        </w:tabs>
        <w:ind w:hanging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B35EB9" w:rsidRPr="005F4155" w:rsidSect="009A35E9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5AA" w:rsidRDefault="00A755AA" w:rsidP="005A77FB">
      <w:pPr>
        <w:spacing w:after="0" w:line="240" w:lineRule="auto"/>
      </w:pPr>
      <w:r>
        <w:separator/>
      </w:r>
    </w:p>
  </w:endnote>
  <w:endnote w:type="continuationSeparator" w:id="0">
    <w:p w:rsidR="00A755AA" w:rsidRDefault="00A755AA" w:rsidP="005A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5AA" w:rsidRDefault="00A755AA" w:rsidP="005A77FB">
      <w:pPr>
        <w:spacing w:after="0" w:line="240" w:lineRule="auto"/>
      </w:pPr>
      <w:r>
        <w:separator/>
      </w:r>
    </w:p>
  </w:footnote>
  <w:footnote w:type="continuationSeparator" w:id="0">
    <w:p w:rsidR="00A755AA" w:rsidRDefault="00A755AA" w:rsidP="005A7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733D"/>
    <w:multiLevelType w:val="multilevel"/>
    <w:tmpl w:val="023CFF76"/>
    <w:lvl w:ilvl="0">
      <w:start w:val="1"/>
      <w:numFmt w:val="decimal"/>
      <w:lvlText w:val="%1."/>
      <w:lvlJc w:val="left"/>
      <w:pPr>
        <w:ind w:left="1288" w:hanging="285"/>
        <w:jc w:val="right"/>
      </w:pPr>
      <w:rPr>
        <w:rFonts w:hint="default"/>
        <w:spacing w:val="0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6"/>
        <w:jc w:val="right"/>
      </w:pPr>
      <w:rPr>
        <w:rFonts w:hint="default"/>
        <w:spacing w:val="-3"/>
        <w:w w:val="89"/>
        <w:lang w:val="ru-RU" w:eastAsia="en-US" w:bidi="ar-SA"/>
      </w:rPr>
    </w:lvl>
    <w:lvl w:ilvl="2">
      <w:numFmt w:val="bullet"/>
      <w:lvlText w:val="-"/>
      <w:lvlJc w:val="left"/>
      <w:pPr>
        <w:ind w:left="222" w:hanging="646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3">
      <w:numFmt w:val="bullet"/>
      <w:lvlText w:val="•"/>
      <w:lvlJc w:val="left"/>
      <w:pPr>
        <w:ind w:left="300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80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38" w:hanging="646"/>
      </w:pPr>
      <w:rPr>
        <w:rFonts w:hint="default"/>
        <w:lang w:val="ru-RU" w:eastAsia="en-US" w:bidi="ar-SA"/>
      </w:rPr>
    </w:lvl>
  </w:abstractNum>
  <w:abstractNum w:abstractNumId="1">
    <w:nsid w:val="299506C0"/>
    <w:multiLevelType w:val="hybridMultilevel"/>
    <w:tmpl w:val="6D20E06A"/>
    <w:lvl w:ilvl="0" w:tplc="DE004A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A2B5155"/>
    <w:multiLevelType w:val="multilevel"/>
    <w:tmpl w:val="DE608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2A"/>
    <w:rsid w:val="0003269B"/>
    <w:rsid w:val="000445EB"/>
    <w:rsid w:val="0005599E"/>
    <w:rsid w:val="00062B08"/>
    <w:rsid w:val="00093520"/>
    <w:rsid w:val="000E08E4"/>
    <w:rsid w:val="000F14DD"/>
    <w:rsid w:val="001943C7"/>
    <w:rsid w:val="001C5BA1"/>
    <w:rsid w:val="001E471B"/>
    <w:rsid w:val="00213A43"/>
    <w:rsid w:val="002573FE"/>
    <w:rsid w:val="0026412C"/>
    <w:rsid w:val="00275C14"/>
    <w:rsid w:val="00280854"/>
    <w:rsid w:val="002B47D8"/>
    <w:rsid w:val="002C6E95"/>
    <w:rsid w:val="002D274D"/>
    <w:rsid w:val="002E53C8"/>
    <w:rsid w:val="00374704"/>
    <w:rsid w:val="00376803"/>
    <w:rsid w:val="003804AE"/>
    <w:rsid w:val="003A27C6"/>
    <w:rsid w:val="003A75BC"/>
    <w:rsid w:val="003D2BCA"/>
    <w:rsid w:val="003E2805"/>
    <w:rsid w:val="003E2A0A"/>
    <w:rsid w:val="00467E91"/>
    <w:rsid w:val="00472D41"/>
    <w:rsid w:val="004867C4"/>
    <w:rsid w:val="004E3866"/>
    <w:rsid w:val="004F6D04"/>
    <w:rsid w:val="004F7C8A"/>
    <w:rsid w:val="0057018F"/>
    <w:rsid w:val="005716A9"/>
    <w:rsid w:val="005A6C5E"/>
    <w:rsid w:val="005A77FB"/>
    <w:rsid w:val="005B1058"/>
    <w:rsid w:val="005E7D2C"/>
    <w:rsid w:val="005F4155"/>
    <w:rsid w:val="0061267D"/>
    <w:rsid w:val="0061546A"/>
    <w:rsid w:val="0062602C"/>
    <w:rsid w:val="006321AF"/>
    <w:rsid w:val="0063229A"/>
    <w:rsid w:val="00636D42"/>
    <w:rsid w:val="006733F5"/>
    <w:rsid w:val="006778B9"/>
    <w:rsid w:val="006B428F"/>
    <w:rsid w:val="006F2DAB"/>
    <w:rsid w:val="00704F67"/>
    <w:rsid w:val="00714706"/>
    <w:rsid w:val="00730423"/>
    <w:rsid w:val="00747525"/>
    <w:rsid w:val="0075346E"/>
    <w:rsid w:val="00762325"/>
    <w:rsid w:val="00764B12"/>
    <w:rsid w:val="00786A62"/>
    <w:rsid w:val="007E4DE6"/>
    <w:rsid w:val="00801BCA"/>
    <w:rsid w:val="00810B5D"/>
    <w:rsid w:val="00811D17"/>
    <w:rsid w:val="0081586E"/>
    <w:rsid w:val="0084091A"/>
    <w:rsid w:val="008515C2"/>
    <w:rsid w:val="008628FC"/>
    <w:rsid w:val="00862BC6"/>
    <w:rsid w:val="008A2995"/>
    <w:rsid w:val="008B1B05"/>
    <w:rsid w:val="008D54E0"/>
    <w:rsid w:val="00935541"/>
    <w:rsid w:val="00940E2A"/>
    <w:rsid w:val="00950AA6"/>
    <w:rsid w:val="009856E5"/>
    <w:rsid w:val="00996382"/>
    <w:rsid w:val="009A1A91"/>
    <w:rsid w:val="009A35E9"/>
    <w:rsid w:val="009A419C"/>
    <w:rsid w:val="009B754B"/>
    <w:rsid w:val="009D4697"/>
    <w:rsid w:val="00A755AA"/>
    <w:rsid w:val="00A76221"/>
    <w:rsid w:val="00AE5D89"/>
    <w:rsid w:val="00AF7697"/>
    <w:rsid w:val="00AF7723"/>
    <w:rsid w:val="00B177EC"/>
    <w:rsid w:val="00B35EB9"/>
    <w:rsid w:val="00B45E10"/>
    <w:rsid w:val="00B91987"/>
    <w:rsid w:val="00C05CCF"/>
    <w:rsid w:val="00C42DF9"/>
    <w:rsid w:val="00C607EF"/>
    <w:rsid w:val="00CB52CE"/>
    <w:rsid w:val="00CC4994"/>
    <w:rsid w:val="00CC5393"/>
    <w:rsid w:val="00CD3360"/>
    <w:rsid w:val="00CD47FD"/>
    <w:rsid w:val="00CF1F7F"/>
    <w:rsid w:val="00D04919"/>
    <w:rsid w:val="00D22B76"/>
    <w:rsid w:val="00D403C7"/>
    <w:rsid w:val="00D57D7C"/>
    <w:rsid w:val="00D72096"/>
    <w:rsid w:val="00D806F9"/>
    <w:rsid w:val="00DB06C8"/>
    <w:rsid w:val="00DB41D9"/>
    <w:rsid w:val="00DD5692"/>
    <w:rsid w:val="00DF1BAC"/>
    <w:rsid w:val="00E11F8F"/>
    <w:rsid w:val="00E36E23"/>
    <w:rsid w:val="00E41ECC"/>
    <w:rsid w:val="00E4206A"/>
    <w:rsid w:val="00E61491"/>
    <w:rsid w:val="00E617EB"/>
    <w:rsid w:val="00EB7A9D"/>
    <w:rsid w:val="00ED48C4"/>
    <w:rsid w:val="00F31963"/>
    <w:rsid w:val="00F334DD"/>
    <w:rsid w:val="00F472FA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7231FC-CE73-4B82-945A-7453DA9B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F1F7F"/>
    <w:pPr>
      <w:widowControl w:val="0"/>
      <w:autoSpaceDE w:val="0"/>
      <w:autoSpaceDN w:val="0"/>
      <w:spacing w:after="0" w:line="240" w:lineRule="auto"/>
      <w:ind w:left="207" w:hanging="28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2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C5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11F8F"/>
  </w:style>
  <w:style w:type="table" w:customStyle="1" w:styleId="12">
    <w:name w:val="Сетка таблицы1"/>
    <w:basedOn w:val="a1"/>
    <w:next w:val="a3"/>
    <w:uiPriority w:val="59"/>
    <w:rsid w:val="00E11F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E11F8F"/>
    <w:pPr>
      <w:spacing w:before="100" w:beforeAutospacing="1" w:after="160" w:line="256" w:lineRule="auto"/>
    </w:pPr>
    <w:rPr>
      <w:rFonts w:ascii="Calibri" w:eastAsia="Times New Roman" w:hAnsi="Calibri" w:cs="SimSun"/>
    </w:rPr>
  </w:style>
  <w:style w:type="paragraph" w:customStyle="1" w:styleId="TableParagraph">
    <w:name w:val="Table Paragraph"/>
    <w:basedOn w:val="a"/>
    <w:uiPriority w:val="1"/>
    <w:qFormat/>
    <w:rsid w:val="00E11F8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4">
    <w:name w:val="Normal (Web)"/>
    <w:basedOn w:val="a"/>
    <w:rsid w:val="00E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 (веб)1"/>
    <w:basedOn w:val="a"/>
    <w:rsid w:val="00E1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E11F8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5">
    <w:name w:val="No Spacing"/>
    <w:uiPriority w:val="1"/>
    <w:qFormat/>
    <w:rsid w:val="00E11F8F"/>
    <w:pPr>
      <w:spacing w:after="0" w:line="240" w:lineRule="auto"/>
    </w:pPr>
    <w:rPr>
      <w:rFonts w:eastAsiaTheme="minorHAnsi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E11F8F"/>
  </w:style>
  <w:style w:type="table" w:customStyle="1" w:styleId="22">
    <w:name w:val="Сетка таблицы2"/>
    <w:basedOn w:val="a1"/>
    <w:next w:val="a3"/>
    <w:uiPriority w:val="59"/>
    <w:rsid w:val="00E11F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7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5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CF1F7F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1F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CF1F7F"/>
    <w:pPr>
      <w:widowControl w:val="0"/>
      <w:autoSpaceDE w:val="0"/>
      <w:autoSpaceDN w:val="0"/>
      <w:spacing w:after="0" w:line="240" w:lineRule="auto"/>
      <w:ind w:left="237" w:firstLine="7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F1F7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CF1F7F"/>
    <w:pPr>
      <w:widowControl w:val="0"/>
      <w:autoSpaceDE w:val="0"/>
      <w:autoSpaceDN w:val="0"/>
      <w:spacing w:after="0" w:line="240" w:lineRule="auto"/>
      <w:ind w:left="207" w:firstLine="705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77FB"/>
  </w:style>
  <w:style w:type="paragraph" w:styleId="ad">
    <w:name w:val="footer"/>
    <w:basedOn w:val="a"/>
    <w:link w:val="ae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77FB"/>
  </w:style>
  <w:style w:type="paragraph" w:styleId="af">
    <w:name w:val="Body Text Indent"/>
    <w:basedOn w:val="a"/>
    <w:link w:val="af0"/>
    <w:uiPriority w:val="99"/>
    <w:semiHidden/>
    <w:unhideWhenUsed/>
    <w:rsid w:val="0061546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1546A"/>
  </w:style>
  <w:style w:type="table" w:customStyle="1" w:styleId="31">
    <w:name w:val="Сетка таблицы3"/>
    <w:basedOn w:val="a1"/>
    <w:next w:val="a3"/>
    <w:uiPriority w:val="59"/>
    <w:rsid w:val="00E614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420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20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206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1">
    <w:name w:val="caption"/>
    <w:basedOn w:val="a"/>
    <w:next w:val="a"/>
    <w:unhideWhenUsed/>
    <w:qFormat/>
    <w:rsid w:val="00E4206A"/>
    <w:pPr>
      <w:spacing w:after="0" w:line="240" w:lineRule="auto"/>
      <w:jc w:val="center"/>
    </w:pPr>
    <w:rPr>
      <w:rFonts w:ascii="Garamond" w:eastAsia="Times New Roman" w:hAnsi="Garamond" w:cs="Times New Roman"/>
      <w:b/>
      <w:spacing w:val="2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762CC-AF04-4D7D-99E9-20F9065A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ADmitriev</dc:creator>
  <cp:keywords/>
  <dc:description/>
  <cp:lastModifiedBy>Самосюк Л.А.</cp:lastModifiedBy>
  <cp:revision>3</cp:revision>
  <cp:lastPrinted>2025-01-10T07:28:00Z</cp:lastPrinted>
  <dcterms:created xsi:type="dcterms:W3CDTF">2025-04-01T10:53:00Z</dcterms:created>
  <dcterms:modified xsi:type="dcterms:W3CDTF">2025-04-01T11:02:00Z</dcterms:modified>
</cp:coreProperties>
</file>