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167B" w:rsidRPr="009B40A4" w:rsidRDefault="00FD113F" w:rsidP="009B40A4">
      <w:pPr>
        <w:tabs>
          <w:tab w:val="left" w:pos="7033"/>
        </w:tabs>
        <w:jc w:val="right"/>
        <w:rPr>
          <w:sz w:val="24"/>
          <w:szCs w:val="24"/>
        </w:rPr>
      </w:pPr>
      <w:r>
        <w:rPr>
          <w:rFonts w:ascii="Courier New" w:hAnsi="Courier New"/>
        </w:rPr>
        <w:t xml:space="preserve"> </w:t>
      </w:r>
      <w:bookmarkStart w:id="0" w:name="_GoBack"/>
      <w:r w:rsidR="009B40A4" w:rsidRPr="009B40A4">
        <w:rPr>
          <w:rFonts w:ascii="Courier New" w:hAnsi="Courier New"/>
          <w:sz w:val="24"/>
          <w:szCs w:val="24"/>
        </w:rPr>
        <w:t>проект</w:t>
      </w:r>
    </w:p>
    <w:p w:rsidR="00ED167B" w:rsidRPr="009B40A4" w:rsidRDefault="00ED167B" w:rsidP="009B40A4">
      <w:pPr>
        <w:jc w:val="right"/>
        <w:rPr>
          <w:b/>
          <w:sz w:val="24"/>
          <w:szCs w:val="24"/>
        </w:rPr>
      </w:pPr>
    </w:p>
    <w:bookmarkEnd w:id="0"/>
    <w:p w:rsidR="00ED167B" w:rsidRDefault="00ED167B" w:rsidP="00ED167B">
      <w:pPr>
        <w:jc w:val="center"/>
        <w:rPr>
          <w:b/>
          <w:sz w:val="28"/>
        </w:rPr>
      </w:pPr>
      <w:r>
        <w:rPr>
          <w:b/>
          <w:sz w:val="28"/>
        </w:rPr>
        <w:t xml:space="preserve">ДУМА МОШЕНСКОГО МУНИЦИПАЛЬНОГО </w:t>
      </w:r>
      <w:r w:rsidR="004E20EB">
        <w:rPr>
          <w:b/>
          <w:sz w:val="28"/>
        </w:rPr>
        <w:t>ОКРУГА</w:t>
      </w:r>
    </w:p>
    <w:p w:rsidR="004E20EB" w:rsidRPr="004E20EB" w:rsidRDefault="004E20EB" w:rsidP="004E20EB">
      <w:pPr>
        <w:jc w:val="center"/>
        <w:rPr>
          <w:b/>
          <w:sz w:val="36"/>
          <w:szCs w:val="36"/>
        </w:rPr>
      </w:pPr>
      <w:r w:rsidRPr="004E20EB">
        <w:rPr>
          <w:b/>
          <w:sz w:val="36"/>
          <w:szCs w:val="36"/>
        </w:rPr>
        <w:t>Новгородской области</w:t>
      </w:r>
    </w:p>
    <w:p w:rsidR="00ED167B" w:rsidRDefault="00ED167B" w:rsidP="00ED167B">
      <w:pPr>
        <w:tabs>
          <w:tab w:val="left" w:pos="1985"/>
        </w:tabs>
        <w:jc w:val="center"/>
        <w:rPr>
          <w:spacing w:val="84"/>
          <w:sz w:val="40"/>
        </w:rPr>
      </w:pPr>
      <w:r>
        <w:rPr>
          <w:b/>
          <w:spacing w:val="126"/>
          <w:sz w:val="48"/>
        </w:rPr>
        <w:t>РЕШЕНИЕ</w:t>
      </w:r>
    </w:p>
    <w:p w:rsidR="00ED167B" w:rsidRDefault="00ED167B" w:rsidP="00A873A3">
      <w:pPr>
        <w:spacing w:line="280" w:lineRule="exact"/>
        <w:jc w:val="both"/>
        <w:rPr>
          <w:sz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747"/>
      </w:tblGrid>
      <w:tr w:rsidR="00ED167B" w:rsidTr="008A6666">
        <w:trPr>
          <w:trHeight w:val="1100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A873A3" w:rsidRDefault="00266A2F" w:rsidP="00A873A3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1A0E63">
              <w:rPr>
                <w:b/>
                <w:sz w:val="28"/>
                <w:szCs w:val="28"/>
              </w:rPr>
              <w:t xml:space="preserve">О формировании комиссии по рассмотрению вопроса урегулирования конфликта интересов в отношении лица, замещающего муниципальную должность в органах местного самоуправления Мошенского </w:t>
            </w:r>
          </w:p>
          <w:p w:rsidR="00ED167B" w:rsidRPr="00266A2F" w:rsidRDefault="00266A2F" w:rsidP="004E20EB">
            <w:pPr>
              <w:spacing w:line="260" w:lineRule="exact"/>
              <w:jc w:val="center"/>
              <w:rPr>
                <w:b/>
                <w:sz w:val="28"/>
                <w:szCs w:val="28"/>
              </w:rPr>
            </w:pPr>
            <w:r w:rsidRPr="001A0E63">
              <w:rPr>
                <w:b/>
                <w:sz w:val="28"/>
                <w:szCs w:val="28"/>
              </w:rPr>
              <w:t xml:space="preserve">муниципального </w:t>
            </w:r>
            <w:r w:rsidR="004E20EB">
              <w:rPr>
                <w:b/>
                <w:sz w:val="28"/>
                <w:szCs w:val="28"/>
              </w:rPr>
              <w:t>округа</w:t>
            </w:r>
          </w:p>
        </w:tc>
      </w:tr>
    </w:tbl>
    <w:p w:rsidR="000B74B7" w:rsidRDefault="00ED167B" w:rsidP="00DD6878">
      <w:pPr>
        <w:rPr>
          <w:sz w:val="28"/>
        </w:rPr>
      </w:pPr>
      <w:r>
        <w:rPr>
          <w:sz w:val="28"/>
        </w:rPr>
        <w:t xml:space="preserve">принято Думой Мошенского муниципального </w:t>
      </w:r>
      <w:r w:rsidR="004E20EB">
        <w:rPr>
          <w:sz w:val="28"/>
        </w:rPr>
        <w:t xml:space="preserve">округа                         </w:t>
      </w:r>
      <w:r w:rsidR="00FD113F">
        <w:rPr>
          <w:sz w:val="28"/>
        </w:rPr>
        <w:t xml:space="preserve"> </w:t>
      </w:r>
      <w:r w:rsidR="00B704C7">
        <w:rPr>
          <w:sz w:val="28"/>
        </w:rPr>
        <w:t>20</w:t>
      </w:r>
      <w:r w:rsidR="004E20EB">
        <w:rPr>
          <w:sz w:val="28"/>
        </w:rPr>
        <w:t>23</w:t>
      </w:r>
      <w:r w:rsidR="00B704C7">
        <w:rPr>
          <w:sz w:val="28"/>
        </w:rPr>
        <w:t xml:space="preserve"> года</w:t>
      </w:r>
    </w:p>
    <w:p w:rsidR="0011081E" w:rsidRPr="000B74B7" w:rsidRDefault="00266A2F" w:rsidP="00266A2F">
      <w:pPr>
        <w:spacing w:before="120"/>
        <w:ind w:firstLine="680"/>
        <w:jc w:val="both"/>
        <w:rPr>
          <w:sz w:val="28"/>
        </w:rPr>
      </w:pPr>
      <w:r>
        <w:rPr>
          <w:sz w:val="28"/>
          <w:szCs w:val="28"/>
        </w:rPr>
        <w:t xml:space="preserve">Рассмотрев </w:t>
      </w:r>
      <w:r w:rsidRPr="001A0E63">
        <w:rPr>
          <w:sz w:val="28"/>
          <w:szCs w:val="28"/>
        </w:rPr>
        <w:t>уведомлени</w:t>
      </w:r>
      <w:r>
        <w:rPr>
          <w:sz w:val="28"/>
          <w:szCs w:val="28"/>
        </w:rPr>
        <w:t>е</w:t>
      </w:r>
      <w:r w:rsidRPr="001A0E63">
        <w:rPr>
          <w:sz w:val="28"/>
          <w:szCs w:val="28"/>
        </w:rPr>
        <w:t xml:space="preserve"> </w:t>
      </w:r>
      <w:r w:rsidR="00E93C66">
        <w:rPr>
          <w:sz w:val="28"/>
          <w:szCs w:val="28"/>
        </w:rPr>
        <w:t>депутата Думы Мошенского муниципального округа Спирина А.В.</w:t>
      </w:r>
      <w:r>
        <w:rPr>
          <w:sz w:val="28"/>
          <w:szCs w:val="28"/>
        </w:rPr>
        <w:t xml:space="preserve"> о </w:t>
      </w:r>
      <w:r w:rsidRPr="001A0E63">
        <w:rPr>
          <w:bCs/>
          <w:sz w:val="28"/>
          <w:szCs w:val="28"/>
        </w:rPr>
        <w:t>возникновении личной заинтересованности при исполнении должностных обязанностей, которая приводит</w:t>
      </w:r>
      <w:r>
        <w:rPr>
          <w:bCs/>
          <w:sz w:val="28"/>
          <w:szCs w:val="28"/>
        </w:rPr>
        <w:t xml:space="preserve"> </w:t>
      </w:r>
      <w:r w:rsidRPr="001A0E63">
        <w:rPr>
          <w:bCs/>
          <w:sz w:val="28"/>
          <w:szCs w:val="28"/>
        </w:rPr>
        <w:t>или может привести к конфликту интересов</w:t>
      </w:r>
      <w:r>
        <w:rPr>
          <w:bCs/>
          <w:sz w:val="28"/>
          <w:szCs w:val="28"/>
        </w:rPr>
        <w:t xml:space="preserve">, руководствуясь Федеральным законом от 25 декабря 2008 года </w:t>
      </w:r>
      <w:r w:rsidR="00D75159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№ 273-ФЗ «О противодействии коррупции», </w:t>
      </w:r>
      <w:r w:rsidRPr="00FA0BD8">
        <w:rPr>
          <w:bCs/>
          <w:sz w:val="28"/>
          <w:szCs w:val="28"/>
        </w:rPr>
        <w:t xml:space="preserve">решением Думы Мошенского муниципального района от 23.04.2015 № 456 «О комиссии по </w:t>
      </w:r>
      <w:r w:rsidRPr="00FA0BD8">
        <w:rPr>
          <w:sz w:val="28"/>
          <w:szCs w:val="28"/>
        </w:rPr>
        <w:t>рассмотрению вопроса урегулирования конфликта интересов в отношении лиц, замещающих муниципальные должности в органах местного самоуправления Мошенского муниципального района»</w:t>
      </w:r>
      <w:r w:rsidR="005A61F6" w:rsidRPr="00FA0BD8">
        <w:rPr>
          <w:sz w:val="28"/>
          <w:szCs w:val="28"/>
        </w:rPr>
        <w:t>,</w:t>
      </w:r>
    </w:p>
    <w:p w:rsidR="00ED167B" w:rsidRDefault="00ED167B" w:rsidP="00DD6878">
      <w:pPr>
        <w:ind w:firstLine="680"/>
        <w:jc w:val="both"/>
        <w:rPr>
          <w:sz w:val="28"/>
        </w:rPr>
      </w:pPr>
      <w:r>
        <w:rPr>
          <w:sz w:val="28"/>
        </w:rPr>
        <w:t xml:space="preserve">Дума Мошенского муниципального </w:t>
      </w:r>
      <w:r w:rsidR="00E93C66">
        <w:rPr>
          <w:sz w:val="28"/>
        </w:rPr>
        <w:t>округа Новгородской области</w:t>
      </w:r>
    </w:p>
    <w:p w:rsidR="00DF02B8" w:rsidRDefault="00EE0C47" w:rsidP="00DD6878">
      <w:pPr>
        <w:jc w:val="both"/>
        <w:rPr>
          <w:b/>
          <w:sz w:val="28"/>
        </w:rPr>
      </w:pPr>
      <w:r w:rsidRPr="00EE0C47">
        <w:rPr>
          <w:b/>
          <w:sz w:val="28"/>
        </w:rPr>
        <w:t>РЕШИЛА:</w:t>
      </w:r>
    </w:p>
    <w:p w:rsidR="00E5195F" w:rsidRPr="003F0F06" w:rsidRDefault="00E5195F" w:rsidP="00E5195F">
      <w:pPr>
        <w:ind w:firstLine="680"/>
        <w:jc w:val="both"/>
        <w:rPr>
          <w:sz w:val="28"/>
          <w:szCs w:val="28"/>
        </w:rPr>
      </w:pPr>
      <w:r w:rsidRPr="00D34985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Сформировать комиссию </w:t>
      </w:r>
      <w:r w:rsidRPr="003F0F06">
        <w:rPr>
          <w:sz w:val="28"/>
          <w:szCs w:val="28"/>
        </w:rPr>
        <w:t xml:space="preserve">по рассмотрению вопроса урегулирования конфликта интересов в отношении лица, замещающего муниципальную должность в органах местного самоуправления Мошенского муниципального </w:t>
      </w:r>
      <w:r w:rsidR="00E93C66">
        <w:rPr>
          <w:sz w:val="28"/>
          <w:szCs w:val="28"/>
        </w:rPr>
        <w:t>округа</w:t>
      </w:r>
      <w:r>
        <w:rPr>
          <w:sz w:val="28"/>
          <w:szCs w:val="28"/>
        </w:rPr>
        <w:t xml:space="preserve"> в следующем составе: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310"/>
        <w:gridCol w:w="5076"/>
      </w:tblGrid>
      <w:tr w:rsidR="00A873A3" w:rsidTr="00A873A3">
        <w:tc>
          <w:tcPr>
            <w:tcW w:w="4361" w:type="dxa"/>
            <w:shd w:val="clear" w:color="auto" w:fill="auto"/>
          </w:tcPr>
          <w:p w:rsidR="00E5195F" w:rsidRPr="00A873A3" w:rsidRDefault="00E93C66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Ким Владимир Вячеславович</w:t>
            </w:r>
          </w:p>
        </w:tc>
        <w:tc>
          <w:tcPr>
            <w:tcW w:w="310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-</w:t>
            </w:r>
          </w:p>
        </w:tc>
        <w:tc>
          <w:tcPr>
            <w:tcW w:w="5076" w:type="dxa"/>
            <w:shd w:val="clear" w:color="auto" w:fill="auto"/>
          </w:tcPr>
          <w:p w:rsidR="00E5195F" w:rsidRPr="00A873A3" w:rsidRDefault="00E5195F" w:rsidP="00E93C66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 xml:space="preserve">председатель Думы Мошенского муниципального </w:t>
            </w:r>
            <w:r w:rsidR="00E93C66">
              <w:rPr>
                <w:sz w:val="28"/>
                <w:szCs w:val="28"/>
              </w:rPr>
              <w:t>округа Новгородской области</w:t>
            </w:r>
            <w:r w:rsidRPr="00A873A3">
              <w:rPr>
                <w:sz w:val="28"/>
                <w:szCs w:val="28"/>
              </w:rPr>
              <w:t xml:space="preserve">, </w:t>
            </w:r>
            <w:r w:rsidRPr="00A873A3">
              <w:rPr>
                <w:spacing w:val="-20"/>
                <w:sz w:val="28"/>
                <w:szCs w:val="28"/>
              </w:rPr>
              <w:t>председатель комиссии</w:t>
            </w:r>
          </w:p>
        </w:tc>
      </w:tr>
      <w:tr w:rsidR="009B40A4" w:rsidTr="00A873A3">
        <w:tc>
          <w:tcPr>
            <w:tcW w:w="4361" w:type="dxa"/>
            <w:shd w:val="clear" w:color="auto" w:fill="auto"/>
          </w:tcPr>
          <w:p w:rsidR="009B40A4" w:rsidRDefault="009B40A4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Александрова Марина Михайловна</w:t>
            </w:r>
          </w:p>
        </w:tc>
        <w:tc>
          <w:tcPr>
            <w:tcW w:w="310" w:type="dxa"/>
            <w:shd w:val="clear" w:color="auto" w:fill="auto"/>
          </w:tcPr>
          <w:p w:rsidR="009B40A4" w:rsidRPr="00A873A3" w:rsidRDefault="009B40A4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</w:p>
        </w:tc>
        <w:tc>
          <w:tcPr>
            <w:tcW w:w="5076" w:type="dxa"/>
            <w:shd w:val="clear" w:color="auto" w:fill="auto"/>
          </w:tcPr>
          <w:p w:rsidR="009B40A4" w:rsidRPr="00A873A3" w:rsidRDefault="009B40A4" w:rsidP="009B40A4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ведущий служащий отдела архива и делопроизводства ,секретарь комиссии</w:t>
            </w:r>
          </w:p>
        </w:tc>
      </w:tr>
      <w:tr w:rsidR="00A873A3" w:rsidTr="00A873A3">
        <w:tc>
          <w:tcPr>
            <w:tcW w:w="4361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Иванова Юлия Юрьевна</w:t>
            </w:r>
          </w:p>
        </w:tc>
        <w:tc>
          <w:tcPr>
            <w:tcW w:w="310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-</w:t>
            </w:r>
          </w:p>
        </w:tc>
        <w:tc>
          <w:tcPr>
            <w:tcW w:w="5076" w:type="dxa"/>
            <w:shd w:val="clear" w:color="auto" w:fill="auto"/>
          </w:tcPr>
          <w:p w:rsidR="00E5195F" w:rsidRPr="00A873A3" w:rsidRDefault="00E93C66" w:rsidP="009B40A4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заведующий юридическим отделом</w:t>
            </w:r>
            <w:r w:rsidR="009B40A4">
              <w:rPr>
                <w:sz w:val="28"/>
                <w:szCs w:val="28"/>
              </w:rPr>
              <w:t xml:space="preserve"> Администрации муниципального района</w:t>
            </w:r>
          </w:p>
        </w:tc>
      </w:tr>
      <w:tr w:rsidR="00A873A3" w:rsidTr="00A873A3">
        <w:tc>
          <w:tcPr>
            <w:tcW w:w="4361" w:type="dxa"/>
            <w:shd w:val="clear" w:color="auto" w:fill="auto"/>
          </w:tcPr>
          <w:p w:rsidR="00E5195F" w:rsidRPr="00A873A3" w:rsidRDefault="00E93C66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Большакова Екатерина Анатольевна</w:t>
            </w:r>
          </w:p>
        </w:tc>
        <w:tc>
          <w:tcPr>
            <w:tcW w:w="310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-</w:t>
            </w:r>
          </w:p>
        </w:tc>
        <w:tc>
          <w:tcPr>
            <w:tcW w:w="5076" w:type="dxa"/>
            <w:shd w:val="clear" w:color="auto" w:fill="auto"/>
          </w:tcPr>
          <w:p w:rsidR="00E5195F" w:rsidRPr="00A873A3" w:rsidRDefault="00E93C66" w:rsidP="009B40A4">
            <w:pPr>
              <w:spacing w:line="260" w:lineRule="exact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председатель </w:t>
            </w:r>
            <w:r w:rsidR="00E5195F" w:rsidRPr="00A873A3">
              <w:rPr>
                <w:sz w:val="28"/>
                <w:szCs w:val="28"/>
              </w:rPr>
              <w:t xml:space="preserve"> общественного Совета при Администрации Мошенского муниципального района</w:t>
            </w:r>
            <w:r w:rsidR="009B40A4">
              <w:rPr>
                <w:sz w:val="28"/>
                <w:szCs w:val="28"/>
              </w:rPr>
              <w:t xml:space="preserve"> (по согласованию)</w:t>
            </w:r>
          </w:p>
        </w:tc>
      </w:tr>
      <w:tr w:rsidR="00A873A3" w:rsidTr="00A873A3">
        <w:tc>
          <w:tcPr>
            <w:tcW w:w="4361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Дворецкая Наталья Евгеньевна</w:t>
            </w:r>
          </w:p>
        </w:tc>
        <w:tc>
          <w:tcPr>
            <w:tcW w:w="310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-</w:t>
            </w:r>
          </w:p>
        </w:tc>
        <w:tc>
          <w:tcPr>
            <w:tcW w:w="5076" w:type="dxa"/>
            <w:shd w:val="clear" w:color="auto" w:fill="auto"/>
          </w:tcPr>
          <w:p w:rsidR="00E5195F" w:rsidRPr="00A873A3" w:rsidRDefault="00E5195F" w:rsidP="00E93C66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 xml:space="preserve">депутат Думы Мошенского муниципального </w:t>
            </w:r>
            <w:r w:rsidR="00E93C66">
              <w:rPr>
                <w:sz w:val="28"/>
                <w:szCs w:val="28"/>
              </w:rPr>
              <w:t>округа</w:t>
            </w:r>
          </w:p>
        </w:tc>
      </w:tr>
      <w:tr w:rsidR="00A873A3" w:rsidTr="00A873A3">
        <w:tc>
          <w:tcPr>
            <w:tcW w:w="4361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Леденцова Наталья Васильевна</w:t>
            </w:r>
          </w:p>
        </w:tc>
        <w:tc>
          <w:tcPr>
            <w:tcW w:w="310" w:type="dxa"/>
            <w:shd w:val="clear" w:color="auto" w:fill="auto"/>
          </w:tcPr>
          <w:p w:rsidR="00E5195F" w:rsidRPr="00A873A3" w:rsidRDefault="00E5195F" w:rsidP="00A873A3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>-</w:t>
            </w:r>
          </w:p>
        </w:tc>
        <w:tc>
          <w:tcPr>
            <w:tcW w:w="5076" w:type="dxa"/>
            <w:shd w:val="clear" w:color="auto" w:fill="auto"/>
          </w:tcPr>
          <w:p w:rsidR="00E5195F" w:rsidRPr="00A873A3" w:rsidRDefault="00E5195F" w:rsidP="00E93C66">
            <w:pPr>
              <w:spacing w:line="260" w:lineRule="exact"/>
              <w:jc w:val="both"/>
              <w:rPr>
                <w:sz w:val="28"/>
                <w:szCs w:val="28"/>
              </w:rPr>
            </w:pPr>
            <w:r w:rsidRPr="00A873A3">
              <w:rPr>
                <w:sz w:val="28"/>
                <w:szCs w:val="28"/>
              </w:rPr>
              <w:t xml:space="preserve">депутат Думы Мошенского муниципального </w:t>
            </w:r>
            <w:r w:rsidR="00E93C66">
              <w:rPr>
                <w:sz w:val="28"/>
                <w:szCs w:val="28"/>
              </w:rPr>
              <w:t>округа</w:t>
            </w:r>
          </w:p>
        </w:tc>
      </w:tr>
    </w:tbl>
    <w:p w:rsidR="00E5195F" w:rsidRPr="00D34985" w:rsidRDefault="00E5195F" w:rsidP="00E5195F">
      <w:pPr>
        <w:ind w:firstLine="709"/>
        <w:jc w:val="both"/>
        <w:rPr>
          <w:i/>
          <w:sz w:val="28"/>
          <w:szCs w:val="28"/>
        </w:rPr>
      </w:pPr>
      <w:r w:rsidRPr="00D34985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Направить </w:t>
      </w:r>
      <w:r w:rsidRPr="001A0E63">
        <w:rPr>
          <w:sz w:val="28"/>
          <w:szCs w:val="28"/>
        </w:rPr>
        <w:t>уведомлени</w:t>
      </w:r>
      <w:r>
        <w:rPr>
          <w:sz w:val="28"/>
          <w:szCs w:val="28"/>
        </w:rPr>
        <w:t>е</w:t>
      </w:r>
      <w:r w:rsidRPr="001A0E63">
        <w:rPr>
          <w:sz w:val="28"/>
          <w:szCs w:val="28"/>
        </w:rPr>
        <w:t xml:space="preserve"> </w:t>
      </w:r>
      <w:r w:rsidR="00E93C66">
        <w:rPr>
          <w:sz w:val="28"/>
          <w:szCs w:val="28"/>
        </w:rPr>
        <w:t xml:space="preserve">депутата Думы Мошенского муниципального округа Спирина А.В. </w:t>
      </w:r>
      <w:r>
        <w:rPr>
          <w:sz w:val="28"/>
          <w:szCs w:val="28"/>
        </w:rPr>
        <w:t xml:space="preserve">о </w:t>
      </w:r>
      <w:r w:rsidRPr="001A0E63">
        <w:rPr>
          <w:bCs/>
          <w:sz w:val="28"/>
          <w:szCs w:val="28"/>
        </w:rPr>
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  <w:r>
        <w:rPr>
          <w:bCs/>
          <w:sz w:val="28"/>
          <w:szCs w:val="28"/>
        </w:rPr>
        <w:t xml:space="preserve"> председателю комиссии по  </w:t>
      </w:r>
      <w:r w:rsidRPr="003F0F06">
        <w:rPr>
          <w:sz w:val="28"/>
          <w:szCs w:val="28"/>
        </w:rPr>
        <w:t>рассмотрению вопроса урегулирования конфликта интересов в отношении лица, замещающего муниципальную должность в органах местного самоуправления Мошенского муниципального района</w:t>
      </w:r>
      <w:r>
        <w:rPr>
          <w:bCs/>
          <w:sz w:val="28"/>
          <w:szCs w:val="28"/>
        </w:rPr>
        <w:t xml:space="preserve"> </w:t>
      </w:r>
      <w:r w:rsidR="00E93C66">
        <w:rPr>
          <w:bCs/>
          <w:sz w:val="28"/>
          <w:szCs w:val="28"/>
        </w:rPr>
        <w:t>Ким</w:t>
      </w:r>
      <w:r w:rsidR="001F4B12">
        <w:rPr>
          <w:bCs/>
          <w:sz w:val="28"/>
          <w:szCs w:val="28"/>
        </w:rPr>
        <w:t xml:space="preserve">у </w:t>
      </w:r>
      <w:r w:rsidR="00E93C66">
        <w:rPr>
          <w:bCs/>
          <w:sz w:val="28"/>
          <w:szCs w:val="28"/>
        </w:rPr>
        <w:t xml:space="preserve"> В.В.</w:t>
      </w:r>
    </w:p>
    <w:tbl>
      <w:tblPr>
        <w:tblW w:w="4880" w:type="pct"/>
        <w:tblLook w:val="01E0" w:firstRow="1" w:lastRow="1" w:firstColumn="1" w:lastColumn="1" w:noHBand="0" w:noVBand="0"/>
      </w:tblPr>
      <w:tblGrid>
        <w:gridCol w:w="4929"/>
        <w:gridCol w:w="242"/>
        <w:gridCol w:w="4447"/>
      </w:tblGrid>
      <w:tr w:rsidR="005F3159" w:rsidRPr="005E43E1" w:rsidTr="00596A8D">
        <w:tc>
          <w:tcPr>
            <w:tcW w:w="2562" w:type="pct"/>
            <w:hideMark/>
          </w:tcPr>
          <w:p w:rsidR="005F3159" w:rsidRPr="005E43E1" w:rsidRDefault="005F3159" w:rsidP="00E80DAA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>Председатель Думы</w:t>
            </w:r>
            <w:r w:rsidR="00E80DAA">
              <w:rPr>
                <w:b/>
                <w:sz w:val="28"/>
                <w:szCs w:val="28"/>
                <w:lang w:eastAsia="en-US"/>
              </w:rPr>
              <w:t xml:space="preserve">  </w:t>
            </w:r>
            <w:r w:rsidRPr="005E43E1">
              <w:rPr>
                <w:b/>
                <w:sz w:val="28"/>
                <w:szCs w:val="28"/>
                <w:lang w:eastAsia="en-US"/>
              </w:rPr>
              <w:t xml:space="preserve">муниципального </w:t>
            </w:r>
            <w:r w:rsidR="00E93C66">
              <w:rPr>
                <w:b/>
                <w:sz w:val="28"/>
                <w:szCs w:val="28"/>
                <w:lang w:eastAsia="en-US"/>
              </w:rPr>
              <w:t>округа Новгородской области</w:t>
            </w:r>
          </w:p>
          <w:p w:rsidR="005F3159" w:rsidRPr="005E43E1" w:rsidRDefault="005F3159" w:rsidP="00F932D9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 xml:space="preserve">                             В.</w:t>
            </w:r>
            <w:r w:rsidR="00F932D9">
              <w:rPr>
                <w:b/>
                <w:sz w:val="28"/>
                <w:szCs w:val="28"/>
                <w:lang w:eastAsia="en-US"/>
              </w:rPr>
              <w:t>В.Ким</w:t>
            </w:r>
          </w:p>
        </w:tc>
        <w:tc>
          <w:tcPr>
            <w:tcW w:w="126" w:type="pct"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  <w:tc>
          <w:tcPr>
            <w:tcW w:w="2312" w:type="pct"/>
          </w:tcPr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  <w:r w:rsidRPr="005E43E1">
              <w:rPr>
                <w:b/>
                <w:sz w:val="28"/>
                <w:szCs w:val="28"/>
                <w:lang w:eastAsia="en-US"/>
              </w:rPr>
              <w:t>Глава муниципального района</w:t>
            </w:r>
          </w:p>
          <w:p w:rsidR="005F3159" w:rsidRPr="005E43E1" w:rsidRDefault="005F3159" w:rsidP="00596A8D">
            <w:pPr>
              <w:jc w:val="both"/>
              <w:rPr>
                <w:b/>
                <w:sz w:val="28"/>
                <w:szCs w:val="28"/>
                <w:lang w:eastAsia="en-US"/>
              </w:rPr>
            </w:pPr>
          </w:p>
          <w:p w:rsidR="005F3159" w:rsidRPr="005E43E1" w:rsidRDefault="00F932D9" w:rsidP="00F932D9">
            <w:pPr>
              <w:jc w:val="right"/>
              <w:rPr>
                <w:b/>
                <w:sz w:val="28"/>
                <w:szCs w:val="28"/>
                <w:lang w:eastAsia="en-US"/>
              </w:rPr>
            </w:pPr>
            <w:r>
              <w:rPr>
                <w:b/>
                <w:sz w:val="28"/>
                <w:szCs w:val="28"/>
                <w:lang w:eastAsia="en-US"/>
              </w:rPr>
              <w:t>Т.В.Павлова</w:t>
            </w:r>
          </w:p>
        </w:tc>
      </w:tr>
    </w:tbl>
    <w:p w:rsidR="001524BF" w:rsidRDefault="001524BF" w:rsidP="00B704C7">
      <w:pPr>
        <w:jc w:val="both"/>
      </w:pPr>
    </w:p>
    <w:p w:rsidR="001524BF" w:rsidRDefault="001524BF" w:rsidP="00B704C7">
      <w:pPr>
        <w:jc w:val="both"/>
      </w:pPr>
    </w:p>
    <w:p w:rsidR="006E0338" w:rsidRPr="006E0338" w:rsidRDefault="006E0338" w:rsidP="006E0338"/>
    <w:p w:rsidR="006E0338" w:rsidRPr="006E0338" w:rsidRDefault="006E0338" w:rsidP="006E0338"/>
    <w:p w:rsidR="006E0338" w:rsidRPr="006E0338" w:rsidRDefault="006E0338" w:rsidP="006E0338"/>
    <w:p w:rsidR="006E0338" w:rsidRPr="006E0338" w:rsidRDefault="006E0338" w:rsidP="006E0338"/>
    <w:p w:rsidR="006E0338" w:rsidRDefault="006E0338" w:rsidP="006E0338"/>
    <w:p w:rsidR="006E0338" w:rsidRDefault="006E0338" w:rsidP="006E0338"/>
    <w:p w:rsidR="008E3A2B" w:rsidRDefault="006E0338" w:rsidP="00DB1C49">
      <w:pPr>
        <w:tabs>
          <w:tab w:val="left" w:pos="2079"/>
          <w:tab w:val="left" w:pos="2905"/>
        </w:tabs>
      </w:pPr>
      <w:r>
        <w:tab/>
      </w:r>
      <w:r w:rsidR="00DB1C49">
        <w:tab/>
      </w:r>
    </w:p>
    <w:p w:rsidR="006E0338" w:rsidRDefault="006E0338" w:rsidP="006E0338">
      <w:pPr>
        <w:tabs>
          <w:tab w:val="left" w:pos="2905"/>
        </w:tabs>
      </w:pPr>
    </w:p>
    <w:p w:rsidR="006E0338" w:rsidRDefault="006E0338" w:rsidP="006E0338">
      <w:pPr>
        <w:tabs>
          <w:tab w:val="left" w:pos="2905"/>
        </w:tabs>
      </w:pPr>
    </w:p>
    <w:p w:rsidR="006E0338" w:rsidRDefault="006E0338" w:rsidP="006E0338">
      <w:pPr>
        <w:tabs>
          <w:tab w:val="left" w:pos="2905"/>
        </w:tabs>
      </w:pPr>
    </w:p>
    <w:p w:rsidR="006E0338" w:rsidRDefault="006E0338" w:rsidP="006E0338">
      <w:pPr>
        <w:tabs>
          <w:tab w:val="left" w:pos="2905"/>
        </w:tabs>
      </w:pPr>
    </w:p>
    <w:sectPr w:rsidR="006E0338" w:rsidSect="009B40A4">
      <w:headerReference w:type="default" r:id="rId7"/>
      <w:pgSz w:w="11907" w:h="16840" w:code="9"/>
      <w:pgMar w:top="142" w:right="567" w:bottom="709" w:left="1701" w:header="720" w:footer="92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444D" w:rsidRDefault="00E1444D">
      <w:r>
        <w:separator/>
      </w:r>
    </w:p>
  </w:endnote>
  <w:endnote w:type="continuationSeparator" w:id="0">
    <w:p w:rsidR="00E1444D" w:rsidRDefault="00E14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444D" w:rsidRDefault="00E1444D">
      <w:r>
        <w:separator/>
      </w:r>
    </w:p>
  </w:footnote>
  <w:footnote w:type="continuationSeparator" w:id="0">
    <w:p w:rsidR="00E1444D" w:rsidRDefault="00E144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73A3" w:rsidRDefault="00A873A3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9B40A4">
      <w:rPr>
        <w:noProof/>
      </w:rPr>
      <w:t>2</w:t>
    </w:r>
    <w:r>
      <w:fldChar w:fldCharType="end"/>
    </w:r>
  </w:p>
  <w:p w:rsidR="00A873A3" w:rsidRDefault="00A873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704C7"/>
    <w:rsid w:val="00022345"/>
    <w:rsid w:val="00032C05"/>
    <w:rsid w:val="00033523"/>
    <w:rsid w:val="0004014C"/>
    <w:rsid w:val="000908DD"/>
    <w:rsid w:val="000A30F0"/>
    <w:rsid w:val="000A432E"/>
    <w:rsid w:val="000B66B8"/>
    <w:rsid w:val="000B74B7"/>
    <w:rsid w:val="000E3D66"/>
    <w:rsid w:val="000F0313"/>
    <w:rsid w:val="0011081E"/>
    <w:rsid w:val="00120914"/>
    <w:rsid w:val="001524BF"/>
    <w:rsid w:val="001574DE"/>
    <w:rsid w:val="00182B5F"/>
    <w:rsid w:val="001A7619"/>
    <w:rsid w:val="001E01CE"/>
    <w:rsid w:val="001F39ED"/>
    <w:rsid w:val="001F43EE"/>
    <w:rsid w:val="001F4B12"/>
    <w:rsid w:val="002003BA"/>
    <w:rsid w:val="002174C7"/>
    <w:rsid w:val="00240B62"/>
    <w:rsid w:val="00250EE6"/>
    <w:rsid w:val="00266A2F"/>
    <w:rsid w:val="00282F35"/>
    <w:rsid w:val="002A02ED"/>
    <w:rsid w:val="002A4AA4"/>
    <w:rsid w:val="002D017B"/>
    <w:rsid w:val="002F44F1"/>
    <w:rsid w:val="00302B35"/>
    <w:rsid w:val="003172ED"/>
    <w:rsid w:val="003178F7"/>
    <w:rsid w:val="00333133"/>
    <w:rsid w:val="003455C5"/>
    <w:rsid w:val="00376D5C"/>
    <w:rsid w:val="00390731"/>
    <w:rsid w:val="00391935"/>
    <w:rsid w:val="003A3387"/>
    <w:rsid w:val="003F50C2"/>
    <w:rsid w:val="00404317"/>
    <w:rsid w:val="00406B63"/>
    <w:rsid w:val="004102E3"/>
    <w:rsid w:val="0041585D"/>
    <w:rsid w:val="00443BE3"/>
    <w:rsid w:val="00460D4D"/>
    <w:rsid w:val="004A2FF7"/>
    <w:rsid w:val="004E113E"/>
    <w:rsid w:val="004E20EB"/>
    <w:rsid w:val="004F5980"/>
    <w:rsid w:val="004F6847"/>
    <w:rsid w:val="005025BC"/>
    <w:rsid w:val="00506940"/>
    <w:rsid w:val="00533FD6"/>
    <w:rsid w:val="005476C6"/>
    <w:rsid w:val="00560275"/>
    <w:rsid w:val="00596A8D"/>
    <w:rsid w:val="005A61F6"/>
    <w:rsid w:val="005A7011"/>
    <w:rsid w:val="005B6B88"/>
    <w:rsid w:val="005E10CA"/>
    <w:rsid w:val="005E70F4"/>
    <w:rsid w:val="005F3159"/>
    <w:rsid w:val="00615DD0"/>
    <w:rsid w:val="006636E2"/>
    <w:rsid w:val="0067557A"/>
    <w:rsid w:val="00680410"/>
    <w:rsid w:val="00695B95"/>
    <w:rsid w:val="006A3E5C"/>
    <w:rsid w:val="006B20FD"/>
    <w:rsid w:val="006B224D"/>
    <w:rsid w:val="006B583F"/>
    <w:rsid w:val="006C4A30"/>
    <w:rsid w:val="006D466D"/>
    <w:rsid w:val="006E0338"/>
    <w:rsid w:val="00720A35"/>
    <w:rsid w:val="00721588"/>
    <w:rsid w:val="00722906"/>
    <w:rsid w:val="00726598"/>
    <w:rsid w:val="00754ADC"/>
    <w:rsid w:val="00756A3D"/>
    <w:rsid w:val="007707AD"/>
    <w:rsid w:val="00793CEF"/>
    <w:rsid w:val="007A23DA"/>
    <w:rsid w:val="007A2E0B"/>
    <w:rsid w:val="007B7384"/>
    <w:rsid w:val="007C5571"/>
    <w:rsid w:val="00801EAF"/>
    <w:rsid w:val="00812C96"/>
    <w:rsid w:val="008261C2"/>
    <w:rsid w:val="0084269C"/>
    <w:rsid w:val="00856F8B"/>
    <w:rsid w:val="008679DF"/>
    <w:rsid w:val="00867DEB"/>
    <w:rsid w:val="008715E6"/>
    <w:rsid w:val="008A6666"/>
    <w:rsid w:val="008A6D87"/>
    <w:rsid w:val="008E0C48"/>
    <w:rsid w:val="008E3A2B"/>
    <w:rsid w:val="008F4D0D"/>
    <w:rsid w:val="0091570C"/>
    <w:rsid w:val="00952585"/>
    <w:rsid w:val="00956B00"/>
    <w:rsid w:val="00957C1E"/>
    <w:rsid w:val="00960AE9"/>
    <w:rsid w:val="00960C57"/>
    <w:rsid w:val="00981E1A"/>
    <w:rsid w:val="0098449D"/>
    <w:rsid w:val="00990C74"/>
    <w:rsid w:val="009B40A4"/>
    <w:rsid w:val="009E3C89"/>
    <w:rsid w:val="00A374F3"/>
    <w:rsid w:val="00A57647"/>
    <w:rsid w:val="00A61DC1"/>
    <w:rsid w:val="00A63ADB"/>
    <w:rsid w:val="00A873A3"/>
    <w:rsid w:val="00A9615B"/>
    <w:rsid w:val="00AA213E"/>
    <w:rsid w:val="00AC781C"/>
    <w:rsid w:val="00AE7E17"/>
    <w:rsid w:val="00B26459"/>
    <w:rsid w:val="00B32119"/>
    <w:rsid w:val="00B3585D"/>
    <w:rsid w:val="00B42C0E"/>
    <w:rsid w:val="00B61C24"/>
    <w:rsid w:val="00B704C7"/>
    <w:rsid w:val="00B725A1"/>
    <w:rsid w:val="00B75106"/>
    <w:rsid w:val="00B87793"/>
    <w:rsid w:val="00BC64F2"/>
    <w:rsid w:val="00BD5A45"/>
    <w:rsid w:val="00C042BE"/>
    <w:rsid w:val="00C52C2C"/>
    <w:rsid w:val="00C53C57"/>
    <w:rsid w:val="00C92CA4"/>
    <w:rsid w:val="00CD18A6"/>
    <w:rsid w:val="00CD6ED7"/>
    <w:rsid w:val="00D11D41"/>
    <w:rsid w:val="00D13021"/>
    <w:rsid w:val="00D165E2"/>
    <w:rsid w:val="00D46923"/>
    <w:rsid w:val="00D6341A"/>
    <w:rsid w:val="00D75159"/>
    <w:rsid w:val="00D96DD4"/>
    <w:rsid w:val="00D97C2A"/>
    <w:rsid w:val="00DA3013"/>
    <w:rsid w:val="00DA7B95"/>
    <w:rsid w:val="00DB1C49"/>
    <w:rsid w:val="00DB2AA0"/>
    <w:rsid w:val="00DB6BDE"/>
    <w:rsid w:val="00DD6878"/>
    <w:rsid w:val="00DF02B8"/>
    <w:rsid w:val="00DF5D5F"/>
    <w:rsid w:val="00E1444D"/>
    <w:rsid w:val="00E153ED"/>
    <w:rsid w:val="00E5195F"/>
    <w:rsid w:val="00E55E7F"/>
    <w:rsid w:val="00E57DDC"/>
    <w:rsid w:val="00E80CD9"/>
    <w:rsid w:val="00E80DAA"/>
    <w:rsid w:val="00E93C66"/>
    <w:rsid w:val="00EC76C5"/>
    <w:rsid w:val="00ED167B"/>
    <w:rsid w:val="00EE0C47"/>
    <w:rsid w:val="00EE3693"/>
    <w:rsid w:val="00EF46C7"/>
    <w:rsid w:val="00EF7462"/>
    <w:rsid w:val="00F07148"/>
    <w:rsid w:val="00F11FD6"/>
    <w:rsid w:val="00F16F8C"/>
    <w:rsid w:val="00F26DEA"/>
    <w:rsid w:val="00F43C19"/>
    <w:rsid w:val="00F6741B"/>
    <w:rsid w:val="00F77B08"/>
    <w:rsid w:val="00F932D9"/>
    <w:rsid w:val="00F93708"/>
    <w:rsid w:val="00FA0BD8"/>
    <w:rsid w:val="00FB29E8"/>
    <w:rsid w:val="00FC420C"/>
    <w:rsid w:val="00FD113F"/>
    <w:rsid w:val="00FE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D1B061E-18C2-44F4-85B6-E9EC5EAC2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1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ED167B"/>
    <w:pPr>
      <w:tabs>
        <w:tab w:val="center" w:pos="4153"/>
        <w:tab w:val="right" w:pos="8306"/>
      </w:tabs>
    </w:pPr>
  </w:style>
  <w:style w:type="paragraph" w:styleId="a5">
    <w:name w:val="header"/>
    <w:basedOn w:val="a"/>
    <w:link w:val="a6"/>
    <w:uiPriority w:val="99"/>
    <w:rsid w:val="00EE3693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rsid w:val="00B704C7"/>
  </w:style>
  <w:style w:type="character" w:customStyle="1" w:styleId="a6">
    <w:name w:val="Верхний колонтитул Знак"/>
    <w:link w:val="a5"/>
    <w:uiPriority w:val="99"/>
    <w:rsid w:val="004F6847"/>
  </w:style>
  <w:style w:type="paragraph" w:customStyle="1" w:styleId="ConsPlusNormal">
    <w:name w:val="ConsPlusNormal"/>
    <w:rsid w:val="00390731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7">
    <w:name w:val="Body Text"/>
    <w:basedOn w:val="a"/>
    <w:link w:val="a8"/>
    <w:rsid w:val="00960AE9"/>
    <w:pPr>
      <w:spacing w:after="120"/>
    </w:pPr>
  </w:style>
  <w:style w:type="character" w:customStyle="1" w:styleId="a8">
    <w:name w:val="Основной текст Знак"/>
    <w:basedOn w:val="a0"/>
    <w:link w:val="a7"/>
    <w:rsid w:val="00960AE9"/>
  </w:style>
  <w:style w:type="paragraph" w:styleId="a9">
    <w:name w:val="Balloon Text"/>
    <w:basedOn w:val="a"/>
    <w:link w:val="aa"/>
    <w:rsid w:val="0004014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rsid w:val="0004014C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574DE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1574DE"/>
  </w:style>
  <w:style w:type="table" w:customStyle="1" w:styleId="1">
    <w:name w:val="Сетка таблицы1"/>
    <w:basedOn w:val="a1"/>
    <w:next w:val="ab"/>
    <w:uiPriority w:val="59"/>
    <w:rsid w:val="006E0338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rsid w:val="006E033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ESemenova\AppData\Roaming\Microsoft\&#1064;&#1072;&#1073;&#1083;&#1086;&#1085;&#1099;\&#1076;&#1091;&#1084;&#107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0A6EAC-EF94-4419-B5CE-E5F9D90B77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дума</Template>
  <TotalTime>308</TotalTime>
  <Pages>2</Pages>
  <Words>366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2449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Семенова Е.</dc:creator>
  <cp:lastModifiedBy>Марина Александрова</cp:lastModifiedBy>
  <cp:revision>153</cp:revision>
  <cp:lastPrinted>2023-09-28T09:45:00Z</cp:lastPrinted>
  <dcterms:created xsi:type="dcterms:W3CDTF">2017-05-02T06:40:00Z</dcterms:created>
  <dcterms:modified xsi:type="dcterms:W3CDTF">2023-09-28T12:43:00Z</dcterms:modified>
</cp:coreProperties>
</file>