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B1" w:rsidRDefault="009A5900">
      <w:pPr>
        <w:jc w:val="center"/>
        <w:rPr>
          <w:rFonts w:ascii="Courier New" w:hAnsi="Courier New"/>
          <w:sz w:val="28"/>
        </w:rPr>
      </w:pPr>
      <w:r>
        <w:rPr>
          <w:rFonts w:ascii="Courier New" w:hAnsi="Courier New"/>
          <w:noProof/>
          <w:sz w:val="28"/>
        </w:rPr>
        <w:drawing>
          <wp:inline distT="0" distB="0" distL="0" distR="0" wp14:anchorId="7A2C84DE" wp14:editId="18F2297E">
            <wp:extent cx="5143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rsidR="009C5DB1" w:rsidRDefault="009C5DB1">
      <w:pPr>
        <w:pStyle w:val="a7"/>
        <w:rPr>
          <w:rFonts w:ascii="Times New Roman" w:hAnsi="Times New Roman"/>
        </w:rPr>
      </w:pPr>
      <w:r>
        <w:rPr>
          <w:rFonts w:ascii="Times New Roman" w:hAnsi="Times New Roman"/>
        </w:rPr>
        <w:t>Российская   Федерация</w:t>
      </w:r>
    </w:p>
    <w:p w:rsidR="009C5DB1" w:rsidRDefault="009C5DB1"/>
    <w:p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rsidR="002D2591" w:rsidRPr="002D2591" w:rsidRDefault="002D2591" w:rsidP="002D2591">
      <w:pPr>
        <w:jc w:val="center"/>
        <w:rPr>
          <w:b/>
          <w:sz w:val="32"/>
          <w:szCs w:val="32"/>
        </w:rPr>
      </w:pPr>
      <w:r w:rsidRPr="002D2591">
        <w:rPr>
          <w:b/>
          <w:sz w:val="32"/>
          <w:szCs w:val="32"/>
        </w:rPr>
        <w:t>НОВГОРОДСКОЙ ОБЛАСТИ</w:t>
      </w:r>
    </w:p>
    <w:p w:rsidR="009C5DB1" w:rsidRDefault="009C5DB1">
      <w:pPr>
        <w:pStyle w:val="2"/>
      </w:pPr>
    </w:p>
    <w:p w:rsidR="009C5DB1" w:rsidRDefault="003B18B7">
      <w:pPr>
        <w:pStyle w:val="4"/>
        <w:rPr>
          <w:spacing w:val="84"/>
          <w:sz w:val="40"/>
        </w:rPr>
      </w:pPr>
      <w:r>
        <w:rPr>
          <w:sz w:val="40"/>
        </w:rPr>
        <w:t>ПОСТАНОВЛЕНИЕ</w:t>
      </w:r>
    </w:p>
    <w:p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rsidTr="00F54EAF">
        <w:trPr>
          <w:jc w:val="center"/>
        </w:trPr>
        <w:tc>
          <w:tcPr>
            <w:tcW w:w="3652" w:type="dxa"/>
          </w:tcPr>
          <w:p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r w:rsidR="00185747">
              <w:rPr>
                <w:sz w:val="28"/>
                <w:szCs w:val="28"/>
              </w:rPr>
              <w:t xml:space="preserve"> </w:t>
            </w:r>
          </w:p>
        </w:tc>
      </w:tr>
    </w:tbl>
    <w:p w:rsidR="003A4A9B" w:rsidRDefault="003A4A9B"/>
    <w:tbl>
      <w:tblPr>
        <w:tblW w:w="0" w:type="auto"/>
        <w:jc w:val="center"/>
        <w:tblLayout w:type="fixed"/>
        <w:tblLook w:val="0000" w:firstRow="0" w:lastRow="0" w:firstColumn="0" w:lastColumn="0" w:noHBand="0" w:noVBand="0"/>
      </w:tblPr>
      <w:tblGrid>
        <w:gridCol w:w="3652"/>
      </w:tblGrid>
      <w:tr w:rsidR="009C5DB1" w:rsidRPr="003A4A9B">
        <w:trPr>
          <w:jc w:val="center"/>
        </w:trPr>
        <w:tc>
          <w:tcPr>
            <w:tcW w:w="3652" w:type="dxa"/>
          </w:tcPr>
          <w:p w:rsidR="009C5DB1" w:rsidRPr="003A4A9B" w:rsidRDefault="009C5DB1" w:rsidP="003A4A9B">
            <w:pPr>
              <w:jc w:val="center"/>
              <w:rPr>
                <w:sz w:val="28"/>
                <w:szCs w:val="28"/>
              </w:rPr>
            </w:pPr>
            <w:r w:rsidRPr="003A4A9B">
              <w:rPr>
                <w:sz w:val="28"/>
                <w:szCs w:val="28"/>
              </w:rPr>
              <w:t>с. Мошенское</w:t>
            </w:r>
          </w:p>
        </w:tc>
      </w:tr>
    </w:tbl>
    <w:p w:rsidR="003A4A9B" w:rsidRDefault="003A4A9B"/>
    <w:tbl>
      <w:tblPr>
        <w:tblW w:w="0" w:type="auto"/>
        <w:jc w:val="center"/>
        <w:tblLayout w:type="fixed"/>
        <w:tblLook w:val="0000" w:firstRow="0" w:lastRow="0" w:firstColumn="0" w:lastColumn="0" w:noHBand="0" w:noVBand="0"/>
      </w:tblPr>
      <w:tblGrid>
        <w:gridCol w:w="7950"/>
      </w:tblGrid>
      <w:tr w:rsidR="00350811" w:rsidRPr="00350811" w:rsidTr="00CB3E98">
        <w:trPr>
          <w:jc w:val="center"/>
        </w:trPr>
        <w:tc>
          <w:tcPr>
            <w:tcW w:w="7950" w:type="dxa"/>
          </w:tcPr>
          <w:p w:rsidR="005A5539" w:rsidRDefault="009A5900" w:rsidP="005A5539">
            <w:pPr>
              <w:spacing w:line="280" w:lineRule="exact"/>
              <w:jc w:val="center"/>
              <w:rPr>
                <w:b/>
                <w:sz w:val="28"/>
                <w:szCs w:val="28"/>
              </w:rPr>
            </w:pPr>
            <w:r w:rsidRPr="009A5900">
              <w:rPr>
                <w:b/>
                <w:sz w:val="28"/>
                <w:szCs w:val="28"/>
              </w:rPr>
              <w:t xml:space="preserve">О совещательном органе при Главе Мошенского </w:t>
            </w:r>
          </w:p>
          <w:p w:rsidR="005A5539" w:rsidRDefault="009A5900" w:rsidP="005A5539">
            <w:pPr>
              <w:spacing w:line="280" w:lineRule="exact"/>
              <w:jc w:val="center"/>
              <w:rPr>
                <w:b/>
                <w:sz w:val="28"/>
                <w:szCs w:val="28"/>
              </w:rPr>
            </w:pPr>
            <w:r w:rsidRPr="009A5900">
              <w:rPr>
                <w:b/>
                <w:sz w:val="28"/>
                <w:szCs w:val="28"/>
              </w:rPr>
              <w:t xml:space="preserve">муниципального округа Новгородской области </w:t>
            </w:r>
            <w:proofErr w:type="gramStart"/>
            <w:r w:rsidRPr="009A5900">
              <w:rPr>
                <w:b/>
                <w:sz w:val="28"/>
                <w:szCs w:val="28"/>
              </w:rPr>
              <w:t>по</w:t>
            </w:r>
            <w:proofErr w:type="gramEnd"/>
            <w:r w:rsidRPr="009A5900">
              <w:rPr>
                <w:b/>
                <w:sz w:val="28"/>
                <w:szCs w:val="28"/>
              </w:rPr>
              <w:t xml:space="preserve"> </w:t>
            </w:r>
          </w:p>
          <w:p w:rsidR="005A5539" w:rsidRDefault="009A5900" w:rsidP="005A5539">
            <w:pPr>
              <w:spacing w:line="280" w:lineRule="exact"/>
              <w:jc w:val="center"/>
              <w:rPr>
                <w:b/>
                <w:sz w:val="28"/>
                <w:szCs w:val="28"/>
              </w:rPr>
            </w:pPr>
            <w:r w:rsidRPr="009A5900">
              <w:rPr>
                <w:b/>
                <w:sz w:val="28"/>
                <w:szCs w:val="28"/>
              </w:rPr>
              <w:t xml:space="preserve">рассмотрению вопросов содействия реализации </w:t>
            </w:r>
          </w:p>
          <w:p w:rsidR="00350811" w:rsidRPr="00E442A4" w:rsidRDefault="009A5900" w:rsidP="005A5539">
            <w:pPr>
              <w:spacing w:line="280" w:lineRule="exact"/>
              <w:jc w:val="center"/>
              <w:rPr>
                <w:b/>
                <w:sz w:val="28"/>
                <w:szCs w:val="28"/>
              </w:rPr>
            </w:pPr>
            <w:r w:rsidRPr="009A5900">
              <w:rPr>
                <w:b/>
                <w:sz w:val="28"/>
                <w:szCs w:val="28"/>
              </w:rPr>
              <w:t>инвестиц</w:t>
            </w:r>
            <w:r w:rsidRPr="009A5900">
              <w:rPr>
                <w:b/>
                <w:sz w:val="28"/>
                <w:szCs w:val="28"/>
              </w:rPr>
              <w:t>и</w:t>
            </w:r>
            <w:r w:rsidRPr="009A5900">
              <w:rPr>
                <w:b/>
                <w:sz w:val="28"/>
                <w:szCs w:val="28"/>
              </w:rPr>
              <w:t>онных проектов</w:t>
            </w:r>
          </w:p>
        </w:tc>
      </w:tr>
    </w:tbl>
    <w:p w:rsidR="00C47FF3" w:rsidRDefault="00C47FF3" w:rsidP="00C47FF3">
      <w:pPr>
        <w:shd w:val="clear" w:color="auto" w:fill="FFFFFF"/>
        <w:jc w:val="both"/>
        <w:outlineLvl w:val="0"/>
        <w:rPr>
          <w:sz w:val="28"/>
          <w:szCs w:val="28"/>
        </w:rPr>
      </w:pPr>
    </w:p>
    <w:p w:rsidR="00C47FF3" w:rsidRDefault="009A5900" w:rsidP="005A5539">
      <w:pPr>
        <w:shd w:val="clear" w:color="auto" w:fill="FFFFFF"/>
        <w:spacing w:line="300" w:lineRule="exact"/>
        <w:ind w:firstLine="709"/>
        <w:jc w:val="both"/>
        <w:outlineLvl w:val="0"/>
        <w:rPr>
          <w:b/>
          <w:kern w:val="36"/>
          <w:sz w:val="28"/>
          <w:szCs w:val="28"/>
        </w:rPr>
      </w:pPr>
      <w:r w:rsidRPr="009A5900">
        <w:rPr>
          <w:sz w:val="28"/>
          <w:szCs w:val="28"/>
        </w:rPr>
        <w:t>В соответствии с Приказом Минэконом</w:t>
      </w:r>
      <w:r>
        <w:rPr>
          <w:sz w:val="28"/>
          <w:szCs w:val="28"/>
        </w:rPr>
        <w:t>развития России от 26.09.2023 №</w:t>
      </w:r>
      <w:r w:rsidRPr="009A5900">
        <w:rPr>
          <w:sz w:val="28"/>
          <w:szCs w:val="28"/>
        </w:rPr>
        <w:t>672 «Об утверждении Методических рекомендаций по организации си</w:t>
      </w:r>
      <w:r w:rsidR="005A5539">
        <w:rPr>
          <w:sz w:val="28"/>
          <w:szCs w:val="28"/>
        </w:rPr>
        <w:softHyphen/>
      </w:r>
      <w:r w:rsidRPr="009A5900">
        <w:rPr>
          <w:sz w:val="28"/>
          <w:szCs w:val="28"/>
        </w:rPr>
        <w:t>стемной работы по сопровождению инвестиционных проектов муниципал</w:t>
      </w:r>
      <w:r w:rsidRPr="009A5900">
        <w:rPr>
          <w:sz w:val="28"/>
          <w:szCs w:val="28"/>
        </w:rPr>
        <w:t>ь</w:t>
      </w:r>
      <w:r w:rsidR="005A5539">
        <w:rPr>
          <w:sz w:val="28"/>
          <w:szCs w:val="28"/>
        </w:rPr>
        <w:softHyphen/>
      </w:r>
      <w:r w:rsidRPr="009A5900">
        <w:rPr>
          <w:sz w:val="28"/>
          <w:szCs w:val="28"/>
        </w:rPr>
        <w:t>ными образованиями с учетом внедрения в субъектах Российской Федерации системы поддержки новых инвестиционных проектов («Региональный инв</w:t>
      </w:r>
      <w:r w:rsidRPr="009A5900">
        <w:rPr>
          <w:sz w:val="28"/>
          <w:szCs w:val="28"/>
        </w:rPr>
        <w:t>е</w:t>
      </w:r>
      <w:r w:rsidR="005A5539">
        <w:rPr>
          <w:sz w:val="28"/>
          <w:szCs w:val="28"/>
        </w:rPr>
        <w:softHyphen/>
      </w:r>
      <w:r w:rsidRPr="009A5900">
        <w:rPr>
          <w:sz w:val="28"/>
          <w:szCs w:val="28"/>
        </w:rPr>
        <w:t>стиционный стандарт»), в целях создания благоприятного инвестиционного климата, оптимизации работы с инвесторами, организации взаимодействия при реализации инвестиционных проектов на территории Мошенского мун</w:t>
      </w:r>
      <w:r w:rsidRPr="009A5900">
        <w:rPr>
          <w:sz w:val="28"/>
          <w:szCs w:val="28"/>
        </w:rPr>
        <w:t>и</w:t>
      </w:r>
      <w:r w:rsidR="005A5539">
        <w:rPr>
          <w:sz w:val="28"/>
          <w:szCs w:val="28"/>
        </w:rPr>
        <w:softHyphen/>
      </w:r>
      <w:r w:rsidRPr="009A5900">
        <w:rPr>
          <w:sz w:val="28"/>
          <w:szCs w:val="28"/>
        </w:rPr>
        <w:t>ципального округа Новгородской области</w:t>
      </w:r>
      <w:r>
        <w:rPr>
          <w:bCs/>
          <w:kern w:val="36"/>
          <w:sz w:val="28"/>
          <w:szCs w:val="28"/>
        </w:rPr>
        <w:t xml:space="preserve"> </w:t>
      </w:r>
      <w:r w:rsidR="00C47FF3" w:rsidRPr="00C47FF3">
        <w:rPr>
          <w:bCs/>
          <w:kern w:val="36"/>
          <w:sz w:val="28"/>
          <w:szCs w:val="28"/>
        </w:rPr>
        <w:t>Администрация  Мошенского м</w:t>
      </w:r>
      <w:r w:rsidR="00C47FF3" w:rsidRPr="00C47FF3">
        <w:rPr>
          <w:bCs/>
          <w:kern w:val="36"/>
          <w:sz w:val="28"/>
          <w:szCs w:val="28"/>
        </w:rPr>
        <w:t>у</w:t>
      </w:r>
      <w:r w:rsidR="005A5539">
        <w:rPr>
          <w:bCs/>
          <w:kern w:val="36"/>
          <w:sz w:val="28"/>
          <w:szCs w:val="28"/>
        </w:rPr>
        <w:softHyphen/>
      </w:r>
      <w:r w:rsidR="00C47FF3" w:rsidRPr="00C47FF3">
        <w:rPr>
          <w:bCs/>
          <w:kern w:val="36"/>
          <w:sz w:val="28"/>
          <w:szCs w:val="28"/>
        </w:rPr>
        <w:t xml:space="preserve">ниципального </w:t>
      </w:r>
      <w:r w:rsidR="00C47FF3">
        <w:rPr>
          <w:bCs/>
          <w:kern w:val="36"/>
          <w:sz w:val="28"/>
          <w:szCs w:val="28"/>
        </w:rPr>
        <w:t>округа</w:t>
      </w:r>
      <w:r w:rsidR="00C47FF3" w:rsidRPr="00C47FF3">
        <w:rPr>
          <w:bCs/>
          <w:kern w:val="36"/>
          <w:sz w:val="28"/>
          <w:szCs w:val="28"/>
        </w:rPr>
        <w:t xml:space="preserve"> </w:t>
      </w:r>
      <w:r w:rsidR="00834C55">
        <w:rPr>
          <w:bCs/>
          <w:kern w:val="36"/>
          <w:sz w:val="28"/>
          <w:szCs w:val="28"/>
        </w:rPr>
        <w:t>Новгородской области</w:t>
      </w:r>
      <w:r w:rsidR="00C47FF3" w:rsidRPr="00C47FF3">
        <w:rPr>
          <w:bCs/>
          <w:kern w:val="36"/>
          <w:sz w:val="28"/>
          <w:szCs w:val="28"/>
        </w:rPr>
        <w:t xml:space="preserve"> </w:t>
      </w:r>
      <w:r w:rsidR="00C47FF3" w:rsidRPr="00C47FF3">
        <w:rPr>
          <w:b/>
          <w:kern w:val="36"/>
          <w:sz w:val="28"/>
          <w:szCs w:val="28"/>
        </w:rPr>
        <w:t>ПОСТАНОВЛЯЕТ:</w:t>
      </w:r>
    </w:p>
    <w:p w:rsidR="009A5900" w:rsidRPr="009A5900" w:rsidRDefault="009A5900" w:rsidP="005A5539">
      <w:pPr>
        <w:spacing w:line="300" w:lineRule="exact"/>
        <w:ind w:firstLine="709"/>
        <w:jc w:val="both"/>
        <w:rPr>
          <w:sz w:val="28"/>
          <w:szCs w:val="28"/>
        </w:rPr>
      </w:pPr>
      <w:r w:rsidRPr="009A5900">
        <w:rPr>
          <w:sz w:val="28"/>
          <w:szCs w:val="28"/>
        </w:rPr>
        <w:t>1. Создать совещательный орган при Главе Мошенского муниципал</w:t>
      </w:r>
      <w:r w:rsidRPr="009A5900">
        <w:rPr>
          <w:sz w:val="28"/>
          <w:szCs w:val="28"/>
        </w:rPr>
        <w:t>ь</w:t>
      </w:r>
      <w:r w:rsidR="005A5539">
        <w:rPr>
          <w:sz w:val="28"/>
          <w:szCs w:val="28"/>
        </w:rPr>
        <w:softHyphen/>
      </w:r>
      <w:r w:rsidRPr="009A5900">
        <w:rPr>
          <w:sz w:val="28"/>
          <w:szCs w:val="28"/>
        </w:rPr>
        <w:t>ного округа Новгородской области по рассмотрению вопросов содействия реализации инвестиционных проектов, сопровождаемых на уровне Моше</w:t>
      </w:r>
      <w:r w:rsidRPr="009A5900">
        <w:rPr>
          <w:sz w:val="28"/>
          <w:szCs w:val="28"/>
        </w:rPr>
        <w:t>н</w:t>
      </w:r>
      <w:r w:rsidR="005A5539">
        <w:rPr>
          <w:sz w:val="28"/>
          <w:szCs w:val="28"/>
        </w:rPr>
        <w:softHyphen/>
      </w:r>
      <w:r w:rsidRPr="009A5900">
        <w:rPr>
          <w:sz w:val="28"/>
          <w:szCs w:val="28"/>
        </w:rPr>
        <w:t xml:space="preserve">ского муниципального округа Новгородской области. </w:t>
      </w:r>
    </w:p>
    <w:p w:rsidR="009A5900" w:rsidRPr="009A5900" w:rsidRDefault="009A5900" w:rsidP="005A5539">
      <w:pPr>
        <w:spacing w:line="300" w:lineRule="exact"/>
        <w:ind w:firstLine="709"/>
        <w:jc w:val="both"/>
        <w:rPr>
          <w:sz w:val="28"/>
          <w:szCs w:val="28"/>
        </w:rPr>
      </w:pPr>
      <w:r w:rsidRPr="009A5900">
        <w:rPr>
          <w:sz w:val="28"/>
          <w:szCs w:val="28"/>
        </w:rPr>
        <w:t>2. Утвердить прилагаемые Положение о совещательном органе при Главе Мошенского муниципального округа Новгородской области по рас</w:t>
      </w:r>
      <w:r w:rsidR="005A5539">
        <w:rPr>
          <w:sz w:val="28"/>
          <w:szCs w:val="28"/>
        </w:rPr>
        <w:softHyphen/>
      </w:r>
      <w:r w:rsidRPr="009A5900">
        <w:rPr>
          <w:sz w:val="28"/>
          <w:szCs w:val="28"/>
        </w:rPr>
        <w:t>смотрению вопросов содействия реализации инвестиционных проектов, с</w:t>
      </w:r>
      <w:r w:rsidRPr="009A5900">
        <w:rPr>
          <w:sz w:val="28"/>
          <w:szCs w:val="28"/>
        </w:rPr>
        <w:t>о</w:t>
      </w:r>
      <w:r w:rsidR="005A5539">
        <w:rPr>
          <w:sz w:val="28"/>
          <w:szCs w:val="28"/>
        </w:rPr>
        <w:softHyphen/>
      </w:r>
      <w:r w:rsidRPr="009A5900">
        <w:rPr>
          <w:sz w:val="28"/>
          <w:szCs w:val="28"/>
        </w:rPr>
        <w:t xml:space="preserve">провождаемых на уровне Мошенского муниципального округа Новгородской области, и его состав. </w:t>
      </w:r>
    </w:p>
    <w:p w:rsidR="009A5900" w:rsidRDefault="009A5900" w:rsidP="005A5539">
      <w:pPr>
        <w:spacing w:line="300" w:lineRule="exact"/>
        <w:ind w:firstLine="709"/>
        <w:jc w:val="both"/>
        <w:rPr>
          <w:sz w:val="28"/>
          <w:szCs w:val="28"/>
        </w:rPr>
      </w:pPr>
      <w:r w:rsidRPr="009A5900">
        <w:rPr>
          <w:sz w:val="28"/>
          <w:szCs w:val="28"/>
        </w:rPr>
        <w:t>3. Разместить на официальном сайте Мошенского муниципального округа Новгородской области в информационно-телекоммуникационной сети «Интернет».</w:t>
      </w:r>
    </w:p>
    <w:p w:rsidR="009A5900" w:rsidRPr="009A5900" w:rsidRDefault="009A5900" w:rsidP="009A5900">
      <w:pPr>
        <w:ind w:firstLine="709"/>
        <w:jc w:val="both"/>
        <w:rPr>
          <w:sz w:val="28"/>
          <w:szCs w:val="28"/>
        </w:rPr>
      </w:pPr>
    </w:p>
    <w:p w:rsidR="00B806CD" w:rsidRDefault="00FB5FF3" w:rsidP="00B806CD">
      <w:pPr>
        <w:jc w:val="both"/>
        <w:rPr>
          <w:rFonts w:ascii="Times New Roman CYR" w:hAnsi="Times New Roman CYR"/>
          <w:b/>
          <w:sz w:val="28"/>
        </w:rPr>
      </w:pPr>
      <w:r>
        <w:rPr>
          <w:rFonts w:ascii="Times New Roman CYR" w:hAnsi="Times New Roman CYR"/>
          <w:b/>
          <w:sz w:val="28"/>
        </w:rPr>
        <w:t xml:space="preserve">Глава муниципального </w:t>
      </w:r>
      <w:r w:rsidR="002D2591">
        <w:rPr>
          <w:rFonts w:ascii="Times New Roman CYR" w:hAnsi="Times New Roman CYR"/>
          <w:b/>
          <w:sz w:val="28"/>
        </w:rPr>
        <w:t>округа</w:t>
      </w:r>
      <w:r>
        <w:rPr>
          <w:rFonts w:ascii="Times New Roman CYR" w:hAnsi="Times New Roman CYR"/>
          <w:b/>
          <w:sz w:val="28"/>
        </w:rPr>
        <w:t xml:space="preserve">                                     Т.В.</w:t>
      </w:r>
      <w:r w:rsidR="00E442A4">
        <w:rPr>
          <w:rFonts w:ascii="Times New Roman CYR" w:hAnsi="Times New Roman CYR"/>
          <w:b/>
          <w:sz w:val="28"/>
        </w:rPr>
        <w:t xml:space="preserve"> </w:t>
      </w:r>
      <w:r>
        <w:rPr>
          <w:rFonts w:ascii="Times New Roman CYR" w:hAnsi="Times New Roman CYR"/>
          <w:b/>
          <w:sz w:val="28"/>
        </w:rPr>
        <w:t>Павлова</w:t>
      </w:r>
    </w:p>
    <w:p w:rsidR="009A5900" w:rsidRDefault="009A5900" w:rsidP="00B806CD">
      <w:pPr>
        <w:jc w:val="both"/>
        <w:rPr>
          <w:rFonts w:ascii="Times New Roman CYR" w:hAnsi="Times New Roman CYR"/>
          <w:b/>
          <w:sz w:val="28"/>
        </w:rPr>
      </w:pPr>
    </w:p>
    <w:p w:rsidR="00E442A4" w:rsidRDefault="00FB5FF3" w:rsidP="00B806CD">
      <w:pPr>
        <w:jc w:val="both"/>
        <w:rPr>
          <w:rFonts w:ascii="Times New Roman CYR" w:hAnsi="Times New Roman CYR"/>
          <w:b/>
          <w:sz w:val="28"/>
        </w:rPr>
      </w:pPr>
      <w:r>
        <w:rPr>
          <w:rFonts w:ascii="Times New Roman CYR" w:hAnsi="Times New Roman CYR"/>
          <w:b/>
          <w:sz w:val="28"/>
        </w:rPr>
        <w:t xml:space="preserve">                                           </w:t>
      </w:r>
      <w:bookmarkStart w:id="2" w:name="штамп"/>
      <w:bookmarkEnd w:id="2"/>
    </w:p>
    <w:p w:rsidR="009A5900" w:rsidRDefault="009A5900" w:rsidP="00B806CD">
      <w:pPr>
        <w:jc w:val="both"/>
        <w:rPr>
          <w:rFonts w:ascii="Times New Roman CYR" w:hAnsi="Times New Roman CYR"/>
          <w:b/>
          <w:sz w:val="28"/>
        </w:rPr>
      </w:pPr>
    </w:p>
    <w:p w:rsidR="009A5900" w:rsidRDefault="009A5900" w:rsidP="00B806CD">
      <w:pPr>
        <w:jc w:val="both"/>
        <w:rPr>
          <w:rFonts w:ascii="Times New Roman CYR" w:hAnsi="Times New Roman CYR"/>
          <w:b/>
          <w:sz w:val="28"/>
        </w:rPr>
      </w:pPr>
    </w:p>
    <w:p w:rsidR="005A5539" w:rsidRDefault="005A5539" w:rsidP="00B806CD">
      <w:pPr>
        <w:jc w:val="both"/>
        <w:rPr>
          <w:rFonts w:ascii="Times New Roman CYR" w:hAnsi="Times New Roman CYR"/>
          <w:b/>
          <w:sz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A5900" w:rsidRPr="009A5900" w:rsidTr="009A5900">
        <w:tc>
          <w:tcPr>
            <w:tcW w:w="4785" w:type="dxa"/>
          </w:tcPr>
          <w:p w:rsidR="009A5900" w:rsidRPr="009A5900" w:rsidRDefault="009A5900" w:rsidP="009A5900">
            <w:pPr>
              <w:jc w:val="both"/>
              <w:rPr>
                <w:rFonts w:ascii="Times New Roman" w:hAnsi="Times New Roman"/>
                <w:sz w:val="28"/>
                <w:szCs w:val="28"/>
              </w:rPr>
            </w:pPr>
          </w:p>
        </w:tc>
        <w:tc>
          <w:tcPr>
            <w:tcW w:w="4786" w:type="dxa"/>
          </w:tcPr>
          <w:p w:rsidR="009A5900" w:rsidRPr="009A5900" w:rsidRDefault="009A5900" w:rsidP="009A5900">
            <w:pPr>
              <w:jc w:val="center"/>
              <w:rPr>
                <w:rFonts w:ascii="Times New Roman" w:hAnsi="Times New Roman"/>
                <w:sz w:val="28"/>
                <w:szCs w:val="28"/>
              </w:rPr>
            </w:pPr>
            <w:r w:rsidRPr="009A5900">
              <w:rPr>
                <w:rFonts w:ascii="Times New Roman" w:hAnsi="Times New Roman"/>
                <w:sz w:val="28"/>
                <w:szCs w:val="28"/>
              </w:rPr>
              <w:t>Утверждено</w:t>
            </w:r>
          </w:p>
          <w:p w:rsidR="009A5900" w:rsidRPr="009A5900" w:rsidRDefault="009A5900" w:rsidP="009A5900">
            <w:pPr>
              <w:jc w:val="center"/>
              <w:rPr>
                <w:rFonts w:ascii="Times New Roman" w:hAnsi="Times New Roman"/>
                <w:sz w:val="28"/>
                <w:szCs w:val="28"/>
              </w:rPr>
            </w:pPr>
            <w:r w:rsidRPr="009A5900">
              <w:rPr>
                <w:rFonts w:ascii="Times New Roman" w:hAnsi="Times New Roman"/>
                <w:sz w:val="28"/>
                <w:szCs w:val="28"/>
              </w:rPr>
              <w:t>постановлением Администрации</w:t>
            </w:r>
          </w:p>
          <w:p w:rsidR="009A5900" w:rsidRPr="009A5900" w:rsidRDefault="009A5900" w:rsidP="009A5900">
            <w:pPr>
              <w:jc w:val="center"/>
              <w:rPr>
                <w:rFonts w:ascii="Times New Roman" w:hAnsi="Times New Roman"/>
                <w:sz w:val="28"/>
                <w:szCs w:val="28"/>
              </w:rPr>
            </w:pPr>
            <w:r w:rsidRPr="009A5900">
              <w:rPr>
                <w:rFonts w:ascii="Times New Roman" w:hAnsi="Times New Roman"/>
                <w:sz w:val="28"/>
                <w:szCs w:val="28"/>
              </w:rPr>
              <w:t>Мошенского муниципального округа</w:t>
            </w:r>
          </w:p>
          <w:p w:rsidR="009A5900" w:rsidRPr="009A5900" w:rsidRDefault="009A5900" w:rsidP="009A5900">
            <w:pPr>
              <w:jc w:val="center"/>
              <w:rPr>
                <w:rFonts w:ascii="Times New Roman" w:hAnsi="Times New Roman"/>
                <w:sz w:val="28"/>
                <w:szCs w:val="28"/>
              </w:rPr>
            </w:pPr>
            <w:r w:rsidRPr="009A5900">
              <w:rPr>
                <w:rFonts w:ascii="Times New Roman" w:hAnsi="Times New Roman"/>
                <w:sz w:val="28"/>
                <w:szCs w:val="28"/>
              </w:rPr>
              <w:t>Новгородской области</w:t>
            </w:r>
          </w:p>
          <w:p w:rsidR="009A5900" w:rsidRPr="009A5900" w:rsidRDefault="009A5900" w:rsidP="009A5900">
            <w:pPr>
              <w:jc w:val="center"/>
              <w:rPr>
                <w:rFonts w:ascii="Times New Roman" w:hAnsi="Times New Roman"/>
                <w:sz w:val="28"/>
                <w:szCs w:val="28"/>
              </w:rPr>
            </w:pPr>
            <w:r w:rsidRPr="009A5900">
              <w:rPr>
                <w:rFonts w:ascii="Times New Roman" w:hAnsi="Times New Roman"/>
                <w:sz w:val="28"/>
                <w:szCs w:val="28"/>
              </w:rPr>
              <w:t>от</w:t>
            </w:r>
            <w:r>
              <w:rPr>
                <w:rFonts w:ascii="Times New Roman" w:hAnsi="Times New Roman"/>
                <w:sz w:val="28"/>
                <w:szCs w:val="28"/>
              </w:rPr>
              <w:t xml:space="preserve"> </w:t>
            </w:r>
            <w:bookmarkStart w:id="3" w:name="дата1"/>
            <w:bookmarkEnd w:id="3"/>
            <w:r>
              <w:rPr>
                <w:rFonts w:ascii="Times New Roman" w:hAnsi="Times New Roman"/>
                <w:sz w:val="28"/>
                <w:szCs w:val="28"/>
              </w:rPr>
              <w:t xml:space="preserve"> </w:t>
            </w:r>
            <w:r w:rsidRPr="009A5900">
              <w:rPr>
                <w:rFonts w:ascii="Times New Roman" w:hAnsi="Times New Roman"/>
                <w:sz w:val="28"/>
                <w:szCs w:val="28"/>
              </w:rPr>
              <w:t>№</w:t>
            </w:r>
            <w:bookmarkStart w:id="4" w:name="номер1"/>
            <w:bookmarkEnd w:id="4"/>
          </w:p>
        </w:tc>
      </w:tr>
    </w:tbl>
    <w:p w:rsidR="009A5900" w:rsidRPr="009A5900" w:rsidRDefault="009A5900" w:rsidP="009A5900">
      <w:pPr>
        <w:ind w:firstLine="709"/>
        <w:jc w:val="both"/>
        <w:rPr>
          <w:sz w:val="28"/>
          <w:szCs w:val="28"/>
        </w:rPr>
      </w:pPr>
    </w:p>
    <w:p w:rsidR="009A5900" w:rsidRPr="009A5900" w:rsidRDefault="009A5900" w:rsidP="009A5900">
      <w:pPr>
        <w:widowControl w:val="0"/>
        <w:autoSpaceDE w:val="0"/>
        <w:autoSpaceDN w:val="0"/>
        <w:adjustRightInd w:val="0"/>
        <w:ind w:firstLine="540"/>
        <w:jc w:val="center"/>
        <w:rPr>
          <w:sz w:val="24"/>
          <w:szCs w:val="24"/>
        </w:rPr>
      </w:pPr>
    </w:p>
    <w:p w:rsidR="009A5900" w:rsidRPr="009A5900" w:rsidRDefault="009A5900" w:rsidP="009A5900">
      <w:pPr>
        <w:autoSpaceDE w:val="0"/>
        <w:autoSpaceDN w:val="0"/>
        <w:adjustRightInd w:val="0"/>
        <w:jc w:val="center"/>
        <w:rPr>
          <w:color w:val="000000"/>
          <w:sz w:val="28"/>
          <w:szCs w:val="28"/>
        </w:rPr>
      </w:pPr>
      <w:r w:rsidRPr="009A5900">
        <w:rPr>
          <w:b/>
          <w:bCs/>
          <w:color w:val="000000"/>
          <w:sz w:val="28"/>
          <w:szCs w:val="28"/>
        </w:rPr>
        <w:t>ПОЛОЖЕНИЕ</w:t>
      </w:r>
    </w:p>
    <w:p w:rsidR="009A5900" w:rsidRDefault="009A5900" w:rsidP="009A5900">
      <w:pPr>
        <w:autoSpaceDE w:val="0"/>
        <w:autoSpaceDN w:val="0"/>
        <w:adjustRightInd w:val="0"/>
        <w:jc w:val="center"/>
        <w:rPr>
          <w:b/>
          <w:bCs/>
          <w:color w:val="000000"/>
          <w:sz w:val="28"/>
          <w:szCs w:val="28"/>
        </w:rPr>
      </w:pPr>
      <w:r w:rsidRPr="009A5900">
        <w:rPr>
          <w:b/>
          <w:bCs/>
          <w:color w:val="000000"/>
          <w:sz w:val="28"/>
          <w:szCs w:val="28"/>
        </w:rPr>
        <w:t xml:space="preserve">о совещательном органе при Главе Мошенского муниципального округа Новгородской области по рассмотрению вопросов содействия </w:t>
      </w:r>
    </w:p>
    <w:p w:rsidR="009A5900" w:rsidRDefault="009A5900" w:rsidP="009A5900">
      <w:pPr>
        <w:autoSpaceDE w:val="0"/>
        <w:autoSpaceDN w:val="0"/>
        <w:adjustRightInd w:val="0"/>
        <w:jc w:val="center"/>
        <w:rPr>
          <w:b/>
          <w:bCs/>
          <w:color w:val="000000"/>
          <w:sz w:val="28"/>
          <w:szCs w:val="28"/>
        </w:rPr>
      </w:pPr>
      <w:r w:rsidRPr="009A5900">
        <w:rPr>
          <w:b/>
          <w:bCs/>
          <w:color w:val="000000"/>
          <w:sz w:val="28"/>
          <w:szCs w:val="28"/>
        </w:rPr>
        <w:t xml:space="preserve">реализации инвестиционных проектов, сопровождаемых на уровне </w:t>
      </w:r>
    </w:p>
    <w:p w:rsidR="009A5900" w:rsidRPr="009A5900" w:rsidRDefault="009A5900" w:rsidP="009A5900">
      <w:pPr>
        <w:autoSpaceDE w:val="0"/>
        <w:autoSpaceDN w:val="0"/>
        <w:adjustRightInd w:val="0"/>
        <w:jc w:val="center"/>
        <w:rPr>
          <w:b/>
          <w:bCs/>
          <w:color w:val="000000"/>
          <w:sz w:val="28"/>
          <w:szCs w:val="28"/>
        </w:rPr>
      </w:pPr>
      <w:r w:rsidRPr="009A5900">
        <w:rPr>
          <w:b/>
          <w:bCs/>
          <w:color w:val="000000"/>
          <w:sz w:val="28"/>
          <w:szCs w:val="28"/>
        </w:rPr>
        <w:t xml:space="preserve">Мошенского муниципального округа Новгородской области </w:t>
      </w:r>
    </w:p>
    <w:p w:rsidR="009A5900" w:rsidRPr="009A5900" w:rsidRDefault="009A5900" w:rsidP="009A5900">
      <w:pPr>
        <w:autoSpaceDE w:val="0"/>
        <w:autoSpaceDN w:val="0"/>
        <w:adjustRightInd w:val="0"/>
        <w:jc w:val="both"/>
        <w:rPr>
          <w:b/>
          <w:bCs/>
          <w:color w:val="000000"/>
          <w:sz w:val="28"/>
          <w:szCs w:val="28"/>
        </w:rPr>
      </w:pPr>
    </w:p>
    <w:p w:rsidR="009A5900" w:rsidRPr="009A5900" w:rsidRDefault="009A5900" w:rsidP="009A5900">
      <w:pPr>
        <w:autoSpaceDE w:val="0"/>
        <w:autoSpaceDN w:val="0"/>
        <w:adjustRightInd w:val="0"/>
        <w:ind w:firstLine="709"/>
        <w:jc w:val="both"/>
        <w:rPr>
          <w:color w:val="000000"/>
          <w:sz w:val="28"/>
          <w:szCs w:val="28"/>
        </w:rPr>
      </w:pPr>
      <w:r w:rsidRPr="009A5900">
        <w:rPr>
          <w:b/>
          <w:bCs/>
          <w:color w:val="000000"/>
          <w:sz w:val="28"/>
          <w:szCs w:val="28"/>
        </w:rPr>
        <w:t xml:space="preserve">1. Общие положения </w:t>
      </w:r>
    </w:p>
    <w:p w:rsidR="009A5900" w:rsidRPr="009A5900" w:rsidRDefault="009A5900" w:rsidP="009A5900">
      <w:pPr>
        <w:autoSpaceDE w:val="0"/>
        <w:autoSpaceDN w:val="0"/>
        <w:adjustRightInd w:val="0"/>
        <w:ind w:firstLine="709"/>
        <w:jc w:val="both"/>
        <w:rPr>
          <w:color w:val="000000"/>
          <w:sz w:val="28"/>
          <w:szCs w:val="28"/>
        </w:rPr>
      </w:pPr>
      <w:r w:rsidRPr="009A5900">
        <w:rPr>
          <w:color w:val="000000"/>
          <w:sz w:val="28"/>
          <w:szCs w:val="28"/>
        </w:rPr>
        <w:t xml:space="preserve">1.1. </w:t>
      </w:r>
      <w:proofErr w:type="gramStart"/>
      <w:r w:rsidRPr="009A5900">
        <w:rPr>
          <w:color w:val="000000"/>
          <w:sz w:val="28"/>
          <w:szCs w:val="28"/>
        </w:rPr>
        <w:t>Совещательный орган при Главе Мошенского муниципального округа Новгородской области по рассмотрению вопросов содействия реал</w:t>
      </w:r>
      <w:r w:rsidRPr="009A5900">
        <w:rPr>
          <w:color w:val="000000"/>
          <w:sz w:val="28"/>
          <w:szCs w:val="28"/>
        </w:rPr>
        <w:t>и</w:t>
      </w:r>
      <w:r w:rsidR="005A5539">
        <w:rPr>
          <w:color w:val="000000"/>
          <w:sz w:val="28"/>
          <w:szCs w:val="28"/>
        </w:rPr>
        <w:softHyphen/>
      </w:r>
      <w:r w:rsidRPr="009A5900">
        <w:rPr>
          <w:color w:val="000000"/>
          <w:sz w:val="28"/>
          <w:szCs w:val="28"/>
        </w:rPr>
        <w:t xml:space="preserve">зации инвестиционных проектов, сопровождаемых на уровне </w:t>
      </w:r>
      <w:r w:rsidRPr="009A5900">
        <w:rPr>
          <w:bCs/>
          <w:color w:val="000000"/>
          <w:sz w:val="28"/>
          <w:szCs w:val="28"/>
        </w:rPr>
        <w:t>Мошенского</w:t>
      </w:r>
      <w:r w:rsidRPr="009A5900">
        <w:rPr>
          <w:color w:val="000000"/>
          <w:sz w:val="28"/>
          <w:szCs w:val="28"/>
        </w:rPr>
        <w:t xml:space="preserve"> муниципального округа Новгородской области (далее - совещательный о</w:t>
      </w:r>
      <w:r w:rsidRPr="009A5900">
        <w:rPr>
          <w:color w:val="000000"/>
          <w:sz w:val="28"/>
          <w:szCs w:val="28"/>
        </w:rPr>
        <w:t>р</w:t>
      </w:r>
      <w:r w:rsidR="005A5539">
        <w:rPr>
          <w:color w:val="000000"/>
          <w:sz w:val="28"/>
          <w:szCs w:val="28"/>
        </w:rPr>
        <w:softHyphen/>
      </w:r>
      <w:r w:rsidRPr="009A5900">
        <w:rPr>
          <w:color w:val="000000"/>
          <w:sz w:val="28"/>
          <w:szCs w:val="28"/>
        </w:rPr>
        <w:t>ган) – постоянно действующий коллегиальный консультационно-координа</w:t>
      </w:r>
      <w:r w:rsidR="005A5539">
        <w:rPr>
          <w:color w:val="000000"/>
          <w:sz w:val="28"/>
          <w:szCs w:val="28"/>
        </w:rPr>
        <w:softHyphen/>
      </w:r>
      <w:r w:rsidRPr="009A5900">
        <w:rPr>
          <w:color w:val="000000"/>
          <w:sz w:val="28"/>
          <w:szCs w:val="28"/>
        </w:rPr>
        <w:t>ционный орган при Главе Мошенского муниципального округа, созданный с целью привлечения инвестиций в экономику Мошенского мун</w:t>
      </w:r>
      <w:r w:rsidRPr="009A5900">
        <w:rPr>
          <w:color w:val="000000"/>
          <w:sz w:val="28"/>
          <w:szCs w:val="28"/>
        </w:rPr>
        <w:t>и</w:t>
      </w:r>
      <w:r w:rsidRPr="009A5900">
        <w:rPr>
          <w:color w:val="000000"/>
          <w:sz w:val="28"/>
          <w:szCs w:val="28"/>
        </w:rPr>
        <w:t xml:space="preserve">ципального округа Новгородской области (далее – муниципальный округ), консолидации усилий и координации действий субъектов инвестиционной деятельности. </w:t>
      </w:r>
      <w:proofErr w:type="gramEnd"/>
    </w:p>
    <w:p w:rsidR="009A5900" w:rsidRPr="009A5900" w:rsidRDefault="009A5900" w:rsidP="009A5900">
      <w:pPr>
        <w:autoSpaceDE w:val="0"/>
        <w:autoSpaceDN w:val="0"/>
        <w:adjustRightInd w:val="0"/>
        <w:ind w:firstLine="709"/>
        <w:jc w:val="both"/>
        <w:rPr>
          <w:color w:val="000000"/>
          <w:sz w:val="28"/>
          <w:szCs w:val="28"/>
        </w:rPr>
      </w:pPr>
      <w:r w:rsidRPr="009A5900">
        <w:rPr>
          <w:color w:val="000000"/>
          <w:sz w:val="28"/>
          <w:szCs w:val="28"/>
        </w:rPr>
        <w:t>1.2. В своей деятельности совещательный орган руководствуется зак</w:t>
      </w:r>
      <w:r w:rsidRPr="009A5900">
        <w:rPr>
          <w:color w:val="000000"/>
          <w:sz w:val="28"/>
          <w:szCs w:val="28"/>
        </w:rPr>
        <w:t>о</w:t>
      </w:r>
      <w:r w:rsidR="005A5539">
        <w:rPr>
          <w:color w:val="000000"/>
          <w:sz w:val="28"/>
          <w:szCs w:val="28"/>
        </w:rPr>
        <w:softHyphen/>
      </w:r>
      <w:r w:rsidRPr="009A5900">
        <w:rPr>
          <w:color w:val="000000"/>
          <w:sz w:val="28"/>
          <w:szCs w:val="28"/>
        </w:rPr>
        <w:t>нодательством Российской Федерации, Новгородской области, норматив</w:t>
      </w:r>
      <w:r w:rsidR="005A5539">
        <w:rPr>
          <w:color w:val="000000"/>
          <w:sz w:val="28"/>
          <w:szCs w:val="28"/>
        </w:rPr>
        <w:softHyphen/>
      </w:r>
      <w:r w:rsidRPr="009A5900">
        <w:rPr>
          <w:color w:val="000000"/>
          <w:sz w:val="28"/>
          <w:szCs w:val="28"/>
        </w:rPr>
        <w:t>ными правовыми актами Мошенского муниципального округа, а также насто</w:t>
      </w:r>
      <w:r w:rsidRPr="009A5900">
        <w:rPr>
          <w:color w:val="000000"/>
          <w:sz w:val="28"/>
          <w:szCs w:val="28"/>
        </w:rPr>
        <w:t>я</w:t>
      </w:r>
      <w:r w:rsidRPr="009A5900">
        <w:rPr>
          <w:color w:val="000000"/>
          <w:sz w:val="28"/>
          <w:szCs w:val="28"/>
        </w:rPr>
        <w:t xml:space="preserve">щим Положением. </w:t>
      </w:r>
    </w:p>
    <w:p w:rsidR="009A5900" w:rsidRPr="009A5900" w:rsidRDefault="009A5900" w:rsidP="009A5900">
      <w:pPr>
        <w:autoSpaceDE w:val="0"/>
        <w:autoSpaceDN w:val="0"/>
        <w:adjustRightInd w:val="0"/>
        <w:ind w:firstLine="709"/>
        <w:jc w:val="both"/>
        <w:rPr>
          <w:color w:val="000000"/>
          <w:sz w:val="28"/>
          <w:szCs w:val="28"/>
        </w:rPr>
      </w:pPr>
      <w:r w:rsidRPr="009A5900">
        <w:rPr>
          <w:b/>
          <w:bCs/>
          <w:color w:val="000000"/>
          <w:sz w:val="28"/>
          <w:szCs w:val="28"/>
        </w:rPr>
        <w:t xml:space="preserve">2. Основные цели, задачи и функции совещательного органа </w:t>
      </w:r>
    </w:p>
    <w:p w:rsidR="009A5900" w:rsidRPr="009A5900" w:rsidRDefault="009A5900" w:rsidP="009A5900">
      <w:pPr>
        <w:autoSpaceDE w:val="0"/>
        <w:autoSpaceDN w:val="0"/>
        <w:adjustRightInd w:val="0"/>
        <w:ind w:firstLine="709"/>
        <w:jc w:val="both"/>
        <w:rPr>
          <w:color w:val="000000"/>
          <w:sz w:val="28"/>
          <w:szCs w:val="28"/>
        </w:rPr>
      </w:pPr>
      <w:r w:rsidRPr="009A5900">
        <w:rPr>
          <w:color w:val="000000"/>
          <w:sz w:val="28"/>
          <w:szCs w:val="28"/>
        </w:rPr>
        <w:t>2.1. Основной целью работы совещательного органа является форм</w:t>
      </w:r>
      <w:r w:rsidRPr="009A5900">
        <w:rPr>
          <w:color w:val="000000"/>
          <w:sz w:val="28"/>
          <w:szCs w:val="28"/>
        </w:rPr>
        <w:t>и</w:t>
      </w:r>
      <w:r w:rsidR="005A5539">
        <w:rPr>
          <w:color w:val="000000"/>
          <w:sz w:val="28"/>
          <w:szCs w:val="28"/>
        </w:rPr>
        <w:softHyphen/>
      </w:r>
      <w:r w:rsidRPr="009A5900">
        <w:rPr>
          <w:color w:val="000000"/>
          <w:sz w:val="28"/>
          <w:szCs w:val="28"/>
        </w:rPr>
        <w:t>рование целенаправленной и комплексной инвестиционной политики на те</w:t>
      </w:r>
      <w:r w:rsidRPr="009A5900">
        <w:rPr>
          <w:color w:val="000000"/>
          <w:sz w:val="28"/>
          <w:szCs w:val="28"/>
        </w:rPr>
        <w:t>р</w:t>
      </w:r>
      <w:r w:rsidR="005A5539">
        <w:rPr>
          <w:color w:val="000000"/>
          <w:sz w:val="28"/>
          <w:szCs w:val="28"/>
        </w:rPr>
        <w:softHyphen/>
      </w:r>
      <w:r w:rsidRPr="009A5900">
        <w:rPr>
          <w:color w:val="000000"/>
          <w:sz w:val="28"/>
          <w:szCs w:val="28"/>
        </w:rPr>
        <w:t>ритории муниципального округа, принятие решений, способствующих успешной реализации инвестиционных проектов, реализуемых и планиру</w:t>
      </w:r>
      <w:r w:rsidRPr="009A5900">
        <w:rPr>
          <w:color w:val="000000"/>
          <w:sz w:val="28"/>
          <w:szCs w:val="28"/>
        </w:rPr>
        <w:t>е</w:t>
      </w:r>
      <w:r w:rsidR="005A5539">
        <w:rPr>
          <w:color w:val="000000"/>
          <w:sz w:val="28"/>
          <w:szCs w:val="28"/>
        </w:rPr>
        <w:softHyphen/>
      </w:r>
      <w:r w:rsidRPr="009A5900">
        <w:rPr>
          <w:color w:val="000000"/>
          <w:sz w:val="28"/>
          <w:szCs w:val="28"/>
        </w:rPr>
        <w:t>мых к реализации, отвечающих интересам и приоритетам социально-эконо</w:t>
      </w:r>
      <w:r w:rsidR="005A5539">
        <w:rPr>
          <w:color w:val="000000"/>
          <w:sz w:val="28"/>
          <w:szCs w:val="28"/>
        </w:rPr>
        <w:softHyphen/>
      </w:r>
      <w:r w:rsidRPr="009A5900">
        <w:rPr>
          <w:color w:val="000000"/>
          <w:sz w:val="28"/>
          <w:szCs w:val="28"/>
        </w:rPr>
        <w:t xml:space="preserve">мического развития муниципального округа. </w:t>
      </w:r>
    </w:p>
    <w:p w:rsidR="009A5900" w:rsidRPr="009A5900" w:rsidRDefault="009A5900" w:rsidP="009A5900">
      <w:pPr>
        <w:autoSpaceDE w:val="0"/>
        <w:autoSpaceDN w:val="0"/>
        <w:adjustRightInd w:val="0"/>
        <w:ind w:firstLine="709"/>
        <w:jc w:val="both"/>
        <w:rPr>
          <w:color w:val="000000"/>
          <w:spacing w:val="-4"/>
          <w:sz w:val="28"/>
          <w:szCs w:val="28"/>
        </w:rPr>
      </w:pPr>
      <w:r w:rsidRPr="009A5900">
        <w:rPr>
          <w:color w:val="000000"/>
          <w:spacing w:val="-4"/>
          <w:sz w:val="28"/>
          <w:szCs w:val="28"/>
        </w:rPr>
        <w:t xml:space="preserve">2.2. К основным задачам деятельности совещательного органа относятся: </w:t>
      </w:r>
    </w:p>
    <w:p w:rsidR="009A5900" w:rsidRPr="009A5900" w:rsidRDefault="009A5900" w:rsidP="009A5900">
      <w:pPr>
        <w:autoSpaceDE w:val="0"/>
        <w:autoSpaceDN w:val="0"/>
        <w:adjustRightInd w:val="0"/>
        <w:ind w:firstLine="709"/>
        <w:jc w:val="both"/>
        <w:rPr>
          <w:color w:val="000000"/>
          <w:sz w:val="28"/>
          <w:szCs w:val="28"/>
        </w:rPr>
      </w:pPr>
      <w:r w:rsidRPr="009A5900">
        <w:rPr>
          <w:color w:val="000000"/>
          <w:sz w:val="28"/>
          <w:szCs w:val="28"/>
        </w:rPr>
        <w:t>координация взаимодействия органов местного самоуправления и лиц, участвующих в инвестиционном процессе;</w:t>
      </w:r>
    </w:p>
    <w:p w:rsidR="009A5900" w:rsidRPr="009A5900" w:rsidRDefault="009A5900" w:rsidP="009A5900">
      <w:pPr>
        <w:autoSpaceDE w:val="0"/>
        <w:autoSpaceDN w:val="0"/>
        <w:adjustRightInd w:val="0"/>
        <w:ind w:firstLine="709"/>
        <w:jc w:val="both"/>
        <w:rPr>
          <w:color w:val="000000"/>
          <w:sz w:val="28"/>
          <w:szCs w:val="28"/>
        </w:rPr>
      </w:pPr>
      <w:r w:rsidRPr="009A5900">
        <w:rPr>
          <w:color w:val="000000"/>
          <w:sz w:val="28"/>
          <w:szCs w:val="28"/>
        </w:rPr>
        <w:t>разработка рекомендаций по уменьшению административных барь</w:t>
      </w:r>
      <w:r w:rsidRPr="009A5900">
        <w:rPr>
          <w:color w:val="000000"/>
          <w:sz w:val="28"/>
          <w:szCs w:val="28"/>
        </w:rPr>
        <w:t>е</w:t>
      </w:r>
      <w:r w:rsidR="005A5539">
        <w:rPr>
          <w:color w:val="000000"/>
          <w:sz w:val="28"/>
          <w:szCs w:val="28"/>
        </w:rPr>
        <w:softHyphen/>
      </w:r>
      <w:r w:rsidRPr="009A5900">
        <w:rPr>
          <w:color w:val="000000"/>
          <w:sz w:val="28"/>
          <w:szCs w:val="28"/>
        </w:rPr>
        <w:t>ров, препятствующих взаимодействию органов местного самоуправления и лиц, участвующих в инвестиционном процессе;</w:t>
      </w:r>
    </w:p>
    <w:p w:rsidR="009A5900" w:rsidRPr="009A5900" w:rsidRDefault="009A5900" w:rsidP="009A5900">
      <w:pPr>
        <w:autoSpaceDE w:val="0"/>
        <w:autoSpaceDN w:val="0"/>
        <w:adjustRightInd w:val="0"/>
        <w:ind w:firstLine="709"/>
        <w:jc w:val="both"/>
        <w:rPr>
          <w:color w:val="000000"/>
          <w:sz w:val="28"/>
          <w:szCs w:val="28"/>
        </w:rPr>
      </w:pPr>
      <w:r w:rsidRPr="009A5900">
        <w:rPr>
          <w:color w:val="000000"/>
          <w:sz w:val="28"/>
          <w:szCs w:val="28"/>
        </w:rPr>
        <w:t>создание условий для рационального размещения производительных сил на территории муниципального округа;</w:t>
      </w:r>
    </w:p>
    <w:p w:rsidR="009A5900" w:rsidRPr="009A5900" w:rsidRDefault="009A5900" w:rsidP="009A5900">
      <w:pPr>
        <w:autoSpaceDE w:val="0"/>
        <w:autoSpaceDN w:val="0"/>
        <w:adjustRightInd w:val="0"/>
        <w:ind w:firstLine="709"/>
        <w:jc w:val="both"/>
        <w:rPr>
          <w:color w:val="000000"/>
          <w:sz w:val="28"/>
          <w:szCs w:val="28"/>
        </w:rPr>
      </w:pPr>
      <w:r w:rsidRPr="009A5900">
        <w:rPr>
          <w:color w:val="000000"/>
          <w:sz w:val="28"/>
          <w:szCs w:val="28"/>
        </w:rPr>
        <w:lastRenderedPageBreak/>
        <w:t>разработка предложений по приоритетным направлениям развития му</w:t>
      </w:r>
      <w:r w:rsidR="005A5539">
        <w:rPr>
          <w:color w:val="000000"/>
          <w:sz w:val="28"/>
          <w:szCs w:val="28"/>
        </w:rPr>
        <w:softHyphen/>
      </w:r>
      <w:r w:rsidRPr="009A5900">
        <w:rPr>
          <w:color w:val="000000"/>
          <w:sz w:val="28"/>
          <w:szCs w:val="28"/>
        </w:rPr>
        <w:t>ниципального округа и координация финансовых и инвестиционных ресу</w:t>
      </w:r>
      <w:r w:rsidRPr="009A5900">
        <w:rPr>
          <w:color w:val="000000"/>
          <w:sz w:val="28"/>
          <w:szCs w:val="28"/>
        </w:rPr>
        <w:t>р</w:t>
      </w:r>
      <w:r w:rsidR="005A5539">
        <w:rPr>
          <w:color w:val="000000"/>
          <w:sz w:val="28"/>
          <w:szCs w:val="28"/>
        </w:rPr>
        <w:softHyphen/>
      </w:r>
      <w:r w:rsidRPr="009A5900">
        <w:rPr>
          <w:color w:val="000000"/>
          <w:sz w:val="28"/>
          <w:szCs w:val="28"/>
        </w:rPr>
        <w:t>сов на наиболее важных направлениях;</w:t>
      </w:r>
    </w:p>
    <w:p w:rsidR="009A5900" w:rsidRPr="009A5900" w:rsidRDefault="009A5900" w:rsidP="009A5900">
      <w:pPr>
        <w:autoSpaceDE w:val="0"/>
        <w:autoSpaceDN w:val="0"/>
        <w:adjustRightInd w:val="0"/>
        <w:ind w:firstLine="709"/>
        <w:jc w:val="both"/>
        <w:rPr>
          <w:color w:val="000000"/>
          <w:sz w:val="28"/>
          <w:szCs w:val="28"/>
        </w:rPr>
      </w:pPr>
      <w:r w:rsidRPr="009A5900">
        <w:rPr>
          <w:color w:val="000000"/>
          <w:sz w:val="28"/>
          <w:szCs w:val="28"/>
        </w:rPr>
        <w:t>рассмотрение предложений по улучшению инвестиционного климата и повышению эффективности регулирования инвестиционной деятельности.</w:t>
      </w:r>
    </w:p>
    <w:p w:rsidR="009A5900" w:rsidRPr="009A5900" w:rsidRDefault="009A5900" w:rsidP="009A5900">
      <w:pPr>
        <w:autoSpaceDE w:val="0"/>
        <w:autoSpaceDN w:val="0"/>
        <w:adjustRightInd w:val="0"/>
        <w:ind w:firstLine="708"/>
        <w:jc w:val="both"/>
        <w:rPr>
          <w:sz w:val="28"/>
          <w:szCs w:val="28"/>
        </w:rPr>
      </w:pPr>
      <w:r w:rsidRPr="009A5900">
        <w:rPr>
          <w:sz w:val="28"/>
          <w:szCs w:val="28"/>
        </w:rPr>
        <w:t>2.3. Основной функцией совещательного органа является рассмотрение вопросов содействия реализации инвестиционных проектов, сопровожда</w:t>
      </w:r>
      <w:r w:rsidRPr="009A5900">
        <w:rPr>
          <w:sz w:val="28"/>
          <w:szCs w:val="28"/>
        </w:rPr>
        <w:t>е</w:t>
      </w:r>
      <w:r w:rsidR="005A5539">
        <w:rPr>
          <w:sz w:val="28"/>
          <w:szCs w:val="28"/>
        </w:rPr>
        <w:softHyphen/>
      </w:r>
      <w:r w:rsidRPr="009A5900">
        <w:rPr>
          <w:sz w:val="28"/>
          <w:szCs w:val="28"/>
        </w:rPr>
        <w:t xml:space="preserve">мых на уровне муниципального округа. </w:t>
      </w:r>
    </w:p>
    <w:p w:rsidR="009A5900" w:rsidRPr="009A5900" w:rsidRDefault="009A5900" w:rsidP="009A5900">
      <w:pPr>
        <w:autoSpaceDE w:val="0"/>
        <w:autoSpaceDN w:val="0"/>
        <w:adjustRightInd w:val="0"/>
        <w:ind w:firstLine="708"/>
        <w:jc w:val="both"/>
        <w:rPr>
          <w:sz w:val="28"/>
          <w:szCs w:val="28"/>
        </w:rPr>
      </w:pPr>
      <w:r w:rsidRPr="009A5900">
        <w:rPr>
          <w:b/>
          <w:bCs/>
          <w:sz w:val="28"/>
          <w:szCs w:val="28"/>
        </w:rPr>
        <w:t xml:space="preserve">3. Организация работы совещательного органа </w:t>
      </w:r>
    </w:p>
    <w:p w:rsidR="009A5900" w:rsidRPr="009A5900" w:rsidRDefault="009A5900" w:rsidP="009A5900">
      <w:pPr>
        <w:autoSpaceDE w:val="0"/>
        <w:autoSpaceDN w:val="0"/>
        <w:adjustRightInd w:val="0"/>
        <w:ind w:firstLine="709"/>
        <w:jc w:val="both"/>
        <w:rPr>
          <w:sz w:val="28"/>
          <w:szCs w:val="28"/>
        </w:rPr>
      </w:pPr>
      <w:r w:rsidRPr="009A5900">
        <w:rPr>
          <w:sz w:val="28"/>
          <w:szCs w:val="28"/>
        </w:rPr>
        <w:t xml:space="preserve">3.1. Совещательный орган строит свою деятельность исходя из целей, задач и функциональных обязанностей, изложенных в разделе 2 настоящего Положения. </w:t>
      </w:r>
    </w:p>
    <w:p w:rsidR="009A5900" w:rsidRPr="009A5900" w:rsidRDefault="009A5900" w:rsidP="009A5900">
      <w:pPr>
        <w:autoSpaceDE w:val="0"/>
        <w:autoSpaceDN w:val="0"/>
        <w:adjustRightInd w:val="0"/>
        <w:ind w:firstLine="709"/>
        <w:jc w:val="both"/>
        <w:rPr>
          <w:sz w:val="28"/>
          <w:szCs w:val="28"/>
        </w:rPr>
      </w:pPr>
      <w:r w:rsidRPr="009A5900">
        <w:rPr>
          <w:sz w:val="28"/>
          <w:szCs w:val="28"/>
        </w:rPr>
        <w:t>Состав совещательного органа формируется таким образом, чтобы и</w:t>
      </w:r>
      <w:r w:rsidRPr="009A5900">
        <w:rPr>
          <w:sz w:val="28"/>
          <w:szCs w:val="28"/>
        </w:rPr>
        <w:t>с</w:t>
      </w:r>
      <w:r w:rsidR="005A5539">
        <w:rPr>
          <w:sz w:val="28"/>
          <w:szCs w:val="28"/>
        </w:rPr>
        <w:softHyphen/>
      </w:r>
      <w:r w:rsidRPr="009A5900">
        <w:rPr>
          <w:sz w:val="28"/>
          <w:szCs w:val="28"/>
        </w:rPr>
        <w:t xml:space="preserve">ключить возможность возникновения конфликта интересов, который мог бы повлиять на принимаемые совещательным органом решения. </w:t>
      </w:r>
    </w:p>
    <w:p w:rsidR="009A5900" w:rsidRPr="009A5900" w:rsidRDefault="009A5900" w:rsidP="009A5900">
      <w:pPr>
        <w:autoSpaceDE w:val="0"/>
        <w:autoSpaceDN w:val="0"/>
        <w:adjustRightInd w:val="0"/>
        <w:ind w:firstLine="709"/>
        <w:jc w:val="both"/>
        <w:rPr>
          <w:sz w:val="28"/>
          <w:szCs w:val="28"/>
        </w:rPr>
      </w:pPr>
      <w:r w:rsidRPr="009A5900">
        <w:rPr>
          <w:sz w:val="28"/>
          <w:szCs w:val="28"/>
        </w:rPr>
        <w:t>При возникновении прямой или косвенной личной заинтересованности члена совещательного органа, которая может привести к конфликту интер</w:t>
      </w:r>
      <w:r w:rsidRPr="009A5900">
        <w:rPr>
          <w:sz w:val="28"/>
          <w:szCs w:val="28"/>
        </w:rPr>
        <w:t>е</w:t>
      </w:r>
      <w:r w:rsidR="005A5539">
        <w:rPr>
          <w:sz w:val="28"/>
          <w:szCs w:val="28"/>
        </w:rPr>
        <w:softHyphen/>
      </w:r>
      <w:r w:rsidRPr="009A5900">
        <w:rPr>
          <w:sz w:val="28"/>
          <w:szCs w:val="28"/>
        </w:rPr>
        <w:t>сов при рассмотрении вопроса, включенного в повестку дня заседания сов</w:t>
      </w:r>
      <w:r w:rsidRPr="009A5900">
        <w:rPr>
          <w:sz w:val="28"/>
          <w:szCs w:val="28"/>
        </w:rPr>
        <w:t>е</w:t>
      </w:r>
      <w:r w:rsidR="005A5539">
        <w:rPr>
          <w:sz w:val="28"/>
          <w:szCs w:val="28"/>
        </w:rPr>
        <w:softHyphen/>
      </w:r>
      <w:r w:rsidRPr="009A5900">
        <w:rPr>
          <w:sz w:val="28"/>
          <w:szCs w:val="28"/>
        </w:rPr>
        <w:t xml:space="preserve">щательного органа, он обязан до начала заседания заявить об этом. В этом случае соответствующий член совещательного органа не принимает участия в рассмотрении указанного вопроса. </w:t>
      </w:r>
    </w:p>
    <w:p w:rsidR="009A5900" w:rsidRPr="009A5900" w:rsidRDefault="009A5900" w:rsidP="009A5900">
      <w:pPr>
        <w:autoSpaceDE w:val="0"/>
        <w:autoSpaceDN w:val="0"/>
        <w:adjustRightInd w:val="0"/>
        <w:ind w:firstLine="709"/>
        <w:jc w:val="both"/>
        <w:rPr>
          <w:sz w:val="28"/>
          <w:szCs w:val="28"/>
        </w:rPr>
      </w:pPr>
      <w:r w:rsidRPr="009A5900">
        <w:rPr>
          <w:sz w:val="28"/>
          <w:szCs w:val="28"/>
        </w:rPr>
        <w:t xml:space="preserve">3.2. Председатель совещательного органа: </w:t>
      </w:r>
    </w:p>
    <w:p w:rsidR="009A5900" w:rsidRPr="009A5900" w:rsidRDefault="009A5900" w:rsidP="009A5900">
      <w:pPr>
        <w:autoSpaceDE w:val="0"/>
        <w:autoSpaceDN w:val="0"/>
        <w:adjustRightInd w:val="0"/>
        <w:ind w:firstLine="709"/>
        <w:jc w:val="both"/>
        <w:rPr>
          <w:sz w:val="28"/>
          <w:szCs w:val="28"/>
        </w:rPr>
      </w:pPr>
      <w:r w:rsidRPr="009A5900">
        <w:rPr>
          <w:sz w:val="28"/>
          <w:szCs w:val="28"/>
        </w:rPr>
        <w:t xml:space="preserve">определяет повестку дня заседания, назначает дату и время, а также определяет место проведения заседаний; </w:t>
      </w:r>
    </w:p>
    <w:p w:rsidR="009A5900" w:rsidRPr="009A5900" w:rsidRDefault="009A5900" w:rsidP="009A5900">
      <w:pPr>
        <w:autoSpaceDE w:val="0"/>
        <w:autoSpaceDN w:val="0"/>
        <w:adjustRightInd w:val="0"/>
        <w:ind w:firstLine="709"/>
        <w:jc w:val="both"/>
        <w:rPr>
          <w:sz w:val="28"/>
          <w:szCs w:val="28"/>
        </w:rPr>
      </w:pPr>
      <w:r w:rsidRPr="009A5900">
        <w:rPr>
          <w:sz w:val="28"/>
          <w:szCs w:val="28"/>
        </w:rPr>
        <w:t>руководит работой совещательного органа, планирует его деятел</w:t>
      </w:r>
      <w:r w:rsidRPr="009A5900">
        <w:rPr>
          <w:sz w:val="28"/>
          <w:szCs w:val="28"/>
        </w:rPr>
        <w:t>ь</w:t>
      </w:r>
      <w:r w:rsidR="005A5539">
        <w:rPr>
          <w:sz w:val="28"/>
          <w:szCs w:val="28"/>
        </w:rPr>
        <w:softHyphen/>
      </w:r>
      <w:r w:rsidRPr="009A5900">
        <w:rPr>
          <w:sz w:val="28"/>
          <w:szCs w:val="28"/>
        </w:rPr>
        <w:t xml:space="preserve">ность; </w:t>
      </w:r>
    </w:p>
    <w:p w:rsidR="009A5900" w:rsidRPr="009A5900" w:rsidRDefault="009A5900" w:rsidP="009A5900">
      <w:pPr>
        <w:autoSpaceDE w:val="0"/>
        <w:autoSpaceDN w:val="0"/>
        <w:adjustRightInd w:val="0"/>
        <w:ind w:firstLine="709"/>
        <w:jc w:val="both"/>
        <w:rPr>
          <w:sz w:val="28"/>
          <w:szCs w:val="28"/>
        </w:rPr>
      </w:pPr>
      <w:r w:rsidRPr="009A5900">
        <w:rPr>
          <w:sz w:val="28"/>
          <w:szCs w:val="28"/>
        </w:rPr>
        <w:t>ведет заседания, контролирует выполнение решений совещательного органа; подписывает от имени совещательного органа все документы, св</w:t>
      </w:r>
      <w:r w:rsidRPr="009A5900">
        <w:rPr>
          <w:sz w:val="28"/>
          <w:szCs w:val="28"/>
        </w:rPr>
        <w:t>я</w:t>
      </w:r>
      <w:r w:rsidR="005A5539">
        <w:rPr>
          <w:sz w:val="28"/>
          <w:szCs w:val="28"/>
        </w:rPr>
        <w:softHyphen/>
      </w:r>
      <w:r w:rsidRPr="009A5900">
        <w:rPr>
          <w:sz w:val="28"/>
          <w:szCs w:val="28"/>
        </w:rPr>
        <w:t xml:space="preserve">занные с деятельностью совещательного органа; </w:t>
      </w:r>
    </w:p>
    <w:p w:rsidR="009A5900" w:rsidRPr="009A5900" w:rsidRDefault="009A5900" w:rsidP="009A5900">
      <w:pPr>
        <w:autoSpaceDE w:val="0"/>
        <w:autoSpaceDN w:val="0"/>
        <w:adjustRightInd w:val="0"/>
        <w:ind w:firstLine="709"/>
        <w:jc w:val="both"/>
        <w:rPr>
          <w:sz w:val="28"/>
          <w:szCs w:val="28"/>
        </w:rPr>
      </w:pPr>
      <w:r w:rsidRPr="009A5900">
        <w:rPr>
          <w:sz w:val="28"/>
          <w:szCs w:val="28"/>
        </w:rPr>
        <w:t xml:space="preserve">осуществляет </w:t>
      </w:r>
      <w:proofErr w:type="gramStart"/>
      <w:r w:rsidRPr="009A5900">
        <w:rPr>
          <w:sz w:val="28"/>
          <w:szCs w:val="28"/>
        </w:rPr>
        <w:t>контроль за</w:t>
      </w:r>
      <w:proofErr w:type="gramEnd"/>
      <w:r w:rsidRPr="009A5900">
        <w:rPr>
          <w:sz w:val="28"/>
          <w:szCs w:val="28"/>
        </w:rPr>
        <w:t xml:space="preserve"> выполнением решений, принятых совещ</w:t>
      </w:r>
      <w:r w:rsidRPr="009A5900">
        <w:rPr>
          <w:sz w:val="28"/>
          <w:szCs w:val="28"/>
        </w:rPr>
        <w:t>а</w:t>
      </w:r>
      <w:r w:rsidR="005A5539">
        <w:rPr>
          <w:sz w:val="28"/>
          <w:szCs w:val="28"/>
        </w:rPr>
        <w:softHyphen/>
      </w:r>
      <w:r w:rsidRPr="009A5900">
        <w:rPr>
          <w:sz w:val="28"/>
          <w:szCs w:val="28"/>
        </w:rPr>
        <w:t xml:space="preserve">тельным органом. </w:t>
      </w:r>
    </w:p>
    <w:p w:rsidR="009A5900" w:rsidRPr="009A5900" w:rsidRDefault="009A5900" w:rsidP="009A5900">
      <w:pPr>
        <w:autoSpaceDE w:val="0"/>
        <w:autoSpaceDN w:val="0"/>
        <w:adjustRightInd w:val="0"/>
        <w:ind w:firstLine="709"/>
        <w:jc w:val="both"/>
        <w:rPr>
          <w:sz w:val="28"/>
          <w:szCs w:val="28"/>
        </w:rPr>
      </w:pPr>
      <w:r w:rsidRPr="009A5900">
        <w:rPr>
          <w:sz w:val="28"/>
          <w:szCs w:val="28"/>
        </w:rPr>
        <w:t xml:space="preserve">3.3. Заместитель председателя совещательного органа: </w:t>
      </w:r>
    </w:p>
    <w:p w:rsidR="009A5900" w:rsidRPr="009A5900" w:rsidRDefault="009A5900" w:rsidP="009A5900">
      <w:pPr>
        <w:autoSpaceDE w:val="0"/>
        <w:autoSpaceDN w:val="0"/>
        <w:adjustRightInd w:val="0"/>
        <w:ind w:firstLine="709"/>
        <w:jc w:val="both"/>
        <w:rPr>
          <w:sz w:val="28"/>
          <w:szCs w:val="28"/>
        </w:rPr>
      </w:pPr>
      <w:r w:rsidRPr="009A5900">
        <w:rPr>
          <w:sz w:val="28"/>
          <w:szCs w:val="28"/>
        </w:rPr>
        <w:t xml:space="preserve">в отсутствие председателя совещательного органа выполняет функции председателя совещательного органа; </w:t>
      </w:r>
    </w:p>
    <w:p w:rsidR="009A5900" w:rsidRPr="009A5900" w:rsidRDefault="009A5900" w:rsidP="009A5900">
      <w:pPr>
        <w:autoSpaceDE w:val="0"/>
        <w:autoSpaceDN w:val="0"/>
        <w:adjustRightInd w:val="0"/>
        <w:ind w:firstLine="709"/>
        <w:jc w:val="both"/>
        <w:rPr>
          <w:sz w:val="28"/>
          <w:szCs w:val="28"/>
        </w:rPr>
      </w:pPr>
      <w:r w:rsidRPr="009A5900">
        <w:rPr>
          <w:sz w:val="28"/>
          <w:szCs w:val="28"/>
        </w:rPr>
        <w:t xml:space="preserve">выполняет поручения председателя совещательного органа. </w:t>
      </w:r>
    </w:p>
    <w:p w:rsidR="009A5900" w:rsidRPr="009A5900" w:rsidRDefault="009A5900" w:rsidP="009A5900">
      <w:pPr>
        <w:autoSpaceDE w:val="0"/>
        <w:autoSpaceDN w:val="0"/>
        <w:adjustRightInd w:val="0"/>
        <w:ind w:firstLine="709"/>
        <w:jc w:val="both"/>
        <w:rPr>
          <w:sz w:val="28"/>
          <w:szCs w:val="28"/>
        </w:rPr>
      </w:pPr>
      <w:r w:rsidRPr="009A5900">
        <w:rPr>
          <w:sz w:val="28"/>
          <w:szCs w:val="28"/>
        </w:rPr>
        <w:t>3.4. В исключительных случаях при одновременном отсутствии пре</w:t>
      </w:r>
      <w:r w:rsidRPr="009A5900">
        <w:rPr>
          <w:sz w:val="28"/>
          <w:szCs w:val="28"/>
        </w:rPr>
        <w:t>д</w:t>
      </w:r>
      <w:r w:rsidR="005A5539">
        <w:rPr>
          <w:sz w:val="28"/>
          <w:szCs w:val="28"/>
        </w:rPr>
        <w:softHyphen/>
      </w:r>
      <w:r w:rsidRPr="009A5900">
        <w:rPr>
          <w:sz w:val="28"/>
          <w:szCs w:val="28"/>
        </w:rPr>
        <w:t xml:space="preserve">седателя совещательного органа и заместителя председателя совещательного органа в целях оперативного рассмотрения вопросов совещательный орган вправе своим решением поручить одному из членов совещательного органа временно исполнять обязанности председателя совещательного органа. </w:t>
      </w:r>
    </w:p>
    <w:p w:rsidR="009A5900" w:rsidRPr="009A5900" w:rsidRDefault="009A5900" w:rsidP="009A5900">
      <w:pPr>
        <w:autoSpaceDE w:val="0"/>
        <w:autoSpaceDN w:val="0"/>
        <w:adjustRightInd w:val="0"/>
        <w:ind w:firstLine="709"/>
        <w:jc w:val="both"/>
        <w:rPr>
          <w:sz w:val="28"/>
          <w:szCs w:val="28"/>
        </w:rPr>
      </w:pPr>
      <w:r w:rsidRPr="009A5900">
        <w:rPr>
          <w:sz w:val="28"/>
          <w:szCs w:val="28"/>
        </w:rPr>
        <w:t xml:space="preserve">3.5. Секретарь совещательного органа: </w:t>
      </w:r>
    </w:p>
    <w:p w:rsidR="009A5900" w:rsidRPr="009A5900" w:rsidRDefault="009A5900" w:rsidP="009A5900">
      <w:pPr>
        <w:autoSpaceDE w:val="0"/>
        <w:autoSpaceDN w:val="0"/>
        <w:adjustRightInd w:val="0"/>
        <w:ind w:firstLine="709"/>
        <w:jc w:val="both"/>
        <w:rPr>
          <w:sz w:val="28"/>
          <w:szCs w:val="28"/>
        </w:rPr>
      </w:pPr>
      <w:r w:rsidRPr="009A5900">
        <w:rPr>
          <w:sz w:val="28"/>
          <w:szCs w:val="28"/>
        </w:rPr>
        <w:t>готовит проекты повесток дня заседаний совещательного органа, док</w:t>
      </w:r>
      <w:r w:rsidRPr="009A5900">
        <w:rPr>
          <w:sz w:val="28"/>
          <w:szCs w:val="28"/>
        </w:rPr>
        <w:t>у</w:t>
      </w:r>
      <w:r w:rsidR="005A5539">
        <w:rPr>
          <w:sz w:val="28"/>
          <w:szCs w:val="28"/>
        </w:rPr>
        <w:softHyphen/>
      </w:r>
      <w:r w:rsidRPr="009A5900">
        <w:rPr>
          <w:sz w:val="28"/>
          <w:szCs w:val="28"/>
        </w:rPr>
        <w:t xml:space="preserve">ментов и решений, обеспечивает ведение протокола заседаний; </w:t>
      </w:r>
    </w:p>
    <w:p w:rsidR="009A5900" w:rsidRPr="009A5900" w:rsidRDefault="009A5900" w:rsidP="009A5900">
      <w:pPr>
        <w:autoSpaceDE w:val="0"/>
        <w:autoSpaceDN w:val="0"/>
        <w:adjustRightInd w:val="0"/>
        <w:ind w:firstLine="709"/>
        <w:jc w:val="both"/>
        <w:rPr>
          <w:sz w:val="28"/>
          <w:szCs w:val="28"/>
        </w:rPr>
      </w:pPr>
      <w:r w:rsidRPr="009A5900">
        <w:rPr>
          <w:sz w:val="28"/>
          <w:szCs w:val="28"/>
        </w:rPr>
        <w:lastRenderedPageBreak/>
        <w:t xml:space="preserve">организует документооборот, контроль (учет) за выполнением решений совещательного органа и поручений председателя совещательного органа и его заместителя; </w:t>
      </w:r>
    </w:p>
    <w:p w:rsidR="009A5900" w:rsidRPr="009A5900" w:rsidRDefault="009A5900" w:rsidP="009A5900">
      <w:pPr>
        <w:autoSpaceDE w:val="0"/>
        <w:autoSpaceDN w:val="0"/>
        <w:adjustRightInd w:val="0"/>
        <w:ind w:firstLine="709"/>
        <w:jc w:val="both"/>
        <w:rPr>
          <w:sz w:val="28"/>
          <w:szCs w:val="28"/>
        </w:rPr>
      </w:pPr>
      <w:r w:rsidRPr="009A5900">
        <w:rPr>
          <w:sz w:val="28"/>
          <w:szCs w:val="28"/>
        </w:rPr>
        <w:t xml:space="preserve">оформляет итоги рассмотрения совещательным органом обращений; </w:t>
      </w:r>
    </w:p>
    <w:p w:rsidR="009A5900" w:rsidRPr="009A5900" w:rsidRDefault="009A5900" w:rsidP="009A5900">
      <w:pPr>
        <w:autoSpaceDE w:val="0"/>
        <w:autoSpaceDN w:val="0"/>
        <w:adjustRightInd w:val="0"/>
        <w:ind w:firstLine="709"/>
        <w:jc w:val="both"/>
        <w:rPr>
          <w:sz w:val="28"/>
          <w:szCs w:val="28"/>
        </w:rPr>
      </w:pPr>
      <w:r w:rsidRPr="009A5900">
        <w:rPr>
          <w:sz w:val="28"/>
          <w:szCs w:val="28"/>
        </w:rPr>
        <w:t>организует участие в заседаниях совещательного органа представит</w:t>
      </w:r>
      <w:r w:rsidRPr="009A5900">
        <w:rPr>
          <w:sz w:val="28"/>
          <w:szCs w:val="28"/>
        </w:rPr>
        <w:t>е</w:t>
      </w:r>
      <w:r w:rsidR="005A5539">
        <w:rPr>
          <w:sz w:val="28"/>
          <w:szCs w:val="28"/>
        </w:rPr>
        <w:softHyphen/>
      </w:r>
      <w:r w:rsidRPr="009A5900">
        <w:rPr>
          <w:sz w:val="28"/>
          <w:szCs w:val="28"/>
        </w:rPr>
        <w:t>лей организаций, деятельность которых связана с рассматриваемыми вопр</w:t>
      </w:r>
      <w:r w:rsidRPr="009A5900">
        <w:rPr>
          <w:sz w:val="28"/>
          <w:szCs w:val="28"/>
        </w:rPr>
        <w:t>о</w:t>
      </w:r>
      <w:r w:rsidR="005A5539">
        <w:rPr>
          <w:sz w:val="28"/>
          <w:szCs w:val="28"/>
        </w:rPr>
        <w:softHyphen/>
      </w:r>
      <w:r w:rsidRPr="009A5900">
        <w:rPr>
          <w:sz w:val="28"/>
          <w:szCs w:val="28"/>
        </w:rPr>
        <w:t xml:space="preserve">сами инвестиционной деятельности. </w:t>
      </w:r>
    </w:p>
    <w:p w:rsidR="009A5900" w:rsidRPr="009A5900" w:rsidRDefault="009A5900" w:rsidP="009A5900">
      <w:pPr>
        <w:autoSpaceDE w:val="0"/>
        <w:autoSpaceDN w:val="0"/>
        <w:adjustRightInd w:val="0"/>
        <w:ind w:firstLine="709"/>
        <w:jc w:val="both"/>
        <w:rPr>
          <w:sz w:val="28"/>
          <w:szCs w:val="28"/>
        </w:rPr>
      </w:pPr>
      <w:r w:rsidRPr="009A5900">
        <w:rPr>
          <w:sz w:val="28"/>
          <w:szCs w:val="28"/>
        </w:rPr>
        <w:t>В период временного отсутствия секретаря совещательного органа (временная нетрудоспособность, командировка, отпуск и др.) его обязанн</w:t>
      </w:r>
      <w:r w:rsidRPr="009A5900">
        <w:rPr>
          <w:sz w:val="28"/>
          <w:szCs w:val="28"/>
        </w:rPr>
        <w:t>о</w:t>
      </w:r>
      <w:r w:rsidR="005A5539">
        <w:rPr>
          <w:sz w:val="28"/>
          <w:szCs w:val="28"/>
        </w:rPr>
        <w:softHyphen/>
      </w:r>
      <w:r w:rsidRPr="009A5900">
        <w:rPr>
          <w:sz w:val="28"/>
          <w:szCs w:val="28"/>
        </w:rPr>
        <w:t>сти возлагаются на одного из членов совещательного органа, присутству</w:t>
      </w:r>
      <w:r w:rsidRPr="009A5900">
        <w:rPr>
          <w:sz w:val="28"/>
          <w:szCs w:val="28"/>
        </w:rPr>
        <w:t>ю</w:t>
      </w:r>
      <w:r w:rsidR="005A5539">
        <w:rPr>
          <w:sz w:val="28"/>
          <w:szCs w:val="28"/>
        </w:rPr>
        <w:softHyphen/>
      </w:r>
      <w:r w:rsidRPr="009A5900">
        <w:rPr>
          <w:sz w:val="28"/>
          <w:szCs w:val="28"/>
        </w:rPr>
        <w:t xml:space="preserve">щих на заседании совещательного органа. </w:t>
      </w:r>
    </w:p>
    <w:p w:rsidR="009A5900" w:rsidRPr="009A5900" w:rsidRDefault="009A5900" w:rsidP="009A5900">
      <w:pPr>
        <w:autoSpaceDE w:val="0"/>
        <w:autoSpaceDN w:val="0"/>
        <w:adjustRightInd w:val="0"/>
        <w:ind w:firstLine="709"/>
        <w:jc w:val="both"/>
        <w:rPr>
          <w:sz w:val="28"/>
          <w:szCs w:val="28"/>
        </w:rPr>
      </w:pPr>
      <w:r w:rsidRPr="009A5900">
        <w:rPr>
          <w:sz w:val="28"/>
          <w:szCs w:val="28"/>
        </w:rPr>
        <w:t>3.6. Заседания совещательного органа проводятся в соответствии с п</w:t>
      </w:r>
      <w:r w:rsidRPr="009A5900">
        <w:rPr>
          <w:sz w:val="28"/>
          <w:szCs w:val="28"/>
        </w:rPr>
        <w:t>о</w:t>
      </w:r>
      <w:r w:rsidR="005A5539">
        <w:rPr>
          <w:sz w:val="28"/>
          <w:szCs w:val="28"/>
        </w:rPr>
        <w:softHyphen/>
      </w:r>
      <w:r w:rsidRPr="009A5900">
        <w:rPr>
          <w:sz w:val="28"/>
          <w:szCs w:val="28"/>
        </w:rPr>
        <w:t xml:space="preserve">ступившими инвестиционными предложениями, заявками, обращениями. </w:t>
      </w:r>
    </w:p>
    <w:p w:rsidR="009A5900" w:rsidRPr="009A5900" w:rsidRDefault="009A5900" w:rsidP="009A5900">
      <w:pPr>
        <w:autoSpaceDE w:val="0"/>
        <w:autoSpaceDN w:val="0"/>
        <w:adjustRightInd w:val="0"/>
        <w:ind w:firstLine="709"/>
        <w:jc w:val="both"/>
        <w:rPr>
          <w:sz w:val="28"/>
          <w:szCs w:val="28"/>
        </w:rPr>
      </w:pPr>
      <w:r w:rsidRPr="009A5900">
        <w:rPr>
          <w:sz w:val="28"/>
          <w:szCs w:val="28"/>
        </w:rPr>
        <w:t>3.7. Заседани</w:t>
      </w:r>
      <w:r w:rsidR="005A5539">
        <w:rPr>
          <w:sz w:val="28"/>
          <w:szCs w:val="28"/>
        </w:rPr>
        <w:t>е</w:t>
      </w:r>
      <w:r w:rsidRPr="009A5900">
        <w:rPr>
          <w:sz w:val="28"/>
          <w:szCs w:val="28"/>
        </w:rPr>
        <w:t xml:space="preserve"> совещательного органа считается правомочным при уча</w:t>
      </w:r>
      <w:r w:rsidR="005A5539">
        <w:rPr>
          <w:sz w:val="28"/>
          <w:szCs w:val="28"/>
        </w:rPr>
        <w:softHyphen/>
      </w:r>
      <w:r w:rsidRPr="009A5900">
        <w:rPr>
          <w:sz w:val="28"/>
          <w:szCs w:val="28"/>
        </w:rPr>
        <w:t>стии половины членов совещательного органа. Решения принимаются про</w:t>
      </w:r>
      <w:r w:rsidR="005A5539">
        <w:rPr>
          <w:sz w:val="28"/>
          <w:szCs w:val="28"/>
        </w:rPr>
        <w:softHyphen/>
      </w:r>
      <w:r w:rsidRPr="009A5900">
        <w:rPr>
          <w:sz w:val="28"/>
          <w:szCs w:val="28"/>
        </w:rPr>
        <w:t>стым большинством голосов от числа присутствующих членов совещател</w:t>
      </w:r>
      <w:r w:rsidRPr="009A5900">
        <w:rPr>
          <w:sz w:val="28"/>
          <w:szCs w:val="28"/>
        </w:rPr>
        <w:t>ь</w:t>
      </w:r>
      <w:r w:rsidR="005A5539">
        <w:rPr>
          <w:sz w:val="28"/>
          <w:szCs w:val="28"/>
        </w:rPr>
        <w:softHyphen/>
      </w:r>
      <w:r w:rsidRPr="009A5900">
        <w:rPr>
          <w:sz w:val="28"/>
          <w:szCs w:val="28"/>
        </w:rPr>
        <w:t>ного органа, и фиксиру</w:t>
      </w:r>
      <w:r w:rsidR="005A5539">
        <w:rPr>
          <w:sz w:val="28"/>
          <w:szCs w:val="28"/>
        </w:rPr>
        <w:t>ю</w:t>
      </w:r>
      <w:r w:rsidRPr="009A5900">
        <w:rPr>
          <w:sz w:val="28"/>
          <w:szCs w:val="28"/>
        </w:rPr>
        <w:t>тся в протоколе. При равенстве голосов голос пре</w:t>
      </w:r>
      <w:r w:rsidRPr="009A5900">
        <w:rPr>
          <w:sz w:val="28"/>
          <w:szCs w:val="28"/>
        </w:rPr>
        <w:t>д</w:t>
      </w:r>
      <w:r w:rsidR="005A5539">
        <w:rPr>
          <w:sz w:val="28"/>
          <w:szCs w:val="28"/>
        </w:rPr>
        <w:softHyphen/>
      </w:r>
      <w:r w:rsidRPr="009A5900">
        <w:rPr>
          <w:sz w:val="28"/>
          <w:szCs w:val="28"/>
        </w:rPr>
        <w:t xml:space="preserve">седателя является решающим. Председатель совещательного органа голосует последним. </w:t>
      </w:r>
    </w:p>
    <w:p w:rsidR="009A5900" w:rsidRPr="009A5900" w:rsidRDefault="009A5900" w:rsidP="009A5900">
      <w:pPr>
        <w:autoSpaceDE w:val="0"/>
        <w:autoSpaceDN w:val="0"/>
        <w:adjustRightInd w:val="0"/>
        <w:ind w:firstLine="709"/>
        <w:jc w:val="both"/>
        <w:rPr>
          <w:sz w:val="28"/>
          <w:szCs w:val="28"/>
        </w:rPr>
      </w:pPr>
      <w:r w:rsidRPr="009A5900">
        <w:rPr>
          <w:sz w:val="28"/>
          <w:szCs w:val="28"/>
        </w:rPr>
        <w:t>3.8. Решение совещательного органа оформляется протоколом засед</w:t>
      </w:r>
      <w:r w:rsidRPr="009A5900">
        <w:rPr>
          <w:sz w:val="28"/>
          <w:szCs w:val="28"/>
        </w:rPr>
        <w:t>а</w:t>
      </w:r>
      <w:r w:rsidR="005A5539">
        <w:rPr>
          <w:sz w:val="28"/>
          <w:szCs w:val="28"/>
        </w:rPr>
        <w:softHyphen/>
      </w:r>
      <w:r w:rsidRPr="009A5900">
        <w:rPr>
          <w:sz w:val="28"/>
          <w:szCs w:val="28"/>
        </w:rPr>
        <w:t>ния. Протокол заседания совещательного органа подписывается председат</w:t>
      </w:r>
      <w:r w:rsidRPr="009A5900">
        <w:rPr>
          <w:sz w:val="28"/>
          <w:szCs w:val="28"/>
        </w:rPr>
        <w:t>е</w:t>
      </w:r>
      <w:r w:rsidR="005A5539">
        <w:rPr>
          <w:sz w:val="28"/>
          <w:szCs w:val="28"/>
        </w:rPr>
        <w:softHyphen/>
      </w:r>
      <w:r w:rsidRPr="009A5900">
        <w:rPr>
          <w:sz w:val="28"/>
          <w:szCs w:val="28"/>
        </w:rPr>
        <w:t xml:space="preserve">лем совещательного органа или его заместителем и секретарем в течение 2 рабочих дней после дня заседания совещательного органа. </w:t>
      </w:r>
    </w:p>
    <w:p w:rsidR="009A5900" w:rsidRPr="009A5900" w:rsidRDefault="009A5900" w:rsidP="009A5900">
      <w:pPr>
        <w:autoSpaceDE w:val="0"/>
        <w:autoSpaceDN w:val="0"/>
        <w:adjustRightInd w:val="0"/>
        <w:ind w:firstLine="709"/>
        <w:jc w:val="both"/>
        <w:rPr>
          <w:sz w:val="28"/>
          <w:szCs w:val="28"/>
        </w:rPr>
      </w:pPr>
      <w:r w:rsidRPr="009A5900">
        <w:rPr>
          <w:sz w:val="28"/>
          <w:szCs w:val="28"/>
        </w:rPr>
        <w:t>3.9. Решение совещательного органа может быть обжаловано заинтер</w:t>
      </w:r>
      <w:r w:rsidRPr="009A5900">
        <w:rPr>
          <w:sz w:val="28"/>
          <w:szCs w:val="28"/>
        </w:rPr>
        <w:t>е</w:t>
      </w:r>
      <w:r w:rsidR="005A5539">
        <w:rPr>
          <w:sz w:val="28"/>
          <w:szCs w:val="28"/>
        </w:rPr>
        <w:softHyphen/>
      </w:r>
      <w:r w:rsidRPr="009A5900">
        <w:rPr>
          <w:sz w:val="28"/>
          <w:szCs w:val="28"/>
        </w:rPr>
        <w:t xml:space="preserve">сованными лицами в судебном порядке. </w:t>
      </w:r>
    </w:p>
    <w:p w:rsidR="009A5900" w:rsidRPr="009A5900" w:rsidRDefault="009A5900" w:rsidP="009A5900">
      <w:pPr>
        <w:autoSpaceDE w:val="0"/>
        <w:autoSpaceDN w:val="0"/>
        <w:adjustRightInd w:val="0"/>
        <w:ind w:firstLine="709"/>
        <w:jc w:val="both"/>
        <w:rPr>
          <w:sz w:val="28"/>
          <w:szCs w:val="28"/>
        </w:rPr>
      </w:pPr>
      <w:r w:rsidRPr="009A5900">
        <w:rPr>
          <w:sz w:val="28"/>
          <w:szCs w:val="28"/>
        </w:rPr>
        <w:t>3.10. Члены совещательного органа, не согласные с принятым совещ</w:t>
      </w:r>
      <w:r w:rsidRPr="009A5900">
        <w:rPr>
          <w:sz w:val="28"/>
          <w:szCs w:val="28"/>
        </w:rPr>
        <w:t>а</w:t>
      </w:r>
      <w:r w:rsidR="005A5539">
        <w:rPr>
          <w:sz w:val="28"/>
          <w:szCs w:val="28"/>
        </w:rPr>
        <w:softHyphen/>
      </w:r>
      <w:r w:rsidRPr="009A5900">
        <w:rPr>
          <w:sz w:val="28"/>
          <w:szCs w:val="28"/>
        </w:rPr>
        <w:t>тельным органом решением, имеют право в письменной форме изложить свое особое мнение, которое прилагается к протоколу заседания совещател</w:t>
      </w:r>
      <w:r w:rsidRPr="009A5900">
        <w:rPr>
          <w:sz w:val="28"/>
          <w:szCs w:val="28"/>
        </w:rPr>
        <w:t>ь</w:t>
      </w:r>
      <w:r w:rsidR="005A5539">
        <w:rPr>
          <w:sz w:val="28"/>
          <w:szCs w:val="28"/>
        </w:rPr>
        <w:softHyphen/>
      </w:r>
      <w:r w:rsidRPr="009A5900">
        <w:rPr>
          <w:sz w:val="28"/>
          <w:szCs w:val="28"/>
        </w:rPr>
        <w:t xml:space="preserve">ного органа. </w:t>
      </w:r>
    </w:p>
    <w:p w:rsidR="009A5900" w:rsidRPr="009A5900" w:rsidRDefault="009A5900" w:rsidP="009A5900">
      <w:pPr>
        <w:widowControl w:val="0"/>
        <w:autoSpaceDE w:val="0"/>
        <w:autoSpaceDN w:val="0"/>
        <w:adjustRightInd w:val="0"/>
        <w:ind w:firstLine="709"/>
        <w:jc w:val="both"/>
        <w:outlineLvl w:val="0"/>
        <w:rPr>
          <w:sz w:val="24"/>
          <w:szCs w:val="24"/>
        </w:rPr>
      </w:pPr>
    </w:p>
    <w:p w:rsidR="009A5900" w:rsidRPr="009A5900" w:rsidRDefault="009A5900" w:rsidP="009A5900">
      <w:pPr>
        <w:widowControl w:val="0"/>
        <w:autoSpaceDE w:val="0"/>
        <w:autoSpaceDN w:val="0"/>
        <w:adjustRightInd w:val="0"/>
        <w:ind w:firstLine="709"/>
        <w:jc w:val="center"/>
        <w:outlineLvl w:val="0"/>
        <w:rPr>
          <w:sz w:val="24"/>
          <w:szCs w:val="24"/>
        </w:rPr>
      </w:pPr>
      <w:r>
        <w:rPr>
          <w:sz w:val="24"/>
          <w:szCs w:val="24"/>
        </w:rPr>
        <w:t>________________________________________________</w:t>
      </w:r>
    </w:p>
    <w:p w:rsidR="009A5900" w:rsidRPr="009A5900" w:rsidRDefault="009A5900" w:rsidP="009A5900">
      <w:pPr>
        <w:widowControl w:val="0"/>
        <w:autoSpaceDE w:val="0"/>
        <w:autoSpaceDN w:val="0"/>
        <w:adjustRightInd w:val="0"/>
        <w:ind w:firstLine="709"/>
        <w:jc w:val="right"/>
        <w:outlineLvl w:val="0"/>
        <w:rPr>
          <w:sz w:val="24"/>
          <w:szCs w:val="24"/>
        </w:rPr>
      </w:pPr>
    </w:p>
    <w:p w:rsidR="009A5900" w:rsidRPr="009A5900" w:rsidRDefault="009A5900" w:rsidP="009A5900">
      <w:pPr>
        <w:widowControl w:val="0"/>
        <w:autoSpaceDE w:val="0"/>
        <w:autoSpaceDN w:val="0"/>
        <w:adjustRightInd w:val="0"/>
        <w:ind w:firstLine="709"/>
        <w:jc w:val="right"/>
        <w:outlineLvl w:val="0"/>
        <w:rPr>
          <w:sz w:val="24"/>
          <w:szCs w:val="24"/>
        </w:rPr>
      </w:pPr>
    </w:p>
    <w:p w:rsidR="009A5900" w:rsidRPr="009A5900" w:rsidRDefault="009A5900" w:rsidP="009A5900">
      <w:pPr>
        <w:widowControl w:val="0"/>
        <w:autoSpaceDE w:val="0"/>
        <w:autoSpaceDN w:val="0"/>
        <w:adjustRightInd w:val="0"/>
        <w:ind w:firstLine="709"/>
        <w:jc w:val="right"/>
        <w:outlineLvl w:val="0"/>
        <w:rPr>
          <w:sz w:val="24"/>
          <w:szCs w:val="24"/>
        </w:rPr>
      </w:pPr>
      <w:bookmarkStart w:id="5" w:name="_GoBack"/>
      <w:bookmarkEnd w:id="5"/>
    </w:p>
    <w:p w:rsidR="009A5900" w:rsidRDefault="009A5900" w:rsidP="009A5900">
      <w:pPr>
        <w:widowControl w:val="0"/>
        <w:autoSpaceDE w:val="0"/>
        <w:autoSpaceDN w:val="0"/>
        <w:adjustRightInd w:val="0"/>
        <w:ind w:firstLine="709"/>
        <w:jc w:val="right"/>
        <w:outlineLvl w:val="0"/>
        <w:rPr>
          <w:sz w:val="24"/>
          <w:szCs w:val="24"/>
        </w:rPr>
        <w:sectPr w:rsidR="009A5900" w:rsidSect="005A5539">
          <w:headerReference w:type="default" r:id="rId10"/>
          <w:footerReference w:type="first" r:id="rId11"/>
          <w:pgSz w:w="11907" w:h="16840" w:code="9"/>
          <w:pgMar w:top="567" w:right="567" w:bottom="851" w:left="1985" w:header="851" w:footer="922" w:gutter="0"/>
          <w:cols w:space="720"/>
          <w:titlePg/>
          <w:docGrid w:linePitch="272"/>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A5900" w:rsidTr="009A5900">
        <w:tc>
          <w:tcPr>
            <w:tcW w:w="4785" w:type="dxa"/>
          </w:tcPr>
          <w:p w:rsidR="009A5900" w:rsidRDefault="009A5900" w:rsidP="009A5900">
            <w:pPr>
              <w:widowControl w:val="0"/>
              <w:autoSpaceDE w:val="0"/>
              <w:autoSpaceDN w:val="0"/>
              <w:adjustRightInd w:val="0"/>
              <w:jc w:val="right"/>
              <w:outlineLvl w:val="0"/>
              <w:rPr>
                <w:sz w:val="24"/>
                <w:szCs w:val="24"/>
              </w:rPr>
            </w:pPr>
          </w:p>
        </w:tc>
        <w:tc>
          <w:tcPr>
            <w:tcW w:w="4786" w:type="dxa"/>
          </w:tcPr>
          <w:p w:rsidR="009A5900" w:rsidRPr="009A5900" w:rsidRDefault="009A5900" w:rsidP="009A5900">
            <w:pPr>
              <w:jc w:val="center"/>
              <w:rPr>
                <w:rFonts w:ascii="Times New Roman" w:hAnsi="Times New Roman"/>
                <w:sz w:val="28"/>
                <w:szCs w:val="28"/>
              </w:rPr>
            </w:pPr>
            <w:r>
              <w:rPr>
                <w:rFonts w:ascii="Times New Roman" w:hAnsi="Times New Roman"/>
                <w:sz w:val="28"/>
                <w:szCs w:val="28"/>
              </w:rPr>
              <w:t>Утвержден</w:t>
            </w:r>
          </w:p>
          <w:p w:rsidR="009A5900" w:rsidRPr="009A5900" w:rsidRDefault="009A5900" w:rsidP="009A5900">
            <w:pPr>
              <w:jc w:val="center"/>
              <w:rPr>
                <w:rFonts w:ascii="Times New Roman" w:hAnsi="Times New Roman"/>
                <w:sz w:val="28"/>
                <w:szCs w:val="28"/>
              </w:rPr>
            </w:pPr>
            <w:r w:rsidRPr="009A5900">
              <w:rPr>
                <w:rFonts w:ascii="Times New Roman" w:hAnsi="Times New Roman"/>
                <w:sz w:val="28"/>
                <w:szCs w:val="28"/>
              </w:rPr>
              <w:t>постановлением Администрации</w:t>
            </w:r>
          </w:p>
          <w:p w:rsidR="009A5900" w:rsidRPr="009A5900" w:rsidRDefault="009A5900" w:rsidP="009A5900">
            <w:pPr>
              <w:jc w:val="center"/>
              <w:rPr>
                <w:rFonts w:ascii="Times New Roman" w:hAnsi="Times New Roman"/>
                <w:sz w:val="28"/>
                <w:szCs w:val="28"/>
              </w:rPr>
            </w:pPr>
            <w:r w:rsidRPr="009A5900">
              <w:rPr>
                <w:rFonts w:ascii="Times New Roman" w:hAnsi="Times New Roman"/>
                <w:sz w:val="28"/>
                <w:szCs w:val="28"/>
              </w:rPr>
              <w:t>Мошенского муниципального округа</w:t>
            </w:r>
          </w:p>
          <w:p w:rsidR="009A5900" w:rsidRDefault="009A5900" w:rsidP="009A5900">
            <w:pPr>
              <w:widowControl w:val="0"/>
              <w:autoSpaceDE w:val="0"/>
              <w:autoSpaceDN w:val="0"/>
              <w:adjustRightInd w:val="0"/>
              <w:jc w:val="center"/>
              <w:outlineLvl w:val="0"/>
              <w:rPr>
                <w:rFonts w:ascii="Times New Roman" w:hAnsi="Times New Roman"/>
                <w:sz w:val="28"/>
                <w:szCs w:val="28"/>
              </w:rPr>
            </w:pPr>
            <w:r w:rsidRPr="009A5900">
              <w:rPr>
                <w:rFonts w:ascii="Times New Roman" w:hAnsi="Times New Roman"/>
                <w:sz w:val="28"/>
                <w:szCs w:val="28"/>
              </w:rPr>
              <w:t>Новгородской области</w:t>
            </w:r>
          </w:p>
          <w:p w:rsidR="009A5900" w:rsidRDefault="009A5900" w:rsidP="009A5900">
            <w:pPr>
              <w:widowControl w:val="0"/>
              <w:autoSpaceDE w:val="0"/>
              <w:autoSpaceDN w:val="0"/>
              <w:adjustRightInd w:val="0"/>
              <w:jc w:val="center"/>
              <w:outlineLvl w:val="0"/>
              <w:rPr>
                <w:sz w:val="24"/>
                <w:szCs w:val="24"/>
              </w:rPr>
            </w:pPr>
            <w:r>
              <w:rPr>
                <w:rFonts w:ascii="Times New Roman" w:hAnsi="Times New Roman"/>
                <w:sz w:val="28"/>
                <w:szCs w:val="28"/>
              </w:rPr>
              <w:t xml:space="preserve">от </w:t>
            </w:r>
            <w:bookmarkStart w:id="6" w:name="дата2"/>
            <w:bookmarkEnd w:id="6"/>
            <w:r>
              <w:rPr>
                <w:rFonts w:ascii="Times New Roman" w:hAnsi="Times New Roman"/>
                <w:sz w:val="28"/>
                <w:szCs w:val="28"/>
              </w:rPr>
              <w:t>№</w:t>
            </w:r>
            <w:bookmarkStart w:id="7" w:name="номер2"/>
            <w:bookmarkEnd w:id="7"/>
          </w:p>
        </w:tc>
      </w:tr>
    </w:tbl>
    <w:p w:rsidR="009A5900" w:rsidRPr="009A5900" w:rsidRDefault="009A5900" w:rsidP="009A5900">
      <w:pPr>
        <w:widowControl w:val="0"/>
        <w:autoSpaceDE w:val="0"/>
        <w:autoSpaceDN w:val="0"/>
        <w:adjustRightInd w:val="0"/>
        <w:jc w:val="right"/>
        <w:outlineLvl w:val="0"/>
        <w:rPr>
          <w:sz w:val="24"/>
          <w:szCs w:val="24"/>
        </w:rPr>
      </w:pPr>
    </w:p>
    <w:p w:rsidR="009A5900" w:rsidRPr="009A5900" w:rsidRDefault="009A5900" w:rsidP="009A5900">
      <w:pPr>
        <w:widowControl w:val="0"/>
        <w:autoSpaceDE w:val="0"/>
        <w:autoSpaceDN w:val="0"/>
        <w:adjustRightInd w:val="0"/>
        <w:jc w:val="center"/>
        <w:rPr>
          <w:b/>
          <w:bCs/>
          <w:sz w:val="28"/>
        </w:rPr>
      </w:pPr>
      <w:r w:rsidRPr="009A5900">
        <w:rPr>
          <w:b/>
          <w:bCs/>
          <w:sz w:val="28"/>
        </w:rPr>
        <w:t>СОСТАВ</w:t>
      </w:r>
    </w:p>
    <w:p w:rsidR="009A5900" w:rsidRDefault="009A5900" w:rsidP="009A5900">
      <w:pPr>
        <w:widowControl w:val="0"/>
        <w:autoSpaceDE w:val="0"/>
        <w:autoSpaceDN w:val="0"/>
        <w:adjustRightInd w:val="0"/>
        <w:jc w:val="center"/>
        <w:rPr>
          <w:b/>
          <w:bCs/>
          <w:sz w:val="28"/>
        </w:rPr>
      </w:pPr>
      <w:r w:rsidRPr="009A5900">
        <w:rPr>
          <w:b/>
          <w:bCs/>
          <w:sz w:val="28"/>
        </w:rPr>
        <w:t xml:space="preserve">совещательного органа при Главе Мошенского муниципального округа Новгородской области по рассмотрению вопросов содействия </w:t>
      </w:r>
    </w:p>
    <w:p w:rsidR="009A5900" w:rsidRDefault="009A5900" w:rsidP="009A5900">
      <w:pPr>
        <w:widowControl w:val="0"/>
        <w:autoSpaceDE w:val="0"/>
        <w:autoSpaceDN w:val="0"/>
        <w:adjustRightInd w:val="0"/>
        <w:jc w:val="center"/>
        <w:rPr>
          <w:b/>
          <w:bCs/>
          <w:sz w:val="28"/>
        </w:rPr>
      </w:pPr>
      <w:r w:rsidRPr="009A5900">
        <w:rPr>
          <w:b/>
          <w:bCs/>
          <w:sz w:val="28"/>
        </w:rPr>
        <w:t xml:space="preserve">реализации инвестиционных проектов, сопровождаемых на уровне </w:t>
      </w:r>
    </w:p>
    <w:p w:rsidR="009A5900" w:rsidRPr="009A5900" w:rsidRDefault="009A5900" w:rsidP="009A5900">
      <w:pPr>
        <w:widowControl w:val="0"/>
        <w:autoSpaceDE w:val="0"/>
        <w:autoSpaceDN w:val="0"/>
        <w:adjustRightInd w:val="0"/>
        <w:jc w:val="center"/>
        <w:rPr>
          <w:b/>
          <w:bCs/>
          <w:sz w:val="28"/>
        </w:rPr>
      </w:pPr>
      <w:r w:rsidRPr="009A5900">
        <w:rPr>
          <w:b/>
          <w:bCs/>
          <w:sz w:val="28"/>
        </w:rPr>
        <w:t xml:space="preserve">Мошенского муниципального округа Новгородской области </w:t>
      </w:r>
    </w:p>
    <w:p w:rsidR="009A5900" w:rsidRPr="009A5900" w:rsidRDefault="009A5900" w:rsidP="009A5900">
      <w:pPr>
        <w:widowControl w:val="0"/>
        <w:autoSpaceDE w:val="0"/>
        <w:autoSpaceDN w:val="0"/>
        <w:adjustRightInd w:val="0"/>
        <w:jc w:val="center"/>
        <w:rPr>
          <w:b/>
          <w:bCs/>
          <w:sz w:val="28"/>
        </w:rPr>
      </w:pPr>
    </w:p>
    <w:tbl>
      <w:tblPr>
        <w:tblW w:w="0" w:type="auto"/>
        <w:tblCellMar>
          <w:left w:w="57" w:type="dxa"/>
          <w:right w:w="57" w:type="dxa"/>
        </w:tblCellMar>
        <w:tblLook w:val="01E0" w:firstRow="1" w:lastRow="1" w:firstColumn="1" w:lastColumn="1" w:noHBand="0" w:noVBand="0"/>
      </w:tblPr>
      <w:tblGrid>
        <w:gridCol w:w="2235"/>
        <w:gridCol w:w="7229"/>
      </w:tblGrid>
      <w:tr w:rsidR="009A5900" w:rsidRPr="009A5900" w:rsidTr="009A5900">
        <w:trPr>
          <w:trHeight w:val="602"/>
        </w:trPr>
        <w:tc>
          <w:tcPr>
            <w:tcW w:w="2235" w:type="dxa"/>
            <w:shd w:val="clear" w:color="auto" w:fill="auto"/>
          </w:tcPr>
          <w:p w:rsidR="009A5900" w:rsidRPr="009A5900" w:rsidRDefault="009A5900" w:rsidP="009A5900">
            <w:pPr>
              <w:rPr>
                <w:sz w:val="28"/>
                <w:szCs w:val="28"/>
              </w:rPr>
            </w:pPr>
            <w:r w:rsidRPr="009A5900">
              <w:rPr>
                <w:sz w:val="28"/>
                <w:szCs w:val="28"/>
              </w:rPr>
              <w:t>Павлова Т.В.</w:t>
            </w:r>
          </w:p>
        </w:tc>
        <w:tc>
          <w:tcPr>
            <w:tcW w:w="7229" w:type="dxa"/>
            <w:shd w:val="clear" w:color="auto" w:fill="auto"/>
          </w:tcPr>
          <w:p w:rsidR="009A5900" w:rsidRPr="009A5900" w:rsidRDefault="009A5900" w:rsidP="009A5900">
            <w:pPr>
              <w:jc w:val="both"/>
              <w:rPr>
                <w:sz w:val="28"/>
                <w:szCs w:val="28"/>
              </w:rPr>
            </w:pPr>
            <w:r w:rsidRPr="009A5900">
              <w:rPr>
                <w:sz w:val="28"/>
                <w:szCs w:val="28"/>
              </w:rPr>
              <w:t>Глава Мошенского муниципального округа Новгоро</w:t>
            </w:r>
            <w:r w:rsidRPr="009A5900">
              <w:rPr>
                <w:sz w:val="28"/>
                <w:szCs w:val="28"/>
              </w:rPr>
              <w:t>д</w:t>
            </w:r>
            <w:r w:rsidRPr="009A5900">
              <w:rPr>
                <w:sz w:val="28"/>
                <w:szCs w:val="28"/>
              </w:rPr>
              <w:t>ской области, председатель совещательного органа</w:t>
            </w:r>
          </w:p>
        </w:tc>
      </w:tr>
      <w:tr w:rsidR="009A5900" w:rsidRPr="009A5900" w:rsidTr="009A5900">
        <w:trPr>
          <w:trHeight w:val="1236"/>
        </w:trPr>
        <w:tc>
          <w:tcPr>
            <w:tcW w:w="2235" w:type="dxa"/>
            <w:shd w:val="clear" w:color="auto" w:fill="auto"/>
          </w:tcPr>
          <w:p w:rsidR="009A5900" w:rsidRPr="009A5900" w:rsidRDefault="009A5900" w:rsidP="009A5900">
            <w:pPr>
              <w:widowControl w:val="0"/>
              <w:autoSpaceDE w:val="0"/>
              <w:autoSpaceDN w:val="0"/>
              <w:adjustRightInd w:val="0"/>
              <w:rPr>
                <w:sz w:val="28"/>
                <w:szCs w:val="28"/>
              </w:rPr>
            </w:pPr>
            <w:r w:rsidRPr="009A5900">
              <w:rPr>
                <w:sz w:val="28"/>
                <w:szCs w:val="28"/>
              </w:rPr>
              <w:t>Антонова М.А.</w:t>
            </w:r>
          </w:p>
        </w:tc>
        <w:tc>
          <w:tcPr>
            <w:tcW w:w="7229" w:type="dxa"/>
            <w:shd w:val="clear" w:color="auto" w:fill="auto"/>
          </w:tcPr>
          <w:p w:rsidR="009A5900" w:rsidRPr="009A5900" w:rsidRDefault="009A5900" w:rsidP="005A5539">
            <w:pPr>
              <w:jc w:val="both"/>
              <w:rPr>
                <w:sz w:val="28"/>
                <w:szCs w:val="28"/>
              </w:rPr>
            </w:pPr>
            <w:r w:rsidRPr="009A5900">
              <w:rPr>
                <w:sz w:val="28"/>
                <w:szCs w:val="28"/>
              </w:rPr>
              <w:t>председатель комитета экономики и сельского хозяйства Администрации Мошенского муниципального округа Новгородской области, заместитель председателя совещ</w:t>
            </w:r>
            <w:r w:rsidRPr="009A5900">
              <w:rPr>
                <w:sz w:val="28"/>
                <w:szCs w:val="28"/>
              </w:rPr>
              <w:t>а</w:t>
            </w:r>
            <w:r w:rsidR="005A5539">
              <w:rPr>
                <w:sz w:val="28"/>
                <w:szCs w:val="28"/>
              </w:rPr>
              <w:softHyphen/>
            </w:r>
            <w:r w:rsidRPr="009A5900">
              <w:rPr>
                <w:sz w:val="28"/>
                <w:szCs w:val="28"/>
              </w:rPr>
              <w:t>тельного органа, инвестиционный уполномоченный</w:t>
            </w:r>
          </w:p>
        </w:tc>
      </w:tr>
      <w:tr w:rsidR="009A5900" w:rsidRPr="009A5900" w:rsidTr="009A5900">
        <w:trPr>
          <w:trHeight w:val="1253"/>
        </w:trPr>
        <w:tc>
          <w:tcPr>
            <w:tcW w:w="2235" w:type="dxa"/>
            <w:shd w:val="clear" w:color="auto" w:fill="auto"/>
          </w:tcPr>
          <w:p w:rsidR="009A5900" w:rsidRPr="009A5900" w:rsidRDefault="009A5900" w:rsidP="009A5900">
            <w:pPr>
              <w:widowControl w:val="0"/>
              <w:autoSpaceDE w:val="0"/>
              <w:autoSpaceDN w:val="0"/>
              <w:adjustRightInd w:val="0"/>
              <w:rPr>
                <w:sz w:val="28"/>
                <w:szCs w:val="28"/>
              </w:rPr>
            </w:pPr>
            <w:r w:rsidRPr="009A5900">
              <w:rPr>
                <w:sz w:val="28"/>
                <w:szCs w:val="28"/>
              </w:rPr>
              <w:t>Нестерова Н.Н.</w:t>
            </w:r>
          </w:p>
        </w:tc>
        <w:tc>
          <w:tcPr>
            <w:tcW w:w="7229" w:type="dxa"/>
            <w:shd w:val="clear" w:color="auto" w:fill="auto"/>
          </w:tcPr>
          <w:p w:rsidR="009A5900" w:rsidRPr="009A5900" w:rsidRDefault="009A5900" w:rsidP="009A5900">
            <w:pPr>
              <w:jc w:val="both"/>
              <w:rPr>
                <w:sz w:val="28"/>
                <w:szCs w:val="28"/>
              </w:rPr>
            </w:pPr>
            <w:r w:rsidRPr="009A5900">
              <w:rPr>
                <w:sz w:val="28"/>
                <w:szCs w:val="28"/>
              </w:rPr>
              <w:t>заместитель председателя комитета экономики и сельск</w:t>
            </w:r>
            <w:r w:rsidRPr="009A5900">
              <w:rPr>
                <w:sz w:val="28"/>
                <w:szCs w:val="28"/>
              </w:rPr>
              <w:t>о</w:t>
            </w:r>
            <w:r w:rsidRPr="009A5900">
              <w:rPr>
                <w:sz w:val="28"/>
                <w:szCs w:val="28"/>
              </w:rPr>
              <w:t>го хозяйства Администрации Мошенского муниципальн</w:t>
            </w:r>
            <w:r w:rsidRPr="009A5900">
              <w:rPr>
                <w:sz w:val="28"/>
                <w:szCs w:val="28"/>
              </w:rPr>
              <w:t>о</w:t>
            </w:r>
            <w:r w:rsidRPr="009A5900">
              <w:rPr>
                <w:sz w:val="28"/>
                <w:szCs w:val="28"/>
              </w:rPr>
              <w:t>го округа Новгородской области, секретарь совещательн</w:t>
            </w:r>
            <w:r w:rsidRPr="009A5900">
              <w:rPr>
                <w:sz w:val="28"/>
                <w:szCs w:val="28"/>
              </w:rPr>
              <w:t>о</w:t>
            </w:r>
            <w:r w:rsidRPr="009A5900">
              <w:rPr>
                <w:sz w:val="28"/>
                <w:szCs w:val="28"/>
              </w:rPr>
              <w:t>го органа</w:t>
            </w:r>
          </w:p>
        </w:tc>
      </w:tr>
      <w:tr w:rsidR="009A5900" w:rsidRPr="009A5900" w:rsidTr="009A5900">
        <w:trPr>
          <w:trHeight w:val="248"/>
        </w:trPr>
        <w:tc>
          <w:tcPr>
            <w:tcW w:w="9464" w:type="dxa"/>
            <w:gridSpan w:val="2"/>
            <w:shd w:val="clear" w:color="auto" w:fill="auto"/>
          </w:tcPr>
          <w:p w:rsidR="009A5900" w:rsidRPr="009A5900" w:rsidRDefault="009A5900" w:rsidP="009A5900">
            <w:pPr>
              <w:widowControl w:val="0"/>
              <w:autoSpaceDE w:val="0"/>
              <w:autoSpaceDN w:val="0"/>
              <w:adjustRightInd w:val="0"/>
              <w:rPr>
                <w:sz w:val="28"/>
                <w:szCs w:val="28"/>
              </w:rPr>
            </w:pPr>
            <w:r w:rsidRPr="009A5900">
              <w:rPr>
                <w:b/>
                <w:sz w:val="28"/>
                <w:szCs w:val="28"/>
              </w:rPr>
              <w:t>Члены совещательного органа:</w:t>
            </w:r>
          </w:p>
        </w:tc>
      </w:tr>
      <w:tr w:rsidR="009A5900" w:rsidRPr="009A5900" w:rsidTr="009A5900">
        <w:trPr>
          <w:trHeight w:val="932"/>
        </w:trPr>
        <w:tc>
          <w:tcPr>
            <w:tcW w:w="2235" w:type="dxa"/>
            <w:shd w:val="clear" w:color="auto" w:fill="auto"/>
          </w:tcPr>
          <w:p w:rsidR="009A5900" w:rsidRPr="009A5900" w:rsidRDefault="009A5900" w:rsidP="009A5900">
            <w:pPr>
              <w:widowControl w:val="0"/>
              <w:autoSpaceDE w:val="0"/>
              <w:autoSpaceDN w:val="0"/>
              <w:adjustRightInd w:val="0"/>
              <w:rPr>
                <w:sz w:val="28"/>
                <w:szCs w:val="28"/>
              </w:rPr>
            </w:pPr>
            <w:proofErr w:type="spellStart"/>
            <w:r w:rsidRPr="009A5900">
              <w:rPr>
                <w:sz w:val="28"/>
                <w:szCs w:val="28"/>
              </w:rPr>
              <w:t>Вихрова</w:t>
            </w:r>
            <w:proofErr w:type="spellEnd"/>
            <w:r w:rsidRPr="009A5900">
              <w:rPr>
                <w:sz w:val="28"/>
                <w:szCs w:val="28"/>
              </w:rPr>
              <w:t xml:space="preserve"> В.М.</w:t>
            </w:r>
          </w:p>
        </w:tc>
        <w:tc>
          <w:tcPr>
            <w:tcW w:w="7229" w:type="dxa"/>
            <w:shd w:val="clear" w:color="auto" w:fill="auto"/>
          </w:tcPr>
          <w:p w:rsidR="009A5900" w:rsidRPr="009A5900" w:rsidRDefault="009A5900" w:rsidP="009A5900">
            <w:pPr>
              <w:jc w:val="both"/>
              <w:rPr>
                <w:sz w:val="28"/>
                <w:szCs w:val="28"/>
              </w:rPr>
            </w:pPr>
            <w:r w:rsidRPr="009A5900">
              <w:rPr>
                <w:sz w:val="28"/>
                <w:szCs w:val="28"/>
              </w:rPr>
              <w:t>главный специалист Бродского территориального отдела Администрации Мошенского муниципального округа Новго</w:t>
            </w:r>
            <w:r>
              <w:rPr>
                <w:sz w:val="28"/>
                <w:szCs w:val="28"/>
              </w:rPr>
              <w:t>родской области</w:t>
            </w:r>
          </w:p>
        </w:tc>
      </w:tr>
      <w:tr w:rsidR="009A5900" w:rsidRPr="009A5900" w:rsidTr="009A5900">
        <w:trPr>
          <w:trHeight w:val="947"/>
        </w:trPr>
        <w:tc>
          <w:tcPr>
            <w:tcW w:w="2235" w:type="dxa"/>
            <w:shd w:val="clear" w:color="auto" w:fill="auto"/>
          </w:tcPr>
          <w:p w:rsidR="009A5900" w:rsidRPr="009A5900" w:rsidRDefault="009A5900" w:rsidP="009A5900">
            <w:pPr>
              <w:rPr>
                <w:spacing w:val="-10"/>
                <w:sz w:val="28"/>
                <w:szCs w:val="28"/>
              </w:rPr>
            </w:pPr>
            <w:proofErr w:type="spellStart"/>
            <w:r w:rsidRPr="009A5900">
              <w:rPr>
                <w:spacing w:val="-10"/>
                <w:sz w:val="28"/>
                <w:szCs w:val="28"/>
              </w:rPr>
              <w:t>Дружелюбин</w:t>
            </w:r>
            <w:proofErr w:type="spellEnd"/>
            <w:r w:rsidRPr="009A5900">
              <w:rPr>
                <w:spacing w:val="-10"/>
                <w:sz w:val="28"/>
                <w:szCs w:val="28"/>
              </w:rPr>
              <w:t xml:space="preserve"> С.А.</w:t>
            </w:r>
          </w:p>
        </w:tc>
        <w:tc>
          <w:tcPr>
            <w:tcW w:w="7229" w:type="dxa"/>
            <w:shd w:val="clear" w:color="auto" w:fill="auto"/>
          </w:tcPr>
          <w:p w:rsidR="009A5900" w:rsidRPr="009A5900" w:rsidRDefault="009A5900" w:rsidP="009A5900">
            <w:pPr>
              <w:jc w:val="both"/>
              <w:rPr>
                <w:sz w:val="28"/>
                <w:szCs w:val="28"/>
              </w:rPr>
            </w:pPr>
            <w:r w:rsidRPr="009A5900">
              <w:rPr>
                <w:sz w:val="28"/>
                <w:szCs w:val="28"/>
              </w:rPr>
              <w:t>Глава Кировского территориального отдела Администр</w:t>
            </w:r>
            <w:r w:rsidRPr="009A5900">
              <w:rPr>
                <w:sz w:val="28"/>
                <w:szCs w:val="28"/>
              </w:rPr>
              <w:t>а</w:t>
            </w:r>
            <w:r w:rsidR="005A5539">
              <w:rPr>
                <w:sz w:val="28"/>
                <w:szCs w:val="28"/>
              </w:rPr>
              <w:softHyphen/>
            </w:r>
            <w:r w:rsidRPr="009A5900">
              <w:rPr>
                <w:sz w:val="28"/>
                <w:szCs w:val="28"/>
              </w:rPr>
              <w:t>ции Мошенского муниципального</w:t>
            </w:r>
            <w:r>
              <w:rPr>
                <w:sz w:val="28"/>
                <w:szCs w:val="28"/>
              </w:rPr>
              <w:t xml:space="preserve"> округа Новгоро</w:t>
            </w:r>
            <w:r>
              <w:rPr>
                <w:sz w:val="28"/>
                <w:szCs w:val="28"/>
              </w:rPr>
              <w:t>д</w:t>
            </w:r>
            <w:r>
              <w:rPr>
                <w:sz w:val="28"/>
                <w:szCs w:val="28"/>
              </w:rPr>
              <w:t>ской области</w:t>
            </w:r>
          </w:p>
        </w:tc>
      </w:tr>
      <w:tr w:rsidR="009A5900" w:rsidRPr="009A5900" w:rsidTr="009A5900">
        <w:trPr>
          <w:trHeight w:val="950"/>
        </w:trPr>
        <w:tc>
          <w:tcPr>
            <w:tcW w:w="2235" w:type="dxa"/>
            <w:shd w:val="clear" w:color="auto" w:fill="auto"/>
          </w:tcPr>
          <w:p w:rsidR="009A5900" w:rsidRPr="009A5900" w:rsidRDefault="009A5900" w:rsidP="009A5900">
            <w:pPr>
              <w:widowControl w:val="0"/>
              <w:autoSpaceDE w:val="0"/>
              <w:autoSpaceDN w:val="0"/>
              <w:adjustRightInd w:val="0"/>
              <w:rPr>
                <w:sz w:val="28"/>
                <w:szCs w:val="28"/>
              </w:rPr>
            </w:pPr>
            <w:r w:rsidRPr="009A5900">
              <w:rPr>
                <w:sz w:val="28"/>
                <w:szCs w:val="28"/>
              </w:rPr>
              <w:t>Козлов П.Я.</w:t>
            </w:r>
          </w:p>
        </w:tc>
        <w:tc>
          <w:tcPr>
            <w:tcW w:w="7229" w:type="dxa"/>
            <w:shd w:val="clear" w:color="auto" w:fill="auto"/>
          </w:tcPr>
          <w:p w:rsidR="009A5900" w:rsidRPr="009A5900" w:rsidRDefault="009A5900" w:rsidP="009A5900">
            <w:pPr>
              <w:jc w:val="both"/>
              <w:rPr>
                <w:sz w:val="28"/>
                <w:szCs w:val="28"/>
              </w:rPr>
            </w:pPr>
            <w:r w:rsidRPr="009A5900">
              <w:rPr>
                <w:sz w:val="28"/>
                <w:szCs w:val="28"/>
              </w:rPr>
              <w:t>председатель комитета по управлению муниципальным имуществом Администрации Мошенского муниципаль</w:t>
            </w:r>
            <w:r w:rsidR="005A5539">
              <w:rPr>
                <w:sz w:val="28"/>
                <w:szCs w:val="28"/>
              </w:rPr>
              <w:softHyphen/>
            </w:r>
            <w:r w:rsidRPr="009A5900">
              <w:rPr>
                <w:sz w:val="28"/>
                <w:szCs w:val="28"/>
              </w:rPr>
              <w:t>н</w:t>
            </w:r>
            <w:r w:rsidRPr="009A5900">
              <w:rPr>
                <w:sz w:val="28"/>
                <w:szCs w:val="28"/>
              </w:rPr>
              <w:t>о</w:t>
            </w:r>
            <w:r w:rsidRPr="009A5900">
              <w:rPr>
                <w:sz w:val="28"/>
                <w:szCs w:val="28"/>
              </w:rPr>
              <w:t>го округа Новгородской области</w:t>
            </w:r>
          </w:p>
        </w:tc>
      </w:tr>
      <w:tr w:rsidR="009A5900" w:rsidRPr="009A5900" w:rsidTr="009A5900">
        <w:trPr>
          <w:trHeight w:val="932"/>
        </w:trPr>
        <w:tc>
          <w:tcPr>
            <w:tcW w:w="2235" w:type="dxa"/>
            <w:shd w:val="clear" w:color="auto" w:fill="auto"/>
          </w:tcPr>
          <w:p w:rsidR="009A5900" w:rsidRPr="009A5900" w:rsidRDefault="009A5900" w:rsidP="009A5900">
            <w:pPr>
              <w:widowControl w:val="0"/>
              <w:autoSpaceDE w:val="0"/>
              <w:autoSpaceDN w:val="0"/>
              <w:adjustRightInd w:val="0"/>
              <w:rPr>
                <w:sz w:val="28"/>
                <w:szCs w:val="28"/>
              </w:rPr>
            </w:pPr>
            <w:r w:rsidRPr="009A5900">
              <w:rPr>
                <w:sz w:val="28"/>
                <w:szCs w:val="28"/>
              </w:rPr>
              <w:t>Луттэр С.А.</w:t>
            </w:r>
          </w:p>
        </w:tc>
        <w:tc>
          <w:tcPr>
            <w:tcW w:w="7229" w:type="dxa"/>
            <w:shd w:val="clear" w:color="auto" w:fill="auto"/>
          </w:tcPr>
          <w:p w:rsidR="009A5900" w:rsidRPr="009A5900" w:rsidRDefault="009A5900" w:rsidP="005A5539">
            <w:pPr>
              <w:jc w:val="both"/>
              <w:rPr>
                <w:sz w:val="28"/>
                <w:szCs w:val="28"/>
              </w:rPr>
            </w:pPr>
            <w:r w:rsidRPr="009A5900">
              <w:rPr>
                <w:sz w:val="28"/>
                <w:szCs w:val="28"/>
              </w:rPr>
              <w:t>заведующий отделом жилищно</w:t>
            </w:r>
            <w:r w:rsidR="005A5539">
              <w:rPr>
                <w:sz w:val="28"/>
                <w:szCs w:val="28"/>
              </w:rPr>
              <w:t xml:space="preserve"> </w:t>
            </w:r>
            <w:r w:rsidRPr="009A5900">
              <w:rPr>
                <w:sz w:val="28"/>
                <w:szCs w:val="28"/>
              </w:rPr>
              <w:t>-</w:t>
            </w:r>
            <w:r w:rsidR="005A5539">
              <w:rPr>
                <w:sz w:val="28"/>
                <w:szCs w:val="28"/>
              </w:rPr>
              <w:t xml:space="preserve"> </w:t>
            </w:r>
            <w:r w:rsidRPr="009A5900">
              <w:rPr>
                <w:sz w:val="28"/>
                <w:szCs w:val="28"/>
              </w:rPr>
              <w:t>коммунального хозяйства Администрации Мошенского муниципального округа Новгородской области</w:t>
            </w:r>
          </w:p>
        </w:tc>
      </w:tr>
      <w:tr w:rsidR="009A5900" w:rsidRPr="009A5900" w:rsidTr="009A5900">
        <w:trPr>
          <w:trHeight w:val="850"/>
        </w:trPr>
        <w:tc>
          <w:tcPr>
            <w:tcW w:w="2235" w:type="dxa"/>
            <w:shd w:val="clear" w:color="auto" w:fill="auto"/>
          </w:tcPr>
          <w:p w:rsidR="009A5900" w:rsidRPr="009A5900" w:rsidRDefault="009A5900" w:rsidP="009A5900">
            <w:pPr>
              <w:widowControl w:val="0"/>
              <w:autoSpaceDE w:val="0"/>
              <w:autoSpaceDN w:val="0"/>
              <w:adjustRightInd w:val="0"/>
              <w:rPr>
                <w:sz w:val="28"/>
                <w:szCs w:val="28"/>
              </w:rPr>
            </w:pPr>
            <w:r w:rsidRPr="009A5900">
              <w:rPr>
                <w:sz w:val="28"/>
                <w:szCs w:val="28"/>
              </w:rPr>
              <w:t>Орлов М.В.</w:t>
            </w:r>
          </w:p>
        </w:tc>
        <w:tc>
          <w:tcPr>
            <w:tcW w:w="7229" w:type="dxa"/>
            <w:shd w:val="clear" w:color="auto" w:fill="auto"/>
          </w:tcPr>
          <w:p w:rsidR="009A5900" w:rsidRPr="009A5900" w:rsidRDefault="009A5900" w:rsidP="009A5900">
            <w:pPr>
              <w:jc w:val="both"/>
              <w:rPr>
                <w:sz w:val="28"/>
                <w:szCs w:val="28"/>
              </w:rPr>
            </w:pPr>
            <w:r w:rsidRPr="009A5900">
              <w:rPr>
                <w:sz w:val="28"/>
                <w:szCs w:val="28"/>
              </w:rPr>
              <w:t>председатель комитета строительства и дорожной де</w:t>
            </w:r>
            <w:r w:rsidRPr="009A5900">
              <w:rPr>
                <w:sz w:val="28"/>
                <w:szCs w:val="28"/>
              </w:rPr>
              <w:t>я</w:t>
            </w:r>
            <w:r w:rsidR="005A5539">
              <w:rPr>
                <w:sz w:val="28"/>
                <w:szCs w:val="28"/>
              </w:rPr>
              <w:softHyphen/>
            </w:r>
            <w:r w:rsidRPr="009A5900">
              <w:rPr>
                <w:sz w:val="28"/>
                <w:szCs w:val="28"/>
              </w:rPr>
              <w:t>тельности Администрации Мошенского муниципального округа Новгородской области</w:t>
            </w:r>
          </w:p>
        </w:tc>
      </w:tr>
      <w:tr w:rsidR="009A5900" w:rsidRPr="009A5900" w:rsidTr="009A5900">
        <w:trPr>
          <w:trHeight w:val="626"/>
        </w:trPr>
        <w:tc>
          <w:tcPr>
            <w:tcW w:w="2235" w:type="dxa"/>
            <w:shd w:val="clear" w:color="auto" w:fill="auto"/>
          </w:tcPr>
          <w:p w:rsidR="009A5900" w:rsidRPr="009A5900" w:rsidRDefault="009A5900" w:rsidP="009A5900">
            <w:pPr>
              <w:rPr>
                <w:spacing w:val="-8"/>
                <w:sz w:val="28"/>
                <w:szCs w:val="28"/>
              </w:rPr>
            </w:pPr>
            <w:r w:rsidRPr="009A5900">
              <w:rPr>
                <w:spacing w:val="-8"/>
                <w:sz w:val="28"/>
                <w:szCs w:val="28"/>
              </w:rPr>
              <w:t>Серебряков С.Ю.</w:t>
            </w:r>
          </w:p>
        </w:tc>
        <w:tc>
          <w:tcPr>
            <w:tcW w:w="7229" w:type="dxa"/>
            <w:shd w:val="clear" w:color="auto" w:fill="auto"/>
          </w:tcPr>
          <w:p w:rsidR="009A5900" w:rsidRPr="009A5900" w:rsidRDefault="009A5900" w:rsidP="005A5539">
            <w:pPr>
              <w:jc w:val="both"/>
              <w:rPr>
                <w:sz w:val="28"/>
                <w:szCs w:val="28"/>
              </w:rPr>
            </w:pPr>
            <w:r w:rsidRPr="009A5900">
              <w:rPr>
                <w:sz w:val="28"/>
                <w:szCs w:val="28"/>
              </w:rPr>
              <w:t>Глава Ореховского территориального отдела Администр</w:t>
            </w:r>
            <w:r w:rsidRPr="009A5900">
              <w:rPr>
                <w:sz w:val="28"/>
                <w:szCs w:val="28"/>
              </w:rPr>
              <w:t>а</w:t>
            </w:r>
            <w:r w:rsidR="005A5539">
              <w:rPr>
                <w:sz w:val="28"/>
                <w:szCs w:val="28"/>
              </w:rPr>
              <w:softHyphen/>
            </w:r>
            <w:r w:rsidRPr="009A5900">
              <w:rPr>
                <w:sz w:val="28"/>
                <w:szCs w:val="28"/>
              </w:rPr>
              <w:t>ции Мошенского муниципального округа Новгоро</w:t>
            </w:r>
            <w:r w:rsidRPr="009A5900">
              <w:rPr>
                <w:sz w:val="28"/>
                <w:szCs w:val="28"/>
              </w:rPr>
              <w:t>д</w:t>
            </w:r>
            <w:r w:rsidRPr="009A5900">
              <w:rPr>
                <w:sz w:val="28"/>
                <w:szCs w:val="28"/>
              </w:rPr>
              <w:t xml:space="preserve">ской области </w:t>
            </w:r>
          </w:p>
        </w:tc>
      </w:tr>
    </w:tbl>
    <w:p w:rsidR="009A5900" w:rsidRDefault="009A5900" w:rsidP="009A5900">
      <w:pPr>
        <w:jc w:val="both"/>
        <w:rPr>
          <w:rFonts w:ascii="Times New Roman CYR" w:hAnsi="Times New Roman CYR"/>
          <w:b/>
          <w:sz w:val="28"/>
        </w:rPr>
      </w:pPr>
    </w:p>
    <w:sectPr w:rsidR="009A5900" w:rsidSect="00EA20FD">
      <w:headerReference w:type="first" r:id="rId12"/>
      <w:footerReference w:type="first" r:id="rId13"/>
      <w:pgSz w:w="11907" w:h="16840" w:code="9"/>
      <w:pgMar w:top="567" w:right="567" w:bottom="851" w:left="1985" w:header="851" w:footer="92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00" w:rsidRDefault="009A5900">
      <w:r>
        <w:separator/>
      </w:r>
    </w:p>
  </w:endnote>
  <w:endnote w:type="continuationSeparator" w:id="0">
    <w:p w:rsidR="009A5900" w:rsidRDefault="009A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39" w:rsidRPr="005A5539" w:rsidRDefault="005A5539" w:rsidP="005A5539">
    <w:pPr>
      <w:pStyle w:val="a5"/>
    </w:pPr>
    <w:proofErr w:type="spellStart"/>
    <w:r>
      <w:t>гш</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39" w:rsidRDefault="005A55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00" w:rsidRDefault="009A5900">
      <w:r>
        <w:separator/>
      </w:r>
    </w:p>
  </w:footnote>
  <w:footnote w:type="continuationSeparator" w:id="0">
    <w:p w:rsidR="009A5900" w:rsidRDefault="009A5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00" w:rsidRDefault="009A5900">
    <w:pPr>
      <w:pStyle w:val="a3"/>
      <w:jc w:val="center"/>
    </w:pPr>
    <w:r>
      <w:fldChar w:fldCharType="begin"/>
    </w:r>
    <w:r>
      <w:instrText>PAGE   \* MERGEFORMAT</w:instrText>
    </w:r>
    <w:r>
      <w:fldChar w:fldCharType="separate"/>
    </w:r>
    <w:r w:rsidR="005A5539">
      <w:rPr>
        <w:noProof/>
      </w:rPr>
      <w:t>4</w:t>
    </w:r>
    <w:r>
      <w:fldChar w:fldCharType="end"/>
    </w:r>
  </w:p>
  <w:p w:rsidR="006329BA" w:rsidRDefault="006329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516892"/>
      <w:docPartObj>
        <w:docPartGallery w:val="Page Numbers (Top of Page)"/>
        <w:docPartUnique/>
      </w:docPartObj>
    </w:sdtPr>
    <w:sdtContent>
      <w:p w:rsidR="005A5539" w:rsidRDefault="005A5539">
        <w:pPr>
          <w:pStyle w:val="a3"/>
          <w:jc w:val="center"/>
        </w:pPr>
        <w:r>
          <w:fldChar w:fldCharType="begin"/>
        </w:r>
        <w:r>
          <w:instrText>PAGE   \* MERGEFORMAT</w:instrText>
        </w:r>
        <w:r>
          <w:fldChar w:fldCharType="separate"/>
        </w:r>
        <w:r>
          <w:rPr>
            <w:noProof/>
          </w:rPr>
          <w:t>5</w:t>
        </w:r>
        <w:r>
          <w:fldChar w:fldCharType="end"/>
        </w:r>
      </w:p>
    </w:sdtContent>
  </w:sdt>
  <w:p w:rsidR="005A5539" w:rsidRDefault="005A55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nsid w:val="0B737C87"/>
    <w:multiLevelType w:val="hybridMultilevel"/>
    <w:tmpl w:val="A4F6F848"/>
    <w:lvl w:ilvl="0" w:tplc="000F425C">
      <w:start w:val="1"/>
      <w:numFmt w:val="bullet"/>
      <w:lvlText w:val="-"/>
      <w:lvlJc w:val="left"/>
      <w:pPr>
        <w:ind w:left="1429" w:hanging="360"/>
      </w:pPr>
      <w:rPr>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6">
    <w:nsid w:val="2B1467CC"/>
    <w:multiLevelType w:val="multilevel"/>
    <w:tmpl w:val="EA9C222C"/>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97C7F12"/>
    <w:multiLevelType w:val="multilevel"/>
    <w:tmpl w:val="C5D2AD0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9">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1">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3">
    <w:nsid w:val="518E685C"/>
    <w:multiLevelType w:val="hybridMultilevel"/>
    <w:tmpl w:val="9DC06626"/>
    <w:lvl w:ilvl="0" w:tplc="F92CA5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3D39EE"/>
    <w:multiLevelType w:val="hybridMultilevel"/>
    <w:tmpl w:val="4DAC518C"/>
    <w:lvl w:ilvl="0" w:tplc="CA86E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6">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3"/>
  </w:num>
  <w:num w:numId="2">
    <w:abstractNumId w:val="7"/>
  </w:num>
  <w:num w:numId="3">
    <w:abstractNumId w:val="3"/>
  </w:num>
  <w:num w:numId="4">
    <w:abstractNumId w:val="14"/>
  </w:num>
  <w:num w:numId="5">
    <w:abstractNumId w:val="6"/>
  </w:num>
  <w:num w:numId="6">
    <w:abstractNumId w:val="17"/>
  </w:num>
  <w:num w:numId="7">
    <w:abstractNumId w:val="17"/>
    <w:lvlOverride w:ilvl="0">
      <w:lvl w:ilvl="0">
        <w:start w:val="1"/>
        <w:numFmt w:val="decimal"/>
        <w:lvlText w:val="1.2.1.%1."/>
        <w:legacy w:legacy="1" w:legacySpace="0" w:legacyIndent="917"/>
        <w:lvlJc w:val="left"/>
        <w:rPr>
          <w:rFonts w:ascii="Times New Roman" w:hAnsi="Times New Roman" w:cs="Times New Roman" w:hint="default"/>
        </w:rPr>
      </w:lvl>
    </w:lvlOverride>
  </w:num>
  <w:num w:numId="8">
    <w:abstractNumId w:val="15"/>
  </w:num>
  <w:num w:numId="9">
    <w:abstractNumId w:val="9"/>
  </w:num>
  <w:num w:numId="10">
    <w:abstractNumId w:val="9"/>
    <w:lvlOverride w:ilvl="0">
      <w:lvl w:ilvl="0">
        <w:start w:val="8"/>
        <w:numFmt w:val="decimal"/>
        <w:lvlText w:val="1.3.%1."/>
        <w:legacy w:legacy="1" w:legacySpace="0" w:legacyIndent="600"/>
        <w:lvlJc w:val="left"/>
        <w:rPr>
          <w:rFonts w:ascii="Times New Roman" w:hAnsi="Times New Roman" w:cs="Times New Roman" w:hint="default"/>
        </w:rPr>
      </w:lvl>
    </w:lvlOverride>
  </w:num>
  <w:num w:numId="11">
    <w:abstractNumId w:val="9"/>
    <w:lvlOverride w:ilvl="0">
      <w:lvl w:ilvl="0">
        <w:start w:val="8"/>
        <w:numFmt w:val="decimal"/>
        <w:lvlText w:val="1.3.%1."/>
        <w:legacy w:legacy="1" w:legacySpace="0" w:legacyIndent="744"/>
        <w:lvlJc w:val="left"/>
        <w:rPr>
          <w:rFonts w:ascii="Times New Roman" w:hAnsi="Times New Roman" w:cs="Times New Roman" w:hint="default"/>
        </w:rPr>
      </w:lvl>
    </w:lvlOverride>
  </w:num>
  <w:num w:numId="12">
    <w:abstractNumId w:val="5"/>
  </w:num>
  <w:num w:numId="13">
    <w:abstractNumId w:val="12"/>
  </w:num>
  <w:num w:numId="1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5">
    <w:abstractNumId w:val="8"/>
  </w:num>
  <w:num w:numId="16">
    <w:abstractNumId w:val="8"/>
    <w:lvlOverride w:ilvl="0">
      <w:lvl w:ilvl="0">
        <w:start w:val="1"/>
        <w:numFmt w:val="decimal"/>
        <w:lvlText w:val="2.4.%1."/>
        <w:legacy w:legacy="1" w:legacySpace="0" w:legacyIndent="729"/>
        <w:lvlJc w:val="left"/>
        <w:rPr>
          <w:rFonts w:ascii="Times New Roman" w:hAnsi="Times New Roman" w:cs="Times New Roman" w:hint="default"/>
        </w:rPr>
      </w:lvl>
    </w:lvlOverride>
  </w:num>
  <w:num w:numId="17">
    <w:abstractNumId w:val="10"/>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00"/>
    <w:rsid w:val="0000092B"/>
    <w:rsid w:val="00010EEC"/>
    <w:rsid w:val="00012FBF"/>
    <w:rsid w:val="00032566"/>
    <w:rsid w:val="00081D5F"/>
    <w:rsid w:val="00085A7C"/>
    <w:rsid w:val="000A778D"/>
    <w:rsid w:val="000D78BC"/>
    <w:rsid w:val="000F6B35"/>
    <w:rsid w:val="00127A68"/>
    <w:rsid w:val="001308CD"/>
    <w:rsid w:val="00135605"/>
    <w:rsid w:val="00174DE8"/>
    <w:rsid w:val="001850AA"/>
    <w:rsid w:val="00185747"/>
    <w:rsid w:val="001B6A25"/>
    <w:rsid w:val="001C41CC"/>
    <w:rsid w:val="001D3DD6"/>
    <w:rsid w:val="001E0C5F"/>
    <w:rsid w:val="001F459B"/>
    <w:rsid w:val="00235DD6"/>
    <w:rsid w:val="002538FB"/>
    <w:rsid w:val="00272C38"/>
    <w:rsid w:val="002750ED"/>
    <w:rsid w:val="00282C45"/>
    <w:rsid w:val="002A6332"/>
    <w:rsid w:val="002C7789"/>
    <w:rsid w:val="002D2591"/>
    <w:rsid w:val="003024B4"/>
    <w:rsid w:val="00337DAB"/>
    <w:rsid w:val="00350811"/>
    <w:rsid w:val="00373619"/>
    <w:rsid w:val="00392D00"/>
    <w:rsid w:val="003A4A9B"/>
    <w:rsid w:val="003B18B7"/>
    <w:rsid w:val="00420EFE"/>
    <w:rsid w:val="00421EA3"/>
    <w:rsid w:val="00433B30"/>
    <w:rsid w:val="004827E1"/>
    <w:rsid w:val="004D401D"/>
    <w:rsid w:val="004F46D6"/>
    <w:rsid w:val="00546517"/>
    <w:rsid w:val="005951B1"/>
    <w:rsid w:val="005A4060"/>
    <w:rsid w:val="005A5539"/>
    <w:rsid w:val="005B0DA2"/>
    <w:rsid w:val="005B2674"/>
    <w:rsid w:val="005C5E3A"/>
    <w:rsid w:val="005E10A3"/>
    <w:rsid w:val="005E6AAE"/>
    <w:rsid w:val="005F3461"/>
    <w:rsid w:val="006049E6"/>
    <w:rsid w:val="006329BA"/>
    <w:rsid w:val="006A17A9"/>
    <w:rsid w:val="006C6A35"/>
    <w:rsid w:val="0074320E"/>
    <w:rsid w:val="00760C0E"/>
    <w:rsid w:val="00772A31"/>
    <w:rsid w:val="00780329"/>
    <w:rsid w:val="007853A6"/>
    <w:rsid w:val="007B6AF9"/>
    <w:rsid w:val="007E247C"/>
    <w:rsid w:val="008032B1"/>
    <w:rsid w:val="008231CA"/>
    <w:rsid w:val="00834C55"/>
    <w:rsid w:val="00851721"/>
    <w:rsid w:val="00855360"/>
    <w:rsid w:val="008D2034"/>
    <w:rsid w:val="00931B2E"/>
    <w:rsid w:val="009651F6"/>
    <w:rsid w:val="009A5900"/>
    <w:rsid w:val="009B72CA"/>
    <w:rsid w:val="009C52A9"/>
    <w:rsid w:val="009C5DB1"/>
    <w:rsid w:val="009D4977"/>
    <w:rsid w:val="009D5CF0"/>
    <w:rsid w:val="00A127F3"/>
    <w:rsid w:val="00A71191"/>
    <w:rsid w:val="00A9415B"/>
    <w:rsid w:val="00B01ECB"/>
    <w:rsid w:val="00B4662F"/>
    <w:rsid w:val="00B64410"/>
    <w:rsid w:val="00B806CD"/>
    <w:rsid w:val="00B849BF"/>
    <w:rsid w:val="00B84BA5"/>
    <w:rsid w:val="00C47FF3"/>
    <w:rsid w:val="00C5203D"/>
    <w:rsid w:val="00C7557E"/>
    <w:rsid w:val="00C850D1"/>
    <w:rsid w:val="00C8585E"/>
    <w:rsid w:val="00CB3E98"/>
    <w:rsid w:val="00CB6110"/>
    <w:rsid w:val="00CE3DC3"/>
    <w:rsid w:val="00D008DE"/>
    <w:rsid w:val="00D03D91"/>
    <w:rsid w:val="00D11CF1"/>
    <w:rsid w:val="00D1248F"/>
    <w:rsid w:val="00D13564"/>
    <w:rsid w:val="00D24945"/>
    <w:rsid w:val="00D25B78"/>
    <w:rsid w:val="00D81E58"/>
    <w:rsid w:val="00D86A30"/>
    <w:rsid w:val="00D95B24"/>
    <w:rsid w:val="00DD1D3E"/>
    <w:rsid w:val="00DF45E5"/>
    <w:rsid w:val="00DF55CE"/>
    <w:rsid w:val="00E35F3C"/>
    <w:rsid w:val="00E442A4"/>
    <w:rsid w:val="00E47CF9"/>
    <w:rsid w:val="00E618A6"/>
    <w:rsid w:val="00EA20FD"/>
    <w:rsid w:val="00EF3ADF"/>
    <w:rsid w:val="00F03268"/>
    <w:rsid w:val="00F049BC"/>
    <w:rsid w:val="00F11FA8"/>
    <w:rsid w:val="00F246E9"/>
    <w:rsid w:val="00F47646"/>
    <w:rsid w:val="00F54EAF"/>
    <w:rsid w:val="00F720A6"/>
    <w:rsid w:val="00F84F04"/>
    <w:rsid w:val="00F9350E"/>
    <w:rsid w:val="00F968A2"/>
    <w:rsid w:val="00FA791B"/>
    <w:rsid w:val="00FB5FF3"/>
    <w:rsid w:val="00FC1D37"/>
    <w:rsid w:val="00FC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qFormat/>
    <w:pPr>
      <w:keepNext/>
      <w:jc w:val="center"/>
      <w:outlineLvl w:val="1"/>
    </w:pPr>
    <w:rPr>
      <w:rFonts w:ascii="Garamond" w:hAnsi="Garamond"/>
      <w:b/>
      <w:spacing w:val="20"/>
      <w:sz w:val="28"/>
    </w:rPr>
  </w:style>
  <w:style w:type="paragraph" w:styleId="3">
    <w:name w:val="heading 3"/>
    <w:basedOn w:val="a"/>
    <w:next w:val="a"/>
    <w:link w:val="30"/>
    <w:qFormat/>
    <w:pPr>
      <w:keepNext/>
      <w:jc w:val="center"/>
      <w:outlineLvl w:val="2"/>
    </w:pPr>
    <w:rPr>
      <w:rFonts w:ascii="Garamond" w:hAnsi="Garamond"/>
      <w:b/>
      <w:spacing w:val="20"/>
      <w:sz w:val="32"/>
    </w:rPr>
  </w:style>
  <w:style w:type="paragraph" w:styleId="4">
    <w:name w:val="heading 4"/>
    <w:basedOn w:val="a"/>
    <w:next w:val="a"/>
    <w:link w:val="40"/>
    <w:qFormat/>
    <w:pPr>
      <w:keepNext/>
      <w:tabs>
        <w:tab w:val="left" w:pos="1985"/>
      </w:tabs>
      <w:jc w:val="center"/>
      <w:outlineLvl w:val="3"/>
    </w:pPr>
    <w:rPr>
      <w:b/>
      <w:spacing w:val="126"/>
      <w:sz w:val="44"/>
    </w:rPr>
  </w:style>
  <w:style w:type="paragraph" w:styleId="6">
    <w:name w:val="heading 6"/>
    <w:basedOn w:val="a"/>
    <w:next w:val="a"/>
    <w:link w:val="60"/>
    <w:unhideWhenUsed/>
    <w:qFormat/>
    <w:rsid w:val="002538FB"/>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2"/>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rsid w:val="002538FB"/>
    <w:pPr>
      <w:spacing w:before="100" w:beforeAutospacing="1" w:after="100" w:afterAutospacing="1"/>
    </w:pPr>
    <w:rPr>
      <w:sz w:val="16"/>
      <w:szCs w:val="16"/>
    </w:rPr>
  </w:style>
  <w:style w:type="character" w:styleId="a9">
    <w:name w:val="Strong"/>
    <w:qFormat/>
    <w:rsid w:val="002538FB"/>
    <w:rPr>
      <w:b/>
      <w:bCs/>
    </w:rPr>
  </w:style>
  <w:style w:type="paragraph" w:customStyle="1" w:styleId="Style11">
    <w:name w:val="Style11"/>
    <w:basedOn w:val="a"/>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a">
    <w:name w:val="Body Text"/>
    <w:basedOn w:val="a"/>
    <w:link w:val="ab"/>
    <w:rsid w:val="002538FB"/>
    <w:pPr>
      <w:spacing w:after="120" w:line="360" w:lineRule="auto"/>
      <w:ind w:firstLine="709"/>
      <w:jc w:val="both"/>
    </w:pPr>
    <w:rPr>
      <w:sz w:val="24"/>
      <w:szCs w:val="24"/>
    </w:rPr>
  </w:style>
  <w:style w:type="character" w:customStyle="1" w:styleId="ab">
    <w:name w:val="Основной текст Знак"/>
    <w:link w:val="aa"/>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
    <w:rsid w:val="002538FB"/>
    <w:pPr>
      <w:tabs>
        <w:tab w:val="left" w:pos="360"/>
      </w:tabs>
      <w:spacing w:before="120" w:after="120"/>
      <w:jc w:val="both"/>
    </w:pPr>
    <w:rPr>
      <w:sz w:val="24"/>
      <w:lang w:eastAsia="ar-SA"/>
    </w:rPr>
  </w:style>
  <w:style w:type="paragraph" w:styleId="22">
    <w:name w:val="Body Text Indent 2"/>
    <w:basedOn w:val="a"/>
    <w:link w:val="23"/>
    <w:rsid w:val="002538FB"/>
    <w:pPr>
      <w:spacing w:after="120" w:line="480" w:lineRule="auto"/>
      <w:ind w:left="283"/>
    </w:pPr>
  </w:style>
  <w:style w:type="character" w:customStyle="1" w:styleId="23">
    <w:name w:val="Основной текст с отступом 2 Знак"/>
    <w:basedOn w:val="a0"/>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
    <w:rsid w:val="002538FB"/>
    <w:pPr>
      <w:spacing w:before="100" w:beforeAutospacing="1" w:after="100" w:afterAutospacing="1"/>
    </w:pPr>
    <w:rPr>
      <w:sz w:val="24"/>
      <w:szCs w:val="24"/>
    </w:rPr>
  </w:style>
  <w:style w:type="table" w:styleId="ac">
    <w:name w:val="Table Grid"/>
    <w:basedOn w:val="a1"/>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e">
    <w:name w:val="Таблицы (моноширинный)"/>
    <w:basedOn w:val="a"/>
    <w:next w:val="a"/>
    <w:rsid w:val="002538FB"/>
    <w:pPr>
      <w:widowControl w:val="0"/>
      <w:autoSpaceDE w:val="0"/>
      <w:autoSpaceDN w:val="0"/>
      <w:adjustRightInd w:val="0"/>
      <w:jc w:val="both"/>
    </w:pPr>
    <w:rPr>
      <w:rFonts w:ascii="Courier New" w:hAnsi="Courier New" w:cs="Courier New"/>
    </w:rPr>
  </w:style>
  <w:style w:type="character" w:customStyle="1" w:styleId="a4">
    <w:name w:val="Верхний колонтитул Знак"/>
    <w:link w:val="a3"/>
    <w:uiPriority w:val="99"/>
    <w:rsid w:val="002538FB"/>
  </w:style>
  <w:style w:type="character" w:customStyle="1" w:styleId="a6">
    <w:name w:val="Нижний колонтитул Знак"/>
    <w:link w:val="a5"/>
    <w:rsid w:val="002538FB"/>
  </w:style>
  <w:style w:type="character" w:styleId="af">
    <w:name w:val="Emphasis"/>
    <w:qFormat/>
    <w:rsid w:val="002538FB"/>
    <w:rPr>
      <w:i/>
      <w:iCs/>
    </w:rPr>
  </w:style>
  <w:style w:type="paragraph" w:styleId="af0">
    <w:name w:val="List Paragraph"/>
    <w:basedOn w:val="a"/>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1">
    <w:name w:val="Balloon Text"/>
    <w:basedOn w:val="a"/>
    <w:link w:val="af2"/>
    <w:rsid w:val="00D81E58"/>
    <w:rPr>
      <w:rFonts w:ascii="Tahoma" w:hAnsi="Tahoma" w:cs="Tahoma"/>
      <w:sz w:val="16"/>
      <w:szCs w:val="16"/>
    </w:rPr>
  </w:style>
  <w:style w:type="character" w:customStyle="1" w:styleId="af2">
    <w:name w:val="Текст выноски Знак"/>
    <w:link w:val="af1"/>
    <w:rsid w:val="00D81E58"/>
    <w:rPr>
      <w:rFonts w:ascii="Tahoma" w:hAnsi="Tahoma" w:cs="Tahoma"/>
      <w:sz w:val="16"/>
      <w:szCs w:val="16"/>
    </w:rPr>
  </w:style>
  <w:style w:type="table" w:customStyle="1" w:styleId="12">
    <w:name w:val="Сетка таблицы1"/>
    <w:basedOn w:val="a1"/>
    <w:next w:val="ac"/>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c"/>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4D401D"/>
  </w:style>
  <w:style w:type="paragraph" w:customStyle="1" w:styleId="Style1">
    <w:name w:val="Style1"/>
    <w:basedOn w:val="a"/>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4D401D"/>
    <w:pPr>
      <w:widowControl w:val="0"/>
      <w:autoSpaceDE w:val="0"/>
      <w:autoSpaceDN w:val="0"/>
      <w:adjustRightInd w:val="0"/>
      <w:spacing w:line="322" w:lineRule="exact"/>
      <w:jc w:val="both"/>
    </w:pPr>
    <w:rPr>
      <w:sz w:val="24"/>
      <w:szCs w:val="24"/>
    </w:rPr>
  </w:style>
  <w:style w:type="paragraph" w:customStyle="1" w:styleId="Style3">
    <w:name w:val="Style3"/>
    <w:basedOn w:val="a"/>
    <w:rsid w:val="004D401D"/>
    <w:pPr>
      <w:widowControl w:val="0"/>
      <w:autoSpaceDE w:val="0"/>
      <w:autoSpaceDN w:val="0"/>
      <w:adjustRightInd w:val="0"/>
    </w:pPr>
    <w:rPr>
      <w:sz w:val="24"/>
      <w:szCs w:val="24"/>
    </w:rPr>
  </w:style>
  <w:style w:type="paragraph" w:customStyle="1" w:styleId="Style4">
    <w:name w:val="Style4"/>
    <w:basedOn w:val="a"/>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
    <w:rsid w:val="004D401D"/>
    <w:pPr>
      <w:widowControl w:val="0"/>
      <w:autoSpaceDE w:val="0"/>
      <w:autoSpaceDN w:val="0"/>
      <w:adjustRightInd w:val="0"/>
    </w:pPr>
    <w:rPr>
      <w:sz w:val="24"/>
      <w:szCs w:val="24"/>
    </w:rPr>
  </w:style>
  <w:style w:type="paragraph" w:customStyle="1" w:styleId="Style6">
    <w:name w:val="Style6"/>
    <w:basedOn w:val="a"/>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
    <w:rsid w:val="004D401D"/>
    <w:pPr>
      <w:spacing w:before="100" w:beforeAutospacing="1" w:after="100" w:afterAutospacing="1"/>
    </w:pPr>
    <w:rPr>
      <w:sz w:val="24"/>
      <w:szCs w:val="24"/>
    </w:rPr>
  </w:style>
  <w:style w:type="paragraph" w:styleId="31">
    <w:name w:val="Body Text 3"/>
    <w:basedOn w:val="a"/>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3">
    <w:name w:val="FollowedHyperlink"/>
    <w:rsid w:val="004D401D"/>
    <w:rPr>
      <w:color w:val="800080"/>
      <w:u w:val="single"/>
    </w:rPr>
  </w:style>
  <w:style w:type="paragraph" w:customStyle="1" w:styleId="13">
    <w:name w:val="Знак Знак Знак Знак Знак Знак Знак Знак Знак1 Знак"/>
    <w:basedOn w:val="a"/>
    <w:rsid w:val="004D401D"/>
    <w:pPr>
      <w:spacing w:after="160" w:line="240" w:lineRule="exact"/>
    </w:pPr>
    <w:rPr>
      <w:rFonts w:ascii="Verdana" w:hAnsi="Verdana"/>
      <w:lang w:val="en-US" w:eastAsia="en-US"/>
    </w:rPr>
  </w:style>
  <w:style w:type="table" w:customStyle="1" w:styleId="33">
    <w:name w:val="Сетка таблицы3"/>
    <w:basedOn w:val="a1"/>
    <w:next w:val="ac"/>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8"/>
    <w:rsid w:val="004D401D"/>
    <w:rPr>
      <w:sz w:val="16"/>
      <w:szCs w:val="16"/>
    </w:rPr>
  </w:style>
  <w:style w:type="paragraph" w:customStyle="1" w:styleId="af4">
    <w:name w:val="Знак Знак Знак Знак Знак Знак Знак Знак Знак Знак Знак Знак Знак Знак Знак Знак Знак Знак Знак"/>
    <w:basedOn w:val="a"/>
    <w:rsid w:val="004D401D"/>
    <w:pPr>
      <w:spacing w:after="160" w:line="240" w:lineRule="exact"/>
    </w:pPr>
    <w:rPr>
      <w:rFonts w:ascii="Verdana" w:hAnsi="Verdana"/>
      <w:lang w:val="en-US" w:eastAsia="en-US"/>
    </w:rPr>
  </w:style>
  <w:style w:type="paragraph" w:customStyle="1" w:styleId="af5">
    <w:name w:val="Знак Знак Знак Знак"/>
    <w:basedOn w:val="a"/>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
    <w:rsid w:val="004D401D"/>
    <w:pPr>
      <w:spacing w:before="100" w:beforeAutospacing="1" w:after="100" w:afterAutospacing="1"/>
    </w:pPr>
    <w:rPr>
      <w:rFonts w:ascii="Tahoma" w:hAnsi="Tahoma" w:cs="Tahoma"/>
      <w:lang w:val="en-US" w:eastAsia="en-US"/>
    </w:rPr>
  </w:style>
  <w:style w:type="paragraph" w:styleId="af6">
    <w:name w:val="Body Text Indent"/>
    <w:basedOn w:val="a"/>
    <w:link w:val="af7"/>
    <w:rsid w:val="004D401D"/>
    <w:pPr>
      <w:spacing w:after="120"/>
      <w:ind w:left="283"/>
    </w:pPr>
    <w:rPr>
      <w:rFonts w:ascii="Times New Roman CYR" w:hAnsi="Times New Roman CYR"/>
    </w:rPr>
  </w:style>
  <w:style w:type="character" w:customStyle="1" w:styleId="af7">
    <w:name w:val="Основной текст с отступом Знак"/>
    <w:link w:val="af6"/>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8">
    <w:name w:val="Title"/>
    <w:basedOn w:val="a"/>
    <w:link w:val="af9"/>
    <w:qFormat/>
    <w:rsid w:val="004D401D"/>
    <w:pPr>
      <w:ind w:left="-567"/>
      <w:jc w:val="center"/>
    </w:pPr>
    <w:rPr>
      <w:sz w:val="28"/>
    </w:rPr>
  </w:style>
  <w:style w:type="character" w:customStyle="1" w:styleId="af9">
    <w:name w:val="Название Знак"/>
    <w:link w:val="af8"/>
    <w:rsid w:val="004D401D"/>
    <w:rPr>
      <w:sz w:val="28"/>
    </w:rPr>
  </w:style>
  <w:style w:type="paragraph" w:customStyle="1" w:styleId="210">
    <w:name w:val="Основной текст с отступом 21"/>
    <w:basedOn w:val="a"/>
    <w:rsid w:val="004D401D"/>
    <w:pPr>
      <w:suppressAutoHyphens/>
      <w:ind w:firstLine="540"/>
      <w:jc w:val="both"/>
    </w:pPr>
    <w:rPr>
      <w:sz w:val="24"/>
      <w:szCs w:val="24"/>
      <w:lang w:eastAsia="ar-SA"/>
    </w:rPr>
  </w:style>
  <w:style w:type="paragraph" w:customStyle="1" w:styleId="consplusnonformat0">
    <w:name w:val="consplusnonformat"/>
    <w:basedOn w:val="a"/>
    <w:rsid w:val="004D401D"/>
    <w:pPr>
      <w:spacing w:before="100" w:beforeAutospacing="1" w:after="100" w:afterAutospacing="1"/>
    </w:pPr>
    <w:rPr>
      <w:sz w:val="24"/>
      <w:szCs w:val="24"/>
    </w:rPr>
  </w:style>
  <w:style w:type="paragraph" w:styleId="afa">
    <w:name w:val="No Spacing"/>
    <w:qFormat/>
    <w:rsid w:val="004D401D"/>
    <w:rPr>
      <w:rFonts w:ascii="Calibri" w:eastAsia="Calibri" w:hAnsi="Calibri"/>
      <w:sz w:val="22"/>
      <w:szCs w:val="22"/>
      <w:lang w:eastAsia="en-US"/>
    </w:rPr>
  </w:style>
  <w:style w:type="character" w:customStyle="1" w:styleId="wmi-callto">
    <w:name w:val="wmi-callto"/>
    <w:rsid w:val="00E44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qFormat/>
    <w:pPr>
      <w:keepNext/>
      <w:jc w:val="center"/>
      <w:outlineLvl w:val="1"/>
    </w:pPr>
    <w:rPr>
      <w:rFonts w:ascii="Garamond" w:hAnsi="Garamond"/>
      <w:b/>
      <w:spacing w:val="20"/>
      <w:sz w:val="28"/>
    </w:rPr>
  </w:style>
  <w:style w:type="paragraph" w:styleId="3">
    <w:name w:val="heading 3"/>
    <w:basedOn w:val="a"/>
    <w:next w:val="a"/>
    <w:link w:val="30"/>
    <w:qFormat/>
    <w:pPr>
      <w:keepNext/>
      <w:jc w:val="center"/>
      <w:outlineLvl w:val="2"/>
    </w:pPr>
    <w:rPr>
      <w:rFonts w:ascii="Garamond" w:hAnsi="Garamond"/>
      <w:b/>
      <w:spacing w:val="20"/>
      <w:sz w:val="32"/>
    </w:rPr>
  </w:style>
  <w:style w:type="paragraph" w:styleId="4">
    <w:name w:val="heading 4"/>
    <w:basedOn w:val="a"/>
    <w:next w:val="a"/>
    <w:link w:val="40"/>
    <w:qFormat/>
    <w:pPr>
      <w:keepNext/>
      <w:tabs>
        <w:tab w:val="left" w:pos="1985"/>
      </w:tabs>
      <w:jc w:val="center"/>
      <w:outlineLvl w:val="3"/>
    </w:pPr>
    <w:rPr>
      <w:b/>
      <w:spacing w:val="126"/>
      <w:sz w:val="44"/>
    </w:rPr>
  </w:style>
  <w:style w:type="paragraph" w:styleId="6">
    <w:name w:val="heading 6"/>
    <w:basedOn w:val="a"/>
    <w:next w:val="a"/>
    <w:link w:val="60"/>
    <w:unhideWhenUsed/>
    <w:qFormat/>
    <w:rsid w:val="002538FB"/>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2"/>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rsid w:val="002538FB"/>
    <w:pPr>
      <w:spacing w:before="100" w:beforeAutospacing="1" w:after="100" w:afterAutospacing="1"/>
    </w:pPr>
    <w:rPr>
      <w:sz w:val="16"/>
      <w:szCs w:val="16"/>
    </w:rPr>
  </w:style>
  <w:style w:type="character" w:styleId="a9">
    <w:name w:val="Strong"/>
    <w:qFormat/>
    <w:rsid w:val="002538FB"/>
    <w:rPr>
      <w:b/>
      <w:bCs/>
    </w:rPr>
  </w:style>
  <w:style w:type="paragraph" w:customStyle="1" w:styleId="Style11">
    <w:name w:val="Style11"/>
    <w:basedOn w:val="a"/>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a">
    <w:name w:val="Body Text"/>
    <w:basedOn w:val="a"/>
    <w:link w:val="ab"/>
    <w:rsid w:val="002538FB"/>
    <w:pPr>
      <w:spacing w:after="120" w:line="360" w:lineRule="auto"/>
      <w:ind w:firstLine="709"/>
      <w:jc w:val="both"/>
    </w:pPr>
    <w:rPr>
      <w:sz w:val="24"/>
      <w:szCs w:val="24"/>
    </w:rPr>
  </w:style>
  <w:style w:type="character" w:customStyle="1" w:styleId="ab">
    <w:name w:val="Основной текст Знак"/>
    <w:link w:val="aa"/>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
    <w:rsid w:val="002538FB"/>
    <w:pPr>
      <w:tabs>
        <w:tab w:val="left" w:pos="360"/>
      </w:tabs>
      <w:spacing w:before="120" w:after="120"/>
      <w:jc w:val="both"/>
    </w:pPr>
    <w:rPr>
      <w:sz w:val="24"/>
      <w:lang w:eastAsia="ar-SA"/>
    </w:rPr>
  </w:style>
  <w:style w:type="paragraph" w:styleId="22">
    <w:name w:val="Body Text Indent 2"/>
    <w:basedOn w:val="a"/>
    <w:link w:val="23"/>
    <w:rsid w:val="002538FB"/>
    <w:pPr>
      <w:spacing w:after="120" w:line="480" w:lineRule="auto"/>
      <w:ind w:left="283"/>
    </w:pPr>
  </w:style>
  <w:style w:type="character" w:customStyle="1" w:styleId="23">
    <w:name w:val="Основной текст с отступом 2 Знак"/>
    <w:basedOn w:val="a0"/>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
    <w:rsid w:val="002538FB"/>
    <w:pPr>
      <w:spacing w:before="100" w:beforeAutospacing="1" w:after="100" w:afterAutospacing="1"/>
    </w:pPr>
    <w:rPr>
      <w:sz w:val="24"/>
      <w:szCs w:val="24"/>
    </w:rPr>
  </w:style>
  <w:style w:type="table" w:styleId="ac">
    <w:name w:val="Table Grid"/>
    <w:basedOn w:val="a1"/>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e">
    <w:name w:val="Таблицы (моноширинный)"/>
    <w:basedOn w:val="a"/>
    <w:next w:val="a"/>
    <w:rsid w:val="002538FB"/>
    <w:pPr>
      <w:widowControl w:val="0"/>
      <w:autoSpaceDE w:val="0"/>
      <w:autoSpaceDN w:val="0"/>
      <w:adjustRightInd w:val="0"/>
      <w:jc w:val="both"/>
    </w:pPr>
    <w:rPr>
      <w:rFonts w:ascii="Courier New" w:hAnsi="Courier New" w:cs="Courier New"/>
    </w:rPr>
  </w:style>
  <w:style w:type="character" w:customStyle="1" w:styleId="a4">
    <w:name w:val="Верхний колонтитул Знак"/>
    <w:link w:val="a3"/>
    <w:uiPriority w:val="99"/>
    <w:rsid w:val="002538FB"/>
  </w:style>
  <w:style w:type="character" w:customStyle="1" w:styleId="a6">
    <w:name w:val="Нижний колонтитул Знак"/>
    <w:link w:val="a5"/>
    <w:rsid w:val="002538FB"/>
  </w:style>
  <w:style w:type="character" w:styleId="af">
    <w:name w:val="Emphasis"/>
    <w:qFormat/>
    <w:rsid w:val="002538FB"/>
    <w:rPr>
      <w:i/>
      <w:iCs/>
    </w:rPr>
  </w:style>
  <w:style w:type="paragraph" w:styleId="af0">
    <w:name w:val="List Paragraph"/>
    <w:basedOn w:val="a"/>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1">
    <w:name w:val="Balloon Text"/>
    <w:basedOn w:val="a"/>
    <w:link w:val="af2"/>
    <w:rsid w:val="00D81E58"/>
    <w:rPr>
      <w:rFonts w:ascii="Tahoma" w:hAnsi="Tahoma" w:cs="Tahoma"/>
      <w:sz w:val="16"/>
      <w:szCs w:val="16"/>
    </w:rPr>
  </w:style>
  <w:style w:type="character" w:customStyle="1" w:styleId="af2">
    <w:name w:val="Текст выноски Знак"/>
    <w:link w:val="af1"/>
    <w:rsid w:val="00D81E58"/>
    <w:rPr>
      <w:rFonts w:ascii="Tahoma" w:hAnsi="Tahoma" w:cs="Tahoma"/>
      <w:sz w:val="16"/>
      <w:szCs w:val="16"/>
    </w:rPr>
  </w:style>
  <w:style w:type="table" w:customStyle="1" w:styleId="12">
    <w:name w:val="Сетка таблицы1"/>
    <w:basedOn w:val="a1"/>
    <w:next w:val="ac"/>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c"/>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4D401D"/>
  </w:style>
  <w:style w:type="paragraph" w:customStyle="1" w:styleId="Style1">
    <w:name w:val="Style1"/>
    <w:basedOn w:val="a"/>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4D401D"/>
    <w:pPr>
      <w:widowControl w:val="0"/>
      <w:autoSpaceDE w:val="0"/>
      <w:autoSpaceDN w:val="0"/>
      <w:adjustRightInd w:val="0"/>
      <w:spacing w:line="322" w:lineRule="exact"/>
      <w:jc w:val="both"/>
    </w:pPr>
    <w:rPr>
      <w:sz w:val="24"/>
      <w:szCs w:val="24"/>
    </w:rPr>
  </w:style>
  <w:style w:type="paragraph" w:customStyle="1" w:styleId="Style3">
    <w:name w:val="Style3"/>
    <w:basedOn w:val="a"/>
    <w:rsid w:val="004D401D"/>
    <w:pPr>
      <w:widowControl w:val="0"/>
      <w:autoSpaceDE w:val="0"/>
      <w:autoSpaceDN w:val="0"/>
      <w:adjustRightInd w:val="0"/>
    </w:pPr>
    <w:rPr>
      <w:sz w:val="24"/>
      <w:szCs w:val="24"/>
    </w:rPr>
  </w:style>
  <w:style w:type="paragraph" w:customStyle="1" w:styleId="Style4">
    <w:name w:val="Style4"/>
    <w:basedOn w:val="a"/>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
    <w:rsid w:val="004D401D"/>
    <w:pPr>
      <w:widowControl w:val="0"/>
      <w:autoSpaceDE w:val="0"/>
      <w:autoSpaceDN w:val="0"/>
      <w:adjustRightInd w:val="0"/>
    </w:pPr>
    <w:rPr>
      <w:sz w:val="24"/>
      <w:szCs w:val="24"/>
    </w:rPr>
  </w:style>
  <w:style w:type="paragraph" w:customStyle="1" w:styleId="Style6">
    <w:name w:val="Style6"/>
    <w:basedOn w:val="a"/>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
    <w:rsid w:val="004D401D"/>
    <w:pPr>
      <w:spacing w:before="100" w:beforeAutospacing="1" w:after="100" w:afterAutospacing="1"/>
    </w:pPr>
    <w:rPr>
      <w:sz w:val="24"/>
      <w:szCs w:val="24"/>
    </w:rPr>
  </w:style>
  <w:style w:type="paragraph" w:styleId="31">
    <w:name w:val="Body Text 3"/>
    <w:basedOn w:val="a"/>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3">
    <w:name w:val="FollowedHyperlink"/>
    <w:rsid w:val="004D401D"/>
    <w:rPr>
      <w:color w:val="800080"/>
      <w:u w:val="single"/>
    </w:rPr>
  </w:style>
  <w:style w:type="paragraph" w:customStyle="1" w:styleId="13">
    <w:name w:val="Знак Знак Знак Знак Знак Знак Знак Знак Знак1 Знак"/>
    <w:basedOn w:val="a"/>
    <w:rsid w:val="004D401D"/>
    <w:pPr>
      <w:spacing w:after="160" w:line="240" w:lineRule="exact"/>
    </w:pPr>
    <w:rPr>
      <w:rFonts w:ascii="Verdana" w:hAnsi="Verdana"/>
      <w:lang w:val="en-US" w:eastAsia="en-US"/>
    </w:rPr>
  </w:style>
  <w:style w:type="table" w:customStyle="1" w:styleId="33">
    <w:name w:val="Сетка таблицы3"/>
    <w:basedOn w:val="a1"/>
    <w:next w:val="ac"/>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8"/>
    <w:rsid w:val="004D401D"/>
    <w:rPr>
      <w:sz w:val="16"/>
      <w:szCs w:val="16"/>
    </w:rPr>
  </w:style>
  <w:style w:type="paragraph" w:customStyle="1" w:styleId="af4">
    <w:name w:val="Знак Знак Знак Знак Знак Знак Знак Знак Знак Знак Знак Знак Знак Знак Знак Знак Знак Знак Знак"/>
    <w:basedOn w:val="a"/>
    <w:rsid w:val="004D401D"/>
    <w:pPr>
      <w:spacing w:after="160" w:line="240" w:lineRule="exact"/>
    </w:pPr>
    <w:rPr>
      <w:rFonts w:ascii="Verdana" w:hAnsi="Verdana"/>
      <w:lang w:val="en-US" w:eastAsia="en-US"/>
    </w:rPr>
  </w:style>
  <w:style w:type="paragraph" w:customStyle="1" w:styleId="af5">
    <w:name w:val="Знак Знак Знак Знак"/>
    <w:basedOn w:val="a"/>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
    <w:rsid w:val="004D401D"/>
    <w:pPr>
      <w:spacing w:before="100" w:beforeAutospacing="1" w:after="100" w:afterAutospacing="1"/>
    </w:pPr>
    <w:rPr>
      <w:rFonts w:ascii="Tahoma" w:hAnsi="Tahoma" w:cs="Tahoma"/>
      <w:lang w:val="en-US" w:eastAsia="en-US"/>
    </w:rPr>
  </w:style>
  <w:style w:type="paragraph" w:styleId="af6">
    <w:name w:val="Body Text Indent"/>
    <w:basedOn w:val="a"/>
    <w:link w:val="af7"/>
    <w:rsid w:val="004D401D"/>
    <w:pPr>
      <w:spacing w:after="120"/>
      <w:ind w:left="283"/>
    </w:pPr>
    <w:rPr>
      <w:rFonts w:ascii="Times New Roman CYR" w:hAnsi="Times New Roman CYR"/>
    </w:rPr>
  </w:style>
  <w:style w:type="character" w:customStyle="1" w:styleId="af7">
    <w:name w:val="Основной текст с отступом Знак"/>
    <w:link w:val="af6"/>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8">
    <w:name w:val="Title"/>
    <w:basedOn w:val="a"/>
    <w:link w:val="af9"/>
    <w:qFormat/>
    <w:rsid w:val="004D401D"/>
    <w:pPr>
      <w:ind w:left="-567"/>
      <w:jc w:val="center"/>
    </w:pPr>
    <w:rPr>
      <w:sz w:val="28"/>
    </w:rPr>
  </w:style>
  <w:style w:type="character" w:customStyle="1" w:styleId="af9">
    <w:name w:val="Название Знак"/>
    <w:link w:val="af8"/>
    <w:rsid w:val="004D401D"/>
    <w:rPr>
      <w:sz w:val="28"/>
    </w:rPr>
  </w:style>
  <w:style w:type="paragraph" w:customStyle="1" w:styleId="210">
    <w:name w:val="Основной текст с отступом 21"/>
    <w:basedOn w:val="a"/>
    <w:rsid w:val="004D401D"/>
    <w:pPr>
      <w:suppressAutoHyphens/>
      <w:ind w:firstLine="540"/>
      <w:jc w:val="both"/>
    </w:pPr>
    <w:rPr>
      <w:sz w:val="24"/>
      <w:szCs w:val="24"/>
      <w:lang w:eastAsia="ar-SA"/>
    </w:rPr>
  </w:style>
  <w:style w:type="paragraph" w:customStyle="1" w:styleId="consplusnonformat0">
    <w:name w:val="consplusnonformat"/>
    <w:basedOn w:val="a"/>
    <w:rsid w:val="004D401D"/>
    <w:pPr>
      <w:spacing w:before="100" w:beforeAutospacing="1" w:after="100" w:afterAutospacing="1"/>
    </w:pPr>
    <w:rPr>
      <w:sz w:val="24"/>
      <w:szCs w:val="24"/>
    </w:rPr>
  </w:style>
  <w:style w:type="paragraph" w:styleId="afa">
    <w:name w:val="No Spacing"/>
    <w:qFormat/>
    <w:rsid w:val="004D401D"/>
    <w:rPr>
      <w:rFonts w:ascii="Calibri" w:eastAsia="Calibri" w:hAnsi="Calibri"/>
      <w:sz w:val="22"/>
      <w:szCs w:val="22"/>
      <w:lang w:eastAsia="en-US"/>
    </w:rPr>
  </w:style>
  <w:style w:type="character" w:customStyle="1" w:styleId="wmi-callto">
    <w:name w:val="wmi-callto"/>
    <w:rsid w:val="00E4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oArxiv\Desktop\&#1087;&#1086;&#1089;&#1090;&#1072;&#1085;&#1086;&#1074;&#1083;&#1077;&#1085;&#1080;&#1077;%20&#1086;&#1082;&#1088;&#1091;&#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5075-4B0C-449D-9904-9DF49AA8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округ.dot</Template>
  <TotalTime>19</TotalTime>
  <Pages>5</Pages>
  <Words>1010</Words>
  <Characters>8791</Characters>
  <Application>Microsoft Office Word</Application>
  <DocSecurity>0</DocSecurity>
  <Lines>73</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DeloArxiv</dc:creator>
  <cp:keywords/>
  <cp:lastModifiedBy>Семенова Е.</cp:lastModifiedBy>
  <cp:revision>2</cp:revision>
  <cp:lastPrinted>2023-11-16T13:41:00Z</cp:lastPrinted>
  <dcterms:created xsi:type="dcterms:W3CDTF">2024-12-04T12:56:00Z</dcterms:created>
  <dcterms:modified xsi:type="dcterms:W3CDTF">2024-12-04T13:10:00Z</dcterms:modified>
</cp:coreProperties>
</file>