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132BB1" w:rsidRDefault="00132BB1" w:rsidP="00132BB1">
            <w:pPr>
              <w:spacing w:line="280" w:lineRule="exact"/>
              <w:ind w:firstLine="567"/>
              <w:jc w:val="center"/>
              <w:rPr>
                <w:b/>
                <w:sz w:val="28"/>
              </w:rPr>
            </w:pPr>
            <w:r w:rsidRPr="008E5617">
              <w:rPr>
                <w:b/>
                <w:sz w:val="28"/>
              </w:rPr>
              <w:t xml:space="preserve">О признании </w:t>
            </w:r>
            <w:proofErr w:type="gramStart"/>
            <w:r w:rsidRPr="008E5617">
              <w:rPr>
                <w:b/>
                <w:sz w:val="28"/>
              </w:rPr>
              <w:t>утратившими</w:t>
            </w:r>
            <w:proofErr w:type="gramEnd"/>
            <w:r w:rsidRPr="008E5617">
              <w:rPr>
                <w:b/>
                <w:sz w:val="28"/>
              </w:rPr>
              <w:t xml:space="preserve"> силу решений </w:t>
            </w:r>
            <w:r>
              <w:rPr>
                <w:b/>
                <w:sz w:val="28"/>
              </w:rPr>
              <w:t>Совета депутатов</w:t>
            </w:r>
            <w:r w:rsidRPr="003F2004">
              <w:rPr>
                <w:b/>
                <w:sz w:val="28"/>
              </w:rPr>
              <w:t xml:space="preserve"> </w:t>
            </w:r>
          </w:p>
          <w:p w:rsidR="00ED167B" w:rsidRDefault="00132BB1" w:rsidP="00132BB1">
            <w:pPr>
              <w:tabs>
                <w:tab w:val="left" w:pos="1985"/>
              </w:tabs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z w:val="28"/>
              </w:rPr>
              <w:t>л</w:t>
            </w:r>
            <w:r>
              <w:rPr>
                <w:b/>
                <w:sz w:val="28"/>
              </w:rPr>
              <w:t>говского сельского поселения</w:t>
            </w:r>
          </w:p>
        </w:tc>
      </w:tr>
    </w:tbl>
    <w:p w:rsidR="003805BF" w:rsidRPr="00132BB1" w:rsidRDefault="003805BF" w:rsidP="003805BF">
      <w:pPr>
        <w:tabs>
          <w:tab w:val="left" w:pos="1985"/>
        </w:tabs>
        <w:ind w:firstLine="851"/>
        <w:jc w:val="both"/>
      </w:pPr>
    </w:p>
    <w:p w:rsidR="00B91E50" w:rsidRDefault="003805BF" w:rsidP="00132BB1">
      <w:pPr>
        <w:spacing w:line="300" w:lineRule="exact"/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3805BF" w:rsidRDefault="00132BB1" w:rsidP="00132BB1">
      <w:pPr>
        <w:spacing w:line="300" w:lineRule="exact"/>
        <w:jc w:val="center"/>
        <w:rPr>
          <w:sz w:val="28"/>
          <w:szCs w:val="28"/>
        </w:rPr>
      </w:pPr>
      <w:r>
        <w:rPr>
          <w:sz w:val="28"/>
        </w:rPr>
        <w:t>22 мая 2024 года</w:t>
      </w:r>
    </w:p>
    <w:p w:rsidR="00132BB1" w:rsidRPr="00132BB1" w:rsidRDefault="00132BB1" w:rsidP="00132BB1">
      <w:pPr>
        <w:spacing w:line="300" w:lineRule="exact"/>
        <w:ind w:firstLine="709"/>
        <w:jc w:val="both"/>
        <w:rPr>
          <w:sz w:val="18"/>
          <w:szCs w:val="18"/>
        </w:rPr>
      </w:pPr>
    </w:p>
    <w:p w:rsidR="00132BB1" w:rsidRPr="0093794E" w:rsidRDefault="00132BB1" w:rsidP="00132BB1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 w:rsidRPr="0093794E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 xml:space="preserve">законом от 06 октября </w:t>
      </w:r>
      <w:r w:rsidRPr="0093794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937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3794E">
        <w:rPr>
          <w:sz w:val="28"/>
          <w:szCs w:val="28"/>
        </w:rPr>
        <w:t>№ 131</w:t>
      </w:r>
      <w:r>
        <w:rPr>
          <w:sz w:val="28"/>
          <w:szCs w:val="28"/>
        </w:rPr>
        <w:t>-ФЗ «Об</w:t>
      </w:r>
      <w:r w:rsidRPr="0093794E">
        <w:rPr>
          <w:sz w:val="28"/>
          <w:szCs w:val="28"/>
        </w:rPr>
        <w:t xml:space="preserve"> общих принципах органи</w:t>
      </w:r>
      <w:r>
        <w:rPr>
          <w:sz w:val="28"/>
          <w:szCs w:val="28"/>
        </w:rPr>
        <w:t>зации местного самоуправления в</w:t>
      </w:r>
      <w:r w:rsidRPr="0093794E">
        <w:rPr>
          <w:sz w:val="28"/>
          <w:szCs w:val="28"/>
        </w:rPr>
        <w:t xml:space="preserve"> Ро</w:t>
      </w:r>
      <w:r w:rsidRPr="0093794E">
        <w:rPr>
          <w:sz w:val="28"/>
          <w:szCs w:val="28"/>
        </w:rPr>
        <w:t>с</w:t>
      </w:r>
      <w:r w:rsidRPr="0093794E">
        <w:rPr>
          <w:sz w:val="28"/>
          <w:szCs w:val="28"/>
        </w:rPr>
        <w:t>сийской Ф</w:t>
      </w:r>
      <w:r>
        <w:rPr>
          <w:sz w:val="28"/>
          <w:szCs w:val="28"/>
        </w:rPr>
        <w:t xml:space="preserve">едерации», </w:t>
      </w:r>
    </w:p>
    <w:p w:rsidR="00B91E50" w:rsidRPr="00132BB1" w:rsidRDefault="00B91E50" w:rsidP="00132BB1">
      <w:pPr>
        <w:spacing w:line="300" w:lineRule="exact"/>
        <w:ind w:firstLine="1134"/>
        <w:jc w:val="both"/>
        <w:rPr>
          <w:sz w:val="18"/>
          <w:szCs w:val="18"/>
        </w:rPr>
      </w:pPr>
    </w:p>
    <w:p w:rsidR="00ED167B" w:rsidRDefault="00ED167B" w:rsidP="00132BB1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Pr="00132BB1" w:rsidRDefault="00ED167B" w:rsidP="00132BB1">
      <w:pPr>
        <w:spacing w:line="300" w:lineRule="exact"/>
        <w:ind w:firstLine="993"/>
        <w:jc w:val="both"/>
      </w:pPr>
    </w:p>
    <w:p w:rsidR="00ED167B" w:rsidRDefault="00ED167B" w:rsidP="00132BB1">
      <w:pPr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Pr="00132BB1" w:rsidRDefault="005F3159" w:rsidP="00132BB1">
      <w:pPr>
        <w:spacing w:line="300" w:lineRule="exact"/>
        <w:jc w:val="both"/>
        <w:rPr>
          <w:b/>
          <w:sz w:val="18"/>
          <w:szCs w:val="18"/>
        </w:rPr>
      </w:pPr>
    </w:p>
    <w:p w:rsidR="00132BB1" w:rsidRDefault="00132BB1" w:rsidP="00132BB1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2695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E26955">
        <w:rPr>
          <w:sz w:val="28"/>
          <w:szCs w:val="28"/>
        </w:rPr>
        <w:t xml:space="preserve"> силу </w:t>
      </w:r>
      <w:r w:rsidRPr="005377A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377A3">
        <w:rPr>
          <w:sz w:val="28"/>
          <w:szCs w:val="28"/>
        </w:rPr>
        <w:t xml:space="preserve"> </w:t>
      </w:r>
      <w:r w:rsidRPr="004A340E">
        <w:rPr>
          <w:sz w:val="28"/>
          <w:szCs w:val="28"/>
        </w:rPr>
        <w:t xml:space="preserve">Совета депутатов </w:t>
      </w:r>
      <w:r w:rsidRPr="00620DD6">
        <w:rPr>
          <w:sz w:val="28"/>
        </w:rPr>
        <w:t>Долговского</w:t>
      </w:r>
      <w:r>
        <w:rPr>
          <w:b/>
          <w:sz w:val="28"/>
        </w:rPr>
        <w:t xml:space="preserve"> </w:t>
      </w:r>
      <w:r w:rsidRPr="004A340E">
        <w:rPr>
          <w:sz w:val="28"/>
          <w:szCs w:val="28"/>
        </w:rPr>
        <w:t>сельск</w:t>
      </w:r>
      <w:r w:rsidRPr="004A340E">
        <w:rPr>
          <w:sz w:val="28"/>
          <w:szCs w:val="28"/>
        </w:rPr>
        <w:t>о</w:t>
      </w:r>
      <w:r w:rsidRPr="004A340E">
        <w:rPr>
          <w:sz w:val="28"/>
          <w:szCs w:val="28"/>
        </w:rPr>
        <w:t>го поселения</w:t>
      </w:r>
      <w:r>
        <w:rPr>
          <w:sz w:val="28"/>
          <w:szCs w:val="28"/>
        </w:rPr>
        <w:t>:</w:t>
      </w:r>
    </w:p>
    <w:p w:rsidR="00132BB1" w:rsidRPr="00132BB1" w:rsidRDefault="00132BB1" w:rsidP="00132BB1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132BB1">
        <w:rPr>
          <w:color w:val="000000" w:themeColor="text1"/>
          <w:sz w:val="28"/>
          <w:szCs w:val="28"/>
        </w:rPr>
        <w:t>от 28.06.2012</w:t>
      </w:r>
      <w:r w:rsidRPr="00132BB1">
        <w:rPr>
          <w:color w:val="000000" w:themeColor="text1"/>
          <w:sz w:val="28"/>
          <w:szCs w:val="28"/>
        </w:rPr>
        <w:t xml:space="preserve"> </w:t>
      </w:r>
      <w:r w:rsidRPr="00132BB1">
        <w:rPr>
          <w:color w:val="000000" w:themeColor="text1"/>
          <w:sz w:val="28"/>
          <w:szCs w:val="28"/>
        </w:rPr>
        <w:t xml:space="preserve">№116 «Об утверждении генерального плана Долговского сельского поселения»; </w:t>
      </w:r>
    </w:p>
    <w:p w:rsidR="00132BB1" w:rsidRDefault="00132BB1" w:rsidP="00132BB1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87D75">
        <w:rPr>
          <w:sz w:val="28"/>
          <w:szCs w:val="28"/>
        </w:rPr>
        <w:t>29.10.2012</w:t>
      </w:r>
      <w:r>
        <w:rPr>
          <w:sz w:val="28"/>
          <w:szCs w:val="28"/>
        </w:rPr>
        <w:t xml:space="preserve"> </w:t>
      </w:r>
      <w:r w:rsidRPr="0066119F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66119F">
        <w:rPr>
          <w:sz w:val="28"/>
          <w:szCs w:val="28"/>
        </w:rPr>
        <w:t>23</w:t>
      </w:r>
      <w:r w:rsidRPr="004A340E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земле</w:t>
      </w:r>
      <w:r w:rsidRPr="004A340E">
        <w:rPr>
          <w:sz w:val="28"/>
          <w:szCs w:val="28"/>
        </w:rPr>
        <w:t>пользования и з</w:t>
      </w:r>
      <w:r w:rsidRPr="004A340E">
        <w:rPr>
          <w:sz w:val="28"/>
          <w:szCs w:val="28"/>
        </w:rPr>
        <w:t>а</w:t>
      </w:r>
      <w:r w:rsidRPr="004A340E">
        <w:rPr>
          <w:sz w:val="28"/>
          <w:szCs w:val="28"/>
        </w:rPr>
        <w:t xml:space="preserve">стройки </w:t>
      </w:r>
      <w:r>
        <w:rPr>
          <w:sz w:val="28"/>
          <w:szCs w:val="28"/>
        </w:rPr>
        <w:t xml:space="preserve">Долговского </w:t>
      </w:r>
      <w:r w:rsidRPr="004A340E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;</w:t>
      </w:r>
    </w:p>
    <w:p w:rsidR="00132BB1" w:rsidRPr="0028189E" w:rsidRDefault="00132BB1" w:rsidP="00132BB1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26.12.2013 №168 «</w:t>
      </w:r>
      <w:r w:rsidRPr="0028189E">
        <w:rPr>
          <w:sz w:val="28"/>
          <w:szCs w:val="28"/>
        </w:rPr>
        <w:t>О внесении изменений в Правила землепользования и застройки Долговского сельского поселения</w:t>
      </w:r>
      <w:r>
        <w:rPr>
          <w:sz w:val="28"/>
          <w:szCs w:val="28"/>
        </w:rPr>
        <w:t>»;</w:t>
      </w:r>
    </w:p>
    <w:p w:rsidR="00132BB1" w:rsidRDefault="00132BB1" w:rsidP="00132BB1">
      <w:pPr>
        <w:spacing w:line="300" w:lineRule="exact"/>
        <w:ind w:firstLine="709"/>
        <w:jc w:val="both"/>
        <w:rPr>
          <w:sz w:val="28"/>
          <w:szCs w:val="28"/>
        </w:rPr>
      </w:pPr>
      <w:r w:rsidRPr="0028189E">
        <w:rPr>
          <w:sz w:val="28"/>
          <w:szCs w:val="28"/>
        </w:rPr>
        <w:t xml:space="preserve">от 30.05.2014 №195 </w:t>
      </w:r>
      <w:r>
        <w:rPr>
          <w:sz w:val="28"/>
          <w:szCs w:val="28"/>
        </w:rPr>
        <w:t>«</w:t>
      </w:r>
      <w:r w:rsidRPr="0028189E">
        <w:rPr>
          <w:sz w:val="28"/>
          <w:szCs w:val="28"/>
        </w:rPr>
        <w:t>О внесении изменений в решение Совета депу</w:t>
      </w:r>
      <w:r>
        <w:rPr>
          <w:sz w:val="28"/>
          <w:szCs w:val="28"/>
        </w:rPr>
        <w:t>татов от 26.12.2013 года №168 «</w:t>
      </w:r>
      <w:r w:rsidRPr="0028189E">
        <w:rPr>
          <w:sz w:val="28"/>
          <w:szCs w:val="28"/>
        </w:rPr>
        <w:t>О внесении изменений в Правила землепользования и з</w:t>
      </w:r>
      <w:r w:rsidRPr="0028189E">
        <w:rPr>
          <w:sz w:val="28"/>
          <w:szCs w:val="28"/>
        </w:rPr>
        <w:t>а</w:t>
      </w:r>
      <w:r w:rsidRPr="0028189E">
        <w:rPr>
          <w:sz w:val="28"/>
          <w:szCs w:val="28"/>
        </w:rPr>
        <w:t xml:space="preserve">стройки </w:t>
      </w:r>
      <w:r>
        <w:rPr>
          <w:sz w:val="28"/>
          <w:szCs w:val="28"/>
        </w:rPr>
        <w:t>Долговского сельского поселения»;</w:t>
      </w:r>
    </w:p>
    <w:p w:rsidR="00132BB1" w:rsidRDefault="00132BB1" w:rsidP="00132BB1">
      <w:pPr>
        <w:spacing w:line="300" w:lineRule="exact"/>
        <w:ind w:firstLine="709"/>
        <w:jc w:val="both"/>
        <w:rPr>
          <w:sz w:val="28"/>
          <w:szCs w:val="28"/>
        </w:rPr>
      </w:pPr>
      <w:r w:rsidRPr="004A340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20.01.2017 </w:t>
      </w:r>
      <w:r w:rsidRPr="0066119F">
        <w:rPr>
          <w:sz w:val="28"/>
          <w:szCs w:val="28"/>
        </w:rPr>
        <w:t>№67</w:t>
      </w:r>
      <w:r w:rsidRPr="004A340E">
        <w:rPr>
          <w:sz w:val="28"/>
          <w:szCs w:val="28"/>
        </w:rPr>
        <w:t xml:space="preserve"> «</w:t>
      </w:r>
      <w:r w:rsidRPr="005B6E9B">
        <w:rPr>
          <w:sz w:val="28"/>
          <w:szCs w:val="28"/>
        </w:rPr>
        <w:t>О внесении изменений в Правила землепользования и застройки Д</w:t>
      </w:r>
      <w:r>
        <w:rPr>
          <w:sz w:val="28"/>
          <w:szCs w:val="28"/>
        </w:rPr>
        <w:t>олговского сельского поселения»;</w:t>
      </w:r>
    </w:p>
    <w:p w:rsidR="00132BB1" w:rsidRDefault="00132BB1" w:rsidP="00132BB1">
      <w:pPr>
        <w:spacing w:line="300" w:lineRule="exact"/>
        <w:ind w:firstLine="709"/>
        <w:jc w:val="both"/>
        <w:rPr>
          <w:sz w:val="28"/>
          <w:szCs w:val="28"/>
        </w:rPr>
      </w:pPr>
      <w:r w:rsidRPr="004A340E">
        <w:rPr>
          <w:sz w:val="28"/>
          <w:szCs w:val="28"/>
        </w:rPr>
        <w:t xml:space="preserve">от </w:t>
      </w:r>
      <w:r>
        <w:rPr>
          <w:sz w:val="28"/>
          <w:szCs w:val="28"/>
        </w:rPr>
        <w:t>17.05.2018 №108</w:t>
      </w:r>
      <w:r w:rsidRPr="004A340E">
        <w:rPr>
          <w:sz w:val="28"/>
          <w:szCs w:val="28"/>
        </w:rPr>
        <w:t xml:space="preserve"> «</w:t>
      </w:r>
      <w:r w:rsidRPr="005B6E9B">
        <w:rPr>
          <w:sz w:val="28"/>
          <w:szCs w:val="28"/>
        </w:rPr>
        <w:t>О внесении изменений в Правила землепользования и застройки Д</w:t>
      </w:r>
      <w:r>
        <w:rPr>
          <w:sz w:val="28"/>
          <w:szCs w:val="28"/>
        </w:rPr>
        <w:t>олговского сельского поселения».</w:t>
      </w:r>
    </w:p>
    <w:p w:rsidR="00132BB1" w:rsidRPr="0093794E" w:rsidRDefault="00132BB1" w:rsidP="00132BB1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Pr="0093794E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</w:t>
      </w:r>
      <w:r w:rsidRPr="0093794E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опубликования.</w:t>
      </w:r>
    </w:p>
    <w:p w:rsidR="00132BB1" w:rsidRPr="00380C1F" w:rsidRDefault="00132BB1" w:rsidP="00132BB1">
      <w:pPr>
        <w:pStyle w:val="2"/>
        <w:spacing w:line="300" w:lineRule="exact"/>
        <w:ind w:firstLine="709"/>
        <w:rPr>
          <w:szCs w:val="28"/>
        </w:rPr>
      </w:pPr>
      <w:r>
        <w:rPr>
          <w:szCs w:val="28"/>
          <w:lang w:val="ru-RU"/>
        </w:rPr>
        <w:t>3</w:t>
      </w:r>
      <w:r w:rsidRPr="00380C1F">
        <w:rPr>
          <w:szCs w:val="28"/>
        </w:rPr>
        <w:t>.</w:t>
      </w:r>
      <w:r w:rsidRPr="00E26955">
        <w:t xml:space="preserve"> </w:t>
      </w:r>
      <w:r w:rsidRPr="00E26955">
        <w:rPr>
          <w:szCs w:val="28"/>
        </w:rPr>
        <w:t xml:space="preserve">Опубликовать решение в бюллетене "Официальный вестник Мошенского муниципального </w:t>
      </w:r>
      <w:r>
        <w:rPr>
          <w:szCs w:val="28"/>
          <w:lang w:val="ru-RU"/>
        </w:rPr>
        <w:t>округа</w:t>
      </w:r>
      <w:r w:rsidRPr="00E26955">
        <w:rPr>
          <w:szCs w:val="28"/>
        </w:rPr>
        <w:t>"</w:t>
      </w:r>
      <w:r>
        <w:rPr>
          <w:szCs w:val="28"/>
          <w:lang w:val="ru-RU"/>
        </w:rPr>
        <w:t>.</w:t>
      </w:r>
      <w:r w:rsidRPr="008E5617">
        <w:t xml:space="preserve"> </w:t>
      </w:r>
    </w:p>
    <w:p w:rsidR="00B91E50" w:rsidRPr="00132BB1" w:rsidRDefault="00B91E50" w:rsidP="00B91E50">
      <w:pPr>
        <w:ind w:firstLine="851"/>
        <w:jc w:val="both"/>
        <w:rPr>
          <w:sz w:val="18"/>
          <w:szCs w:val="1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132BB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132BB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132BB1">
            <w:pPr>
              <w:spacing w:line="28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132BB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132BB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132BB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132BB1">
            <w:pPr>
              <w:spacing w:line="28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FF42C6" w:rsidRDefault="00FF42C6" w:rsidP="00132BB1">
      <w:pPr>
        <w:jc w:val="both"/>
        <w:rPr>
          <w:b/>
          <w:sz w:val="28"/>
        </w:rPr>
      </w:pPr>
      <w:bookmarkStart w:id="0" w:name="_GoBack"/>
      <w:bookmarkEnd w:id="0"/>
    </w:p>
    <w:sectPr w:rsidR="00FF42C6" w:rsidSect="00132BB1">
      <w:headerReference w:type="default" r:id="rId8"/>
      <w:footerReference w:type="first" r:id="rId9"/>
      <w:pgSz w:w="11907" w:h="16840" w:code="9"/>
      <w:pgMar w:top="567" w:right="567" w:bottom="709" w:left="1701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132BB1">
      <w:t>140</w:t>
    </w:r>
  </w:p>
  <w:p w:rsidR="00132BB1" w:rsidRDefault="00132BB1">
    <w:pPr>
      <w:pStyle w:val="a3"/>
    </w:pPr>
    <w:r>
      <w:t>от 22 мая 2024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2BB1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132BB1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132BB1"/>
    <w:pPr>
      <w:ind w:firstLine="993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32BB1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2024-05-23T06:06:00Z</dcterms:created>
  <dcterms:modified xsi:type="dcterms:W3CDTF">2024-05-23T06:06:00Z</dcterms:modified>
</cp:coreProperties>
</file>