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7B" w:rsidRPr="000836A4" w:rsidRDefault="00A87354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35pt;height:71.65pt" fillcolor="window">
            <v:imagedata r:id="rId7" o:title=""/>
          </v:shape>
        </w:pict>
      </w:r>
    </w:p>
    <w:p w:rsidR="00ED167B" w:rsidRDefault="00ED167B" w:rsidP="00ED167B">
      <w:pPr>
        <w:jc w:val="center"/>
        <w:rPr>
          <w:b/>
          <w:sz w:val="28"/>
        </w:rPr>
      </w:pPr>
    </w:p>
    <w:p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 xml:space="preserve">ДУМА МОШЕНСКОГО МУНИЦИПАЛЬНОГО </w:t>
      </w:r>
      <w:r w:rsidR="00F54A72">
        <w:rPr>
          <w:b/>
          <w:sz w:val="28"/>
        </w:rPr>
        <w:t>ОКРУГА</w:t>
      </w:r>
    </w:p>
    <w:p w:rsidR="002F364A" w:rsidRDefault="002F364A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НОВГОРОДСКОЙ ОБЛАСТИ</w:t>
      </w:r>
    </w:p>
    <w:p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ED167B" w:rsidRDefault="0075075B" w:rsidP="0075075B">
            <w:pPr>
              <w:tabs>
                <w:tab w:val="left" w:pos="1985"/>
              </w:tabs>
              <w:jc w:val="center"/>
              <w:rPr>
                <w:b/>
                <w:sz w:val="28"/>
              </w:rPr>
            </w:pPr>
            <w:r>
              <w:rPr>
                <w:b/>
                <w:kern w:val="3"/>
                <w:sz w:val="28"/>
                <w:lang w:eastAsia="zh-CN"/>
              </w:rPr>
              <w:t>Об информаци</w:t>
            </w:r>
            <w:r>
              <w:rPr>
                <w:b/>
                <w:kern w:val="3"/>
                <w:sz w:val="28"/>
                <w:lang w:eastAsia="zh-CN"/>
              </w:rPr>
              <w:t>и</w:t>
            </w:r>
            <w:r>
              <w:rPr>
                <w:b/>
                <w:kern w:val="3"/>
                <w:sz w:val="28"/>
                <w:lang w:eastAsia="zh-CN"/>
              </w:rPr>
              <w:t xml:space="preserve"> о результатах внешней</w:t>
            </w:r>
            <w:r w:rsidRPr="00281CA8">
              <w:rPr>
                <w:b/>
                <w:kern w:val="3"/>
                <w:sz w:val="28"/>
                <w:lang w:eastAsia="zh-CN"/>
              </w:rPr>
              <w:t xml:space="preserve"> проверк</w:t>
            </w:r>
            <w:r>
              <w:rPr>
                <w:b/>
                <w:kern w:val="3"/>
                <w:sz w:val="28"/>
                <w:lang w:eastAsia="zh-CN"/>
              </w:rPr>
              <w:t>и</w:t>
            </w:r>
            <w:r w:rsidRPr="00281CA8">
              <w:rPr>
                <w:b/>
                <w:kern w:val="3"/>
                <w:sz w:val="28"/>
                <w:lang w:eastAsia="zh-CN"/>
              </w:rPr>
              <w:t xml:space="preserve"> годового отчета об исполнении бюджета Мошенского муниципального округа</w:t>
            </w:r>
            <w:r>
              <w:rPr>
                <w:b/>
                <w:kern w:val="3"/>
                <w:sz w:val="28"/>
                <w:lang w:eastAsia="zh-CN"/>
              </w:rPr>
              <w:t xml:space="preserve"> за 2024 год</w:t>
            </w:r>
          </w:p>
        </w:tc>
      </w:tr>
    </w:tbl>
    <w:p w:rsidR="003805BF" w:rsidRDefault="003805BF" w:rsidP="003805BF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:rsidR="00B91E50" w:rsidRDefault="003805BF" w:rsidP="00B91E50">
      <w:pPr>
        <w:jc w:val="center"/>
        <w:rPr>
          <w:sz w:val="28"/>
        </w:rPr>
      </w:pPr>
      <w:r>
        <w:rPr>
          <w:sz w:val="28"/>
        </w:rPr>
        <w:t xml:space="preserve">принято Думой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</w:p>
    <w:p w:rsidR="0075075B" w:rsidRDefault="0075075B" w:rsidP="00B91E50">
      <w:pPr>
        <w:jc w:val="center"/>
        <w:rPr>
          <w:sz w:val="28"/>
        </w:rPr>
      </w:pPr>
      <w:r>
        <w:rPr>
          <w:sz w:val="28"/>
        </w:rPr>
        <w:t>30 июня 2025 года</w:t>
      </w:r>
    </w:p>
    <w:p w:rsidR="0075075B" w:rsidRDefault="0075075B" w:rsidP="00B91E50">
      <w:pPr>
        <w:jc w:val="center"/>
        <w:rPr>
          <w:sz w:val="28"/>
        </w:rPr>
      </w:pPr>
    </w:p>
    <w:p w:rsidR="0075075B" w:rsidRPr="005A0F37" w:rsidRDefault="0075075B" w:rsidP="0075075B">
      <w:pPr>
        <w:autoSpaceDN w:val="0"/>
        <w:ind w:firstLine="709"/>
        <w:jc w:val="both"/>
        <w:textAlignment w:val="baseline"/>
        <w:rPr>
          <w:kern w:val="3"/>
          <w:lang w:eastAsia="zh-CN"/>
        </w:rPr>
      </w:pPr>
      <w:r w:rsidRPr="005A0F37">
        <w:rPr>
          <w:rFonts w:ascii="Times New Roman CYR" w:hAnsi="Times New Roman CYR" w:cs="Times New Roman CYR"/>
          <w:bCs/>
          <w:kern w:val="3"/>
          <w:sz w:val="28"/>
          <w:szCs w:val="28"/>
          <w:lang w:eastAsia="zh-CN"/>
        </w:rPr>
        <w:t xml:space="preserve">Заслушав </w:t>
      </w:r>
      <w:r>
        <w:rPr>
          <w:rFonts w:ascii="Times New Roman CYR" w:hAnsi="Times New Roman CYR" w:cs="Times New Roman CYR"/>
          <w:bCs/>
          <w:kern w:val="3"/>
          <w:sz w:val="28"/>
          <w:szCs w:val="28"/>
          <w:lang w:eastAsia="zh-CN"/>
        </w:rPr>
        <w:t>информацию</w:t>
      </w:r>
      <w:r w:rsidRPr="005A0F37">
        <w:rPr>
          <w:rFonts w:ascii="Times New Roman CYR" w:hAnsi="Times New Roman CYR" w:cs="Times New Roman CYR"/>
          <w:bCs/>
          <w:kern w:val="3"/>
          <w:sz w:val="28"/>
          <w:szCs w:val="28"/>
          <w:lang w:eastAsia="zh-CN"/>
        </w:rPr>
        <w:t xml:space="preserve"> председателя Контрольно-счетной комиссии М</w:t>
      </w:r>
      <w:r w:rsidRPr="005A0F37">
        <w:rPr>
          <w:rFonts w:ascii="Times New Roman CYR" w:hAnsi="Times New Roman CYR" w:cs="Times New Roman CYR"/>
          <w:bCs/>
          <w:kern w:val="3"/>
          <w:sz w:val="28"/>
          <w:szCs w:val="28"/>
          <w:lang w:eastAsia="zh-CN"/>
        </w:rPr>
        <w:t>о</w:t>
      </w:r>
      <w:r w:rsidRPr="005A0F37">
        <w:rPr>
          <w:rFonts w:ascii="Times New Roman CYR" w:hAnsi="Times New Roman CYR" w:cs="Times New Roman CYR"/>
          <w:bCs/>
          <w:kern w:val="3"/>
          <w:sz w:val="28"/>
          <w:szCs w:val="28"/>
          <w:lang w:eastAsia="zh-CN"/>
        </w:rPr>
        <w:t xml:space="preserve">шенского муниципального округа Беляевой О.Б. </w:t>
      </w:r>
      <w:r w:rsidRPr="00281CA8">
        <w:rPr>
          <w:rFonts w:ascii="Times New Roman CYR" w:hAnsi="Times New Roman CYR" w:cs="Times New Roman CYR"/>
          <w:bCs/>
          <w:kern w:val="3"/>
          <w:sz w:val="28"/>
          <w:szCs w:val="28"/>
          <w:lang w:eastAsia="zh-CN"/>
        </w:rPr>
        <w:t>о результатах внешней прове</w:t>
      </w:r>
      <w:r w:rsidRPr="00281CA8">
        <w:rPr>
          <w:rFonts w:ascii="Times New Roman CYR" w:hAnsi="Times New Roman CYR" w:cs="Times New Roman CYR"/>
          <w:bCs/>
          <w:kern w:val="3"/>
          <w:sz w:val="28"/>
          <w:szCs w:val="28"/>
          <w:lang w:eastAsia="zh-CN"/>
        </w:rPr>
        <w:t>р</w:t>
      </w:r>
      <w:r w:rsidRPr="00281CA8">
        <w:rPr>
          <w:rFonts w:ascii="Times New Roman CYR" w:hAnsi="Times New Roman CYR" w:cs="Times New Roman CYR"/>
          <w:bCs/>
          <w:kern w:val="3"/>
          <w:sz w:val="28"/>
          <w:szCs w:val="28"/>
          <w:lang w:eastAsia="zh-CN"/>
        </w:rPr>
        <w:t>к</w:t>
      </w:r>
      <w:r>
        <w:rPr>
          <w:rFonts w:ascii="Times New Roman CYR" w:hAnsi="Times New Roman CYR" w:cs="Times New Roman CYR"/>
          <w:bCs/>
          <w:kern w:val="3"/>
          <w:sz w:val="28"/>
          <w:szCs w:val="28"/>
          <w:lang w:eastAsia="zh-CN"/>
        </w:rPr>
        <w:t>и</w:t>
      </w:r>
      <w:r w:rsidRPr="00281CA8">
        <w:rPr>
          <w:rFonts w:ascii="Times New Roman CYR" w:hAnsi="Times New Roman CYR" w:cs="Times New Roman CYR"/>
          <w:bCs/>
          <w:kern w:val="3"/>
          <w:sz w:val="28"/>
          <w:szCs w:val="28"/>
          <w:lang w:eastAsia="zh-CN"/>
        </w:rPr>
        <w:t xml:space="preserve"> годового отчета об исполнении бюджета Мошенского муниципального окр</w:t>
      </w:r>
      <w:r w:rsidRPr="00281CA8">
        <w:rPr>
          <w:rFonts w:ascii="Times New Roman CYR" w:hAnsi="Times New Roman CYR" w:cs="Times New Roman CYR"/>
          <w:bCs/>
          <w:kern w:val="3"/>
          <w:sz w:val="28"/>
          <w:szCs w:val="28"/>
          <w:lang w:eastAsia="zh-CN"/>
        </w:rPr>
        <w:t>у</w:t>
      </w:r>
      <w:r w:rsidRPr="00281CA8">
        <w:rPr>
          <w:rFonts w:ascii="Times New Roman CYR" w:hAnsi="Times New Roman CYR" w:cs="Times New Roman CYR"/>
          <w:bCs/>
          <w:kern w:val="3"/>
          <w:sz w:val="28"/>
          <w:szCs w:val="28"/>
          <w:lang w:eastAsia="zh-CN"/>
        </w:rPr>
        <w:t>га</w:t>
      </w:r>
      <w:r>
        <w:rPr>
          <w:rFonts w:ascii="Times New Roman CYR" w:hAnsi="Times New Roman CYR" w:cs="Times New Roman CYR"/>
          <w:bCs/>
          <w:kern w:val="3"/>
          <w:sz w:val="28"/>
          <w:szCs w:val="28"/>
          <w:lang w:eastAsia="zh-CN"/>
        </w:rPr>
        <w:t>,</w:t>
      </w:r>
      <w:r w:rsidRPr="005A0F37">
        <w:rPr>
          <w:rFonts w:ascii="Times New Roman CYR" w:hAnsi="Times New Roman CYR" w:cs="Times New Roman CYR"/>
          <w:bCs/>
          <w:kern w:val="3"/>
          <w:sz w:val="28"/>
          <w:szCs w:val="28"/>
          <w:lang w:eastAsia="zh-CN"/>
        </w:rPr>
        <w:t xml:space="preserve"> руководствуясь</w:t>
      </w:r>
      <w:r w:rsidRPr="005A0F37">
        <w:rPr>
          <w:kern w:val="3"/>
          <w:sz w:val="28"/>
          <w:szCs w:val="28"/>
          <w:lang w:eastAsia="zh-CN"/>
        </w:rPr>
        <w:t xml:space="preserve"> Уставом Мошенского муниципального округа</w:t>
      </w:r>
      <w:r>
        <w:rPr>
          <w:kern w:val="3"/>
          <w:sz w:val="28"/>
          <w:szCs w:val="28"/>
          <w:lang w:eastAsia="zh-CN"/>
        </w:rPr>
        <w:t xml:space="preserve"> Новгородской области</w:t>
      </w:r>
      <w:r w:rsidRPr="005A0F37">
        <w:rPr>
          <w:kern w:val="3"/>
          <w:sz w:val="28"/>
          <w:szCs w:val="28"/>
          <w:lang w:eastAsia="zh-CN"/>
        </w:rPr>
        <w:t xml:space="preserve">, </w:t>
      </w:r>
      <w:r>
        <w:rPr>
          <w:kern w:val="3"/>
          <w:sz w:val="28"/>
          <w:szCs w:val="28"/>
          <w:lang w:eastAsia="zh-CN"/>
        </w:rPr>
        <w:t>статьей 14 Положения</w:t>
      </w:r>
      <w:r w:rsidRPr="005A0F37">
        <w:rPr>
          <w:kern w:val="3"/>
          <w:sz w:val="28"/>
          <w:szCs w:val="28"/>
          <w:lang w:eastAsia="zh-CN"/>
        </w:rPr>
        <w:t xml:space="preserve"> о Контрольно-счетной комиссии Мошенского муниципального округа, утвержденн</w:t>
      </w:r>
      <w:r>
        <w:rPr>
          <w:kern w:val="3"/>
          <w:sz w:val="28"/>
          <w:szCs w:val="28"/>
          <w:lang w:eastAsia="zh-CN"/>
        </w:rPr>
        <w:t>ого</w:t>
      </w:r>
      <w:r w:rsidRPr="005A0F37">
        <w:rPr>
          <w:kern w:val="3"/>
          <w:sz w:val="28"/>
          <w:szCs w:val="28"/>
          <w:lang w:eastAsia="zh-CN"/>
        </w:rPr>
        <w:t xml:space="preserve"> решением Думы Мошенского муниц</w:t>
      </w:r>
      <w:r w:rsidRPr="005A0F37">
        <w:rPr>
          <w:kern w:val="3"/>
          <w:sz w:val="28"/>
          <w:szCs w:val="28"/>
          <w:lang w:eastAsia="zh-CN"/>
        </w:rPr>
        <w:t>и</w:t>
      </w:r>
      <w:r w:rsidRPr="005A0F37">
        <w:rPr>
          <w:kern w:val="3"/>
          <w:sz w:val="28"/>
          <w:szCs w:val="28"/>
          <w:lang w:eastAsia="zh-CN"/>
        </w:rPr>
        <w:t>пального округа</w:t>
      </w:r>
      <w:r>
        <w:rPr>
          <w:kern w:val="3"/>
          <w:sz w:val="28"/>
          <w:szCs w:val="28"/>
          <w:lang w:eastAsia="zh-CN"/>
        </w:rPr>
        <w:t xml:space="preserve"> Новгородской области</w:t>
      </w:r>
      <w:r w:rsidRPr="005A0F37">
        <w:rPr>
          <w:kern w:val="3"/>
          <w:sz w:val="28"/>
          <w:szCs w:val="28"/>
          <w:lang w:eastAsia="zh-CN"/>
        </w:rPr>
        <w:t xml:space="preserve">  от 22.09.2023 № 17</w:t>
      </w:r>
      <w:r>
        <w:rPr>
          <w:kern w:val="3"/>
          <w:sz w:val="28"/>
          <w:szCs w:val="28"/>
          <w:lang w:eastAsia="zh-CN"/>
        </w:rPr>
        <w:t>,</w:t>
      </w:r>
    </w:p>
    <w:p w:rsidR="00B91E50" w:rsidRPr="00DA6FA0" w:rsidRDefault="00B91E50" w:rsidP="00B91E50">
      <w:pPr>
        <w:ind w:firstLine="1134"/>
        <w:jc w:val="both"/>
        <w:rPr>
          <w:sz w:val="28"/>
          <w:szCs w:val="28"/>
        </w:rPr>
      </w:pPr>
    </w:p>
    <w:p w:rsidR="00ED167B" w:rsidRDefault="00ED167B" w:rsidP="003805BF">
      <w:pPr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  <w:r>
        <w:rPr>
          <w:sz w:val="28"/>
        </w:rPr>
        <w:t xml:space="preserve"> </w:t>
      </w:r>
    </w:p>
    <w:p w:rsidR="00ED167B" w:rsidRDefault="00ED167B" w:rsidP="00ED167B">
      <w:pPr>
        <w:ind w:firstLine="993"/>
        <w:jc w:val="both"/>
        <w:rPr>
          <w:sz w:val="28"/>
        </w:rPr>
      </w:pPr>
    </w:p>
    <w:p w:rsidR="00ED167B" w:rsidRDefault="00ED167B" w:rsidP="00ED167B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5F3159" w:rsidRDefault="005F3159" w:rsidP="00ED167B">
      <w:pPr>
        <w:jc w:val="both"/>
        <w:rPr>
          <w:b/>
          <w:sz w:val="28"/>
        </w:rPr>
      </w:pPr>
    </w:p>
    <w:p w:rsidR="0075075B" w:rsidRDefault="0075075B" w:rsidP="0075075B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5A0F37">
        <w:rPr>
          <w:kern w:val="3"/>
          <w:sz w:val="28"/>
          <w:szCs w:val="28"/>
          <w:lang w:eastAsia="zh-CN"/>
        </w:rPr>
        <w:t>1.</w:t>
      </w:r>
      <w:r>
        <w:rPr>
          <w:kern w:val="3"/>
          <w:sz w:val="28"/>
          <w:szCs w:val="28"/>
          <w:lang w:eastAsia="zh-CN"/>
        </w:rPr>
        <w:t xml:space="preserve"> Принять к сведению </w:t>
      </w:r>
      <w:r w:rsidRPr="005A0F37">
        <w:rPr>
          <w:kern w:val="3"/>
          <w:sz w:val="28"/>
          <w:szCs w:val="28"/>
          <w:lang w:eastAsia="zh-CN"/>
        </w:rPr>
        <w:t xml:space="preserve"> </w:t>
      </w:r>
      <w:r>
        <w:rPr>
          <w:kern w:val="3"/>
          <w:sz w:val="28"/>
          <w:szCs w:val="28"/>
          <w:lang w:eastAsia="zh-CN"/>
        </w:rPr>
        <w:t>информацию</w:t>
      </w:r>
      <w:r w:rsidRPr="00101300">
        <w:rPr>
          <w:kern w:val="3"/>
          <w:sz w:val="28"/>
          <w:szCs w:val="28"/>
          <w:lang w:eastAsia="zh-CN"/>
        </w:rPr>
        <w:t xml:space="preserve"> о </w:t>
      </w:r>
      <w:r>
        <w:rPr>
          <w:kern w:val="3"/>
          <w:sz w:val="28"/>
          <w:szCs w:val="28"/>
          <w:lang w:eastAsia="zh-CN"/>
        </w:rPr>
        <w:t>результатах внешней проверки</w:t>
      </w:r>
      <w:r w:rsidRPr="00281CA8">
        <w:rPr>
          <w:kern w:val="3"/>
          <w:sz w:val="28"/>
          <w:szCs w:val="28"/>
          <w:lang w:eastAsia="zh-CN"/>
        </w:rPr>
        <w:t xml:space="preserve"> годового отчета об исполнении бюджета Мошенского муниципального округа</w:t>
      </w:r>
      <w:r>
        <w:rPr>
          <w:kern w:val="3"/>
          <w:sz w:val="28"/>
          <w:szCs w:val="28"/>
          <w:lang w:eastAsia="zh-CN"/>
        </w:rPr>
        <w:t xml:space="preserve"> за 2024 год.</w:t>
      </w:r>
    </w:p>
    <w:p w:rsidR="0075075B" w:rsidRPr="005A0F37" w:rsidRDefault="0075075B" w:rsidP="0075075B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281CA8">
        <w:rPr>
          <w:kern w:val="3"/>
          <w:sz w:val="28"/>
          <w:szCs w:val="28"/>
          <w:lang w:eastAsia="zh-CN"/>
        </w:rPr>
        <w:t xml:space="preserve"> </w:t>
      </w:r>
      <w:r w:rsidRPr="005A0F37">
        <w:rPr>
          <w:kern w:val="3"/>
          <w:sz w:val="28"/>
          <w:szCs w:val="28"/>
          <w:lang w:eastAsia="zh-CN"/>
        </w:rPr>
        <w:t>2. Опубликовать решение в бюллетене «Официальный вестник Мошенского муниципального округа».</w:t>
      </w:r>
    </w:p>
    <w:p w:rsidR="0075075B" w:rsidRPr="005A0F37" w:rsidRDefault="0075075B" w:rsidP="0075075B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B91E50" w:rsidRPr="00F42CA2" w:rsidRDefault="00B91E50" w:rsidP="00B91E50">
      <w:pPr>
        <w:ind w:firstLine="851"/>
        <w:jc w:val="both"/>
        <w:rPr>
          <w:sz w:val="28"/>
          <w:szCs w:val="28"/>
        </w:rPr>
      </w:pPr>
    </w:p>
    <w:tbl>
      <w:tblPr>
        <w:tblW w:w="9531" w:type="dxa"/>
        <w:tblLook w:val="01E0" w:firstRow="1" w:lastRow="1" w:firstColumn="1" w:lastColumn="1" w:noHBand="0" w:noVBand="0"/>
      </w:tblPr>
      <w:tblGrid>
        <w:gridCol w:w="4608"/>
        <w:gridCol w:w="603"/>
        <w:gridCol w:w="4320"/>
      </w:tblGrid>
      <w:tr w:rsidR="00B91E50" w:rsidRPr="003C3E6E" w:rsidTr="00B91E50">
        <w:tc>
          <w:tcPr>
            <w:tcW w:w="4608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>Председатель Думы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603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Глава муниципального </w:t>
            </w:r>
            <w:r w:rsidR="00414270"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Т.В. Павлова</w:t>
            </w:r>
          </w:p>
        </w:tc>
      </w:tr>
    </w:tbl>
    <w:p w:rsidR="003805BF" w:rsidRDefault="003805BF" w:rsidP="003805BF">
      <w:pPr>
        <w:jc w:val="both"/>
        <w:rPr>
          <w:sz w:val="28"/>
          <w:szCs w:val="28"/>
        </w:rPr>
      </w:pPr>
    </w:p>
    <w:p w:rsidR="003805BF" w:rsidRPr="00380C1F" w:rsidRDefault="003805BF" w:rsidP="003805BF">
      <w:pPr>
        <w:jc w:val="both"/>
        <w:rPr>
          <w:sz w:val="28"/>
          <w:szCs w:val="28"/>
        </w:rPr>
      </w:pPr>
    </w:p>
    <w:p w:rsidR="00FF42C6" w:rsidRDefault="00FF42C6" w:rsidP="005F3159">
      <w:pPr>
        <w:jc w:val="both"/>
        <w:rPr>
          <w:b/>
          <w:sz w:val="28"/>
        </w:rPr>
      </w:pPr>
      <w:bookmarkStart w:id="0" w:name="_GoBack"/>
      <w:bookmarkEnd w:id="0"/>
    </w:p>
    <w:sectPr w:rsidR="00FF42C6" w:rsidSect="00596A8D">
      <w:headerReference w:type="default" r:id="rId8"/>
      <w:footerReference w:type="first" r:id="rId9"/>
      <w:pgSz w:w="11907" w:h="16840" w:code="9"/>
      <w:pgMar w:top="567" w:right="567" w:bottom="709" w:left="1701" w:header="720" w:footer="9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2E" w:rsidRDefault="004A722E">
      <w:r>
        <w:separator/>
      </w:r>
    </w:p>
  </w:endnote>
  <w:endnote w:type="continuationSeparator" w:id="0">
    <w:p w:rsidR="004A722E" w:rsidRDefault="004A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706" w:rsidRDefault="00F72706">
    <w:pPr>
      <w:pStyle w:val="a3"/>
    </w:pPr>
    <w:r>
      <w:t>№</w:t>
    </w:r>
    <w:r w:rsidR="0075075B">
      <w:t>267</w:t>
    </w:r>
  </w:p>
  <w:p w:rsidR="0075075B" w:rsidRDefault="0075075B">
    <w:pPr>
      <w:pStyle w:val="a3"/>
    </w:pPr>
    <w:r>
      <w:t>от 30 июня 2025 года</w:t>
    </w:r>
  </w:p>
  <w:p w:rsidR="00F72706" w:rsidRDefault="00F72706">
    <w:pPr>
      <w:pStyle w:val="a3"/>
    </w:pPr>
    <w:r>
      <w:t>с. Мошенское</w:t>
    </w:r>
  </w:p>
  <w:p w:rsidR="00B91E50" w:rsidRDefault="00B91E50">
    <w:pPr>
      <w:pStyle w:val="a3"/>
    </w:pPr>
    <w:r>
      <w:t>ем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2E" w:rsidRDefault="004A722E">
      <w:r>
        <w:separator/>
      </w:r>
    </w:p>
  </w:footnote>
  <w:footnote w:type="continuationSeparator" w:id="0">
    <w:p w:rsidR="004A722E" w:rsidRDefault="004A7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E50" w:rsidRDefault="00B91E5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5075B">
      <w:rPr>
        <w:noProof/>
      </w:rPr>
      <w:t>2</w:t>
    </w:r>
    <w:r>
      <w:fldChar w:fldCharType="end"/>
    </w:r>
  </w:p>
  <w:p w:rsidR="00B91E50" w:rsidRDefault="00B91E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989"/>
    <w:multiLevelType w:val="multilevel"/>
    <w:tmpl w:val="3D184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5BF"/>
    <w:rsid w:val="000F0313"/>
    <w:rsid w:val="002D3967"/>
    <w:rsid w:val="002F364A"/>
    <w:rsid w:val="00376D5C"/>
    <w:rsid w:val="003805BF"/>
    <w:rsid w:val="00391935"/>
    <w:rsid w:val="00406B63"/>
    <w:rsid w:val="00414270"/>
    <w:rsid w:val="00443BE3"/>
    <w:rsid w:val="00460D4D"/>
    <w:rsid w:val="004A722E"/>
    <w:rsid w:val="00596A8D"/>
    <w:rsid w:val="005F3159"/>
    <w:rsid w:val="00615DD0"/>
    <w:rsid w:val="0075075B"/>
    <w:rsid w:val="007C5571"/>
    <w:rsid w:val="009F0EFA"/>
    <w:rsid w:val="00A87354"/>
    <w:rsid w:val="00B26459"/>
    <w:rsid w:val="00B61C24"/>
    <w:rsid w:val="00B91E50"/>
    <w:rsid w:val="00BC64F2"/>
    <w:rsid w:val="00BE0C79"/>
    <w:rsid w:val="00C72D66"/>
    <w:rsid w:val="00CC5FF9"/>
    <w:rsid w:val="00ED167B"/>
    <w:rsid w:val="00EE3693"/>
    <w:rsid w:val="00F54A72"/>
    <w:rsid w:val="00F72706"/>
    <w:rsid w:val="00FE153F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B91E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91E50"/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B91E50"/>
  </w:style>
  <w:style w:type="table" w:styleId="a6">
    <w:name w:val="Table Grid"/>
    <w:basedOn w:val="a1"/>
    <w:uiPriority w:val="39"/>
    <w:rsid w:val="00B91E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FF42C6"/>
    <w:rPr>
      <w:color w:val="0000FF"/>
      <w:u w:val="single"/>
    </w:rPr>
  </w:style>
  <w:style w:type="character" w:styleId="a8">
    <w:name w:val="FollowedHyperlink"/>
    <w:uiPriority w:val="99"/>
    <w:unhideWhenUsed/>
    <w:rsid w:val="00FF42C6"/>
    <w:rPr>
      <w:color w:val="800080"/>
      <w:u w:val="single"/>
    </w:rPr>
  </w:style>
  <w:style w:type="paragraph" w:customStyle="1" w:styleId="xl89">
    <w:name w:val="xl8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FF42C6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FF42C6"/>
    <w:pPr>
      <w:spacing w:before="100" w:beforeAutospacing="1" w:after="100" w:afterAutospacing="1"/>
      <w:jc w:val="righ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 округа.dot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</dc:creator>
  <cp:lastModifiedBy>Семенова Е.</cp:lastModifiedBy>
  <cp:revision>2</cp:revision>
  <cp:lastPrinted>2007-11-09T05:43:00Z</cp:lastPrinted>
  <dcterms:created xsi:type="dcterms:W3CDTF">2025-07-02T10:51:00Z</dcterms:created>
  <dcterms:modified xsi:type="dcterms:W3CDTF">2025-07-02T10:51:00Z</dcterms:modified>
</cp:coreProperties>
</file>