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01" w:rsidRDefault="002D7F01" w:rsidP="002D7F01">
      <w:pPr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Отдел МФЦ Мошенского района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2D7F01" w:rsidRDefault="002D7F01" w:rsidP="002D7F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Местонахождение: Новгородская обл., </w:t>
      </w:r>
      <w:r>
        <w:rPr>
          <w:color w:val="000000"/>
          <w:sz w:val="28"/>
          <w:szCs w:val="28"/>
        </w:rPr>
        <w:t>с. Мошенское, ул. 1 Мая, д.15.</w:t>
      </w:r>
    </w:p>
    <w:p w:rsidR="002D7F01" w:rsidRDefault="002D7F01" w:rsidP="002D7F0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>
        <w:rPr>
          <w:color w:val="000000"/>
          <w:sz w:val="28"/>
          <w:szCs w:val="28"/>
        </w:rPr>
        <w:t xml:space="preserve">174450, Новгородская область, с. </w:t>
      </w:r>
      <w:proofErr w:type="gramStart"/>
      <w:r>
        <w:rPr>
          <w:color w:val="000000"/>
          <w:sz w:val="28"/>
          <w:szCs w:val="28"/>
        </w:rPr>
        <w:t xml:space="preserve">Мошенское,   </w:t>
      </w:r>
      <w:proofErr w:type="gramEnd"/>
      <w:r>
        <w:rPr>
          <w:color w:val="000000"/>
          <w:sz w:val="28"/>
          <w:szCs w:val="28"/>
        </w:rPr>
        <w:t xml:space="preserve">               ул. 1 Мая, д.15.</w:t>
      </w:r>
    </w:p>
    <w:p w:rsidR="002D7F01" w:rsidRDefault="002D7F01" w:rsidP="002D7F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Телефоны: (</w:t>
      </w:r>
      <w:r>
        <w:rPr>
          <w:iCs/>
          <w:sz w:val="28"/>
          <w:szCs w:val="28"/>
        </w:rPr>
        <w:t>816-53) 61-328</w:t>
      </w:r>
      <w:r>
        <w:rPr>
          <w:sz w:val="28"/>
          <w:szCs w:val="28"/>
        </w:rPr>
        <w:t>.</w:t>
      </w:r>
    </w:p>
    <w:p w:rsidR="002D7F01" w:rsidRDefault="002D7F01" w:rsidP="002D7F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в сети Интернет: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mfc</w:t>
      </w:r>
      <w:proofErr w:type="spellEnd"/>
      <w:r>
        <w:rPr>
          <w:sz w:val="28"/>
          <w:szCs w:val="28"/>
        </w:rPr>
        <w:t>53.</w:t>
      </w:r>
      <w:proofErr w:type="spellStart"/>
      <w:r>
        <w:rPr>
          <w:sz w:val="28"/>
          <w:szCs w:val="28"/>
          <w:lang w:val="en-US"/>
        </w:rPr>
        <w:t>novreg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D7F01" w:rsidRDefault="002D7F01" w:rsidP="002D7F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voroncova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novreg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D7F01" w:rsidRDefault="002D7F01" w:rsidP="002D7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020"/>
      </w:tblGrid>
      <w:tr w:rsidR="002D7F01" w:rsidTr="002D7F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jc w:val="both"/>
              <w:outlineLvl w:val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08.30 до 17.30</w:t>
            </w:r>
          </w:p>
        </w:tc>
      </w:tr>
      <w:tr w:rsidR="002D7F01" w:rsidTr="002D7F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jc w:val="both"/>
              <w:outlineLvl w:val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08.30 до 17.30</w:t>
            </w:r>
          </w:p>
        </w:tc>
      </w:tr>
      <w:tr w:rsidR="002D7F01" w:rsidTr="002D7F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jc w:val="both"/>
              <w:outlineLvl w:val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08.30 до 17.30</w:t>
            </w:r>
          </w:p>
        </w:tc>
      </w:tr>
      <w:tr w:rsidR="002D7F01" w:rsidTr="002D7F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jc w:val="both"/>
              <w:outlineLvl w:val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08.30 до 17.30</w:t>
            </w:r>
          </w:p>
        </w:tc>
      </w:tr>
      <w:tr w:rsidR="002D7F01" w:rsidTr="002D7F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jc w:val="both"/>
              <w:outlineLvl w:val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08.30 до 14.30</w:t>
            </w:r>
          </w:p>
        </w:tc>
      </w:tr>
      <w:tr w:rsidR="002D7F01" w:rsidTr="002D7F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jc w:val="both"/>
              <w:outlineLvl w:val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суббота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09.00 до 15.00</w:t>
            </w:r>
          </w:p>
        </w:tc>
      </w:tr>
      <w:tr w:rsidR="002D7F01" w:rsidTr="002D7F0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jc w:val="both"/>
              <w:outlineLvl w:val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воскресенье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01" w:rsidRDefault="002D7F01">
            <w:pPr>
              <w:tabs>
                <w:tab w:val="num" w:pos="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выходной</w:t>
            </w:r>
            <w:proofErr w:type="gramEnd"/>
          </w:p>
        </w:tc>
      </w:tr>
    </w:tbl>
    <w:p w:rsidR="002D7F01" w:rsidRDefault="002D7F01" w:rsidP="002D7F01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D7F01" w:rsidRDefault="002D7F01" w:rsidP="002D7F01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перерыва для отдыха и питания должностных лиц Отдела МФЦ Мошенского </w:t>
      </w:r>
      <w:r>
        <w:rPr>
          <w:sz w:val="28"/>
          <w:szCs w:val="28"/>
        </w:rPr>
        <w:t>округа</w:t>
      </w:r>
      <w:bookmarkStart w:id="0" w:name="_GoBack"/>
      <w:bookmarkEnd w:id="0"/>
      <w:r>
        <w:rPr>
          <w:sz w:val="28"/>
          <w:szCs w:val="28"/>
        </w:rPr>
        <w:t xml:space="preserve"> устанавливается правилами служебного распорядка с соблюдением графика (режима) работы с заявителями.</w:t>
      </w:r>
    </w:p>
    <w:p w:rsidR="007D602D" w:rsidRDefault="007D602D"/>
    <w:sectPr w:rsidR="007D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F8"/>
    <w:rsid w:val="002D7F01"/>
    <w:rsid w:val="004C42F8"/>
    <w:rsid w:val="007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FD00-9E3F-4ABA-9EA8-57ADC45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Антонова</dc:creator>
  <cp:keywords/>
  <dc:description/>
  <cp:lastModifiedBy>Мария Антонова</cp:lastModifiedBy>
  <cp:revision>3</cp:revision>
  <dcterms:created xsi:type="dcterms:W3CDTF">2025-03-17T06:55:00Z</dcterms:created>
  <dcterms:modified xsi:type="dcterms:W3CDTF">2025-03-17T06:56:00Z</dcterms:modified>
</cp:coreProperties>
</file>