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1.5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Default="00C3685C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О плане работы Думы муниципального округа на 2024 год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C3685C" w:rsidRDefault="00C3685C" w:rsidP="00B91E50">
      <w:pPr>
        <w:jc w:val="center"/>
        <w:rPr>
          <w:sz w:val="28"/>
        </w:rPr>
      </w:pPr>
      <w:r>
        <w:rPr>
          <w:sz w:val="28"/>
        </w:rPr>
        <w:t>25 декабря 2023 года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C3685C" w:rsidRDefault="00C3685C" w:rsidP="00C3685C">
      <w:pPr>
        <w:tabs>
          <w:tab w:val="left" w:pos="5550"/>
        </w:tabs>
        <w:ind w:firstLine="993"/>
        <w:jc w:val="both"/>
        <w:rPr>
          <w:sz w:val="28"/>
          <w:szCs w:val="24"/>
        </w:rPr>
      </w:pPr>
      <w:r>
        <w:rPr>
          <w:sz w:val="28"/>
        </w:rPr>
        <w:t>утвердить прилагаемый план работы Думы Мошенского муниципал</w:t>
      </w:r>
      <w:r>
        <w:rPr>
          <w:sz w:val="28"/>
        </w:rPr>
        <w:t>ь</w:t>
      </w:r>
      <w:r>
        <w:rPr>
          <w:sz w:val="28"/>
        </w:rPr>
        <w:t>ного округа на 2024 год.</w:t>
      </w:r>
    </w:p>
    <w:p w:rsidR="00C3685C" w:rsidRDefault="00C3685C" w:rsidP="00C3685C">
      <w:pPr>
        <w:jc w:val="both"/>
        <w:rPr>
          <w:b/>
          <w:sz w:val="28"/>
        </w:rPr>
      </w:pPr>
    </w:p>
    <w:p w:rsidR="00C3685C" w:rsidRDefault="00C3685C" w:rsidP="00C3685C">
      <w:pPr>
        <w:jc w:val="both"/>
        <w:rPr>
          <w:b/>
          <w:sz w:val="28"/>
        </w:rPr>
      </w:pPr>
    </w:p>
    <w:tbl>
      <w:tblPr>
        <w:tblW w:w="4880" w:type="pct"/>
        <w:tblLook w:val="01E0" w:firstRow="1" w:lastRow="1" w:firstColumn="1" w:lastColumn="1" w:noHBand="0" w:noVBand="0"/>
      </w:tblPr>
      <w:tblGrid>
        <w:gridCol w:w="9618"/>
      </w:tblGrid>
      <w:tr w:rsidR="00C3685C" w:rsidTr="00C3685C">
        <w:tc>
          <w:tcPr>
            <w:tcW w:w="5000" w:type="pct"/>
            <w:hideMark/>
          </w:tcPr>
          <w:p w:rsidR="00C3685C" w:rsidRDefault="00C3685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Думы</w:t>
            </w:r>
          </w:p>
          <w:p w:rsidR="00C3685C" w:rsidRDefault="00C3685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округа                                                          В.В.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Ким</w:t>
            </w:r>
          </w:p>
        </w:tc>
      </w:tr>
    </w:tbl>
    <w:p w:rsidR="00C3685C" w:rsidRDefault="00C3685C" w:rsidP="00C3685C">
      <w:pPr>
        <w:jc w:val="both"/>
        <w:rPr>
          <w:b/>
          <w:sz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C3685C" w:rsidRDefault="00C3685C" w:rsidP="005F3159">
      <w:pPr>
        <w:jc w:val="both"/>
        <w:rPr>
          <w:b/>
          <w:sz w:val="28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4987"/>
        <w:gridCol w:w="4988"/>
      </w:tblGrid>
      <w:tr w:rsidR="00C3685C" w:rsidTr="00C3685C">
        <w:tc>
          <w:tcPr>
            <w:tcW w:w="4987" w:type="dxa"/>
          </w:tcPr>
          <w:p w:rsidR="00C3685C" w:rsidRDefault="00C3685C">
            <w:pPr>
              <w:jc w:val="center"/>
              <w:rPr>
                <w:sz w:val="28"/>
              </w:rPr>
            </w:pPr>
          </w:p>
        </w:tc>
        <w:tc>
          <w:tcPr>
            <w:tcW w:w="4988" w:type="dxa"/>
            <w:hideMark/>
          </w:tcPr>
          <w:p w:rsidR="00C3685C" w:rsidRDefault="00C36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C3685C" w:rsidRDefault="00C36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решением Думы Мошенского</w:t>
            </w:r>
          </w:p>
          <w:p w:rsidR="00C3685C" w:rsidRDefault="00C36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  <w:p w:rsidR="00C3685C" w:rsidRDefault="00C3685C" w:rsidP="00C368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.12.2023 №</w:t>
            </w:r>
            <w:r>
              <w:rPr>
                <w:sz w:val="28"/>
              </w:rPr>
              <w:t>111</w:t>
            </w:r>
          </w:p>
        </w:tc>
      </w:tr>
    </w:tbl>
    <w:p w:rsidR="00C3685C" w:rsidRDefault="00C3685C" w:rsidP="00C3685C">
      <w:pPr>
        <w:jc w:val="center"/>
        <w:rPr>
          <w:b/>
          <w:sz w:val="28"/>
        </w:rPr>
      </w:pPr>
    </w:p>
    <w:p w:rsidR="00C3685C" w:rsidRDefault="00C3685C" w:rsidP="00C3685C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C3685C" w:rsidRDefault="00C3685C" w:rsidP="00C3685C">
      <w:pPr>
        <w:jc w:val="center"/>
        <w:rPr>
          <w:b/>
          <w:sz w:val="28"/>
        </w:rPr>
      </w:pPr>
      <w:r>
        <w:rPr>
          <w:b/>
          <w:sz w:val="28"/>
        </w:rPr>
        <w:t>работы Думы Мошенского муниципального округа на 2024 год</w:t>
      </w:r>
    </w:p>
    <w:p w:rsidR="00C3685C" w:rsidRDefault="00C3685C" w:rsidP="00C3685C">
      <w:pPr>
        <w:jc w:val="center"/>
        <w:rPr>
          <w:sz w:val="28"/>
        </w:rPr>
      </w:pPr>
    </w:p>
    <w:p w:rsidR="00C3685C" w:rsidRDefault="00C3685C" w:rsidP="00C3685C">
      <w:pPr>
        <w:ind w:firstLine="680"/>
        <w:jc w:val="both"/>
        <w:rPr>
          <w:b/>
          <w:sz w:val="28"/>
        </w:rPr>
      </w:pPr>
      <w:smartTag w:uri="urn:schemas-microsoft-com:office:smarttags" w:element="place">
        <w:r>
          <w:rPr>
            <w:b/>
            <w:sz w:val="28"/>
            <w:lang w:val="en-US"/>
          </w:rPr>
          <w:t>I</w:t>
        </w:r>
        <w:r>
          <w:rPr>
            <w:b/>
            <w:sz w:val="28"/>
          </w:rPr>
          <w:t>.</w:t>
        </w:r>
      </w:smartTag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Заседания  Думы</w:t>
      </w:r>
      <w:proofErr w:type="gramEnd"/>
      <w:r>
        <w:rPr>
          <w:b/>
          <w:sz w:val="28"/>
        </w:rPr>
        <w:t xml:space="preserve">  Мошенского муниципального округа.</w:t>
      </w:r>
    </w:p>
    <w:p w:rsidR="00C3685C" w:rsidRDefault="00C3685C" w:rsidP="00C3685C">
      <w:pPr>
        <w:ind w:firstLine="680"/>
        <w:jc w:val="both"/>
        <w:rPr>
          <w:b/>
          <w:sz w:val="28"/>
        </w:rPr>
      </w:pPr>
    </w:p>
    <w:p w:rsidR="00C3685C" w:rsidRDefault="00C3685C" w:rsidP="00C3685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Февраль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1. Отчет Главы муниципального округа о деятельности Администрации муниципального района за 2023 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Готовят: комитеты и отделы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2. О  внесении изменений в  бюджет Мошенского муниципального округа на 2024 год и на плановый период 2024 и 2026 годов.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708"/>
        <w:jc w:val="both"/>
        <w:rPr>
          <w:sz w:val="28"/>
        </w:rPr>
      </w:pPr>
      <w:r>
        <w:rPr>
          <w:sz w:val="28"/>
        </w:rPr>
        <w:t>3.Об итогах работы Контрольно-счетной комиссии Мошенского муниц</w:t>
      </w:r>
      <w:r>
        <w:rPr>
          <w:sz w:val="28"/>
        </w:rPr>
        <w:t>и</w:t>
      </w:r>
      <w:r>
        <w:rPr>
          <w:sz w:val="28"/>
        </w:rPr>
        <w:t>пального района за 2023 год.</w:t>
      </w:r>
    </w:p>
    <w:p w:rsidR="00C3685C" w:rsidRDefault="00C3685C" w:rsidP="00C3685C">
      <w:pPr>
        <w:ind w:firstLine="708"/>
        <w:jc w:val="both"/>
        <w:rPr>
          <w:sz w:val="28"/>
        </w:rPr>
      </w:pPr>
      <w:r>
        <w:rPr>
          <w:sz w:val="28"/>
        </w:rPr>
        <w:t>Готовит: председатель Контрольн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счетной комиссии Мошенского м</w:t>
      </w:r>
      <w:r>
        <w:rPr>
          <w:sz w:val="28"/>
        </w:rPr>
        <w:t>у</w:t>
      </w:r>
      <w:r>
        <w:rPr>
          <w:sz w:val="28"/>
        </w:rPr>
        <w:t>ниципального округа.</w:t>
      </w:r>
    </w:p>
    <w:p w:rsidR="00C3685C" w:rsidRDefault="00C3685C" w:rsidP="00C3685C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jc w:val="both"/>
        <w:rPr>
          <w:sz w:val="28"/>
        </w:rPr>
      </w:pPr>
      <w:r>
        <w:rPr>
          <w:sz w:val="28"/>
        </w:rPr>
        <w:t xml:space="preserve">           4. Об утверждении отчета о деятельности Думы Мошенского муниц</w:t>
      </w:r>
      <w:r>
        <w:rPr>
          <w:sz w:val="28"/>
        </w:rPr>
        <w:t>и</w:t>
      </w:r>
      <w:r>
        <w:rPr>
          <w:sz w:val="28"/>
        </w:rPr>
        <w:t>пального района /округа за 2023 год.</w:t>
      </w:r>
    </w:p>
    <w:p w:rsidR="00C3685C" w:rsidRDefault="00C3685C" w:rsidP="00C3685C">
      <w:pPr>
        <w:jc w:val="both"/>
        <w:rPr>
          <w:sz w:val="28"/>
        </w:rPr>
      </w:pPr>
      <w:r>
        <w:rPr>
          <w:sz w:val="28"/>
        </w:rPr>
        <w:t xml:space="preserve">           Готовит: председатель Думы муниципального округа.</w:t>
      </w:r>
    </w:p>
    <w:p w:rsidR="00C3685C" w:rsidRDefault="00C3685C" w:rsidP="00C3685C">
      <w:pPr>
        <w:jc w:val="both"/>
        <w:rPr>
          <w:sz w:val="28"/>
        </w:rPr>
      </w:pPr>
      <w:r>
        <w:rPr>
          <w:sz w:val="28"/>
        </w:rPr>
        <w:t xml:space="preserve">          5. О графике приема граждан депутатами Думы Мошенского муниц</w:t>
      </w:r>
      <w:r>
        <w:rPr>
          <w:sz w:val="28"/>
        </w:rPr>
        <w:t>и</w:t>
      </w:r>
      <w:r>
        <w:rPr>
          <w:sz w:val="28"/>
        </w:rPr>
        <w:t xml:space="preserve">пального округа на </w:t>
      </w:r>
      <w:r>
        <w:rPr>
          <w:sz w:val="28"/>
          <w:lang w:val="en-US"/>
        </w:rPr>
        <w:t>II</w:t>
      </w:r>
      <w:r>
        <w:rPr>
          <w:sz w:val="28"/>
        </w:rPr>
        <w:t xml:space="preserve"> квартал 2024 года.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 xml:space="preserve"> Готовит: председатель  Думы муниципального округа.</w:t>
      </w:r>
    </w:p>
    <w:p w:rsidR="00C3685C" w:rsidRDefault="00C3685C" w:rsidP="00C3685C">
      <w:pPr>
        <w:ind w:firstLine="993"/>
        <w:jc w:val="both"/>
        <w:rPr>
          <w:sz w:val="28"/>
        </w:rPr>
      </w:pPr>
    </w:p>
    <w:p w:rsidR="00C3685C" w:rsidRDefault="00C3685C" w:rsidP="00C3685C">
      <w:pPr>
        <w:ind w:firstLine="99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Апрель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1. Отчет об исполнении бюджета Мошенского муниципального рай</w:t>
      </w:r>
      <w:r>
        <w:rPr>
          <w:sz w:val="28"/>
        </w:rPr>
        <w:t>о</w:t>
      </w:r>
      <w:r>
        <w:rPr>
          <w:sz w:val="28"/>
        </w:rPr>
        <w:t>на/округа за 2023 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2.  О внесении изменений в  бюджет Мошенского муниципального округа на 2024 год и на плановый период 2024 и 2026 годов.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rPr>
          <w:sz w:val="28"/>
        </w:rPr>
      </w:pPr>
      <w:r>
        <w:rPr>
          <w:sz w:val="28"/>
        </w:rPr>
        <w:t>3. О внесении изменений в Устав Мошенского муниципального округа.</w:t>
      </w:r>
    </w:p>
    <w:p w:rsidR="00C3685C" w:rsidRDefault="00C3685C" w:rsidP="00C3685C">
      <w:pPr>
        <w:ind w:firstLine="680"/>
        <w:rPr>
          <w:sz w:val="28"/>
        </w:rPr>
      </w:pPr>
      <w:r>
        <w:rPr>
          <w:sz w:val="28"/>
        </w:rPr>
        <w:t>Готовит: юридический отдел Администрации муниципального округа.</w:t>
      </w:r>
    </w:p>
    <w:p w:rsidR="00C3685C" w:rsidRDefault="00C3685C" w:rsidP="00C3685C">
      <w:pPr>
        <w:ind w:firstLine="680"/>
        <w:rPr>
          <w:sz w:val="28"/>
        </w:rPr>
      </w:pPr>
      <w:r>
        <w:rPr>
          <w:sz w:val="28"/>
        </w:rPr>
        <w:t>Ответственные: рабочая группа по внесению изменений в Устав Моше</w:t>
      </w:r>
      <w:r>
        <w:rPr>
          <w:sz w:val="28"/>
        </w:rPr>
        <w:t>н</w:t>
      </w:r>
      <w:r>
        <w:rPr>
          <w:sz w:val="28"/>
        </w:rPr>
        <w:t>ского муниципального округа.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>О состоянии и качестве</w:t>
      </w:r>
      <w:r>
        <w:t xml:space="preserve"> </w:t>
      </w:r>
      <w:r>
        <w:rPr>
          <w:sz w:val="28"/>
        </w:rPr>
        <w:t>водоснабжения  населения на территории  М</w:t>
      </w:r>
      <w:r>
        <w:rPr>
          <w:sz w:val="28"/>
        </w:rPr>
        <w:t>о</w:t>
      </w:r>
      <w:r>
        <w:rPr>
          <w:sz w:val="28"/>
        </w:rPr>
        <w:t>шенского</w:t>
      </w:r>
      <w:r>
        <w:rPr>
          <w:sz w:val="28"/>
          <w:szCs w:val="28"/>
        </w:rPr>
        <w:t xml:space="preserve"> муниципального округа Новгородской области»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lastRenderedPageBreak/>
        <w:t>Готовит: отдел жилищно-коммунального хозяйства  Администрации м</w:t>
      </w:r>
      <w:r>
        <w:rPr>
          <w:sz w:val="28"/>
        </w:rPr>
        <w:t>у</w:t>
      </w:r>
      <w:r>
        <w:rPr>
          <w:sz w:val="28"/>
        </w:rPr>
        <w:t>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5. Отчет о работе Мошенской больницы государственного областного бюджетного учреждения здравоохранения «</w:t>
      </w:r>
      <w:proofErr w:type="spellStart"/>
      <w:r>
        <w:rPr>
          <w:sz w:val="28"/>
        </w:rPr>
        <w:t>Боровичская</w:t>
      </w:r>
      <w:proofErr w:type="spellEnd"/>
      <w:r>
        <w:rPr>
          <w:sz w:val="28"/>
        </w:rPr>
        <w:t xml:space="preserve"> ЦРБ» по оказанию м</w:t>
      </w:r>
      <w:r>
        <w:rPr>
          <w:sz w:val="28"/>
        </w:rPr>
        <w:t>е</w:t>
      </w:r>
      <w:r>
        <w:rPr>
          <w:sz w:val="28"/>
        </w:rPr>
        <w:t>дицинских услуг населению  района в 2023 году.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главный врач ГОБУЗ «</w:t>
      </w:r>
      <w:proofErr w:type="spellStart"/>
      <w:r>
        <w:rPr>
          <w:sz w:val="28"/>
        </w:rPr>
        <w:t>Боровичская</w:t>
      </w:r>
      <w:proofErr w:type="spellEnd"/>
      <w:r>
        <w:rPr>
          <w:sz w:val="28"/>
        </w:rPr>
        <w:t xml:space="preserve"> ЦРБ»</w:t>
      </w:r>
      <w:r>
        <w:rPr>
          <w:sz w:val="28"/>
        </w:rPr>
        <w:t xml:space="preserve"> </w:t>
      </w:r>
      <w:r>
        <w:rPr>
          <w:sz w:val="28"/>
        </w:rPr>
        <w:t>(по согласованию)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социальным вопросам.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6. Об утверждении отчёта о результатах приватизации муниципального имущества Мошенского муниципального района за 2023 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 комитет по управлению муниципальным имуществом Админ</w:t>
      </w:r>
      <w:r>
        <w:rPr>
          <w:sz w:val="28"/>
        </w:rPr>
        <w:t>и</w:t>
      </w:r>
      <w:r>
        <w:rPr>
          <w:sz w:val="28"/>
        </w:rPr>
        <w:t>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99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Июнь</w:t>
      </w:r>
    </w:p>
    <w:p w:rsidR="00C3685C" w:rsidRDefault="00C3685C" w:rsidP="00C3685C">
      <w:pPr>
        <w:ind w:firstLine="680"/>
        <w:rPr>
          <w:sz w:val="28"/>
        </w:rPr>
      </w:pPr>
      <w:r>
        <w:rPr>
          <w:sz w:val="28"/>
        </w:rPr>
        <w:t>1.  О внесении изменений в  бюджет Мошенского муниципального округа на 2024 год и на плановый период 2024 и 2026 годов.</w:t>
      </w:r>
    </w:p>
    <w:p w:rsidR="00C3685C" w:rsidRDefault="00C3685C" w:rsidP="00C3685C">
      <w:pPr>
        <w:ind w:firstLine="680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2. Об утверждении списка кандидатур для занесения на Доску Почёта Мошенского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комиссия Думы муниципального округа по предварительному рассмотрению материалов на присвоение Почетного звания "Почётный житель Мошенского округа" и списка кандидатур для занесения на Доску Почёта М</w:t>
      </w:r>
      <w:r>
        <w:rPr>
          <w:sz w:val="28"/>
        </w:rPr>
        <w:t>о</w:t>
      </w:r>
      <w:r>
        <w:rPr>
          <w:sz w:val="28"/>
        </w:rPr>
        <w:t>шенского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3. О присвоении звания "Почетный житель Мошенского округа".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комиссия Думы муниципального округа по предварительному рассмотрению материалов на присвоение Почетного звания "Почётный житель Мошенского округа" и списка кандидатур для занесения на Доску Почёта М</w:t>
      </w:r>
      <w:r>
        <w:rPr>
          <w:sz w:val="28"/>
        </w:rPr>
        <w:t>о</w:t>
      </w:r>
      <w:r>
        <w:rPr>
          <w:sz w:val="28"/>
        </w:rPr>
        <w:t>шенского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  <w:szCs w:val="28"/>
        </w:rPr>
        <w:t xml:space="preserve"> </w:t>
      </w:r>
      <w:r>
        <w:rPr>
          <w:sz w:val="28"/>
        </w:rPr>
        <w:t>Отчет о ходе реализации муниципальной программы «Развитие агр</w:t>
      </w:r>
      <w:r>
        <w:rPr>
          <w:sz w:val="28"/>
        </w:rPr>
        <w:t>о</w:t>
      </w:r>
      <w:r>
        <w:rPr>
          <w:sz w:val="28"/>
        </w:rPr>
        <w:t>промышленного комплекса в  Мошенском муниципальном районе  Новгоро</w:t>
      </w:r>
      <w:r>
        <w:rPr>
          <w:sz w:val="28"/>
        </w:rPr>
        <w:t>д</w:t>
      </w:r>
      <w:r>
        <w:rPr>
          <w:sz w:val="28"/>
        </w:rPr>
        <w:t>ской области на 2014-2024 годы».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экономики и  сельского хозяйства Администрации м</w:t>
      </w:r>
      <w:r>
        <w:rPr>
          <w:sz w:val="28"/>
        </w:rPr>
        <w:t>у</w:t>
      </w:r>
      <w:r>
        <w:rPr>
          <w:sz w:val="28"/>
        </w:rPr>
        <w:t>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rPr>
          <w:sz w:val="28"/>
        </w:rPr>
      </w:pPr>
      <w:r>
        <w:rPr>
          <w:sz w:val="28"/>
        </w:rPr>
        <w:t>5. Отчет о ходе реализации муниципальной программы «Развитие физ</w:t>
      </w:r>
      <w:r>
        <w:rPr>
          <w:sz w:val="28"/>
        </w:rPr>
        <w:t>и</w:t>
      </w:r>
      <w:r>
        <w:rPr>
          <w:sz w:val="28"/>
        </w:rPr>
        <w:t>ческой культуры и спорта  Мошенского муниципального района на 2014-2023 годы»  за 2023 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6. О графике приема граждан депутатами Думы Мошенского муниц</w:t>
      </w:r>
      <w:r>
        <w:rPr>
          <w:sz w:val="28"/>
        </w:rPr>
        <w:t>и</w:t>
      </w:r>
      <w:r>
        <w:rPr>
          <w:sz w:val="28"/>
        </w:rPr>
        <w:t xml:space="preserve">пального округа на </w:t>
      </w:r>
      <w:r>
        <w:rPr>
          <w:sz w:val="28"/>
          <w:lang w:val="en-US"/>
        </w:rPr>
        <w:t>III</w:t>
      </w:r>
      <w:r>
        <w:rPr>
          <w:sz w:val="28"/>
        </w:rPr>
        <w:t xml:space="preserve"> квартал 2024 года.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председатель  Думы муниципального округа.</w:t>
      </w:r>
    </w:p>
    <w:p w:rsidR="00C3685C" w:rsidRDefault="00C3685C" w:rsidP="00C3685C">
      <w:pPr>
        <w:ind w:firstLine="993"/>
        <w:jc w:val="center"/>
        <w:rPr>
          <w:b/>
          <w:sz w:val="28"/>
          <w:u w:val="single"/>
        </w:rPr>
      </w:pPr>
    </w:p>
    <w:p w:rsidR="00C3685C" w:rsidRDefault="00C3685C" w:rsidP="00C3685C">
      <w:pPr>
        <w:ind w:firstLine="99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Август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</w:rPr>
        <w:t xml:space="preserve"> О внесении изменений в  бюджет Мошенского муниципального округа на 2024 год и на плановый период 2024 и 2026 годов.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lastRenderedPageBreak/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2.</w:t>
      </w:r>
      <w:r>
        <w:t xml:space="preserve"> </w:t>
      </w:r>
      <w:r>
        <w:rPr>
          <w:sz w:val="28"/>
          <w:szCs w:val="28"/>
        </w:rPr>
        <w:t>Отчет о ходе реализации муниципальной программы</w:t>
      </w:r>
      <w:r>
        <w:t xml:space="preserve"> «</w:t>
      </w:r>
      <w:r>
        <w:rPr>
          <w:sz w:val="28"/>
        </w:rPr>
        <w:t>Управление м</w:t>
      </w:r>
      <w:r>
        <w:rPr>
          <w:sz w:val="28"/>
        </w:rPr>
        <w:t>у</w:t>
      </w:r>
      <w:r>
        <w:rPr>
          <w:sz w:val="28"/>
        </w:rPr>
        <w:t>ниципальными финансами в Мошенском муниципальном районе на 2014-2025годы».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3. Отчет о реализации муниципальной программы «Развитие культуры и туризма в Мошенском муниципальном районе на 2023-2028 годы» за 2023 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образования и культуры Администрации муниципал</w:t>
      </w:r>
      <w:r>
        <w:rPr>
          <w:sz w:val="28"/>
        </w:rPr>
        <w:t>ь</w:t>
      </w:r>
      <w:r>
        <w:rPr>
          <w:sz w:val="28"/>
        </w:rPr>
        <w:t>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социальным вопросам.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 xml:space="preserve">4. Отчет о реализации муниципальной программы «Развитие образования в Мошенском </w:t>
      </w:r>
      <w:r w:rsidRPr="00C3685C">
        <w:rPr>
          <w:sz w:val="28"/>
        </w:rPr>
        <w:t>муниципальном районе на 20</w:t>
      </w:r>
      <w:r w:rsidR="00805002">
        <w:rPr>
          <w:sz w:val="28"/>
        </w:rPr>
        <w:t>23</w:t>
      </w:r>
      <w:r w:rsidRPr="00C3685C">
        <w:rPr>
          <w:sz w:val="28"/>
        </w:rPr>
        <w:t>-202</w:t>
      </w:r>
      <w:r w:rsidR="00805002">
        <w:rPr>
          <w:sz w:val="28"/>
        </w:rPr>
        <w:t>8</w:t>
      </w:r>
      <w:r w:rsidRPr="00C3685C">
        <w:rPr>
          <w:sz w:val="28"/>
        </w:rPr>
        <w:t xml:space="preserve"> годы» за 202</w:t>
      </w:r>
      <w:r w:rsidR="00805002">
        <w:rPr>
          <w:sz w:val="28"/>
        </w:rPr>
        <w:t>3</w:t>
      </w:r>
      <w:r>
        <w:rPr>
          <w:sz w:val="28"/>
        </w:rPr>
        <w:t xml:space="preserve"> год. 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образования и культуры Администрации муниципал</w:t>
      </w:r>
      <w:r>
        <w:rPr>
          <w:sz w:val="28"/>
        </w:rPr>
        <w:t>ь</w:t>
      </w:r>
      <w:r>
        <w:rPr>
          <w:sz w:val="28"/>
        </w:rPr>
        <w:t xml:space="preserve">ного </w:t>
      </w:r>
      <w:r>
        <w:rPr>
          <w:sz w:val="28"/>
        </w:rPr>
        <w:t>округа</w:t>
      </w:r>
      <w:r>
        <w:rPr>
          <w:sz w:val="28"/>
        </w:rPr>
        <w:t>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социальным вопросам.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5. О графике приема граждан депутатами Думы Мошенского муниц</w:t>
      </w:r>
      <w:r>
        <w:rPr>
          <w:sz w:val="28"/>
        </w:rPr>
        <w:t>и</w:t>
      </w:r>
      <w:r>
        <w:rPr>
          <w:sz w:val="28"/>
        </w:rPr>
        <w:t>пального округа на IV квартал 2024 года.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председатель  Думы муниципального округа.</w:t>
      </w:r>
    </w:p>
    <w:p w:rsidR="00C3685C" w:rsidRDefault="00C3685C" w:rsidP="00C3685C">
      <w:pPr>
        <w:ind w:firstLine="993"/>
        <w:jc w:val="center"/>
        <w:rPr>
          <w:b/>
          <w:sz w:val="28"/>
          <w:u w:val="single"/>
        </w:rPr>
      </w:pPr>
    </w:p>
    <w:p w:rsidR="00C3685C" w:rsidRDefault="00C3685C" w:rsidP="00C3685C">
      <w:pPr>
        <w:ind w:firstLine="99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Октябрь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 xml:space="preserve">1. О внесении изменений в  бюджет Мошенского муниципального </w:t>
      </w:r>
      <w:r w:rsidR="00805002">
        <w:rPr>
          <w:sz w:val="28"/>
        </w:rPr>
        <w:t>округа</w:t>
      </w:r>
      <w:r>
        <w:rPr>
          <w:sz w:val="28"/>
        </w:rPr>
        <w:t xml:space="preserve"> на 2024 год и на плановый период 2024 и 2026 годов.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outlineLvl w:val="0"/>
        <w:rPr>
          <w:sz w:val="28"/>
          <w:szCs w:val="28"/>
        </w:rPr>
      </w:pPr>
      <w:r>
        <w:rPr>
          <w:sz w:val="28"/>
          <w:szCs w:val="28"/>
        </w:rPr>
        <w:t>2.О согласовании дополнительного норматива отчислений от налога</w:t>
      </w:r>
    </w:p>
    <w:p w:rsidR="00C3685C" w:rsidRDefault="00C3685C" w:rsidP="00C3685C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 доходы физических лиц на 2025 год и на плановый период 2026 и 2027 годов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3. О ходе реализации национальных проектов на территории муниц</w:t>
      </w:r>
      <w:r>
        <w:rPr>
          <w:sz w:val="28"/>
        </w:rPr>
        <w:t>и</w:t>
      </w:r>
      <w:r>
        <w:rPr>
          <w:sz w:val="28"/>
        </w:rPr>
        <w:t>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 xml:space="preserve">Готовят: заместители Главы </w:t>
      </w:r>
      <w:r w:rsidR="00805002">
        <w:rPr>
          <w:sz w:val="28"/>
        </w:rPr>
        <w:t>А</w:t>
      </w:r>
      <w:r>
        <w:rPr>
          <w:sz w:val="28"/>
        </w:rPr>
        <w:t>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708"/>
        <w:rPr>
          <w:sz w:val="28"/>
        </w:rPr>
      </w:pPr>
      <w:r>
        <w:rPr>
          <w:sz w:val="28"/>
        </w:rPr>
        <w:t>4.О  реализации муниципальной программы «Капитальный ремонт мун</w:t>
      </w:r>
      <w:r>
        <w:rPr>
          <w:sz w:val="28"/>
        </w:rPr>
        <w:t>и</w:t>
      </w:r>
      <w:r>
        <w:rPr>
          <w:sz w:val="28"/>
        </w:rPr>
        <w:t>ципального жилищного фонда Мошенского муниципального района на 2016-2024 годы».</w:t>
      </w:r>
    </w:p>
    <w:p w:rsidR="00C3685C" w:rsidRDefault="00C3685C" w:rsidP="00C3685C">
      <w:pPr>
        <w:ind w:firstLine="708"/>
        <w:rPr>
          <w:sz w:val="28"/>
        </w:rPr>
      </w:pPr>
      <w:r>
        <w:rPr>
          <w:sz w:val="28"/>
        </w:rPr>
        <w:t>Готовит: отдел жилищно-коммунального хозяйства Администрации м</w:t>
      </w:r>
      <w:r>
        <w:rPr>
          <w:sz w:val="28"/>
        </w:rPr>
        <w:t>у</w:t>
      </w:r>
      <w:r>
        <w:rPr>
          <w:sz w:val="28"/>
        </w:rPr>
        <w:t>ниципального округа.</w:t>
      </w:r>
    </w:p>
    <w:p w:rsidR="00C3685C" w:rsidRDefault="00C3685C" w:rsidP="00C3685C">
      <w:pPr>
        <w:ind w:firstLine="708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</w:rPr>
        <w:t>5.Отчет о реализации муниципальной программы «</w:t>
      </w:r>
      <w:r>
        <w:rPr>
          <w:sz w:val="28"/>
          <w:szCs w:val="28"/>
        </w:rPr>
        <w:t>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и содержание дорожного хозяйства Мошенского муниципального района на 2016-2024 годы».</w:t>
      </w:r>
    </w:p>
    <w:p w:rsidR="00C3685C" w:rsidRDefault="00C3685C" w:rsidP="00C3685C">
      <w:pPr>
        <w:ind w:firstLine="680"/>
        <w:jc w:val="both"/>
        <w:rPr>
          <w:spacing w:val="-12"/>
          <w:sz w:val="28"/>
        </w:rPr>
      </w:pPr>
      <w:r>
        <w:rPr>
          <w:sz w:val="28"/>
          <w:szCs w:val="28"/>
        </w:rPr>
        <w:t>Готовит:</w:t>
      </w:r>
      <w:r>
        <w:rPr>
          <w:sz w:val="28"/>
        </w:rPr>
        <w:t xml:space="preserve"> комитет строительства и дорожной деятельности Администр</w:t>
      </w:r>
      <w:r>
        <w:rPr>
          <w:sz w:val="28"/>
        </w:rPr>
        <w:t>а</w:t>
      </w:r>
      <w:r>
        <w:rPr>
          <w:sz w:val="28"/>
        </w:rPr>
        <w:t>ции муниципального округа</w:t>
      </w:r>
      <w:r>
        <w:rPr>
          <w:spacing w:val="-12"/>
          <w:sz w:val="28"/>
        </w:rPr>
        <w:t>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805002" w:rsidP="00C3685C">
      <w:pPr>
        <w:ind w:firstLine="680"/>
        <w:rPr>
          <w:sz w:val="28"/>
        </w:rPr>
      </w:pPr>
      <w:r>
        <w:rPr>
          <w:sz w:val="28"/>
        </w:rPr>
        <w:lastRenderedPageBreak/>
        <w:t>6</w:t>
      </w:r>
      <w:r w:rsidR="00C3685C">
        <w:rPr>
          <w:sz w:val="28"/>
        </w:rPr>
        <w:t xml:space="preserve">. Отчеты депутатов Думы муниципального </w:t>
      </w:r>
      <w:r>
        <w:rPr>
          <w:sz w:val="28"/>
        </w:rPr>
        <w:t>округа</w:t>
      </w:r>
      <w:r w:rsidR="00C3685C">
        <w:rPr>
          <w:sz w:val="28"/>
        </w:rPr>
        <w:t xml:space="preserve"> о своей деятельности за 2023-2024 годы.</w:t>
      </w:r>
    </w:p>
    <w:p w:rsidR="00C3685C" w:rsidRDefault="00C3685C" w:rsidP="00C3685C">
      <w:pPr>
        <w:ind w:firstLine="680"/>
        <w:rPr>
          <w:i/>
          <w:sz w:val="28"/>
        </w:rPr>
      </w:pPr>
      <w:r>
        <w:rPr>
          <w:sz w:val="28"/>
        </w:rPr>
        <w:t>Готовят: депутаты Думы (по согласованию).</w:t>
      </w:r>
    </w:p>
    <w:p w:rsidR="00C3685C" w:rsidRDefault="00C3685C" w:rsidP="00C3685C">
      <w:pPr>
        <w:ind w:firstLine="680"/>
        <w:jc w:val="both"/>
        <w:rPr>
          <w:sz w:val="28"/>
        </w:rPr>
      </w:pPr>
    </w:p>
    <w:p w:rsidR="00C3685C" w:rsidRDefault="00C3685C" w:rsidP="00C3685C">
      <w:pPr>
        <w:ind w:firstLine="993"/>
        <w:jc w:val="center"/>
        <w:rPr>
          <w:b/>
          <w:sz w:val="28"/>
        </w:rPr>
      </w:pPr>
      <w:r>
        <w:rPr>
          <w:b/>
          <w:sz w:val="28"/>
        </w:rPr>
        <w:t>Декабрь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 xml:space="preserve">1. О бюджете Мошенского муниципального </w:t>
      </w:r>
      <w:r w:rsidR="00805002">
        <w:rPr>
          <w:sz w:val="28"/>
        </w:rPr>
        <w:t>округа</w:t>
      </w:r>
      <w:r>
        <w:rPr>
          <w:sz w:val="28"/>
        </w:rPr>
        <w:t xml:space="preserve"> на 2025 год и план</w:t>
      </w:r>
      <w:r>
        <w:rPr>
          <w:sz w:val="28"/>
        </w:rPr>
        <w:t>о</w:t>
      </w:r>
      <w:r>
        <w:rPr>
          <w:sz w:val="28"/>
        </w:rPr>
        <w:t>вый период 2026  и 2027 годов.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 xml:space="preserve">2. О внесении изменений в  бюджет Мошенского муниципального </w:t>
      </w:r>
      <w:r w:rsidR="00805002">
        <w:rPr>
          <w:sz w:val="28"/>
        </w:rPr>
        <w:t xml:space="preserve">округа </w:t>
      </w:r>
      <w:r>
        <w:rPr>
          <w:sz w:val="28"/>
        </w:rPr>
        <w:t>на 2024 год и на плановый период 2024 и 2026годов.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финансов Администрации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Об утверждении коэффициентов, устанавливаемых для расчета арен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платы в процентах от кадастровой стоимости земельных участков,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ляемых с учетом видов разрешенного использования земельных участков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классификатором, за земельные участки, находящиеся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Мошенского муниципального округа, и земельные участки, государственная собственность на которые не разграничена, на 2025год.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Готовит: комитет по управлению муниципальным имуществом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4. Об установлении ставок арендной платы за муниципальное имущество на 2025 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по управлению муниципальным имуществом Админ</w:t>
      </w:r>
      <w:r>
        <w:rPr>
          <w:sz w:val="28"/>
        </w:rPr>
        <w:t>и</w:t>
      </w:r>
      <w:r>
        <w:rPr>
          <w:sz w:val="28"/>
        </w:rPr>
        <w:t>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5. Об утверждении программы (Прогнозного плана) приватизации мун</w:t>
      </w:r>
      <w:r>
        <w:rPr>
          <w:sz w:val="28"/>
        </w:rPr>
        <w:t>и</w:t>
      </w:r>
      <w:r>
        <w:rPr>
          <w:sz w:val="28"/>
        </w:rPr>
        <w:t>ципального имущества на 2025 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комитет по управлению муниципальным имуществом Админ</w:t>
      </w:r>
      <w:r>
        <w:rPr>
          <w:sz w:val="28"/>
        </w:rPr>
        <w:t>и</w:t>
      </w:r>
      <w:r>
        <w:rPr>
          <w:sz w:val="28"/>
        </w:rPr>
        <w:t>страции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proofErr w:type="gramStart"/>
      <w:r>
        <w:rPr>
          <w:sz w:val="28"/>
        </w:rPr>
        <w:t>Ответственные</w:t>
      </w:r>
      <w:proofErr w:type="gramEnd"/>
      <w:r>
        <w:rPr>
          <w:sz w:val="28"/>
        </w:rPr>
        <w:t>: комиссия по бюджету, экономике и финансам.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 xml:space="preserve">6. О плане работы Думы Мошенского муниципального </w:t>
      </w:r>
      <w:r w:rsidR="00805002">
        <w:rPr>
          <w:sz w:val="28"/>
        </w:rPr>
        <w:t>округа</w:t>
      </w:r>
      <w:r>
        <w:rPr>
          <w:sz w:val="28"/>
        </w:rPr>
        <w:t xml:space="preserve"> на 2025год.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 xml:space="preserve"> Готовят: депутаты Думы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7. О графике приема граждан депутатами Думы Мошенского муниц</w:t>
      </w:r>
      <w:r>
        <w:rPr>
          <w:sz w:val="28"/>
        </w:rPr>
        <w:t>и</w:t>
      </w:r>
      <w:r>
        <w:rPr>
          <w:sz w:val="28"/>
        </w:rPr>
        <w:t xml:space="preserve">пального </w:t>
      </w:r>
      <w:r w:rsidR="00805002">
        <w:rPr>
          <w:sz w:val="28"/>
        </w:rPr>
        <w:t>округа</w:t>
      </w:r>
      <w:r>
        <w:rPr>
          <w:sz w:val="28"/>
        </w:rPr>
        <w:t xml:space="preserve"> на 1 квартал 2025 год.</w:t>
      </w:r>
    </w:p>
    <w:p w:rsidR="00C3685C" w:rsidRDefault="00C3685C" w:rsidP="00C3685C">
      <w:pPr>
        <w:ind w:firstLine="680"/>
        <w:jc w:val="both"/>
        <w:rPr>
          <w:sz w:val="28"/>
        </w:rPr>
      </w:pPr>
      <w:r>
        <w:rPr>
          <w:sz w:val="28"/>
        </w:rPr>
        <w:t>Готовит: председатель  Думы муниципального округа.</w:t>
      </w:r>
    </w:p>
    <w:p w:rsidR="00C3685C" w:rsidRDefault="00C3685C" w:rsidP="00C3685C">
      <w:pPr>
        <w:ind w:firstLine="680"/>
        <w:jc w:val="both"/>
        <w:rPr>
          <w:sz w:val="28"/>
        </w:rPr>
      </w:pPr>
    </w:p>
    <w:p w:rsidR="00C3685C" w:rsidRDefault="00C3685C" w:rsidP="00C3685C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Работа депутатов Думы Мошенского муниципального округа.</w:t>
      </w:r>
    </w:p>
    <w:p w:rsidR="00C3685C" w:rsidRDefault="00C3685C" w:rsidP="00C3685C">
      <w:pPr>
        <w:ind w:firstLine="680"/>
        <w:jc w:val="both"/>
        <w:rPr>
          <w:b/>
          <w:sz w:val="28"/>
          <w:szCs w:val="28"/>
        </w:rPr>
      </w:pPr>
    </w:p>
    <w:p w:rsidR="00C3685C" w:rsidRDefault="00C3685C" w:rsidP="00C3685C">
      <w:pPr>
        <w:ind w:firstLine="68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1. Прием граждан депутатами Думы Мошенского </w:t>
      </w:r>
      <w:r>
        <w:rPr>
          <w:spacing w:val="-8"/>
          <w:sz w:val="28"/>
          <w:szCs w:val="28"/>
        </w:rPr>
        <w:t>муниципального округа.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Срок: по отдельному графику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Работа депутатов Думы Мошенского муниципального округа с прос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бами и предложениями граждан.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Проведение отчетов депутатов Думы Мошенского муниципального округа перед избирателями.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Срок: каждое полугодие.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 Отчеты депутатов о работе на заседаниях Думы Мошенского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округа.</w:t>
      </w:r>
    </w:p>
    <w:p w:rsidR="00C3685C" w:rsidRDefault="00C3685C" w:rsidP="00C3685C">
      <w:pPr>
        <w:ind w:firstLine="68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Срок: каждому депутату 1 раз в год.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 Участие депутатов Думы Мошенского муниципального округа в работе  по проектам поддержки местных инициатив (ТОС, ППМИ, Дорога к дому, Наш выбор,</w:t>
      </w:r>
      <w:r w:rsidR="00805002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Народный бюджет).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Срок: по мере проведения.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</w:p>
    <w:p w:rsidR="00C3685C" w:rsidRDefault="00C3685C" w:rsidP="00C3685C">
      <w:pPr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Работа депутатов Думы Мошенского муниципального округа</w:t>
      </w:r>
    </w:p>
    <w:p w:rsidR="00C3685C" w:rsidRDefault="00C3685C" w:rsidP="00C3685C">
      <w:pPr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общественными формированиями района.</w:t>
      </w:r>
    </w:p>
    <w:p w:rsidR="00C3685C" w:rsidRDefault="00C3685C" w:rsidP="00C3685C">
      <w:pPr>
        <w:ind w:left="283"/>
        <w:jc w:val="center"/>
        <w:rPr>
          <w:b/>
          <w:sz w:val="28"/>
          <w:szCs w:val="28"/>
        </w:rPr>
      </w:pPr>
    </w:p>
    <w:p w:rsidR="00C3685C" w:rsidRDefault="00C3685C" w:rsidP="00C3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Участие депутатов Думы Мошенского муниципального округа в работе пленумов районного совета ветеранов войны и труда.</w:t>
      </w:r>
    </w:p>
    <w:p w:rsidR="00C3685C" w:rsidRDefault="00C3685C" w:rsidP="00C3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по плану работы Совета ветеранов.</w:t>
      </w:r>
    </w:p>
    <w:p w:rsidR="00C3685C" w:rsidRDefault="00C3685C" w:rsidP="00C3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работе общественного Совета при Администрации Моше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округа.</w:t>
      </w:r>
    </w:p>
    <w:p w:rsidR="00C3685C" w:rsidRDefault="00C3685C" w:rsidP="00C3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ежеквартально в течение года.</w:t>
      </w:r>
    </w:p>
    <w:p w:rsidR="00C3685C" w:rsidRDefault="00C3685C" w:rsidP="00C3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Участие в работе Мошенского районного Совета женщин.</w:t>
      </w:r>
    </w:p>
    <w:p w:rsidR="00C3685C" w:rsidRDefault="00C3685C" w:rsidP="00C36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по плану работы Совета женщин.</w:t>
      </w:r>
    </w:p>
    <w:p w:rsidR="00C3685C" w:rsidRDefault="00C3685C" w:rsidP="00C3685C">
      <w:pPr>
        <w:ind w:firstLine="851"/>
        <w:jc w:val="center"/>
        <w:rPr>
          <w:b/>
          <w:sz w:val="28"/>
          <w:szCs w:val="28"/>
        </w:rPr>
      </w:pPr>
    </w:p>
    <w:p w:rsidR="00C3685C" w:rsidRDefault="00C3685C" w:rsidP="00C3685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Информирование населения.</w:t>
      </w:r>
    </w:p>
    <w:p w:rsidR="00C3685C" w:rsidRDefault="00C3685C" w:rsidP="00C3685C">
      <w:pPr>
        <w:ind w:firstLine="851"/>
        <w:jc w:val="center"/>
        <w:rPr>
          <w:sz w:val="28"/>
          <w:szCs w:val="28"/>
        </w:rPr>
      </w:pP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Информирование населения о заседаниях Думы Мошенского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через бюллетень «Официальный вестник Мошенского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</w:t>
      </w:r>
      <w:r w:rsidR="00805002">
        <w:rPr>
          <w:sz w:val="28"/>
          <w:szCs w:val="28"/>
        </w:rPr>
        <w:t>округа</w:t>
      </w:r>
      <w:r>
        <w:rPr>
          <w:sz w:val="28"/>
          <w:szCs w:val="28"/>
        </w:rPr>
        <w:t>»</w:t>
      </w:r>
      <w:r w:rsidR="00805002">
        <w:rPr>
          <w:sz w:val="28"/>
          <w:szCs w:val="28"/>
        </w:rPr>
        <w:t>.</w:t>
      </w:r>
      <w:bookmarkStart w:id="0" w:name="_GoBack"/>
      <w:bookmarkEnd w:id="0"/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депутатов Думы Мошенского муниципального округа в районной газете "Уверские зори".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Срок: каждому депутату не менее 2-х раз в год.</w:t>
      </w:r>
    </w:p>
    <w:p w:rsidR="00C3685C" w:rsidRDefault="00C3685C" w:rsidP="00C3685C">
      <w:pPr>
        <w:ind w:firstLine="680"/>
        <w:jc w:val="both"/>
        <w:rPr>
          <w:sz w:val="28"/>
          <w:szCs w:val="28"/>
        </w:rPr>
      </w:pPr>
    </w:p>
    <w:p w:rsidR="00C3685C" w:rsidRDefault="00C3685C" w:rsidP="00C3685C">
      <w:pPr>
        <w:jc w:val="center"/>
        <w:rPr>
          <w:b/>
          <w:sz w:val="28"/>
        </w:rPr>
      </w:pPr>
      <w:r>
        <w:rPr>
          <w:b/>
          <w:sz w:val="28"/>
        </w:rPr>
        <w:t>___________________</w:t>
      </w: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 w:rsidRPr="00C3685C">
      <w:t>№</w:t>
    </w:r>
    <w:r w:rsidR="00C3685C">
      <w:t>111</w:t>
    </w:r>
  </w:p>
  <w:p w:rsidR="00C3685C" w:rsidRPr="00C3685C" w:rsidRDefault="00C3685C">
    <w:pPr>
      <w:pStyle w:val="a3"/>
    </w:pPr>
    <w:r>
      <w:t>от 25 декабря 2023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05002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805002"/>
    <w:rsid w:val="009F0EFA"/>
    <w:rsid w:val="00A87354"/>
    <w:rsid w:val="00B26459"/>
    <w:rsid w:val="00B61C24"/>
    <w:rsid w:val="00B91E50"/>
    <w:rsid w:val="00BC64F2"/>
    <w:rsid w:val="00BE0C79"/>
    <w:rsid w:val="00C3685C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3</cp:revision>
  <cp:lastPrinted>2007-11-09T05:43:00Z</cp:lastPrinted>
  <dcterms:created xsi:type="dcterms:W3CDTF">2023-12-26T07:15:00Z</dcterms:created>
  <dcterms:modified xsi:type="dcterms:W3CDTF">2023-12-26T07:28:00Z</dcterms:modified>
</cp:coreProperties>
</file>