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7B" w:rsidRPr="000836A4" w:rsidRDefault="00063E43" w:rsidP="00ED167B">
      <w:pPr>
        <w:tabs>
          <w:tab w:val="left" w:pos="7033"/>
        </w:tabs>
        <w:jc w:val="center"/>
        <w:rPr>
          <w:sz w:val="28"/>
        </w:rPr>
      </w:pPr>
      <w:r>
        <w:rPr>
          <w:rFonts w:ascii="Courier New" w:hAnsi="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1.25pt" fillcolor="window">
            <v:imagedata r:id="rId7" o:title=""/>
          </v:shape>
        </w:pict>
      </w:r>
    </w:p>
    <w:p w:rsidR="00ED167B" w:rsidRDefault="00ED167B" w:rsidP="00ED167B">
      <w:pPr>
        <w:jc w:val="center"/>
        <w:rPr>
          <w:b/>
          <w:sz w:val="28"/>
        </w:rPr>
      </w:pPr>
    </w:p>
    <w:p w:rsidR="00ED167B" w:rsidRDefault="00ED167B" w:rsidP="00ED167B">
      <w:pPr>
        <w:jc w:val="center"/>
        <w:rPr>
          <w:b/>
          <w:sz w:val="28"/>
        </w:rPr>
      </w:pPr>
      <w:r>
        <w:rPr>
          <w:b/>
          <w:sz w:val="28"/>
        </w:rPr>
        <w:t xml:space="preserve">ДУМА МОШЕНСКОГО МУНИЦИПАЛЬНОГО </w:t>
      </w:r>
      <w:r w:rsidR="00F54A72">
        <w:rPr>
          <w:b/>
          <w:sz w:val="28"/>
        </w:rPr>
        <w:t>ОКРУГА</w:t>
      </w:r>
    </w:p>
    <w:p w:rsidR="002F364A" w:rsidRDefault="002F364A" w:rsidP="00ED167B">
      <w:pPr>
        <w:jc w:val="center"/>
        <w:rPr>
          <w:b/>
          <w:sz w:val="28"/>
        </w:rPr>
      </w:pPr>
      <w:r>
        <w:rPr>
          <w:b/>
          <w:sz w:val="28"/>
        </w:rPr>
        <w:t>НОВГОРОДСКОЙ ОБЛАСТИ</w:t>
      </w:r>
    </w:p>
    <w:p w:rsidR="00ED167B" w:rsidRDefault="00ED167B" w:rsidP="00ED167B">
      <w:pPr>
        <w:tabs>
          <w:tab w:val="left" w:pos="1985"/>
        </w:tabs>
        <w:jc w:val="center"/>
        <w:rPr>
          <w:b/>
          <w:spacing w:val="126"/>
          <w:sz w:val="48"/>
        </w:rPr>
      </w:pPr>
    </w:p>
    <w:p w:rsidR="00ED167B" w:rsidRDefault="00ED167B" w:rsidP="00ED167B">
      <w:pPr>
        <w:tabs>
          <w:tab w:val="left" w:pos="1985"/>
        </w:tabs>
        <w:jc w:val="center"/>
        <w:rPr>
          <w:spacing w:val="84"/>
          <w:sz w:val="40"/>
        </w:rPr>
      </w:pPr>
      <w:r>
        <w:rPr>
          <w:b/>
          <w:spacing w:val="126"/>
          <w:sz w:val="48"/>
        </w:rPr>
        <w:t>РЕШЕНИЕ</w:t>
      </w:r>
    </w:p>
    <w:p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tc>
          <w:tcPr>
            <w:tcW w:w="9322" w:type="dxa"/>
            <w:tcBorders>
              <w:top w:val="nil"/>
              <w:left w:val="nil"/>
              <w:bottom w:val="nil"/>
              <w:right w:val="nil"/>
            </w:tcBorders>
          </w:tcPr>
          <w:p w:rsidR="0068384C" w:rsidRDefault="0068384C" w:rsidP="0068384C">
            <w:pPr>
              <w:ind w:firstLine="567"/>
              <w:jc w:val="center"/>
              <w:rPr>
                <w:b/>
                <w:bCs/>
                <w:color w:val="000000"/>
                <w:sz w:val="28"/>
                <w:szCs w:val="28"/>
              </w:rPr>
            </w:pPr>
            <w:r w:rsidRPr="00641CD4">
              <w:rPr>
                <w:b/>
                <w:bCs/>
                <w:color w:val="000000"/>
                <w:sz w:val="28"/>
                <w:szCs w:val="28"/>
              </w:rPr>
              <w:t xml:space="preserve">Об утверждении Правил благоустройства территории </w:t>
            </w:r>
          </w:p>
          <w:p w:rsidR="00ED167B" w:rsidRPr="0068384C" w:rsidRDefault="0068384C" w:rsidP="0068384C">
            <w:pPr>
              <w:ind w:firstLine="567"/>
              <w:jc w:val="center"/>
              <w:rPr>
                <w:color w:val="000000"/>
                <w:sz w:val="28"/>
                <w:szCs w:val="28"/>
              </w:rPr>
            </w:pPr>
            <w:r w:rsidRPr="00641CD4">
              <w:rPr>
                <w:b/>
                <w:bCs/>
                <w:color w:val="000000"/>
                <w:sz w:val="28"/>
                <w:szCs w:val="28"/>
              </w:rPr>
              <w:t xml:space="preserve">Мошенского </w:t>
            </w:r>
            <w:r>
              <w:rPr>
                <w:b/>
                <w:bCs/>
                <w:color w:val="000000"/>
                <w:sz w:val="28"/>
                <w:szCs w:val="28"/>
              </w:rPr>
              <w:t>муниципального округа Новгородской области</w:t>
            </w:r>
          </w:p>
        </w:tc>
      </w:tr>
    </w:tbl>
    <w:p w:rsidR="003805BF" w:rsidRDefault="003805BF" w:rsidP="003805BF">
      <w:pPr>
        <w:tabs>
          <w:tab w:val="left" w:pos="1985"/>
        </w:tabs>
        <w:ind w:firstLine="851"/>
        <w:jc w:val="both"/>
        <w:rPr>
          <w:sz w:val="28"/>
          <w:szCs w:val="28"/>
        </w:rPr>
      </w:pPr>
    </w:p>
    <w:p w:rsidR="00B91E50" w:rsidRDefault="003805BF" w:rsidP="00B91E50">
      <w:pPr>
        <w:jc w:val="center"/>
        <w:rPr>
          <w:sz w:val="28"/>
        </w:rPr>
      </w:pPr>
      <w:r>
        <w:rPr>
          <w:sz w:val="28"/>
        </w:rPr>
        <w:t xml:space="preserve">принято Думой Мошенского муниципального </w:t>
      </w:r>
      <w:r w:rsidR="00F54A72">
        <w:rPr>
          <w:sz w:val="28"/>
        </w:rPr>
        <w:t>округа</w:t>
      </w:r>
      <w:r w:rsidR="002F364A">
        <w:rPr>
          <w:sz w:val="28"/>
        </w:rPr>
        <w:t xml:space="preserve"> Новгородской области</w:t>
      </w:r>
    </w:p>
    <w:p w:rsidR="0068384C" w:rsidRDefault="0068384C" w:rsidP="00B91E50">
      <w:pPr>
        <w:jc w:val="center"/>
        <w:rPr>
          <w:sz w:val="28"/>
        </w:rPr>
      </w:pPr>
      <w:r>
        <w:rPr>
          <w:sz w:val="28"/>
        </w:rPr>
        <w:t>05 февраля 2024 года</w:t>
      </w:r>
      <w:r w:rsidR="001370B6">
        <w:rPr>
          <w:sz w:val="28"/>
        </w:rPr>
        <w:t xml:space="preserve"> (в ред. решения от </w:t>
      </w:r>
      <w:r w:rsidR="006B00B9">
        <w:rPr>
          <w:sz w:val="28"/>
        </w:rPr>
        <w:t>17.10.2024</w:t>
      </w:r>
      <w:r w:rsidR="001370B6">
        <w:rPr>
          <w:sz w:val="28"/>
        </w:rPr>
        <w:t xml:space="preserve"> №</w:t>
      </w:r>
      <w:r w:rsidR="006B00B9">
        <w:rPr>
          <w:sz w:val="28"/>
        </w:rPr>
        <w:t xml:space="preserve"> 185)</w:t>
      </w:r>
    </w:p>
    <w:p w:rsidR="0068384C" w:rsidRPr="007621B7" w:rsidRDefault="0068384C" w:rsidP="0068384C">
      <w:pPr>
        <w:ind w:firstLine="567"/>
        <w:jc w:val="both"/>
        <w:rPr>
          <w:rFonts w:ascii="Arial" w:hAnsi="Arial" w:cs="Arial"/>
          <w:color w:val="000000"/>
          <w:sz w:val="24"/>
          <w:szCs w:val="24"/>
        </w:rPr>
      </w:pPr>
      <w:r w:rsidRPr="007621B7">
        <w:rPr>
          <w:rFonts w:ascii="Arial" w:hAnsi="Arial" w:cs="Arial"/>
          <w:color w:val="000000"/>
          <w:sz w:val="24"/>
          <w:szCs w:val="24"/>
        </w:rPr>
        <w:t> </w:t>
      </w:r>
    </w:p>
    <w:p w:rsidR="0068384C" w:rsidRPr="00641CD4" w:rsidRDefault="0068384C" w:rsidP="0068384C">
      <w:pPr>
        <w:ind w:firstLine="567"/>
        <w:jc w:val="both"/>
        <w:rPr>
          <w:color w:val="000000"/>
          <w:sz w:val="28"/>
          <w:szCs w:val="28"/>
        </w:rPr>
      </w:pPr>
      <w:r w:rsidRPr="00641CD4">
        <w:rPr>
          <w:color w:val="000000"/>
          <w:sz w:val="28"/>
          <w:szCs w:val="28"/>
        </w:rPr>
        <w:t xml:space="preserve">В целях обеспечения чистоты и порядка, создания благоприятных условий жизни населения, усиления контроля за санитарным содержанием территории Мошенского </w:t>
      </w:r>
      <w:r>
        <w:rPr>
          <w:color w:val="000000"/>
          <w:sz w:val="28"/>
          <w:szCs w:val="28"/>
        </w:rPr>
        <w:t>муниципального округа Новгородской области</w:t>
      </w:r>
      <w:r w:rsidRPr="00641CD4">
        <w:rPr>
          <w:color w:val="000000"/>
          <w:sz w:val="28"/>
          <w:szCs w:val="28"/>
        </w:rPr>
        <w:t>, руководствуясь Федеральным законом </w:t>
      </w:r>
      <w:hyperlink r:id="rId8" w:tgtFrame="_blank" w:history="1">
        <w:r w:rsidRPr="00F26305">
          <w:rPr>
            <w:sz w:val="28"/>
            <w:szCs w:val="28"/>
          </w:rPr>
          <w:t>от 6 октября 2003 года № 131-ФЗ</w:t>
        </w:r>
      </w:hyperlink>
      <w:r w:rsidRPr="00F26305">
        <w:rPr>
          <w:sz w:val="28"/>
          <w:szCs w:val="28"/>
        </w:rPr>
        <w:t> "</w:t>
      </w:r>
      <w:r w:rsidRPr="00641CD4">
        <w:rPr>
          <w:color w:val="000000"/>
          <w:sz w:val="28"/>
          <w:szCs w:val="28"/>
        </w:rPr>
        <w:t>Об общих принципах организации местного самоуправления в Российской Федерации"</w:t>
      </w:r>
    </w:p>
    <w:p w:rsidR="00B91E50" w:rsidRPr="00DA6FA0" w:rsidRDefault="00B91E50" w:rsidP="00B91E50">
      <w:pPr>
        <w:ind w:firstLine="1134"/>
        <w:jc w:val="both"/>
        <w:rPr>
          <w:sz w:val="28"/>
          <w:szCs w:val="28"/>
        </w:rPr>
      </w:pPr>
    </w:p>
    <w:p w:rsidR="00ED167B" w:rsidRDefault="00ED167B" w:rsidP="003805BF">
      <w:pPr>
        <w:ind w:firstLine="709"/>
        <w:jc w:val="both"/>
        <w:rPr>
          <w:sz w:val="28"/>
        </w:rPr>
      </w:pPr>
      <w:r>
        <w:rPr>
          <w:sz w:val="28"/>
        </w:rPr>
        <w:t xml:space="preserve">Дума Мошенского муниципального </w:t>
      </w:r>
      <w:r w:rsidR="00F54A72">
        <w:rPr>
          <w:sz w:val="28"/>
        </w:rPr>
        <w:t>округа</w:t>
      </w:r>
      <w:r w:rsidR="002F364A">
        <w:rPr>
          <w:sz w:val="28"/>
        </w:rPr>
        <w:t xml:space="preserve"> Новгородской области</w:t>
      </w:r>
      <w:r>
        <w:rPr>
          <w:sz w:val="28"/>
        </w:rPr>
        <w:t xml:space="preserve"> </w:t>
      </w:r>
    </w:p>
    <w:p w:rsidR="00ED167B" w:rsidRDefault="00ED167B" w:rsidP="00ED167B">
      <w:pPr>
        <w:ind w:firstLine="993"/>
        <w:jc w:val="both"/>
        <w:rPr>
          <w:sz w:val="28"/>
        </w:rPr>
      </w:pPr>
    </w:p>
    <w:p w:rsidR="00ED167B" w:rsidRDefault="00ED167B" w:rsidP="00ED167B">
      <w:pPr>
        <w:jc w:val="both"/>
        <w:rPr>
          <w:b/>
          <w:sz w:val="28"/>
        </w:rPr>
      </w:pPr>
      <w:r>
        <w:rPr>
          <w:b/>
          <w:sz w:val="28"/>
        </w:rPr>
        <w:t>РЕШИЛА:</w:t>
      </w:r>
    </w:p>
    <w:p w:rsidR="005F3159" w:rsidRDefault="005F3159" w:rsidP="00ED167B">
      <w:pPr>
        <w:jc w:val="both"/>
        <w:rPr>
          <w:b/>
          <w:sz w:val="28"/>
        </w:rPr>
      </w:pPr>
    </w:p>
    <w:p w:rsidR="0068384C" w:rsidRPr="00641CD4" w:rsidRDefault="0068384C" w:rsidP="0068384C">
      <w:pPr>
        <w:ind w:firstLine="709"/>
        <w:jc w:val="both"/>
        <w:rPr>
          <w:color w:val="000000"/>
          <w:sz w:val="28"/>
          <w:szCs w:val="28"/>
        </w:rPr>
      </w:pPr>
      <w:r>
        <w:rPr>
          <w:color w:val="000000"/>
          <w:sz w:val="28"/>
          <w:szCs w:val="28"/>
        </w:rPr>
        <w:t>1</w:t>
      </w:r>
      <w:r w:rsidRPr="00641CD4">
        <w:rPr>
          <w:color w:val="000000"/>
          <w:sz w:val="28"/>
          <w:szCs w:val="28"/>
        </w:rPr>
        <w:t xml:space="preserve">. Утвердить прилагаемые Правила благоустройства территории Мошенского </w:t>
      </w:r>
      <w:r>
        <w:rPr>
          <w:color w:val="000000"/>
          <w:sz w:val="28"/>
          <w:szCs w:val="28"/>
        </w:rPr>
        <w:t>муниципального округа Новгородской области</w:t>
      </w:r>
      <w:r w:rsidRPr="00641CD4">
        <w:rPr>
          <w:color w:val="000000"/>
          <w:sz w:val="28"/>
          <w:szCs w:val="28"/>
        </w:rPr>
        <w:t>.</w:t>
      </w:r>
    </w:p>
    <w:p w:rsidR="0068384C" w:rsidRDefault="0068384C" w:rsidP="0068384C">
      <w:pPr>
        <w:ind w:firstLine="709"/>
        <w:jc w:val="both"/>
        <w:rPr>
          <w:color w:val="000000"/>
          <w:sz w:val="28"/>
          <w:szCs w:val="28"/>
        </w:rPr>
      </w:pPr>
      <w:r w:rsidRPr="00641CD4">
        <w:rPr>
          <w:color w:val="000000"/>
          <w:sz w:val="28"/>
          <w:szCs w:val="28"/>
        </w:rPr>
        <w:t>2. Признать утратившими силу решения</w:t>
      </w:r>
      <w:r>
        <w:rPr>
          <w:color w:val="000000"/>
          <w:sz w:val="28"/>
          <w:szCs w:val="28"/>
        </w:rPr>
        <w:t>:</w:t>
      </w:r>
    </w:p>
    <w:p w:rsidR="0068384C" w:rsidRPr="00641CD4" w:rsidRDefault="0068384C" w:rsidP="0068384C">
      <w:pPr>
        <w:ind w:firstLine="709"/>
        <w:jc w:val="both"/>
        <w:rPr>
          <w:color w:val="000000"/>
          <w:sz w:val="28"/>
          <w:szCs w:val="28"/>
        </w:rPr>
      </w:pPr>
      <w:r>
        <w:rPr>
          <w:color w:val="000000"/>
          <w:sz w:val="28"/>
          <w:szCs w:val="28"/>
        </w:rPr>
        <w:t xml:space="preserve">2.1. </w:t>
      </w:r>
      <w:r w:rsidRPr="00641CD4">
        <w:rPr>
          <w:color w:val="000000"/>
          <w:sz w:val="28"/>
          <w:szCs w:val="28"/>
        </w:rPr>
        <w:t>Совета депутатов Мошенского сельского поселения:</w:t>
      </w:r>
    </w:p>
    <w:p w:rsidR="0068384C" w:rsidRPr="00F26305" w:rsidRDefault="0068384C" w:rsidP="0068384C">
      <w:pPr>
        <w:ind w:firstLine="709"/>
        <w:jc w:val="both"/>
        <w:rPr>
          <w:sz w:val="28"/>
          <w:szCs w:val="28"/>
        </w:rPr>
      </w:pPr>
      <w:r w:rsidRPr="00641CD4">
        <w:rPr>
          <w:color w:val="000000"/>
          <w:sz w:val="28"/>
          <w:szCs w:val="28"/>
        </w:rPr>
        <w:t>от 06.10.2021 </w:t>
      </w:r>
      <w:hyperlink r:id="rId9" w:tgtFrame="_blank" w:history="1">
        <w:r w:rsidRPr="00F26305">
          <w:rPr>
            <w:sz w:val="28"/>
            <w:szCs w:val="28"/>
          </w:rPr>
          <w:t>№ </w:t>
        </w:r>
      </w:hyperlink>
      <w:r w:rsidRPr="00F26305">
        <w:rPr>
          <w:sz w:val="28"/>
          <w:szCs w:val="28"/>
        </w:rPr>
        <w:t>60 "Об утверждении Правил благоустройства территории Мошенского сельского поселения";</w:t>
      </w:r>
    </w:p>
    <w:p w:rsidR="0068384C" w:rsidRPr="00F26305" w:rsidRDefault="0068384C" w:rsidP="0068384C">
      <w:pPr>
        <w:ind w:firstLine="709"/>
        <w:jc w:val="both"/>
        <w:rPr>
          <w:sz w:val="28"/>
          <w:szCs w:val="28"/>
        </w:rPr>
      </w:pPr>
      <w:r w:rsidRPr="00F26305">
        <w:rPr>
          <w:sz w:val="28"/>
          <w:szCs w:val="28"/>
        </w:rPr>
        <w:t>от 25.02.2022 </w:t>
      </w:r>
      <w:hyperlink r:id="rId10" w:tgtFrame="_blank" w:history="1">
        <w:r w:rsidRPr="00F26305">
          <w:rPr>
            <w:sz w:val="28"/>
            <w:szCs w:val="28"/>
          </w:rPr>
          <w:t>№ </w:t>
        </w:r>
      </w:hyperlink>
      <w:r w:rsidRPr="00F26305">
        <w:rPr>
          <w:sz w:val="28"/>
          <w:szCs w:val="28"/>
        </w:rPr>
        <w:t>86 "О внесении изменений в Правила благоустройства территории Мошенского сельского поселения»;</w:t>
      </w:r>
    </w:p>
    <w:p w:rsidR="0068384C" w:rsidRDefault="0068384C" w:rsidP="0068384C">
      <w:pPr>
        <w:ind w:firstLine="709"/>
        <w:jc w:val="both"/>
        <w:rPr>
          <w:color w:val="000000"/>
          <w:sz w:val="28"/>
          <w:szCs w:val="28"/>
        </w:rPr>
      </w:pPr>
      <w:r w:rsidRPr="00F26305">
        <w:rPr>
          <w:sz w:val="28"/>
          <w:szCs w:val="28"/>
        </w:rPr>
        <w:t>от 25.08.2023 </w:t>
      </w:r>
      <w:hyperlink r:id="rId11" w:tgtFrame="_blank" w:history="1">
        <w:r w:rsidRPr="00F26305">
          <w:rPr>
            <w:sz w:val="28"/>
            <w:szCs w:val="28"/>
          </w:rPr>
          <w:t>№ </w:t>
        </w:r>
      </w:hyperlink>
      <w:r w:rsidRPr="00F26305">
        <w:rPr>
          <w:sz w:val="28"/>
          <w:szCs w:val="28"/>
        </w:rPr>
        <w:t>140 </w:t>
      </w:r>
      <w:r w:rsidRPr="00641CD4">
        <w:rPr>
          <w:color w:val="000000"/>
          <w:sz w:val="28"/>
          <w:szCs w:val="28"/>
        </w:rPr>
        <w:t xml:space="preserve">"О внесении изменений в Правила благоустройства территории </w:t>
      </w:r>
      <w:r>
        <w:rPr>
          <w:color w:val="000000"/>
          <w:sz w:val="28"/>
          <w:szCs w:val="28"/>
        </w:rPr>
        <w:t>Мошенского сельского поселения».</w:t>
      </w:r>
    </w:p>
    <w:p w:rsidR="0068384C" w:rsidRDefault="0068384C" w:rsidP="0068384C">
      <w:pPr>
        <w:ind w:firstLine="709"/>
        <w:jc w:val="both"/>
        <w:rPr>
          <w:color w:val="000000"/>
          <w:sz w:val="28"/>
          <w:szCs w:val="28"/>
        </w:rPr>
      </w:pPr>
      <w:r>
        <w:rPr>
          <w:color w:val="000000"/>
          <w:sz w:val="28"/>
          <w:szCs w:val="28"/>
        </w:rPr>
        <w:t>2.2. Совета депутатов Долговского сельского поселения:</w:t>
      </w:r>
    </w:p>
    <w:p w:rsidR="0068384C" w:rsidRPr="00BF6821" w:rsidRDefault="0068384C" w:rsidP="0068384C">
      <w:pPr>
        <w:pStyle w:val="aa"/>
        <w:ind w:firstLine="709"/>
        <w:jc w:val="both"/>
        <w:rPr>
          <w:rFonts w:ascii="Times New Roman" w:hAnsi="Times New Roman"/>
          <w:sz w:val="28"/>
          <w:szCs w:val="28"/>
        </w:rPr>
      </w:pPr>
      <w:r w:rsidRPr="00BF6821">
        <w:rPr>
          <w:rFonts w:ascii="Times New Roman" w:hAnsi="Times New Roman"/>
          <w:sz w:val="28"/>
          <w:szCs w:val="28"/>
        </w:rPr>
        <w:t>от 25.02.2022 № 76 «Об утверждении Правил благоустройства территории Долговского сельского поселения»;</w:t>
      </w:r>
    </w:p>
    <w:p w:rsidR="0068384C" w:rsidRPr="00BF6821" w:rsidRDefault="0068384C" w:rsidP="0068384C">
      <w:pPr>
        <w:pStyle w:val="aa"/>
        <w:ind w:firstLine="709"/>
        <w:jc w:val="both"/>
        <w:rPr>
          <w:rFonts w:ascii="Times New Roman" w:hAnsi="Times New Roman"/>
          <w:sz w:val="28"/>
          <w:szCs w:val="28"/>
        </w:rPr>
      </w:pPr>
      <w:r w:rsidRPr="00BF6821">
        <w:rPr>
          <w:rFonts w:ascii="Times New Roman" w:hAnsi="Times New Roman"/>
          <w:sz w:val="28"/>
          <w:szCs w:val="28"/>
        </w:rPr>
        <w:t>от 17.04.2023 № 138 «О внесении изменений в решение Совета депутатов Долговского сельского поселения от 25.02.2022 № 76»</w:t>
      </w:r>
      <w:r>
        <w:rPr>
          <w:rFonts w:ascii="Times New Roman" w:hAnsi="Times New Roman"/>
          <w:sz w:val="28"/>
          <w:szCs w:val="28"/>
        </w:rPr>
        <w:t>;</w:t>
      </w:r>
    </w:p>
    <w:p w:rsidR="0068384C" w:rsidRPr="00BF6821" w:rsidRDefault="0068384C" w:rsidP="0068384C">
      <w:pPr>
        <w:pStyle w:val="aa"/>
        <w:ind w:firstLine="709"/>
        <w:jc w:val="both"/>
        <w:rPr>
          <w:rFonts w:ascii="Times New Roman" w:hAnsi="Times New Roman"/>
          <w:sz w:val="28"/>
          <w:szCs w:val="28"/>
        </w:rPr>
      </w:pPr>
      <w:r w:rsidRPr="00BF6821">
        <w:rPr>
          <w:rFonts w:ascii="Times New Roman" w:hAnsi="Times New Roman"/>
          <w:sz w:val="28"/>
          <w:szCs w:val="28"/>
        </w:rPr>
        <w:t>от 02.06.2023 № 147 «О внесении изменений в Правила благоустройства территории Долговского сельского поселения</w:t>
      </w:r>
      <w:r>
        <w:rPr>
          <w:rFonts w:ascii="Times New Roman" w:hAnsi="Times New Roman"/>
          <w:sz w:val="28"/>
          <w:szCs w:val="28"/>
        </w:rPr>
        <w:t>».</w:t>
      </w:r>
    </w:p>
    <w:p w:rsidR="0068384C" w:rsidRDefault="0068384C" w:rsidP="0068384C">
      <w:pPr>
        <w:ind w:firstLine="709"/>
        <w:jc w:val="both"/>
        <w:rPr>
          <w:color w:val="000000"/>
          <w:sz w:val="28"/>
          <w:szCs w:val="28"/>
        </w:rPr>
      </w:pPr>
      <w:r>
        <w:rPr>
          <w:color w:val="000000"/>
          <w:sz w:val="28"/>
          <w:szCs w:val="28"/>
        </w:rPr>
        <w:t>2.3. Совета депутатов Калининского сельского поселения:</w:t>
      </w:r>
    </w:p>
    <w:p w:rsidR="0068384C" w:rsidRPr="009E4BD0" w:rsidRDefault="0068384C" w:rsidP="0068384C">
      <w:pPr>
        <w:ind w:firstLine="709"/>
        <w:jc w:val="both"/>
        <w:rPr>
          <w:color w:val="2C2D2E"/>
          <w:sz w:val="28"/>
          <w:szCs w:val="28"/>
          <w:shd w:val="clear" w:color="auto" w:fill="FFFFFF"/>
        </w:rPr>
      </w:pPr>
      <w:r>
        <w:rPr>
          <w:rFonts w:ascii="Arial" w:hAnsi="Arial" w:cs="Arial"/>
          <w:color w:val="2C2D2E"/>
          <w:sz w:val="23"/>
          <w:szCs w:val="23"/>
          <w:shd w:val="clear" w:color="auto" w:fill="FFFFFF"/>
        </w:rPr>
        <w:lastRenderedPageBreak/>
        <w:t> </w:t>
      </w:r>
      <w:r w:rsidRPr="009E4BD0">
        <w:rPr>
          <w:color w:val="2C2D2E"/>
          <w:sz w:val="28"/>
          <w:szCs w:val="28"/>
          <w:shd w:val="clear" w:color="auto" w:fill="FFFFFF"/>
        </w:rPr>
        <w:t>от 23.11.2021 № 76 "Об утверждении Правил благоустройства территории Калининского сельского поселения";</w:t>
      </w:r>
    </w:p>
    <w:p w:rsidR="0068384C" w:rsidRPr="009E4BD0" w:rsidRDefault="0068384C" w:rsidP="0068384C">
      <w:pPr>
        <w:shd w:val="clear" w:color="auto" w:fill="FFFFFF"/>
        <w:ind w:firstLine="709"/>
        <w:jc w:val="both"/>
        <w:rPr>
          <w:color w:val="2C2D2E"/>
          <w:sz w:val="28"/>
          <w:szCs w:val="28"/>
        </w:rPr>
      </w:pPr>
      <w:r w:rsidRPr="00FA7F9D">
        <w:rPr>
          <w:color w:val="2C2D2E"/>
          <w:sz w:val="28"/>
          <w:szCs w:val="28"/>
        </w:rPr>
        <w:t>от 28.02.2022 № 99 "О внесении изменений в Правила благоустройства территории Калининского сельского</w:t>
      </w:r>
      <w:r>
        <w:rPr>
          <w:color w:val="2C2D2E"/>
          <w:sz w:val="28"/>
          <w:szCs w:val="28"/>
        </w:rPr>
        <w:t xml:space="preserve"> </w:t>
      </w:r>
      <w:r w:rsidRPr="00FA7F9D">
        <w:rPr>
          <w:color w:val="2C2D2E"/>
          <w:sz w:val="28"/>
          <w:szCs w:val="28"/>
        </w:rPr>
        <w:t>поселения"</w:t>
      </w:r>
      <w:r w:rsidRPr="009E4BD0">
        <w:rPr>
          <w:color w:val="2C2D2E"/>
          <w:sz w:val="28"/>
          <w:szCs w:val="28"/>
        </w:rPr>
        <w:t>;</w:t>
      </w:r>
    </w:p>
    <w:p w:rsidR="0068384C" w:rsidRPr="009E4BD0" w:rsidRDefault="0068384C" w:rsidP="0068384C">
      <w:pPr>
        <w:shd w:val="clear" w:color="auto" w:fill="FFFFFF"/>
        <w:ind w:firstLine="709"/>
        <w:jc w:val="both"/>
        <w:rPr>
          <w:color w:val="2C2D2E"/>
          <w:sz w:val="28"/>
          <w:szCs w:val="28"/>
          <w:shd w:val="clear" w:color="auto" w:fill="FFFFFF"/>
        </w:rPr>
      </w:pPr>
      <w:r w:rsidRPr="009E4BD0">
        <w:rPr>
          <w:color w:val="2C2D2E"/>
          <w:sz w:val="28"/>
          <w:szCs w:val="28"/>
          <w:shd w:val="clear" w:color="auto" w:fill="FFFFFF"/>
        </w:rPr>
        <w:t>от 30.03.2023 № 158 "О внесении изменений в Правила благоустройства территории Калининского сельского поселения";</w:t>
      </w:r>
    </w:p>
    <w:p w:rsidR="0068384C" w:rsidRPr="00FA7F9D" w:rsidRDefault="0068384C" w:rsidP="0068384C">
      <w:pPr>
        <w:shd w:val="clear" w:color="auto" w:fill="FFFFFF"/>
        <w:ind w:firstLine="709"/>
        <w:jc w:val="both"/>
        <w:rPr>
          <w:color w:val="2C2D2E"/>
          <w:sz w:val="28"/>
          <w:szCs w:val="28"/>
        </w:rPr>
      </w:pPr>
      <w:r w:rsidRPr="009E4BD0">
        <w:rPr>
          <w:color w:val="2C2D2E"/>
          <w:sz w:val="28"/>
          <w:szCs w:val="28"/>
          <w:shd w:val="clear" w:color="auto" w:fill="FFFFFF"/>
        </w:rPr>
        <w:t>от 30.05.2023 № 171 "О внесении изменений в Правила благоустройства территории Калининского сельского поселения".</w:t>
      </w:r>
    </w:p>
    <w:p w:rsidR="0068384C" w:rsidRDefault="0068384C" w:rsidP="0068384C">
      <w:pPr>
        <w:ind w:firstLine="709"/>
        <w:jc w:val="both"/>
        <w:rPr>
          <w:color w:val="000000"/>
          <w:sz w:val="28"/>
          <w:szCs w:val="28"/>
        </w:rPr>
      </w:pPr>
      <w:r>
        <w:rPr>
          <w:color w:val="000000"/>
          <w:sz w:val="28"/>
          <w:szCs w:val="28"/>
        </w:rPr>
        <w:t>2.4. Совета депутатов Кировского сельского поселения:</w:t>
      </w:r>
    </w:p>
    <w:p w:rsidR="0068384C" w:rsidRPr="00326929" w:rsidRDefault="0068384C" w:rsidP="0068384C">
      <w:pPr>
        <w:ind w:firstLine="709"/>
        <w:jc w:val="both"/>
        <w:rPr>
          <w:color w:val="2C2D2E"/>
          <w:sz w:val="28"/>
          <w:szCs w:val="28"/>
          <w:shd w:val="clear" w:color="auto" w:fill="FFFFFF"/>
        </w:rPr>
      </w:pPr>
      <w:r w:rsidRPr="00326929">
        <w:rPr>
          <w:color w:val="2C2D2E"/>
          <w:sz w:val="28"/>
          <w:szCs w:val="28"/>
          <w:shd w:val="clear" w:color="auto" w:fill="FFFFFF"/>
        </w:rPr>
        <w:t>от 25.02.2022 № 88 "Об утверждении Правил благоустройства территории Кировского сельского поселения";</w:t>
      </w:r>
    </w:p>
    <w:p w:rsidR="0068384C" w:rsidRPr="00326929" w:rsidRDefault="0068384C" w:rsidP="0068384C">
      <w:pPr>
        <w:ind w:firstLine="709"/>
        <w:jc w:val="both"/>
        <w:rPr>
          <w:color w:val="2C2D2E"/>
          <w:sz w:val="28"/>
          <w:szCs w:val="28"/>
          <w:shd w:val="clear" w:color="auto" w:fill="FFFFFF"/>
        </w:rPr>
      </w:pPr>
      <w:r w:rsidRPr="00326929">
        <w:rPr>
          <w:color w:val="2C2D2E"/>
          <w:sz w:val="28"/>
          <w:szCs w:val="28"/>
          <w:shd w:val="clear" w:color="auto" w:fill="FFFFFF"/>
        </w:rPr>
        <w:t>от 27.02.2023 № 142 "О внесении изменений в Правила благоустройства территории Кировского сельского поселения";</w:t>
      </w:r>
    </w:p>
    <w:p w:rsidR="0068384C" w:rsidRPr="00326929" w:rsidRDefault="0068384C" w:rsidP="0068384C">
      <w:pPr>
        <w:ind w:firstLine="709"/>
        <w:jc w:val="both"/>
        <w:rPr>
          <w:color w:val="000000"/>
          <w:sz w:val="28"/>
          <w:szCs w:val="28"/>
        </w:rPr>
      </w:pPr>
      <w:r w:rsidRPr="00326929">
        <w:rPr>
          <w:color w:val="2C2D2E"/>
          <w:sz w:val="28"/>
          <w:szCs w:val="28"/>
          <w:shd w:val="clear" w:color="auto" w:fill="FFFFFF"/>
        </w:rPr>
        <w:t>от 09.06.2023 № 161 "О внесении изменений в Правила благоустройства территории Кировского сельского поселения".</w:t>
      </w:r>
    </w:p>
    <w:p w:rsidR="0068384C" w:rsidRDefault="0068384C" w:rsidP="0068384C">
      <w:pPr>
        <w:ind w:firstLine="709"/>
        <w:jc w:val="both"/>
        <w:rPr>
          <w:color w:val="000000"/>
          <w:sz w:val="28"/>
          <w:szCs w:val="28"/>
        </w:rPr>
      </w:pPr>
      <w:r>
        <w:rPr>
          <w:color w:val="000000"/>
          <w:sz w:val="28"/>
          <w:szCs w:val="28"/>
        </w:rPr>
        <w:t xml:space="preserve">2.5. Совета депутатов </w:t>
      </w:r>
      <w:proofErr w:type="spellStart"/>
      <w:r>
        <w:rPr>
          <w:color w:val="000000"/>
          <w:sz w:val="28"/>
          <w:szCs w:val="28"/>
        </w:rPr>
        <w:t>Ореховского</w:t>
      </w:r>
      <w:proofErr w:type="spellEnd"/>
      <w:r>
        <w:rPr>
          <w:color w:val="000000"/>
          <w:sz w:val="28"/>
          <w:szCs w:val="28"/>
        </w:rPr>
        <w:t xml:space="preserve"> сельского поселения:</w:t>
      </w:r>
    </w:p>
    <w:p w:rsidR="0068384C" w:rsidRPr="00DF788D" w:rsidRDefault="001370B6" w:rsidP="0068384C">
      <w:pPr>
        <w:ind w:firstLine="709"/>
        <w:jc w:val="both"/>
        <w:rPr>
          <w:color w:val="2C2D2E"/>
          <w:sz w:val="28"/>
          <w:szCs w:val="28"/>
          <w:shd w:val="clear" w:color="auto" w:fill="FFFFFF"/>
        </w:rPr>
      </w:pPr>
      <w:r>
        <w:rPr>
          <w:color w:val="2C2D2E"/>
          <w:sz w:val="28"/>
          <w:szCs w:val="28"/>
          <w:shd w:val="clear" w:color="auto" w:fill="FFFFFF"/>
        </w:rPr>
        <w:t>от 08.02.2022 № 105 «</w:t>
      </w:r>
      <w:r w:rsidR="0068384C" w:rsidRPr="00DF788D">
        <w:rPr>
          <w:color w:val="2C2D2E"/>
          <w:sz w:val="28"/>
          <w:szCs w:val="28"/>
          <w:shd w:val="clear" w:color="auto" w:fill="FFFFFF"/>
        </w:rPr>
        <w:t xml:space="preserve">Об утверждении Правил благоустройства территории </w:t>
      </w:r>
      <w:proofErr w:type="spellStart"/>
      <w:r w:rsidR="0068384C" w:rsidRPr="00DF788D">
        <w:rPr>
          <w:color w:val="2C2D2E"/>
          <w:sz w:val="28"/>
          <w:szCs w:val="28"/>
          <w:shd w:val="clear" w:color="auto" w:fill="FFFFFF"/>
        </w:rPr>
        <w:t>Ореховского</w:t>
      </w:r>
      <w:proofErr w:type="spellEnd"/>
      <w:r w:rsidR="0068384C" w:rsidRPr="00DF788D">
        <w:rPr>
          <w:color w:val="2C2D2E"/>
          <w:sz w:val="28"/>
          <w:szCs w:val="28"/>
          <w:shd w:val="clear" w:color="auto" w:fill="FFFFFF"/>
        </w:rPr>
        <w:t xml:space="preserve"> сельского поселения»;</w:t>
      </w:r>
    </w:p>
    <w:p w:rsidR="0068384C" w:rsidRDefault="0068384C" w:rsidP="0068384C">
      <w:pPr>
        <w:ind w:firstLine="709"/>
        <w:jc w:val="both"/>
        <w:rPr>
          <w:color w:val="2C2D2E"/>
          <w:sz w:val="28"/>
          <w:szCs w:val="28"/>
          <w:shd w:val="clear" w:color="auto" w:fill="FFFFFF"/>
        </w:rPr>
      </w:pPr>
      <w:r>
        <w:rPr>
          <w:color w:val="2C2D2E"/>
          <w:sz w:val="28"/>
          <w:szCs w:val="28"/>
          <w:shd w:val="clear" w:color="auto" w:fill="FFFFFF"/>
        </w:rPr>
        <w:t>от 27.02.2023 </w:t>
      </w:r>
      <w:r w:rsidRPr="00DF788D">
        <w:rPr>
          <w:color w:val="2C2D2E"/>
          <w:sz w:val="28"/>
          <w:szCs w:val="28"/>
          <w:shd w:val="clear" w:color="auto" w:fill="FFFFFF"/>
        </w:rPr>
        <w:t xml:space="preserve">№ 171 «О внесении изменений в Правила благоустройства территории </w:t>
      </w:r>
      <w:proofErr w:type="spellStart"/>
      <w:r w:rsidRPr="00DF788D">
        <w:rPr>
          <w:color w:val="2C2D2E"/>
          <w:sz w:val="28"/>
          <w:szCs w:val="28"/>
          <w:shd w:val="clear" w:color="auto" w:fill="FFFFFF"/>
        </w:rPr>
        <w:t>Ореховского</w:t>
      </w:r>
      <w:proofErr w:type="spellEnd"/>
      <w:r w:rsidRPr="00DF788D">
        <w:rPr>
          <w:color w:val="2C2D2E"/>
          <w:sz w:val="28"/>
          <w:szCs w:val="28"/>
          <w:shd w:val="clear" w:color="auto" w:fill="FFFFFF"/>
        </w:rPr>
        <w:t xml:space="preserve"> сельского поселения»</w:t>
      </w:r>
      <w:r>
        <w:rPr>
          <w:color w:val="2C2D2E"/>
          <w:sz w:val="28"/>
          <w:szCs w:val="28"/>
          <w:shd w:val="clear" w:color="auto" w:fill="FFFFFF"/>
        </w:rPr>
        <w:t>;</w:t>
      </w:r>
    </w:p>
    <w:p w:rsidR="0068384C" w:rsidRPr="004C5B17" w:rsidRDefault="0068384C" w:rsidP="0068384C">
      <w:pPr>
        <w:ind w:firstLine="709"/>
        <w:jc w:val="both"/>
        <w:rPr>
          <w:color w:val="2C2D2E"/>
          <w:sz w:val="28"/>
          <w:szCs w:val="28"/>
          <w:shd w:val="clear" w:color="auto" w:fill="FFFFFF"/>
        </w:rPr>
      </w:pPr>
      <w:r>
        <w:rPr>
          <w:color w:val="2C2D2E"/>
          <w:sz w:val="28"/>
          <w:szCs w:val="28"/>
          <w:shd w:val="clear" w:color="auto" w:fill="FFFFFF"/>
        </w:rPr>
        <w:t>от 30.05.2023 № 183</w:t>
      </w:r>
      <w:r w:rsidRPr="00DF788D">
        <w:rPr>
          <w:color w:val="2C2D2E"/>
          <w:sz w:val="28"/>
          <w:szCs w:val="28"/>
          <w:shd w:val="clear" w:color="auto" w:fill="FFFFFF"/>
        </w:rPr>
        <w:t xml:space="preserve"> «О внесении изменений в Правила благоустройства территории </w:t>
      </w:r>
      <w:proofErr w:type="spellStart"/>
      <w:r w:rsidRPr="00DF788D">
        <w:rPr>
          <w:color w:val="2C2D2E"/>
          <w:sz w:val="28"/>
          <w:szCs w:val="28"/>
          <w:shd w:val="clear" w:color="auto" w:fill="FFFFFF"/>
        </w:rPr>
        <w:t>Ореховского</w:t>
      </w:r>
      <w:proofErr w:type="spellEnd"/>
      <w:r w:rsidRPr="00DF788D">
        <w:rPr>
          <w:color w:val="2C2D2E"/>
          <w:sz w:val="28"/>
          <w:szCs w:val="28"/>
          <w:shd w:val="clear" w:color="auto" w:fill="FFFFFF"/>
        </w:rPr>
        <w:t xml:space="preserve"> сельского поселения»</w:t>
      </w:r>
      <w:r>
        <w:rPr>
          <w:color w:val="2C2D2E"/>
          <w:sz w:val="28"/>
          <w:szCs w:val="28"/>
          <w:shd w:val="clear" w:color="auto" w:fill="FFFFFF"/>
        </w:rPr>
        <w:t>.</w:t>
      </w:r>
    </w:p>
    <w:p w:rsidR="0068384C" w:rsidRPr="00E9692D" w:rsidRDefault="0068384C" w:rsidP="0068384C">
      <w:pPr>
        <w:ind w:firstLine="709"/>
        <w:jc w:val="both"/>
        <w:rPr>
          <w:sz w:val="28"/>
          <w:szCs w:val="28"/>
        </w:rPr>
      </w:pPr>
      <w:r w:rsidRPr="00E9692D">
        <w:rPr>
          <w:sz w:val="28"/>
          <w:szCs w:val="28"/>
        </w:rPr>
        <w:t>3. Решение вступает в силу со дня опубликования.</w:t>
      </w:r>
    </w:p>
    <w:p w:rsidR="0068384C" w:rsidRPr="00641CD4" w:rsidRDefault="0068384C" w:rsidP="0068384C">
      <w:pPr>
        <w:ind w:firstLine="709"/>
        <w:jc w:val="both"/>
        <w:rPr>
          <w:color w:val="000000"/>
          <w:sz w:val="28"/>
          <w:szCs w:val="28"/>
        </w:rPr>
      </w:pPr>
      <w:r w:rsidRPr="00641CD4">
        <w:rPr>
          <w:color w:val="000000"/>
          <w:sz w:val="28"/>
          <w:szCs w:val="28"/>
        </w:rPr>
        <w:t xml:space="preserve">4. Опубликовать настоящее решение в бюллетене «Официальный вестник Мошенского муниципального </w:t>
      </w:r>
      <w:r>
        <w:rPr>
          <w:color w:val="000000"/>
          <w:sz w:val="28"/>
          <w:szCs w:val="28"/>
        </w:rPr>
        <w:t>округа</w:t>
      </w:r>
      <w:r w:rsidRPr="00641CD4">
        <w:rPr>
          <w:color w:val="000000"/>
          <w:sz w:val="28"/>
          <w:szCs w:val="28"/>
        </w:rPr>
        <w:t>».</w:t>
      </w:r>
    </w:p>
    <w:p w:rsidR="0068384C" w:rsidRPr="007621B7" w:rsidRDefault="0068384C" w:rsidP="0068384C">
      <w:pPr>
        <w:ind w:firstLine="567"/>
        <w:jc w:val="both"/>
        <w:rPr>
          <w:rFonts w:ascii="Arial" w:hAnsi="Arial" w:cs="Arial"/>
          <w:color w:val="000000"/>
          <w:sz w:val="24"/>
          <w:szCs w:val="24"/>
        </w:rPr>
      </w:pPr>
      <w:r w:rsidRPr="007621B7">
        <w:rPr>
          <w:rFonts w:ascii="Arial" w:hAnsi="Arial" w:cs="Arial"/>
          <w:color w:val="000000"/>
          <w:sz w:val="24"/>
          <w:szCs w:val="24"/>
        </w:rPr>
        <w:t> </w:t>
      </w:r>
    </w:p>
    <w:p w:rsidR="00B91E50" w:rsidRPr="00F42CA2" w:rsidRDefault="00B91E50" w:rsidP="00B91E50">
      <w:pPr>
        <w:ind w:firstLine="851"/>
        <w:jc w:val="both"/>
        <w:rPr>
          <w:sz w:val="28"/>
          <w:szCs w:val="28"/>
        </w:rPr>
      </w:pPr>
    </w:p>
    <w:tbl>
      <w:tblPr>
        <w:tblW w:w="9531" w:type="dxa"/>
        <w:tblLook w:val="01E0" w:firstRow="1" w:lastRow="1" w:firstColumn="1" w:lastColumn="1" w:noHBand="0" w:noVBand="0"/>
      </w:tblPr>
      <w:tblGrid>
        <w:gridCol w:w="4608"/>
        <w:gridCol w:w="603"/>
        <w:gridCol w:w="4320"/>
      </w:tblGrid>
      <w:tr w:rsidR="00B91E50" w:rsidRPr="003C3E6E" w:rsidTr="00B91E50">
        <w:tc>
          <w:tcPr>
            <w:tcW w:w="4608" w:type="dxa"/>
            <w:shd w:val="clear" w:color="auto" w:fill="auto"/>
          </w:tcPr>
          <w:p w:rsidR="00B91E50" w:rsidRPr="003C3E6E" w:rsidRDefault="00B91E50" w:rsidP="00B91E50">
            <w:pPr>
              <w:jc w:val="both"/>
              <w:rPr>
                <w:b/>
                <w:sz w:val="28"/>
                <w:szCs w:val="28"/>
              </w:rPr>
            </w:pPr>
            <w:r w:rsidRPr="003C3E6E">
              <w:rPr>
                <w:b/>
                <w:sz w:val="28"/>
                <w:szCs w:val="28"/>
              </w:rPr>
              <w:t>Председатель Думы</w:t>
            </w:r>
          </w:p>
          <w:p w:rsidR="00B91E50" w:rsidRPr="003C3E6E" w:rsidRDefault="00B91E50" w:rsidP="00B91E50">
            <w:pPr>
              <w:jc w:val="both"/>
              <w:rPr>
                <w:b/>
                <w:sz w:val="28"/>
                <w:szCs w:val="28"/>
              </w:rPr>
            </w:pPr>
            <w:r w:rsidRPr="003C3E6E">
              <w:rPr>
                <w:b/>
                <w:sz w:val="28"/>
                <w:szCs w:val="28"/>
              </w:rPr>
              <w:t xml:space="preserve">муниципального </w:t>
            </w:r>
            <w:r>
              <w:rPr>
                <w:b/>
                <w:sz w:val="28"/>
                <w:szCs w:val="28"/>
              </w:rPr>
              <w:t>округа</w:t>
            </w:r>
          </w:p>
          <w:p w:rsidR="00B91E50" w:rsidRPr="003C3E6E" w:rsidRDefault="00B91E50" w:rsidP="00B91E50">
            <w:pPr>
              <w:jc w:val="right"/>
              <w:rPr>
                <w:b/>
                <w:sz w:val="28"/>
                <w:szCs w:val="28"/>
              </w:rPr>
            </w:pPr>
            <w:r>
              <w:rPr>
                <w:b/>
                <w:sz w:val="28"/>
                <w:szCs w:val="28"/>
              </w:rPr>
              <w:t>В.В. Ким</w:t>
            </w:r>
          </w:p>
        </w:tc>
        <w:tc>
          <w:tcPr>
            <w:tcW w:w="603" w:type="dxa"/>
            <w:shd w:val="clear" w:color="auto" w:fill="auto"/>
          </w:tcPr>
          <w:p w:rsidR="00B91E50" w:rsidRPr="003C3E6E" w:rsidRDefault="00B91E50" w:rsidP="00B91E50">
            <w:pPr>
              <w:jc w:val="both"/>
              <w:rPr>
                <w:b/>
                <w:sz w:val="28"/>
                <w:szCs w:val="28"/>
              </w:rPr>
            </w:pPr>
          </w:p>
        </w:tc>
        <w:tc>
          <w:tcPr>
            <w:tcW w:w="4320" w:type="dxa"/>
            <w:shd w:val="clear" w:color="auto" w:fill="auto"/>
          </w:tcPr>
          <w:p w:rsidR="00B91E50" w:rsidRPr="003C3E6E" w:rsidRDefault="00B91E50" w:rsidP="00B91E50">
            <w:pPr>
              <w:jc w:val="both"/>
              <w:rPr>
                <w:b/>
                <w:sz w:val="28"/>
                <w:szCs w:val="28"/>
              </w:rPr>
            </w:pPr>
            <w:r w:rsidRPr="003C3E6E">
              <w:rPr>
                <w:b/>
                <w:sz w:val="28"/>
                <w:szCs w:val="28"/>
              </w:rPr>
              <w:t xml:space="preserve">Глава муниципального </w:t>
            </w:r>
            <w:r w:rsidR="00414270">
              <w:rPr>
                <w:b/>
                <w:sz w:val="28"/>
                <w:szCs w:val="28"/>
              </w:rPr>
              <w:t>округа</w:t>
            </w:r>
          </w:p>
          <w:p w:rsidR="00B91E50" w:rsidRPr="003C3E6E" w:rsidRDefault="00B91E50" w:rsidP="00B91E50">
            <w:pPr>
              <w:jc w:val="both"/>
              <w:rPr>
                <w:b/>
                <w:sz w:val="28"/>
                <w:szCs w:val="28"/>
              </w:rPr>
            </w:pPr>
          </w:p>
          <w:p w:rsidR="00B91E50" w:rsidRPr="003C3E6E" w:rsidRDefault="00B91E50" w:rsidP="00B91E50">
            <w:pPr>
              <w:jc w:val="right"/>
              <w:rPr>
                <w:b/>
                <w:sz w:val="28"/>
                <w:szCs w:val="28"/>
              </w:rPr>
            </w:pPr>
            <w:r>
              <w:rPr>
                <w:b/>
                <w:sz w:val="28"/>
                <w:szCs w:val="28"/>
              </w:rPr>
              <w:t>Т.В. Павлова</w:t>
            </w:r>
          </w:p>
        </w:tc>
      </w:tr>
    </w:tbl>
    <w:p w:rsidR="003805BF" w:rsidRDefault="003805BF" w:rsidP="003805BF">
      <w:pPr>
        <w:jc w:val="both"/>
        <w:rPr>
          <w:sz w:val="28"/>
          <w:szCs w:val="28"/>
        </w:rPr>
      </w:pPr>
    </w:p>
    <w:p w:rsidR="003805BF" w:rsidRPr="00380C1F" w:rsidRDefault="003805BF" w:rsidP="003805BF">
      <w:pPr>
        <w:jc w:val="both"/>
        <w:rPr>
          <w:sz w:val="28"/>
          <w:szCs w:val="28"/>
        </w:rPr>
      </w:pPr>
    </w:p>
    <w:p w:rsidR="00596A8D" w:rsidRDefault="00596A8D" w:rsidP="00ED167B">
      <w:pPr>
        <w:jc w:val="both"/>
        <w:rPr>
          <w:b/>
          <w:sz w:val="28"/>
        </w:rPr>
      </w:pPr>
    </w:p>
    <w:p w:rsidR="0068384C" w:rsidRDefault="0068384C" w:rsidP="0068384C">
      <w:pPr>
        <w:pStyle w:val="a3"/>
      </w:pPr>
      <w:r>
        <w:t>№112</w:t>
      </w:r>
    </w:p>
    <w:p w:rsidR="0068384C" w:rsidRDefault="0068384C" w:rsidP="0068384C">
      <w:pPr>
        <w:pStyle w:val="a3"/>
      </w:pPr>
      <w:r>
        <w:t>от 05 февраля 2024 года</w:t>
      </w:r>
    </w:p>
    <w:p w:rsidR="0068384C" w:rsidRDefault="0068384C" w:rsidP="0068384C">
      <w:pPr>
        <w:pStyle w:val="a3"/>
      </w:pPr>
      <w:r>
        <w:t>с. Мошенское</w:t>
      </w:r>
    </w:p>
    <w:p w:rsidR="00596A8D" w:rsidRDefault="00596A8D" w:rsidP="00ED167B">
      <w:pPr>
        <w:jc w:val="both"/>
        <w:rPr>
          <w:b/>
          <w:sz w:val="28"/>
        </w:rPr>
      </w:pPr>
    </w:p>
    <w:p w:rsidR="00ED167B" w:rsidRDefault="00ED167B"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68384C" w:rsidRDefault="0068384C" w:rsidP="005F3159">
      <w:pPr>
        <w:jc w:val="both"/>
        <w:rPr>
          <w:b/>
          <w:sz w:val="28"/>
        </w:rPr>
      </w:pPr>
    </w:p>
    <w:p w:rsidR="0068384C" w:rsidRDefault="0068384C" w:rsidP="005F3159">
      <w:pPr>
        <w:jc w:val="both"/>
        <w:rPr>
          <w:b/>
          <w:sz w:val="28"/>
        </w:rPr>
      </w:pPr>
    </w:p>
    <w:p w:rsidR="0068384C" w:rsidRDefault="0068384C" w:rsidP="005F3159">
      <w:pPr>
        <w:jc w:val="both"/>
        <w:rPr>
          <w:b/>
          <w:sz w:val="28"/>
        </w:rPr>
      </w:pPr>
    </w:p>
    <w:p w:rsidR="0068384C" w:rsidRDefault="0068384C" w:rsidP="005F3159">
      <w:pPr>
        <w:jc w:val="both"/>
        <w:rPr>
          <w:b/>
          <w:sz w:val="28"/>
        </w:rPr>
      </w:pPr>
    </w:p>
    <w:p w:rsidR="0068384C" w:rsidRDefault="0068384C" w:rsidP="005F3159">
      <w:pPr>
        <w:jc w:val="both"/>
        <w:rPr>
          <w:b/>
          <w:sz w:val="28"/>
        </w:rPr>
      </w:pPr>
    </w:p>
    <w:p w:rsidR="0068384C" w:rsidRDefault="0068384C" w:rsidP="005F3159">
      <w:pPr>
        <w:jc w:val="both"/>
        <w:rPr>
          <w:b/>
          <w:sz w:val="28"/>
        </w:rPr>
      </w:pPr>
    </w:p>
    <w:p w:rsidR="0068384C" w:rsidRDefault="0068384C" w:rsidP="005F3159">
      <w:pPr>
        <w:jc w:val="both"/>
        <w:rPr>
          <w:b/>
          <w:sz w:val="28"/>
        </w:rPr>
      </w:pPr>
    </w:p>
    <w:tbl>
      <w:tblPr>
        <w:tblW w:w="0" w:type="auto"/>
        <w:tblLook w:val="04A0" w:firstRow="1" w:lastRow="0" w:firstColumn="1" w:lastColumn="0" w:noHBand="0" w:noVBand="1"/>
      </w:tblPr>
      <w:tblGrid>
        <w:gridCol w:w="4927"/>
        <w:gridCol w:w="4928"/>
      </w:tblGrid>
      <w:tr w:rsidR="0068384C" w:rsidTr="00063E43">
        <w:tc>
          <w:tcPr>
            <w:tcW w:w="4927" w:type="dxa"/>
            <w:shd w:val="clear" w:color="auto" w:fill="auto"/>
          </w:tcPr>
          <w:p w:rsidR="0068384C" w:rsidRPr="00063E43" w:rsidRDefault="0068384C" w:rsidP="00063E43">
            <w:pPr>
              <w:jc w:val="both"/>
              <w:rPr>
                <w:rFonts w:ascii="Calibri" w:eastAsia="Calibri" w:hAnsi="Calibri"/>
                <w:b/>
                <w:sz w:val="28"/>
                <w:szCs w:val="22"/>
                <w:lang w:eastAsia="en-US"/>
              </w:rPr>
            </w:pPr>
          </w:p>
        </w:tc>
        <w:tc>
          <w:tcPr>
            <w:tcW w:w="4928" w:type="dxa"/>
            <w:shd w:val="clear" w:color="auto" w:fill="auto"/>
          </w:tcPr>
          <w:p w:rsidR="0068384C" w:rsidRPr="00063E43" w:rsidRDefault="0068384C" w:rsidP="00063E43">
            <w:pPr>
              <w:ind w:firstLine="35"/>
              <w:jc w:val="center"/>
              <w:rPr>
                <w:color w:val="000000"/>
                <w:sz w:val="28"/>
                <w:szCs w:val="28"/>
                <w:lang w:eastAsia="en-US"/>
              </w:rPr>
            </w:pPr>
            <w:r w:rsidRPr="00063E43">
              <w:rPr>
                <w:color w:val="000000"/>
                <w:sz w:val="28"/>
                <w:szCs w:val="28"/>
                <w:lang w:eastAsia="en-US"/>
              </w:rPr>
              <w:t>Утверждены</w:t>
            </w:r>
          </w:p>
          <w:p w:rsidR="0068384C" w:rsidRPr="00063E43" w:rsidRDefault="0068384C" w:rsidP="00063E43">
            <w:pPr>
              <w:ind w:firstLine="35"/>
              <w:jc w:val="center"/>
              <w:rPr>
                <w:color w:val="000000"/>
                <w:sz w:val="28"/>
                <w:szCs w:val="28"/>
                <w:lang w:eastAsia="en-US"/>
              </w:rPr>
            </w:pPr>
            <w:r w:rsidRPr="00063E43">
              <w:rPr>
                <w:color w:val="000000"/>
                <w:sz w:val="28"/>
                <w:szCs w:val="28"/>
                <w:lang w:eastAsia="en-US"/>
              </w:rPr>
              <w:t>решением Думы</w:t>
            </w:r>
          </w:p>
          <w:p w:rsidR="0068384C" w:rsidRPr="00063E43" w:rsidRDefault="0068384C" w:rsidP="00063E43">
            <w:pPr>
              <w:ind w:firstLine="35"/>
              <w:jc w:val="center"/>
              <w:rPr>
                <w:color w:val="000000"/>
                <w:sz w:val="28"/>
                <w:szCs w:val="28"/>
                <w:lang w:eastAsia="en-US"/>
              </w:rPr>
            </w:pPr>
            <w:r w:rsidRPr="00063E43">
              <w:rPr>
                <w:color w:val="000000"/>
                <w:sz w:val="28"/>
                <w:szCs w:val="28"/>
                <w:lang w:eastAsia="en-US"/>
              </w:rPr>
              <w:t>Мошенского муниципального округа</w:t>
            </w:r>
          </w:p>
          <w:p w:rsidR="0068384C" w:rsidRPr="00063E43" w:rsidRDefault="0068384C" w:rsidP="00063E43">
            <w:pPr>
              <w:ind w:firstLine="35"/>
              <w:jc w:val="center"/>
              <w:rPr>
                <w:color w:val="000000"/>
                <w:sz w:val="28"/>
                <w:szCs w:val="28"/>
                <w:lang w:eastAsia="en-US"/>
              </w:rPr>
            </w:pPr>
            <w:r w:rsidRPr="00063E43">
              <w:rPr>
                <w:color w:val="000000"/>
                <w:sz w:val="28"/>
                <w:szCs w:val="28"/>
                <w:lang w:eastAsia="en-US"/>
              </w:rPr>
              <w:t>Новгородской области</w:t>
            </w:r>
          </w:p>
          <w:p w:rsidR="0068384C" w:rsidRPr="00063E43" w:rsidRDefault="0068384C" w:rsidP="00063E43">
            <w:pPr>
              <w:ind w:firstLine="35"/>
              <w:jc w:val="center"/>
              <w:rPr>
                <w:color w:val="000000"/>
                <w:sz w:val="28"/>
                <w:szCs w:val="28"/>
                <w:lang w:eastAsia="en-US"/>
              </w:rPr>
            </w:pPr>
            <w:r w:rsidRPr="00063E43">
              <w:rPr>
                <w:color w:val="000000"/>
                <w:sz w:val="28"/>
                <w:szCs w:val="28"/>
                <w:lang w:eastAsia="en-US"/>
              </w:rPr>
              <w:t>от 05.02.2024 №112</w:t>
            </w:r>
            <w:r w:rsidR="00507373" w:rsidRPr="00063E43">
              <w:rPr>
                <w:color w:val="000000"/>
                <w:sz w:val="28"/>
                <w:szCs w:val="28"/>
                <w:lang w:eastAsia="en-US"/>
              </w:rPr>
              <w:t xml:space="preserve"> (в ред. от 17.10.2024 № 185)</w:t>
            </w:r>
          </w:p>
        </w:tc>
      </w:tr>
    </w:tbl>
    <w:p w:rsidR="0068384C" w:rsidRDefault="0068384C" w:rsidP="005F3159">
      <w:pPr>
        <w:jc w:val="both"/>
        <w:rPr>
          <w:b/>
          <w:sz w:val="28"/>
        </w:rPr>
      </w:pPr>
    </w:p>
    <w:p w:rsidR="0068384C" w:rsidRDefault="0068384C" w:rsidP="0068384C">
      <w:pPr>
        <w:ind w:firstLine="567"/>
        <w:jc w:val="center"/>
        <w:rPr>
          <w:b/>
          <w:bCs/>
          <w:color w:val="000000"/>
          <w:sz w:val="28"/>
          <w:szCs w:val="28"/>
        </w:rPr>
      </w:pPr>
      <w:r>
        <w:rPr>
          <w:b/>
          <w:bCs/>
          <w:color w:val="000000"/>
          <w:sz w:val="28"/>
          <w:szCs w:val="28"/>
        </w:rPr>
        <w:t>П</w:t>
      </w:r>
      <w:r w:rsidRPr="002706B3">
        <w:rPr>
          <w:b/>
          <w:bCs/>
          <w:color w:val="000000"/>
          <w:sz w:val="28"/>
          <w:szCs w:val="28"/>
        </w:rPr>
        <w:t>рав</w:t>
      </w:r>
      <w:r>
        <w:rPr>
          <w:b/>
          <w:bCs/>
          <w:color w:val="000000"/>
          <w:sz w:val="28"/>
          <w:szCs w:val="28"/>
        </w:rPr>
        <w:t xml:space="preserve">ила благоустройства </w:t>
      </w:r>
    </w:p>
    <w:p w:rsidR="0068384C" w:rsidRDefault="0068384C" w:rsidP="0068384C">
      <w:pPr>
        <w:ind w:firstLine="567"/>
        <w:jc w:val="center"/>
        <w:rPr>
          <w:b/>
          <w:bCs/>
          <w:color w:val="000000"/>
          <w:sz w:val="28"/>
          <w:szCs w:val="28"/>
        </w:rPr>
      </w:pPr>
      <w:r>
        <w:rPr>
          <w:b/>
          <w:bCs/>
          <w:color w:val="000000"/>
          <w:sz w:val="28"/>
          <w:szCs w:val="28"/>
        </w:rPr>
        <w:t>территории М</w:t>
      </w:r>
      <w:r w:rsidRPr="002706B3">
        <w:rPr>
          <w:b/>
          <w:bCs/>
          <w:color w:val="000000"/>
          <w:sz w:val="28"/>
          <w:szCs w:val="28"/>
        </w:rPr>
        <w:t>ошенского муници</w:t>
      </w:r>
      <w:r>
        <w:rPr>
          <w:b/>
          <w:bCs/>
          <w:color w:val="000000"/>
          <w:sz w:val="28"/>
          <w:szCs w:val="28"/>
        </w:rPr>
        <w:t>пального округа</w:t>
      </w:r>
    </w:p>
    <w:p w:rsidR="0068384C" w:rsidRPr="002706B3" w:rsidRDefault="0068384C" w:rsidP="0068384C">
      <w:pPr>
        <w:ind w:firstLine="567"/>
        <w:jc w:val="center"/>
        <w:rPr>
          <w:b/>
          <w:bCs/>
          <w:color w:val="000000"/>
          <w:sz w:val="28"/>
          <w:szCs w:val="28"/>
        </w:rPr>
      </w:pPr>
      <w:r>
        <w:rPr>
          <w:b/>
          <w:bCs/>
          <w:color w:val="000000"/>
          <w:sz w:val="28"/>
          <w:szCs w:val="28"/>
        </w:rPr>
        <w:t xml:space="preserve"> Н</w:t>
      </w:r>
      <w:r w:rsidRPr="002706B3">
        <w:rPr>
          <w:b/>
          <w:bCs/>
          <w:color w:val="000000"/>
          <w:sz w:val="28"/>
          <w:szCs w:val="28"/>
        </w:rPr>
        <w:t>овгородской области</w:t>
      </w:r>
    </w:p>
    <w:p w:rsidR="0068384C" w:rsidRPr="00A72E66" w:rsidRDefault="0068384C" w:rsidP="0068384C">
      <w:pPr>
        <w:ind w:firstLine="567"/>
        <w:jc w:val="center"/>
        <w:rPr>
          <w:b/>
          <w:bCs/>
          <w:color w:val="000000"/>
          <w:sz w:val="28"/>
          <w:szCs w:val="28"/>
        </w:rPr>
      </w:pPr>
    </w:p>
    <w:p w:rsidR="0068384C" w:rsidRPr="00755425" w:rsidRDefault="0068384C" w:rsidP="0068384C">
      <w:pPr>
        <w:ind w:firstLine="709"/>
        <w:jc w:val="center"/>
        <w:rPr>
          <w:color w:val="000000"/>
          <w:sz w:val="28"/>
          <w:szCs w:val="28"/>
        </w:rPr>
      </w:pPr>
      <w:r w:rsidRPr="00755425">
        <w:rPr>
          <w:b/>
          <w:bCs/>
          <w:color w:val="000000"/>
          <w:sz w:val="28"/>
          <w:szCs w:val="28"/>
        </w:rPr>
        <w:t>1. Основные понятия и определения, используемые в настоящих Правилах:</w:t>
      </w:r>
    </w:p>
    <w:p w:rsidR="0068384C" w:rsidRPr="00BA3166" w:rsidRDefault="0068384C" w:rsidP="0068384C">
      <w:pPr>
        <w:ind w:firstLine="709"/>
        <w:jc w:val="both"/>
        <w:rPr>
          <w:color w:val="000000"/>
          <w:sz w:val="28"/>
          <w:szCs w:val="28"/>
        </w:rPr>
      </w:pPr>
      <w:r w:rsidRPr="00BA3166">
        <w:rPr>
          <w:color w:val="000000"/>
          <w:sz w:val="28"/>
          <w:szCs w:val="28"/>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8384C" w:rsidRPr="00BA3166" w:rsidRDefault="0068384C" w:rsidP="0068384C">
      <w:pPr>
        <w:ind w:firstLine="709"/>
        <w:jc w:val="both"/>
        <w:rPr>
          <w:color w:val="000000"/>
          <w:sz w:val="28"/>
          <w:szCs w:val="28"/>
        </w:rPr>
      </w:pPr>
      <w:r w:rsidRPr="00BA3166">
        <w:rPr>
          <w:color w:val="000000"/>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68384C" w:rsidRPr="00BA3166" w:rsidRDefault="0068384C" w:rsidP="0068384C">
      <w:pPr>
        <w:ind w:firstLine="709"/>
        <w:jc w:val="both"/>
        <w:rPr>
          <w:color w:val="000000"/>
          <w:sz w:val="28"/>
          <w:szCs w:val="28"/>
        </w:rPr>
      </w:pPr>
      <w:r w:rsidRPr="00BA3166">
        <w:rPr>
          <w:color w:val="000000"/>
          <w:sz w:val="28"/>
          <w:szCs w:val="28"/>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68384C" w:rsidRPr="00BA3166" w:rsidRDefault="0068384C" w:rsidP="0068384C">
      <w:pPr>
        <w:ind w:firstLine="709"/>
        <w:jc w:val="both"/>
        <w:rPr>
          <w:color w:val="000000"/>
          <w:sz w:val="28"/>
          <w:szCs w:val="28"/>
        </w:rPr>
      </w:pPr>
      <w:r w:rsidRPr="00BA3166">
        <w:rPr>
          <w:color w:val="000000"/>
          <w:sz w:val="28"/>
          <w:szCs w:val="28"/>
        </w:rPr>
        <w:t>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BA3166">
        <w:rPr>
          <w:color w:val="000000"/>
          <w:sz w:val="28"/>
          <w:szCs w:val="28"/>
        </w:rPr>
        <w:t>пескоразбрасывателей</w:t>
      </w:r>
      <w:proofErr w:type="spellEnd"/>
      <w:r w:rsidRPr="00BA3166">
        <w:rPr>
          <w:color w:val="000000"/>
          <w:sz w:val="28"/>
          <w:szCs w:val="28"/>
        </w:rPr>
        <w:t>, машин подметально-уборочных, уборочных универсальных, тротуароуборочных, поливомоечных и других);</w:t>
      </w:r>
    </w:p>
    <w:p w:rsidR="0068384C" w:rsidRPr="00BA3166" w:rsidRDefault="0068384C" w:rsidP="0068384C">
      <w:pPr>
        <w:ind w:firstLine="709"/>
        <w:jc w:val="both"/>
        <w:rPr>
          <w:color w:val="000000"/>
          <w:sz w:val="28"/>
          <w:szCs w:val="28"/>
        </w:rPr>
      </w:pPr>
      <w:r w:rsidRPr="00BA3166">
        <w:rPr>
          <w:color w:val="000000"/>
          <w:sz w:val="28"/>
          <w:szCs w:val="28"/>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68384C" w:rsidRPr="00BA3166" w:rsidRDefault="0068384C" w:rsidP="0068384C">
      <w:pPr>
        <w:ind w:firstLine="709"/>
        <w:jc w:val="both"/>
        <w:rPr>
          <w:color w:val="000000"/>
          <w:sz w:val="28"/>
          <w:szCs w:val="28"/>
        </w:rPr>
      </w:pPr>
      <w:r w:rsidRPr="00BA3166">
        <w:rPr>
          <w:color w:val="000000"/>
          <w:sz w:val="28"/>
          <w:szCs w:val="28"/>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8384C" w:rsidRPr="00682970" w:rsidRDefault="0068384C" w:rsidP="0068384C">
      <w:pPr>
        <w:ind w:firstLine="709"/>
        <w:jc w:val="both"/>
        <w:rPr>
          <w:color w:val="000000"/>
          <w:sz w:val="28"/>
          <w:szCs w:val="28"/>
        </w:rPr>
      </w:pPr>
      <w:r w:rsidRPr="00682970">
        <w:rPr>
          <w:color w:val="000000"/>
          <w:sz w:val="28"/>
          <w:szCs w:val="28"/>
        </w:rPr>
        <w:t xml:space="preserve">отходы биологические - трупы животных (в том числе абортированные и мертворожденные плоды) и птиц, в том числе лабораторных; ветеринарные </w:t>
      </w:r>
      <w:proofErr w:type="spellStart"/>
      <w:r w:rsidRPr="00682970">
        <w:rPr>
          <w:color w:val="000000"/>
          <w:sz w:val="28"/>
          <w:szCs w:val="28"/>
        </w:rPr>
        <w:t>конфискаты</w:t>
      </w:r>
      <w:proofErr w:type="spellEnd"/>
      <w:r w:rsidRPr="00682970">
        <w:rPr>
          <w:color w:val="000000"/>
          <w:sz w:val="28"/>
          <w:szCs w:val="28"/>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w:t>
      </w:r>
      <w:r w:rsidRPr="00682970">
        <w:rPr>
          <w:color w:val="000000"/>
          <w:sz w:val="28"/>
          <w:szCs w:val="28"/>
        </w:rPr>
        <w:lastRenderedPageBreak/>
        <w:t>ли и других объектах; другие отходы, получаемые при переработке пищевого и непищевого сырья животного происхождения;</w:t>
      </w:r>
    </w:p>
    <w:p w:rsidR="0068384C" w:rsidRPr="00682970" w:rsidRDefault="0068384C" w:rsidP="0068384C">
      <w:pPr>
        <w:ind w:firstLine="709"/>
        <w:jc w:val="both"/>
        <w:rPr>
          <w:color w:val="000000"/>
          <w:sz w:val="28"/>
          <w:szCs w:val="28"/>
        </w:rPr>
      </w:pPr>
      <w:r w:rsidRPr="00682970">
        <w:rPr>
          <w:color w:val="000000"/>
          <w:sz w:val="28"/>
          <w:szCs w:val="28"/>
        </w:rPr>
        <w:t>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8384C" w:rsidRPr="00682970" w:rsidRDefault="0068384C" w:rsidP="0068384C">
      <w:pPr>
        <w:ind w:firstLine="709"/>
        <w:jc w:val="both"/>
        <w:rPr>
          <w:color w:val="000000"/>
          <w:sz w:val="28"/>
          <w:szCs w:val="28"/>
        </w:rPr>
      </w:pPr>
      <w:r w:rsidRPr="00682970">
        <w:rPr>
          <w:color w:val="000000"/>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68384C" w:rsidRPr="00682970" w:rsidRDefault="0068384C" w:rsidP="0068384C">
      <w:pPr>
        <w:ind w:firstLine="709"/>
        <w:jc w:val="both"/>
        <w:rPr>
          <w:color w:val="000000"/>
          <w:sz w:val="28"/>
          <w:szCs w:val="28"/>
        </w:rPr>
      </w:pPr>
      <w:r w:rsidRPr="00682970">
        <w:rPr>
          <w:color w:val="000000"/>
          <w:sz w:val="28"/>
          <w:szCs w:val="28"/>
        </w:rP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68384C" w:rsidRPr="00682970" w:rsidRDefault="0068384C" w:rsidP="0068384C">
      <w:pPr>
        <w:ind w:firstLine="709"/>
        <w:jc w:val="both"/>
        <w:rPr>
          <w:color w:val="000000"/>
          <w:sz w:val="28"/>
          <w:szCs w:val="28"/>
        </w:rPr>
      </w:pPr>
      <w:r w:rsidRPr="00682970">
        <w:rPr>
          <w:color w:val="000000"/>
          <w:sz w:val="28"/>
          <w:szCs w:val="28"/>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82970">
        <w:rPr>
          <w:color w:val="000000"/>
          <w:sz w:val="28"/>
          <w:szCs w:val="28"/>
        </w:rPr>
        <w:t>подэстакадных</w:t>
      </w:r>
      <w:proofErr w:type="spellEnd"/>
      <w:r w:rsidRPr="00682970">
        <w:rPr>
          <w:color w:val="000000"/>
          <w:sz w:val="28"/>
          <w:szCs w:val="28"/>
        </w:rPr>
        <w:t xml:space="preserve"> или </w:t>
      </w:r>
      <w:proofErr w:type="spellStart"/>
      <w:r w:rsidRPr="00682970">
        <w:rPr>
          <w:color w:val="000000"/>
          <w:sz w:val="28"/>
          <w:szCs w:val="28"/>
        </w:rPr>
        <w:t>подмостовых</w:t>
      </w:r>
      <w:proofErr w:type="spellEnd"/>
      <w:r w:rsidRPr="00682970">
        <w:rPr>
          <w:color w:val="000000"/>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384C" w:rsidRPr="00682970" w:rsidRDefault="0068384C" w:rsidP="0068384C">
      <w:pPr>
        <w:ind w:firstLine="709"/>
        <w:jc w:val="both"/>
        <w:rPr>
          <w:color w:val="000000"/>
          <w:sz w:val="28"/>
          <w:szCs w:val="28"/>
        </w:rPr>
      </w:pPr>
      <w:proofErr w:type="spellStart"/>
      <w:r w:rsidRPr="00682970">
        <w:rPr>
          <w:color w:val="000000"/>
          <w:sz w:val="28"/>
          <w:szCs w:val="28"/>
        </w:rPr>
        <w:t>прилотковая</w:t>
      </w:r>
      <w:proofErr w:type="spellEnd"/>
      <w:r w:rsidRPr="00682970">
        <w:rPr>
          <w:color w:val="000000"/>
          <w:sz w:val="28"/>
          <w:szCs w:val="28"/>
        </w:rPr>
        <w:t xml:space="preserve"> часть дороги – часть автомобильной дороги шириной один метр вдоль бордюрного камня тротуара или газона;</w:t>
      </w:r>
    </w:p>
    <w:p w:rsidR="0068384C" w:rsidRPr="00682970" w:rsidRDefault="0068384C" w:rsidP="0068384C">
      <w:pPr>
        <w:ind w:firstLine="709"/>
        <w:jc w:val="both"/>
        <w:rPr>
          <w:color w:val="000000"/>
          <w:sz w:val="28"/>
          <w:szCs w:val="28"/>
        </w:rPr>
      </w:pPr>
      <w:proofErr w:type="spellStart"/>
      <w:r w:rsidRPr="00682970">
        <w:rPr>
          <w:color w:val="000000"/>
          <w:sz w:val="28"/>
          <w:szCs w:val="28"/>
        </w:rPr>
        <w:t>противогололедные</w:t>
      </w:r>
      <w:proofErr w:type="spellEnd"/>
      <w:r w:rsidRPr="00682970">
        <w:rPr>
          <w:color w:val="000000"/>
          <w:sz w:val="28"/>
          <w:szCs w:val="28"/>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8384C" w:rsidRPr="00682970" w:rsidRDefault="0068384C" w:rsidP="0068384C">
      <w:pPr>
        <w:ind w:firstLine="709"/>
        <w:jc w:val="both"/>
        <w:rPr>
          <w:color w:val="000000"/>
          <w:sz w:val="28"/>
          <w:szCs w:val="28"/>
        </w:rPr>
      </w:pPr>
      <w:r w:rsidRPr="00682970">
        <w:rPr>
          <w:color w:val="000000"/>
          <w:sz w:val="28"/>
          <w:szCs w:val="28"/>
        </w:rPr>
        <w:t>собственная территория землепользования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68384C" w:rsidRPr="00682970" w:rsidRDefault="0068384C" w:rsidP="0068384C">
      <w:pPr>
        <w:ind w:firstLine="709"/>
        <w:jc w:val="both"/>
        <w:rPr>
          <w:color w:val="000000"/>
          <w:sz w:val="28"/>
          <w:szCs w:val="28"/>
        </w:rPr>
      </w:pPr>
      <w:r w:rsidRPr="00682970">
        <w:rPr>
          <w:color w:val="000000"/>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68384C" w:rsidRPr="00682970" w:rsidRDefault="0068384C" w:rsidP="0068384C">
      <w:pPr>
        <w:ind w:firstLine="709"/>
        <w:jc w:val="both"/>
        <w:rPr>
          <w:color w:val="000000"/>
          <w:sz w:val="28"/>
          <w:szCs w:val="28"/>
        </w:rPr>
      </w:pPr>
      <w:r w:rsidRPr="00682970">
        <w:rPr>
          <w:color w:val="000000"/>
          <w:sz w:val="28"/>
          <w:szCs w:val="28"/>
        </w:rPr>
        <w:t>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w:t>
      </w:r>
      <w:r w:rsidRPr="00682970">
        <w:rPr>
          <w:color w:val="000000"/>
          <w:sz w:val="28"/>
          <w:szCs w:val="28"/>
        </w:rPr>
        <w:lastRenderedPageBreak/>
        <w:t>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68384C" w:rsidRPr="00682970" w:rsidRDefault="0068384C" w:rsidP="0068384C">
      <w:pPr>
        <w:ind w:firstLine="709"/>
        <w:jc w:val="both"/>
        <w:rPr>
          <w:color w:val="000000"/>
          <w:sz w:val="28"/>
          <w:szCs w:val="28"/>
        </w:rPr>
      </w:pPr>
      <w:r w:rsidRPr="00682970">
        <w:rPr>
          <w:color w:val="000000"/>
          <w:sz w:val="28"/>
          <w:szCs w:val="2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68384C" w:rsidRPr="00682970" w:rsidRDefault="0068384C" w:rsidP="0068384C">
      <w:pPr>
        <w:ind w:firstLine="709"/>
        <w:jc w:val="both"/>
        <w:rPr>
          <w:color w:val="000000"/>
          <w:sz w:val="28"/>
          <w:szCs w:val="28"/>
        </w:rPr>
      </w:pPr>
      <w:r w:rsidRPr="00682970">
        <w:rPr>
          <w:color w:val="000000"/>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8384C" w:rsidRPr="00682970" w:rsidRDefault="0068384C" w:rsidP="0068384C">
      <w:pPr>
        <w:ind w:firstLine="709"/>
        <w:jc w:val="both"/>
        <w:rPr>
          <w:color w:val="000000"/>
          <w:sz w:val="28"/>
          <w:szCs w:val="28"/>
        </w:rPr>
      </w:pPr>
      <w:r w:rsidRPr="00682970">
        <w:rPr>
          <w:color w:val="000000"/>
          <w:sz w:val="28"/>
          <w:szCs w:val="28"/>
        </w:rP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68384C" w:rsidRPr="00931862" w:rsidRDefault="0068384C" w:rsidP="0068384C">
      <w:pPr>
        <w:ind w:firstLine="709"/>
        <w:jc w:val="both"/>
        <w:rPr>
          <w:color w:val="000000"/>
          <w:sz w:val="28"/>
          <w:szCs w:val="28"/>
        </w:rPr>
      </w:pPr>
      <w:r w:rsidRPr="00931862">
        <w:rPr>
          <w:color w:val="000000"/>
          <w:sz w:val="28"/>
          <w:szCs w:val="28"/>
        </w:rPr>
        <w:t>объекты благоустройства городской среды – стационарные или передвижные (мобильные) сооружения, устройства, оборудование;</w:t>
      </w:r>
    </w:p>
    <w:p w:rsidR="0068384C" w:rsidRPr="00931862" w:rsidRDefault="0068384C" w:rsidP="0068384C">
      <w:pPr>
        <w:ind w:firstLine="709"/>
        <w:jc w:val="both"/>
        <w:rPr>
          <w:color w:val="000000"/>
          <w:sz w:val="28"/>
          <w:szCs w:val="28"/>
        </w:rPr>
      </w:pPr>
      <w:r w:rsidRPr="00931862">
        <w:rPr>
          <w:color w:val="000000"/>
          <w:sz w:val="28"/>
          <w:szCs w:val="28"/>
        </w:rPr>
        <w:t xml:space="preserve">малые архитектурные формы – фонтаны, декоративные бассейны, водопады, беседки, теневые навесы, </w:t>
      </w:r>
      <w:proofErr w:type="spellStart"/>
      <w:r w:rsidRPr="00931862">
        <w:rPr>
          <w:color w:val="000000"/>
          <w:sz w:val="28"/>
          <w:szCs w:val="28"/>
        </w:rPr>
        <w:t>перголы</w:t>
      </w:r>
      <w:proofErr w:type="spellEnd"/>
      <w:r w:rsidRPr="00931862">
        <w:rPr>
          <w:color w:val="000000"/>
          <w:sz w:val="28"/>
          <w:szCs w:val="28"/>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68384C" w:rsidRPr="00931862" w:rsidRDefault="0068384C" w:rsidP="0068384C">
      <w:pPr>
        <w:ind w:firstLine="709"/>
        <w:jc w:val="both"/>
        <w:rPr>
          <w:color w:val="000000"/>
          <w:sz w:val="28"/>
          <w:szCs w:val="28"/>
        </w:rPr>
      </w:pPr>
      <w:r w:rsidRPr="00931862">
        <w:rPr>
          <w:color w:val="000000"/>
          <w:sz w:val="28"/>
          <w:szCs w:val="28"/>
        </w:rPr>
        <w:t>коммунальное оборудование – сети уличного освещения, урны и контейнеры для мусора, таксофоны, мобильные туалеты;</w:t>
      </w:r>
    </w:p>
    <w:p w:rsidR="0068384C" w:rsidRPr="00931862" w:rsidRDefault="0068384C" w:rsidP="0068384C">
      <w:pPr>
        <w:ind w:firstLine="709"/>
        <w:jc w:val="both"/>
        <w:rPr>
          <w:color w:val="000000"/>
          <w:sz w:val="28"/>
          <w:szCs w:val="28"/>
        </w:rPr>
      </w:pPr>
      <w:r w:rsidRPr="00931862">
        <w:rPr>
          <w:color w:val="000000"/>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8384C" w:rsidRPr="00931862" w:rsidRDefault="0068384C" w:rsidP="0068384C">
      <w:pPr>
        <w:ind w:firstLine="709"/>
        <w:jc w:val="both"/>
        <w:rPr>
          <w:color w:val="000000"/>
          <w:sz w:val="28"/>
          <w:szCs w:val="28"/>
        </w:rPr>
      </w:pPr>
      <w:r w:rsidRPr="00931862">
        <w:rPr>
          <w:color w:val="000000"/>
          <w:sz w:val="28"/>
          <w:szCs w:val="28"/>
        </w:rPr>
        <w:t>знаки городской адресации – аншлаги (указатели наименований улиц, площадей, мостов), номерные знаки домов, информационные стенды;</w:t>
      </w:r>
    </w:p>
    <w:p w:rsidR="0068384C" w:rsidRPr="00931862" w:rsidRDefault="0068384C" w:rsidP="0068384C">
      <w:pPr>
        <w:ind w:firstLine="709"/>
        <w:jc w:val="both"/>
        <w:rPr>
          <w:color w:val="000000"/>
          <w:sz w:val="28"/>
          <w:szCs w:val="28"/>
        </w:rPr>
      </w:pPr>
      <w:r w:rsidRPr="00931862">
        <w:rPr>
          <w:color w:val="000000"/>
          <w:sz w:val="28"/>
          <w:szCs w:val="28"/>
        </w:rPr>
        <w:t>памятные, информационные доски (знаки) - знаки охраны памятников истории и культуры, зон особо охраняемых территорий;</w:t>
      </w:r>
    </w:p>
    <w:p w:rsidR="0068384C" w:rsidRPr="00931862" w:rsidRDefault="0068384C" w:rsidP="0068384C">
      <w:pPr>
        <w:ind w:firstLine="709"/>
        <w:jc w:val="both"/>
        <w:rPr>
          <w:color w:val="000000"/>
          <w:sz w:val="28"/>
          <w:szCs w:val="28"/>
        </w:rPr>
      </w:pPr>
      <w:r w:rsidRPr="00931862">
        <w:rPr>
          <w:color w:val="000000"/>
          <w:sz w:val="28"/>
          <w:szCs w:val="28"/>
        </w:rPr>
        <w:t>элементы праздничного оформления – консоли, гирлянды и т.п.</w:t>
      </w:r>
    </w:p>
    <w:p w:rsidR="0068384C" w:rsidRPr="00931862" w:rsidRDefault="0068384C" w:rsidP="0068384C">
      <w:pPr>
        <w:ind w:firstLine="709"/>
        <w:jc w:val="both"/>
        <w:rPr>
          <w:color w:val="000000"/>
          <w:sz w:val="28"/>
          <w:szCs w:val="28"/>
        </w:rPr>
      </w:pPr>
      <w:r w:rsidRPr="00931862">
        <w:rPr>
          <w:color w:val="000000"/>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68384C" w:rsidRPr="00931862" w:rsidRDefault="0068384C" w:rsidP="0068384C">
      <w:pPr>
        <w:ind w:firstLine="709"/>
        <w:jc w:val="both"/>
        <w:rPr>
          <w:color w:val="000000"/>
          <w:sz w:val="28"/>
          <w:szCs w:val="28"/>
        </w:rPr>
      </w:pPr>
      <w:r w:rsidRPr="00931862">
        <w:rPr>
          <w:color w:val="000000"/>
          <w:sz w:val="28"/>
          <w:szCs w:val="28"/>
        </w:rPr>
        <w:t>контейнерная площадка – специально оборудованная площадка, предназначенная для размещения твердых коммунальных отходов, КГМ и иных отходов;</w:t>
      </w:r>
    </w:p>
    <w:p w:rsidR="0068384C" w:rsidRPr="00931862" w:rsidRDefault="0068384C" w:rsidP="0068384C">
      <w:pPr>
        <w:ind w:firstLine="709"/>
        <w:jc w:val="both"/>
        <w:rPr>
          <w:color w:val="000000"/>
          <w:sz w:val="28"/>
          <w:szCs w:val="28"/>
        </w:rPr>
      </w:pPr>
      <w:r w:rsidRPr="00931862">
        <w:rPr>
          <w:color w:val="000000"/>
          <w:sz w:val="28"/>
          <w:szCs w:val="28"/>
        </w:rPr>
        <w:t>объекты размещения отходов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68384C" w:rsidRPr="00931862" w:rsidRDefault="0068384C" w:rsidP="0068384C">
      <w:pPr>
        <w:ind w:firstLine="709"/>
        <w:jc w:val="both"/>
        <w:rPr>
          <w:color w:val="000000"/>
          <w:sz w:val="28"/>
          <w:szCs w:val="28"/>
        </w:rPr>
      </w:pPr>
      <w:r w:rsidRPr="00931862">
        <w:rPr>
          <w:color w:val="000000"/>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8384C" w:rsidRPr="00931862" w:rsidRDefault="0068384C" w:rsidP="0068384C">
      <w:pPr>
        <w:ind w:firstLine="709"/>
        <w:jc w:val="both"/>
        <w:rPr>
          <w:color w:val="000000"/>
          <w:sz w:val="28"/>
          <w:szCs w:val="28"/>
        </w:rPr>
      </w:pPr>
      <w:r w:rsidRPr="00931862">
        <w:rPr>
          <w:color w:val="000000"/>
          <w:sz w:val="28"/>
          <w:szCs w:val="28"/>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8384C" w:rsidRPr="00931862" w:rsidRDefault="0068384C" w:rsidP="0068384C">
      <w:pPr>
        <w:ind w:firstLine="709"/>
        <w:jc w:val="both"/>
        <w:rPr>
          <w:color w:val="000000"/>
          <w:sz w:val="28"/>
          <w:szCs w:val="28"/>
        </w:rPr>
      </w:pPr>
      <w:r w:rsidRPr="00931862">
        <w:rPr>
          <w:color w:val="000000"/>
          <w:sz w:val="28"/>
          <w:szCs w:val="28"/>
        </w:rPr>
        <w:t>неисправное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68384C" w:rsidRPr="00931862" w:rsidRDefault="0068384C" w:rsidP="0068384C">
      <w:pPr>
        <w:ind w:firstLine="709"/>
        <w:jc w:val="both"/>
        <w:rPr>
          <w:color w:val="000000"/>
          <w:sz w:val="28"/>
          <w:szCs w:val="28"/>
        </w:rPr>
      </w:pPr>
      <w:r w:rsidRPr="00931862">
        <w:rPr>
          <w:color w:val="000000"/>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68384C" w:rsidRPr="00931862" w:rsidRDefault="0068384C" w:rsidP="0068384C">
      <w:pPr>
        <w:ind w:firstLine="709"/>
        <w:jc w:val="both"/>
        <w:rPr>
          <w:color w:val="000000"/>
          <w:sz w:val="28"/>
          <w:szCs w:val="28"/>
        </w:rPr>
      </w:pPr>
      <w:r w:rsidRPr="00931862">
        <w:rPr>
          <w:color w:val="000000"/>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Pr>
          <w:color w:val="000000"/>
          <w:sz w:val="28"/>
          <w:szCs w:val="28"/>
        </w:rPr>
        <w:t>П</w:t>
      </w:r>
      <w:r w:rsidRPr="00931862">
        <w:rPr>
          <w:color w:val="000000"/>
          <w:sz w:val="28"/>
          <w:szCs w:val="28"/>
        </w:rPr>
        <w:t xml:space="preserve">равилами благоустройства территории </w:t>
      </w:r>
      <w:r>
        <w:rPr>
          <w:color w:val="000000"/>
          <w:sz w:val="28"/>
          <w:szCs w:val="28"/>
        </w:rPr>
        <w:t xml:space="preserve">Мошенского </w:t>
      </w:r>
      <w:r w:rsidRPr="00931862">
        <w:rPr>
          <w:color w:val="000000"/>
          <w:sz w:val="28"/>
          <w:szCs w:val="28"/>
        </w:rPr>
        <w:t>муниципального</w:t>
      </w:r>
      <w:r>
        <w:rPr>
          <w:color w:val="000000"/>
          <w:sz w:val="28"/>
          <w:szCs w:val="28"/>
        </w:rPr>
        <w:t xml:space="preserve"> округа Новгородской области</w:t>
      </w:r>
      <w:r w:rsidRPr="00931862">
        <w:rPr>
          <w:color w:val="000000"/>
          <w:sz w:val="28"/>
          <w:szCs w:val="28"/>
        </w:rPr>
        <w:t>;</w:t>
      </w:r>
    </w:p>
    <w:p w:rsidR="0068384C" w:rsidRPr="00931862" w:rsidRDefault="0068384C" w:rsidP="0068384C">
      <w:pPr>
        <w:ind w:firstLine="709"/>
        <w:jc w:val="both"/>
        <w:rPr>
          <w:color w:val="000000"/>
          <w:sz w:val="28"/>
          <w:szCs w:val="28"/>
        </w:rPr>
      </w:pPr>
      <w:r w:rsidRPr="00931862">
        <w:rPr>
          <w:color w:val="000000"/>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8384C" w:rsidRPr="00931862" w:rsidRDefault="0068384C" w:rsidP="0068384C">
      <w:pPr>
        <w:ind w:firstLine="709"/>
        <w:jc w:val="both"/>
        <w:rPr>
          <w:color w:val="000000"/>
          <w:sz w:val="28"/>
          <w:szCs w:val="28"/>
        </w:rPr>
      </w:pPr>
      <w:r w:rsidRPr="00931862">
        <w:rPr>
          <w:color w:val="000000"/>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8384C" w:rsidRDefault="0068384C" w:rsidP="0068384C">
      <w:pPr>
        <w:ind w:firstLine="709"/>
        <w:jc w:val="both"/>
        <w:rPr>
          <w:color w:val="000000"/>
          <w:sz w:val="28"/>
          <w:szCs w:val="28"/>
        </w:rPr>
      </w:pPr>
      <w:r w:rsidRPr="00931862">
        <w:rPr>
          <w:color w:val="000000"/>
          <w:sz w:val="28"/>
          <w:szCs w:val="28"/>
        </w:rPr>
        <w:t>Дизайн-код</w:t>
      </w:r>
      <w:r w:rsidRPr="00931862">
        <w:rPr>
          <w:b/>
          <w:bCs/>
          <w:color w:val="000000"/>
          <w:sz w:val="28"/>
          <w:szCs w:val="28"/>
        </w:rPr>
        <w:t> </w:t>
      </w:r>
      <w:r w:rsidRPr="00931862">
        <w:rPr>
          <w:color w:val="000000"/>
          <w:sz w:val="28"/>
          <w:szCs w:val="28"/>
        </w:rPr>
        <w:t>–</w:t>
      </w:r>
      <w:r w:rsidRPr="00931862">
        <w:rPr>
          <w:b/>
          <w:bCs/>
          <w:color w:val="000000"/>
          <w:sz w:val="28"/>
          <w:szCs w:val="28"/>
        </w:rPr>
        <w:t> </w:t>
      </w:r>
      <w:r w:rsidRPr="00931862">
        <w:rPr>
          <w:color w:val="000000"/>
          <w:sz w:val="28"/>
          <w:szCs w:val="28"/>
        </w:rPr>
        <w:t>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w:t>
      </w:r>
    </w:p>
    <w:p w:rsidR="0068384C" w:rsidRPr="00931862" w:rsidRDefault="0068384C" w:rsidP="0068384C">
      <w:pPr>
        <w:ind w:firstLine="709"/>
        <w:jc w:val="both"/>
        <w:rPr>
          <w:color w:val="000000"/>
          <w:sz w:val="28"/>
          <w:szCs w:val="28"/>
        </w:rPr>
      </w:pPr>
    </w:p>
    <w:p w:rsidR="0068384C" w:rsidRPr="00BD239B" w:rsidRDefault="0068384C" w:rsidP="0068384C">
      <w:pPr>
        <w:ind w:firstLine="709"/>
        <w:jc w:val="center"/>
        <w:rPr>
          <w:color w:val="000000"/>
          <w:sz w:val="28"/>
          <w:szCs w:val="28"/>
        </w:rPr>
      </w:pPr>
      <w:r w:rsidRPr="00BD239B">
        <w:rPr>
          <w:b/>
          <w:bCs/>
          <w:color w:val="000000"/>
          <w:sz w:val="28"/>
          <w:szCs w:val="28"/>
        </w:rPr>
        <w:t xml:space="preserve">2. Содержание территории </w:t>
      </w:r>
      <w:r>
        <w:rPr>
          <w:b/>
          <w:bCs/>
          <w:color w:val="000000"/>
          <w:sz w:val="28"/>
          <w:szCs w:val="28"/>
        </w:rPr>
        <w:t xml:space="preserve">Мошенского </w:t>
      </w:r>
      <w:r w:rsidRPr="00BD239B">
        <w:rPr>
          <w:b/>
          <w:bCs/>
          <w:color w:val="000000"/>
          <w:sz w:val="28"/>
          <w:szCs w:val="28"/>
        </w:rPr>
        <w:t xml:space="preserve">муниципального </w:t>
      </w:r>
      <w:r>
        <w:rPr>
          <w:b/>
          <w:bCs/>
          <w:color w:val="000000"/>
          <w:sz w:val="28"/>
          <w:szCs w:val="28"/>
        </w:rPr>
        <w:t xml:space="preserve">округа Новгородской области. </w:t>
      </w:r>
      <w:r w:rsidRPr="00BD239B">
        <w:rPr>
          <w:b/>
          <w:bCs/>
          <w:color w:val="000000"/>
          <w:sz w:val="28"/>
          <w:szCs w:val="28"/>
        </w:rPr>
        <w:t>Общие требования</w:t>
      </w:r>
    </w:p>
    <w:p w:rsidR="0068384C" w:rsidRPr="00BD239B" w:rsidRDefault="0068384C" w:rsidP="0068384C">
      <w:pPr>
        <w:ind w:firstLine="709"/>
        <w:jc w:val="both"/>
        <w:rPr>
          <w:color w:val="000000"/>
          <w:sz w:val="28"/>
          <w:szCs w:val="28"/>
        </w:rPr>
      </w:pPr>
      <w:r w:rsidRPr="00BD239B">
        <w:rPr>
          <w:color w:val="000000"/>
          <w:sz w:val="28"/>
          <w:szCs w:val="28"/>
        </w:rPr>
        <w:t xml:space="preserve">2.1. Содержание и благоустройство территории Мошенского муниципального округа Новгородской области </w:t>
      </w:r>
      <w:r w:rsidRPr="00063E43">
        <w:rPr>
          <w:color w:val="000000"/>
          <w:sz w:val="28"/>
          <w:szCs w:val="28"/>
        </w:rPr>
        <w:t>(далее – Мошенской муниципальный округ) обеспечивается Администрацией Мошенского муниципального округа Новгородской области  (далее - Администрация Мошенского муниципального округа), организациями всех форм собственности</w:t>
      </w:r>
      <w:r w:rsidRPr="00BD239B">
        <w:rPr>
          <w:color w:val="000000"/>
          <w:sz w:val="28"/>
          <w:szCs w:val="28"/>
        </w:rPr>
        <w:t>,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68384C" w:rsidRPr="00BD239B" w:rsidRDefault="0068384C" w:rsidP="0068384C">
      <w:pPr>
        <w:ind w:firstLine="709"/>
        <w:jc w:val="both"/>
        <w:rPr>
          <w:color w:val="000000"/>
          <w:sz w:val="28"/>
          <w:szCs w:val="28"/>
        </w:rPr>
      </w:pPr>
      <w:bookmarkStart w:id="0" w:name="Par125"/>
      <w:bookmarkEnd w:id="0"/>
      <w:r w:rsidRPr="00BD239B">
        <w:rPr>
          <w:color w:val="000000"/>
          <w:sz w:val="28"/>
          <w:szCs w:val="28"/>
        </w:rPr>
        <w:lastRenderedPageBreak/>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68384C" w:rsidRPr="00BD239B" w:rsidRDefault="0068384C" w:rsidP="0068384C">
      <w:pPr>
        <w:ind w:firstLine="709"/>
        <w:jc w:val="both"/>
        <w:rPr>
          <w:color w:val="000000"/>
          <w:sz w:val="28"/>
          <w:szCs w:val="28"/>
        </w:rPr>
      </w:pPr>
      <w:r w:rsidRPr="00BD239B">
        <w:rPr>
          <w:color w:val="000000"/>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8384C" w:rsidRPr="00BD239B" w:rsidRDefault="0068384C" w:rsidP="0068384C">
      <w:pPr>
        <w:ind w:firstLine="709"/>
        <w:jc w:val="both"/>
        <w:rPr>
          <w:color w:val="000000"/>
          <w:sz w:val="28"/>
          <w:szCs w:val="28"/>
        </w:rPr>
      </w:pPr>
      <w:r w:rsidRPr="00BD239B">
        <w:rPr>
          <w:color w:val="000000"/>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68384C" w:rsidRPr="00BD239B" w:rsidRDefault="0068384C" w:rsidP="0068384C">
      <w:pPr>
        <w:ind w:firstLine="709"/>
        <w:jc w:val="both"/>
        <w:rPr>
          <w:color w:val="000000"/>
          <w:sz w:val="28"/>
          <w:szCs w:val="28"/>
        </w:rPr>
      </w:pPr>
      <w:r w:rsidRPr="00BD239B">
        <w:rPr>
          <w:color w:val="000000"/>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384C" w:rsidRPr="00BD239B" w:rsidRDefault="0068384C" w:rsidP="0068384C">
      <w:pPr>
        <w:ind w:firstLine="709"/>
        <w:jc w:val="both"/>
        <w:rPr>
          <w:color w:val="000000"/>
          <w:sz w:val="28"/>
          <w:szCs w:val="28"/>
        </w:rPr>
      </w:pPr>
      <w:r w:rsidRPr="00BD239B">
        <w:rPr>
          <w:color w:val="000000"/>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8384C" w:rsidRPr="00BD239B" w:rsidRDefault="0068384C" w:rsidP="0068384C">
      <w:pPr>
        <w:ind w:firstLine="709"/>
        <w:jc w:val="both"/>
        <w:rPr>
          <w:color w:val="000000"/>
          <w:sz w:val="28"/>
          <w:szCs w:val="28"/>
        </w:rPr>
      </w:pPr>
      <w:r w:rsidRPr="00BD239B">
        <w:rPr>
          <w:color w:val="000000"/>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8384C" w:rsidRPr="00BD239B" w:rsidRDefault="0068384C" w:rsidP="0068384C">
      <w:pPr>
        <w:ind w:firstLine="709"/>
        <w:jc w:val="both"/>
        <w:rPr>
          <w:color w:val="000000"/>
          <w:sz w:val="28"/>
          <w:szCs w:val="28"/>
        </w:rPr>
      </w:pPr>
      <w:r w:rsidRPr="00BD239B">
        <w:rPr>
          <w:color w:val="000000"/>
          <w:sz w:val="28"/>
          <w:szCs w:val="28"/>
        </w:rPr>
        <w:t>на земельных участках, занятых временными объектами – собственники, владельцы и арендаторы временных объектов;</w:t>
      </w:r>
    </w:p>
    <w:p w:rsidR="0068384C" w:rsidRPr="00BD239B" w:rsidRDefault="0068384C" w:rsidP="0068384C">
      <w:pPr>
        <w:ind w:firstLine="709"/>
        <w:jc w:val="both"/>
        <w:rPr>
          <w:color w:val="000000"/>
          <w:sz w:val="28"/>
          <w:szCs w:val="28"/>
        </w:rPr>
      </w:pPr>
      <w:r w:rsidRPr="00BD239B">
        <w:rPr>
          <w:color w:val="000000"/>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8384C" w:rsidRPr="00BD239B" w:rsidRDefault="0068384C" w:rsidP="0068384C">
      <w:pPr>
        <w:ind w:firstLine="709"/>
        <w:jc w:val="both"/>
        <w:rPr>
          <w:color w:val="000000"/>
          <w:sz w:val="28"/>
          <w:szCs w:val="28"/>
        </w:rPr>
      </w:pPr>
      <w:r w:rsidRPr="00BD239B">
        <w:rPr>
          <w:color w:val="000000"/>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68384C" w:rsidRPr="00BD239B" w:rsidRDefault="0068384C" w:rsidP="0068384C">
      <w:pPr>
        <w:ind w:firstLine="709"/>
        <w:jc w:val="both"/>
        <w:rPr>
          <w:color w:val="000000"/>
          <w:sz w:val="28"/>
          <w:szCs w:val="28"/>
        </w:rPr>
      </w:pPr>
      <w:r w:rsidRPr="00BD239B">
        <w:rPr>
          <w:color w:val="000000"/>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rsidR="0068384C" w:rsidRPr="00BD239B" w:rsidRDefault="0068384C" w:rsidP="0068384C">
      <w:pPr>
        <w:ind w:firstLine="709"/>
        <w:jc w:val="both"/>
        <w:rPr>
          <w:color w:val="000000"/>
          <w:sz w:val="28"/>
          <w:szCs w:val="28"/>
        </w:rPr>
      </w:pPr>
      <w:r w:rsidRPr="00BD239B">
        <w:rPr>
          <w:color w:val="000000"/>
          <w:sz w:val="28"/>
          <w:szCs w:val="28"/>
        </w:rPr>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Думы Мошенского муниципального округа </w:t>
      </w:r>
      <w:r>
        <w:rPr>
          <w:color w:val="000000"/>
          <w:sz w:val="28"/>
          <w:szCs w:val="28"/>
        </w:rPr>
        <w:t xml:space="preserve">Новгородской области </w:t>
      </w:r>
      <w:r w:rsidRPr="00BD239B">
        <w:rPr>
          <w:color w:val="000000"/>
          <w:sz w:val="28"/>
          <w:szCs w:val="28"/>
        </w:rPr>
        <w:t>(далее - Дума</w:t>
      </w:r>
      <w:r>
        <w:rPr>
          <w:color w:val="000000"/>
          <w:sz w:val="28"/>
          <w:szCs w:val="28"/>
        </w:rPr>
        <w:t xml:space="preserve"> Мошенского муниципального округа</w:t>
      </w:r>
      <w:r w:rsidRPr="00BD239B">
        <w:rPr>
          <w:color w:val="000000"/>
          <w:sz w:val="28"/>
          <w:szCs w:val="28"/>
        </w:rPr>
        <w:t>).</w:t>
      </w:r>
    </w:p>
    <w:p w:rsidR="0068384C" w:rsidRPr="00BD239B" w:rsidRDefault="0068384C" w:rsidP="0068384C">
      <w:pPr>
        <w:ind w:firstLine="709"/>
        <w:jc w:val="both"/>
        <w:rPr>
          <w:color w:val="000000"/>
          <w:sz w:val="28"/>
          <w:szCs w:val="28"/>
        </w:rPr>
      </w:pPr>
      <w:r w:rsidRPr="00BD239B">
        <w:rPr>
          <w:color w:val="000000"/>
          <w:sz w:val="28"/>
          <w:szCs w:val="28"/>
        </w:rPr>
        <w:t>2.4. При проведении на территории муниципального о</w:t>
      </w:r>
      <w:r>
        <w:rPr>
          <w:color w:val="000000"/>
          <w:sz w:val="28"/>
          <w:szCs w:val="28"/>
        </w:rPr>
        <w:t>круга</w:t>
      </w:r>
      <w:r w:rsidRPr="00BD239B">
        <w:rPr>
          <w:color w:val="000000"/>
          <w:sz w:val="28"/>
          <w:szCs w:val="28"/>
        </w:rPr>
        <w:t xml:space="preserve"> массовых мероприятий их организаторы обеспечивают уборку места проведения мероприятия и восстановление нарушенного благоустройства.</w:t>
      </w:r>
    </w:p>
    <w:p w:rsidR="0068384C" w:rsidRDefault="0068384C" w:rsidP="0068384C">
      <w:pPr>
        <w:ind w:firstLine="709"/>
        <w:jc w:val="both"/>
        <w:rPr>
          <w:color w:val="000000"/>
          <w:sz w:val="28"/>
          <w:szCs w:val="28"/>
        </w:rPr>
      </w:pPr>
      <w:r w:rsidRPr="00BD239B">
        <w:rPr>
          <w:color w:val="000000"/>
          <w:sz w:val="28"/>
          <w:szCs w:val="28"/>
        </w:rPr>
        <w:t>2.5. Администраци</w:t>
      </w:r>
      <w:r>
        <w:rPr>
          <w:color w:val="000000"/>
          <w:sz w:val="28"/>
          <w:szCs w:val="28"/>
        </w:rPr>
        <w:t>я</w:t>
      </w:r>
      <w:r w:rsidRPr="002931C3">
        <w:t xml:space="preserve"> </w:t>
      </w:r>
      <w:r w:rsidRPr="002931C3">
        <w:rPr>
          <w:color w:val="000000"/>
          <w:sz w:val="28"/>
          <w:szCs w:val="28"/>
        </w:rPr>
        <w:t>Мошенского муниципального округа</w:t>
      </w:r>
      <w:r>
        <w:rPr>
          <w:color w:val="000000"/>
          <w:sz w:val="28"/>
          <w:szCs w:val="28"/>
        </w:rPr>
        <w:t xml:space="preserve"> вправе на добровольной основе</w:t>
      </w:r>
      <w:r w:rsidRPr="00BD239B">
        <w:rPr>
          <w:color w:val="000000"/>
          <w:sz w:val="28"/>
          <w:szCs w:val="28"/>
        </w:rPr>
        <w:t xml:space="preserve"> в порядке, установленном решением Думы</w:t>
      </w:r>
      <w:r w:rsidRPr="002931C3">
        <w:t xml:space="preserve"> </w:t>
      </w:r>
      <w:r w:rsidRPr="002931C3">
        <w:rPr>
          <w:color w:val="000000"/>
          <w:sz w:val="28"/>
          <w:szCs w:val="28"/>
        </w:rPr>
        <w:t>Мошенского муниципального округа</w:t>
      </w:r>
      <w:r w:rsidRPr="00BD239B">
        <w:rPr>
          <w:color w:val="000000"/>
          <w:sz w:val="28"/>
          <w:szCs w:val="28"/>
        </w:rPr>
        <w:t>, привлекать граждан для выполнения социально значи</w:t>
      </w:r>
      <w:r w:rsidRPr="00BD239B">
        <w:rPr>
          <w:color w:val="000000"/>
          <w:sz w:val="28"/>
          <w:szCs w:val="28"/>
        </w:rPr>
        <w:lastRenderedPageBreak/>
        <w:t xml:space="preserve">мых работ по благоустройству и озеленению территории </w:t>
      </w:r>
      <w:r>
        <w:rPr>
          <w:color w:val="000000"/>
          <w:sz w:val="28"/>
          <w:szCs w:val="28"/>
        </w:rPr>
        <w:t xml:space="preserve">муниципального </w:t>
      </w:r>
      <w:r w:rsidRPr="00BD239B">
        <w:rPr>
          <w:color w:val="000000"/>
          <w:sz w:val="28"/>
          <w:szCs w:val="28"/>
        </w:rPr>
        <w:t>округа.</w:t>
      </w:r>
    </w:p>
    <w:p w:rsidR="0068384C" w:rsidRPr="00BD239B" w:rsidRDefault="0068384C" w:rsidP="0068384C">
      <w:pPr>
        <w:ind w:firstLine="709"/>
        <w:jc w:val="both"/>
        <w:rPr>
          <w:color w:val="000000"/>
          <w:sz w:val="28"/>
          <w:szCs w:val="28"/>
        </w:rPr>
      </w:pPr>
    </w:p>
    <w:p w:rsidR="0068384C" w:rsidRPr="00755425" w:rsidRDefault="0068384C" w:rsidP="0068384C">
      <w:pPr>
        <w:ind w:firstLine="709"/>
        <w:jc w:val="center"/>
        <w:rPr>
          <w:color w:val="000000"/>
          <w:sz w:val="28"/>
          <w:szCs w:val="28"/>
        </w:rPr>
      </w:pPr>
      <w:r w:rsidRPr="00755425">
        <w:rPr>
          <w:b/>
          <w:bCs/>
          <w:color w:val="000000"/>
          <w:sz w:val="28"/>
          <w:szCs w:val="28"/>
        </w:rPr>
        <w:t xml:space="preserve">3. Уборка территории </w:t>
      </w:r>
      <w:r>
        <w:rPr>
          <w:b/>
          <w:bCs/>
          <w:color w:val="000000"/>
          <w:sz w:val="28"/>
          <w:szCs w:val="28"/>
        </w:rPr>
        <w:t>Мошенского муниципального округа</w:t>
      </w:r>
    </w:p>
    <w:p w:rsidR="0068384C" w:rsidRPr="0059468F" w:rsidRDefault="0068384C" w:rsidP="0068384C">
      <w:pPr>
        <w:ind w:firstLine="709"/>
        <w:jc w:val="both"/>
        <w:rPr>
          <w:color w:val="000000"/>
          <w:sz w:val="28"/>
          <w:szCs w:val="28"/>
        </w:rPr>
      </w:pPr>
      <w:r w:rsidRPr="0059468F">
        <w:rPr>
          <w:color w:val="000000"/>
          <w:sz w:val="28"/>
          <w:szCs w:val="28"/>
        </w:rPr>
        <w:t xml:space="preserve">3.1. Уборка территорий </w:t>
      </w:r>
      <w:r>
        <w:rPr>
          <w:color w:val="000000"/>
          <w:sz w:val="28"/>
          <w:szCs w:val="28"/>
        </w:rPr>
        <w:t>муниципального о</w:t>
      </w:r>
      <w:r w:rsidRPr="0059468F">
        <w:rPr>
          <w:color w:val="000000"/>
          <w:sz w:val="28"/>
          <w:szCs w:val="28"/>
        </w:rPr>
        <w:t>круга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Технология и режимы производства уборочных работ должны обеспечить беспрепятственное движение транспорта и пешеходов независимо от погодных условий.</w:t>
      </w:r>
    </w:p>
    <w:p w:rsidR="0068384C" w:rsidRPr="0059468F" w:rsidRDefault="0068384C" w:rsidP="0068384C">
      <w:pPr>
        <w:ind w:firstLine="709"/>
        <w:jc w:val="both"/>
        <w:rPr>
          <w:color w:val="000000"/>
          <w:sz w:val="28"/>
          <w:szCs w:val="28"/>
        </w:rPr>
      </w:pPr>
      <w:r w:rsidRPr="0059468F">
        <w:rPr>
          <w:color w:val="000000"/>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68384C" w:rsidRPr="0059468F" w:rsidRDefault="0068384C" w:rsidP="0068384C">
      <w:pPr>
        <w:ind w:firstLine="709"/>
        <w:jc w:val="both"/>
        <w:rPr>
          <w:color w:val="000000"/>
          <w:sz w:val="28"/>
          <w:szCs w:val="28"/>
        </w:rPr>
      </w:pPr>
      <w:r w:rsidRPr="0059468F">
        <w:rPr>
          <w:color w:val="000000"/>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68384C" w:rsidRPr="0059468F" w:rsidRDefault="0068384C" w:rsidP="0068384C">
      <w:pPr>
        <w:ind w:firstLine="709"/>
        <w:jc w:val="both"/>
        <w:rPr>
          <w:color w:val="000000"/>
          <w:sz w:val="28"/>
          <w:szCs w:val="28"/>
        </w:rPr>
      </w:pPr>
      <w:r w:rsidRPr="0059468F">
        <w:rPr>
          <w:color w:val="000000"/>
          <w:sz w:val="28"/>
          <w:szCs w:val="28"/>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9468F">
        <w:rPr>
          <w:color w:val="000000"/>
          <w:sz w:val="28"/>
          <w:szCs w:val="28"/>
        </w:rPr>
        <w:t>мусоровозный</w:t>
      </w:r>
      <w:proofErr w:type="spellEnd"/>
      <w:r w:rsidRPr="0059468F">
        <w:rPr>
          <w:color w:val="000000"/>
          <w:sz w:val="28"/>
          <w:szCs w:val="28"/>
        </w:rPr>
        <w:t xml:space="preserve"> транспорт, производят работники организации, осуществляющие транспортирование отходов.</w:t>
      </w:r>
    </w:p>
    <w:p w:rsidR="0068384C" w:rsidRPr="0059468F" w:rsidRDefault="0068384C" w:rsidP="0068384C">
      <w:pPr>
        <w:ind w:firstLine="709"/>
        <w:jc w:val="both"/>
        <w:rPr>
          <w:color w:val="000000"/>
          <w:sz w:val="28"/>
          <w:szCs w:val="28"/>
        </w:rPr>
      </w:pPr>
      <w:r w:rsidRPr="0059468F">
        <w:rPr>
          <w:color w:val="000000"/>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384C" w:rsidRPr="0059468F" w:rsidRDefault="0068384C" w:rsidP="0068384C">
      <w:pPr>
        <w:ind w:firstLine="709"/>
        <w:jc w:val="both"/>
        <w:rPr>
          <w:color w:val="000000"/>
          <w:sz w:val="28"/>
          <w:szCs w:val="28"/>
        </w:rPr>
      </w:pPr>
      <w:r w:rsidRPr="0059468F">
        <w:rPr>
          <w:color w:val="000000"/>
          <w:sz w:val="28"/>
          <w:szCs w:val="28"/>
        </w:rPr>
        <w:t>3.6. Запрещена установка устройств наливных помоек, разлив помоев и нечистот за территорией домов и улиц, вынос отходов на уличные проезды.</w:t>
      </w:r>
    </w:p>
    <w:p w:rsidR="0068384C" w:rsidRPr="0059468F" w:rsidRDefault="0068384C" w:rsidP="0068384C">
      <w:pPr>
        <w:ind w:firstLine="709"/>
        <w:jc w:val="both"/>
        <w:rPr>
          <w:color w:val="000000"/>
          <w:sz w:val="28"/>
          <w:szCs w:val="28"/>
        </w:rPr>
      </w:pPr>
      <w:r w:rsidRPr="0059468F">
        <w:rPr>
          <w:color w:val="000000"/>
          <w:sz w:val="28"/>
          <w:szCs w:val="28"/>
        </w:rPr>
        <w:t>3.7. Необходимо обеспечивать свободный подъезд непосредственно к мусоросборникам и выгребным ямам.</w:t>
      </w:r>
    </w:p>
    <w:p w:rsidR="0068384C" w:rsidRPr="0059468F" w:rsidRDefault="0068384C" w:rsidP="0068384C">
      <w:pPr>
        <w:ind w:firstLine="709"/>
        <w:jc w:val="both"/>
        <w:rPr>
          <w:color w:val="000000"/>
          <w:sz w:val="28"/>
          <w:szCs w:val="28"/>
        </w:rPr>
      </w:pPr>
      <w:r w:rsidRPr="0059468F">
        <w:rPr>
          <w:color w:val="000000"/>
          <w:sz w:val="28"/>
          <w:szCs w:val="28"/>
        </w:rPr>
        <w:t>3.8. Обеспечение уборки территории в летний период:</w:t>
      </w:r>
    </w:p>
    <w:p w:rsidR="0068384C" w:rsidRPr="0059468F" w:rsidRDefault="0068384C" w:rsidP="0068384C">
      <w:pPr>
        <w:ind w:firstLine="709"/>
        <w:jc w:val="both"/>
        <w:rPr>
          <w:color w:val="000000"/>
          <w:sz w:val="28"/>
          <w:szCs w:val="28"/>
        </w:rPr>
      </w:pPr>
      <w:r w:rsidRPr="0059468F">
        <w:rPr>
          <w:color w:val="000000"/>
          <w:sz w:val="28"/>
          <w:szCs w:val="28"/>
        </w:rPr>
        <w:t>производится в сроки с 16 апреля по 15 октября. Предусматривает полив и подметание проезжей части улиц, тротуаров, площадей. Уборку лотков и бордюр от песка, пыли, мусора после мойки рекомендуется заканчивать к 7 часам утра.</w:t>
      </w:r>
    </w:p>
    <w:p w:rsidR="0068384C" w:rsidRPr="0059468F" w:rsidRDefault="0068384C" w:rsidP="0068384C">
      <w:pPr>
        <w:ind w:firstLine="709"/>
        <w:jc w:val="both"/>
        <w:rPr>
          <w:color w:val="000000"/>
          <w:sz w:val="28"/>
          <w:szCs w:val="28"/>
        </w:rPr>
      </w:pPr>
      <w:r w:rsidRPr="0059468F">
        <w:rPr>
          <w:color w:val="000000"/>
          <w:sz w:val="28"/>
          <w:szCs w:val="28"/>
        </w:rPr>
        <w:t>3.8.1. Летняя уборка территории включает в себя:</w:t>
      </w:r>
    </w:p>
    <w:p w:rsidR="0068384C" w:rsidRPr="0059468F" w:rsidRDefault="0068384C" w:rsidP="0068384C">
      <w:pPr>
        <w:ind w:firstLine="709"/>
        <w:jc w:val="both"/>
        <w:rPr>
          <w:color w:val="000000"/>
          <w:sz w:val="28"/>
          <w:szCs w:val="28"/>
        </w:rPr>
      </w:pPr>
      <w:r w:rsidRPr="0059468F">
        <w:rPr>
          <w:color w:val="000000"/>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снега, отходов и мусора и вывоз их на объекты размещения отходов;</w:t>
      </w:r>
    </w:p>
    <w:p w:rsidR="0068384C" w:rsidRPr="0059468F" w:rsidRDefault="0068384C" w:rsidP="0068384C">
      <w:pPr>
        <w:ind w:firstLine="709"/>
        <w:jc w:val="both"/>
        <w:rPr>
          <w:color w:val="000000"/>
          <w:sz w:val="28"/>
          <w:szCs w:val="28"/>
        </w:rPr>
      </w:pPr>
      <w:r w:rsidRPr="0059468F">
        <w:rPr>
          <w:color w:val="000000"/>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59468F">
        <w:rPr>
          <w:color w:val="000000"/>
          <w:sz w:val="28"/>
          <w:szCs w:val="28"/>
        </w:rPr>
        <w:t>дождеприемным</w:t>
      </w:r>
      <w:proofErr w:type="spellEnd"/>
      <w:r w:rsidRPr="0059468F">
        <w:rPr>
          <w:color w:val="000000"/>
          <w:sz w:val="28"/>
          <w:szCs w:val="28"/>
        </w:rPr>
        <w:t xml:space="preserve"> колодцам ливневой канализации;</w:t>
      </w:r>
    </w:p>
    <w:p w:rsidR="0068384C" w:rsidRPr="0059468F" w:rsidRDefault="0068384C" w:rsidP="0068384C">
      <w:pPr>
        <w:ind w:firstLine="709"/>
        <w:jc w:val="both"/>
        <w:rPr>
          <w:color w:val="000000"/>
          <w:sz w:val="28"/>
          <w:szCs w:val="28"/>
        </w:rPr>
      </w:pPr>
      <w:r w:rsidRPr="0059468F">
        <w:rPr>
          <w:color w:val="000000"/>
          <w:sz w:val="28"/>
          <w:szCs w:val="28"/>
        </w:rPr>
        <w:t>механизированную чистку (подметание) проезжей части и обочин улиц и дорог, включая площади, мосты, путепроводы, перекрестки, въезды на территории многоквартирных домов, тротуары;</w:t>
      </w:r>
    </w:p>
    <w:p w:rsidR="0068384C" w:rsidRPr="0059468F" w:rsidRDefault="0068384C" w:rsidP="0068384C">
      <w:pPr>
        <w:ind w:firstLine="709"/>
        <w:jc w:val="both"/>
        <w:rPr>
          <w:color w:val="000000"/>
          <w:sz w:val="28"/>
          <w:szCs w:val="28"/>
        </w:rPr>
      </w:pPr>
      <w:r w:rsidRPr="0059468F">
        <w:rPr>
          <w:color w:val="000000"/>
          <w:sz w:val="28"/>
          <w:szCs w:val="28"/>
        </w:rPr>
        <w:lastRenderedPageBreak/>
        <w:t xml:space="preserve">ручную уборку остановочных пунктов, пешеходных переходов, мостов, путепроводов, обочин и </w:t>
      </w:r>
      <w:proofErr w:type="spellStart"/>
      <w:r w:rsidRPr="0059468F">
        <w:rPr>
          <w:color w:val="000000"/>
          <w:sz w:val="28"/>
          <w:szCs w:val="28"/>
        </w:rPr>
        <w:t>прилотковой</w:t>
      </w:r>
      <w:proofErr w:type="spellEnd"/>
      <w:r w:rsidRPr="0059468F">
        <w:rPr>
          <w:color w:val="000000"/>
          <w:sz w:val="28"/>
          <w:szCs w:val="28"/>
        </w:rPr>
        <w:t xml:space="preserve"> части дорог;</w:t>
      </w:r>
    </w:p>
    <w:p w:rsidR="0068384C" w:rsidRPr="0059468F" w:rsidRDefault="0068384C" w:rsidP="0068384C">
      <w:pPr>
        <w:ind w:firstLine="709"/>
        <w:jc w:val="both"/>
        <w:rPr>
          <w:color w:val="000000"/>
          <w:sz w:val="28"/>
          <w:szCs w:val="28"/>
        </w:rPr>
      </w:pPr>
      <w:r w:rsidRPr="0059468F">
        <w:rPr>
          <w:color w:val="000000"/>
          <w:sz w:val="28"/>
          <w:szCs w:val="28"/>
        </w:rPr>
        <w:t xml:space="preserve">механическое сгребание, погрузку и вывоз смета с </w:t>
      </w:r>
      <w:proofErr w:type="spellStart"/>
      <w:r w:rsidRPr="0059468F">
        <w:rPr>
          <w:color w:val="000000"/>
          <w:sz w:val="28"/>
          <w:szCs w:val="28"/>
        </w:rPr>
        <w:t>прилотковой</w:t>
      </w:r>
      <w:proofErr w:type="spellEnd"/>
      <w:r w:rsidRPr="0059468F">
        <w:rPr>
          <w:color w:val="000000"/>
          <w:sz w:val="28"/>
          <w:szCs w:val="28"/>
        </w:rPr>
        <w:t xml:space="preserve"> части дорог, вывоз уличного смета с проезжей части улиц и дорог;</w:t>
      </w:r>
    </w:p>
    <w:p w:rsidR="0068384C" w:rsidRPr="0059468F" w:rsidRDefault="0068384C" w:rsidP="0068384C">
      <w:pPr>
        <w:ind w:firstLine="709"/>
        <w:jc w:val="both"/>
        <w:rPr>
          <w:color w:val="000000"/>
          <w:sz w:val="28"/>
          <w:szCs w:val="28"/>
        </w:rPr>
      </w:pPr>
      <w:r w:rsidRPr="0059468F">
        <w:rPr>
          <w:color w:val="000000"/>
          <w:sz w:val="28"/>
          <w:szCs w:val="28"/>
        </w:rPr>
        <w:t>мойку и полив проезжей части центральных улиц и дорог, включая тротуары, площади, бульвары, набережные и другие объекты улично-дорожной сети.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68384C" w:rsidRPr="0059468F" w:rsidRDefault="0068384C" w:rsidP="0068384C">
      <w:pPr>
        <w:ind w:firstLine="709"/>
        <w:jc w:val="both"/>
        <w:rPr>
          <w:color w:val="000000"/>
          <w:sz w:val="28"/>
          <w:szCs w:val="28"/>
        </w:rPr>
      </w:pPr>
      <w:r w:rsidRPr="0059468F">
        <w:rPr>
          <w:color w:val="000000"/>
          <w:sz w:val="28"/>
          <w:szCs w:val="28"/>
        </w:rPr>
        <w:t xml:space="preserve">регулярную очистку смотровых и </w:t>
      </w:r>
      <w:proofErr w:type="spellStart"/>
      <w:r w:rsidRPr="0059468F">
        <w:rPr>
          <w:color w:val="000000"/>
          <w:sz w:val="28"/>
          <w:szCs w:val="28"/>
        </w:rPr>
        <w:t>дождеприемных</w:t>
      </w:r>
      <w:proofErr w:type="spellEnd"/>
      <w:r w:rsidRPr="0059468F">
        <w:rPr>
          <w:color w:val="000000"/>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59468F">
        <w:rPr>
          <w:color w:val="000000"/>
          <w:sz w:val="28"/>
          <w:szCs w:val="28"/>
        </w:rPr>
        <w:t>дождеприемные</w:t>
      </w:r>
      <w:proofErr w:type="spellEnd"/>
      <w:r w:rsidRPr="0059468F">
        <w:rPr>
          <w:color w:val="000000"/>
          <w:sz w:val="28"/>
          <w:szCs w:val="28"/>
        </w:rPr>
        <w:t xml:space="preserve"> колодцы;</w:t>
      </w:r>
    </w:p>
    <w:p w:rsidR="0068384C" w:rsidRPr="0059468F" w:rsidRDefault="0068384C" w:rsidP="0068384C">
      <w:pPr>
        <w:ind w:firstLine="709"/>
        <w:jc w:val="both"/>
        <w:rPr>
          <w:color w:val="000000"/>
          <w:sz w:val="28"/>
          <w:szCs w:val="28"/>
        </w:rPr>
      </w:pPr>
      <w:r w:rsidRPr="0059468F">
        <w:rPr>
          <w:color w:val="000000"/>
          <w:sz w:val="28"/>
          <w:szCs w:val="28"/>
        </w:rPr>
        <w:t xml:space="preserve">своевременный </w:t>
      </w:r>
      <w:proofErr w:type="spellStart"/>
      <w:r w:rsidRPr="0059468F">
        <w:rPr>
          <w:color w:val="000000"/>
          <w:sz w:val="28"/>
          <w:szCs w:val="28"/>
        </w:rPr>
        <w:t>окос</w:t>
      </w:r>
      <w:proofErr w:type="spellEnd"/>
      <w:r w:rsidRPr="0059468F">
        <w:rPr>
          <w:color w:val="000000"/>
          <w:sz w:val="28"/>
          <w:szCs w:val="28"/>
        </w:rPr>
        <w:t xml:space="preserve"> травы на озелененных территориях, не допуская высоты травостоя более 15 см (за исключением первого </w:t>
      </w:r>
      <w:proofErr w:type="spellStart"/>
      <w:r w:rsidRPr="0059468F">
        <w:rPr>
          <w:color w:val="000000"/>
          <w:sz w:val="28"/>
          <w:szCs w:val="28"/>
        </w:rPr>
        <w:t>окоса</w:t>
      </w:r>
      <w:proofErr w:type="spellEnd"/>
      <w:r w:rsidRPr="0059468F">
        <w:rPr>
          <w:color w:val="000000"/>
          <w:sz w:val="28"/>
          <w:szCs w:val="2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68384C" w:rsidRPr="0059468F" w:rsidRDefault="0068384C" w:rsidP="0068384C">
      <w:pPr>
        <w:ind w:firstLine="709"/>
        <w:jc w:val="both"/>
        <w:rPr>
          <w:color w:val="000000"/>
          <w:sz w:val="28"/>
          <w:szCs w:val="28"/>
        </w:rPr>
      </w:pPr>
      <w:r w:rsidRPr="0059468F">
        <w:rPr>
          <w:color w:val="000000"/>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68384C" w:rsidRPr="0059468F" w:rsidRDefault="0068384C" w:rsidP="0068384C">
      <w:pPr>
        <w:ind w:firstLine="709"/>
        <w:jc w:val="both"/>
        <w:rPr>
          <w:color w:val="000000"/>
          <w:sz w:val="28"/>
          <w:szCs w:val="28"/>
        </w:rPr>
      </w:pPr>
      <w:r w:rsidRPr="0059468F">
        <w:rPr>
          <w:color w:val="000000"/>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68384C" w:rsidRPr="0059468F" w:rsidRDefault="0068384C" w:rsidP="0068384C">
      <w:pPr>
        <w:ind w:firstLine="709"/>
        <w:jc w:val="both"/>
        <w:rPr>
          <w:color w:val="000000"/>
          <w:sz w:val="28"/>
          <w:szCs w:val="28"/>
        </w:rPr>
      </w:pPr>
      <w:r w:rsidRPr="0059468F">
        <w:rPr>
          <w:color w:val="000000"/>
          <w:sz w:val="28"/>
          <w:szCs w:val="28"/>
        </w:rPr>
        <w:t>3.</w:t>
      </w:r>
      <w:r w:rsidR="002819AC">
        <w:rPr>
          <w:color w:val="000000"/>
          <w:sz w:val="28"/>
          <w:szCs w:val="28"/>
        </w:rPr>
        <w:t>8</w:t>
      </w:r>
      <w:r w:rsidRPr="0059468F">
        <w:rPr>
          <w:color w:val="000000"/>
          <w:sz w:val="28"/>
          <w:szCs w:val="28"/>
        </w:rPr>
        <w:t>.2.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68384C" w:rsidRPr="0059468F" w:rsidRDefault="0068384C" w:rsidP="0068384C">
      <w:pPr>
        <w:ind w:firstLine="709"/>
        <w:jc w:val="both"/>
        <w:rPr>
          <w:color w:val="000000"/>
          <w:sz w:val="28"/>
          <w:szCs w:val="28"/>
        </w:rPr>
      </w:pPr>
      <w:r w:rsidRPr="0059468F">
        <w:rPr>
          <w:color w:val="000000"/>
          <w:sz w:val="28"/>
          <w:szCs w:val="28"/>
        </w:rPr>
        <w:t>3.</w:t>
      </w:r>
      <w:r w:rsidR="002819AC">
        <w:rPr>
          <w:color w:val="000000"/>
          <w:sz w:val="28"/>
          <w:szCs w:val="28"/>
        </w:rPr>
        <w:t>8</w:t>
      </w:r>
      <w:r w:rsidRPr="0059468F">
        <w:rPr>
          <w:color w:val="000000"/>
          <w:sz w:val="28"/>
          <w:szCs w:val="28"/>
        </w:rPr>
        <w:t>.3. При производстве летней уборки на территории общего пользования запрещается:</w:t>
      </w:r>
    </w:p>
    <w:p w:rsidR="0068384C" w:rsidRPr="0059468F" w:rsidRDefault="0068384C" w:rsidP="0068384C">
      <w:pPr>
        <w:ind w:firstLine="709"/>
        <w:jc w:val="both"/>
        <w:rPr>
          <w:color w:val="000000"/>
          <w:sz w:val="28"/>
          <w:szCs w:val="28"/>
        </w:rPr>
      </w:pPr>
      <w:r w:rsidRPr="0059468F">
        <w:rPr>
          <w:color w:val="000000"/>
          <w:sz w:val="28"/>
          <w:szCs w:val="28"/>
        </w:rPr>
        <w:t>выполнение работ по механизированной уборке и подметанию улиц и дорог без увлажнения в сухую и жаркую погоду;</w:t>
      </w:r>
    </w:p>
    <w:p w:rsidR="0068384C" w:rsidRPr="0059468F" w:rsidRDefault="0068384C" w:rsidP="0068384C">
      <w:pPr>
        <w:ind w:firstLine="709"/>
        <w:jc w:val="both"/>
        <w:rPr>
          <w:color w:val="000000"/>
          <w:sz w:val="28"/>
          <w:szCs w:val="28"/>
        </w:rPr>
      </w:pPr>
      <w:r w:rsidRPr="0059468F">
        <w:rPr>
          <w:color w:val="000000"/>
          <w:sz w:val="28"/>
          <w:szCs w:val="28"/>
        </w:rPr>
        <w:t>складирование, в том числе хранение смета, мусора, травы, листьев, веток, порубочных остатков и иных отходов на озелененных территориях;</w:t>
      </w:r>
    </w:p>
    <w:p w:rsidR="0068384C" w:rsidRPr="0059468F" w:rsidRDefault="0068384C" w:rsidP="0068384C">
      <w:pPr>
        <w:ind w:firstLine="709"/>
        <w:jc w:val="both"/>
        <w:rPr>
          <w:color w:val="000000"/>
          <w:sz w:val="28"/>
          <w:szCs w:val="28"/>
        </w:rPr>
      </w:pPr>
      <w:r w:rsidRPr="0059468F">
        <w:rPr>
          <w:color w:val="000000"/>
          <w:sz w:val="28"/>
          <w:szCs w:val="28"/>
        </w:rPr>
        <w:t xml:space="preserve">сброс смета, мусора, травы, листьев, веток, порубочных остатков и иных отходов в смотровые и </w:t>
      </w:r>
      <w:proofErr w:type="spellStart"/>
      <w:r w:rsidRPr="0059468F">
        <w:rPr>
          <w:color w:val="000000"/>
          <w:sz w:val="28"/>
          <w:szCs w:val="28"/>
        </w:rPr>
        <w:t>дождеприемные</w:t>
      </w:r>
      <w:proofErr w:type="spellEnd"/>
      <w:r w:rsidRPr="0059468F">
        <w:rPr>
          <w:color w:val="000000"/>
          <w:sz w:val="28"/>
          <w:szCs w:val="28"/>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59468F">
        <w:rPr>
          <w:color w:val="000000"/>
          <w:sz w:val="28"/>
          <w:szCs w:val="28"/>
        </w:rPr>
        <w:t>окосе</w:t>
      </w:r>
      <w:proofErr w:type="spellEnd"/>
      <w:r w:rsidRPr="0059468F">
        <w:rPr>
          <w:color w:val="000000"/>
          <w:sz w:val="28"/>
          <w:szCs w:val="28"/>
        </w:rPr>
        <w:t xml:space="preserve"> и уборке газонов;</w:t>
      </w:r>
    </w:p>
    <w:p w:rsidR="0068384C" w:rsidRPr="0059468F" w:rsidRDefault="0068384C" w:rsidP="0068384C">
      <w:pPr>
        <w:ind w:firstLine="709"/>
        <w:jc w:val="both"/>
        <w:rPr>
          <w:color w:val="000000"/>
          <w:sz w:val="28"/>
          <w:szCs w:val="28"/>
        </w:rPr>
      </w:pPr>
      <w:r w:rsidRPr="0059468F">
        <w:rPr>
          <w:color w:val="000000"/>
          <w:sz w:val="28"/>
          <w:szCs w:val="28"/>
        </w:rPr>
        <w:lastRenderedPageBreak/>
        <w:t>вывоз, складирование и сброс смета, мусора и иных отходов вне специально отведенных для указанных целей мест;</w:t>
      </w:r>
    </w:p>
    <w:p w:rsidR="0068384C" w:rsidRPr="0059468F" w:rsidRDefault="0068384C" w:rsidP="0068384C">
      <w:pPr>
        <w:ind w:firstLine="709"/>
        <w:jc w:val="both"/>
        <w:rPr>
          <w:color w:val="000000"/>
          <w:sz w:val="28"/>
          <w:szCs w:val="28"/>
        </w:rPr>
      </w:pPr>
      <w:r w:rsidRPr="0059468F">
        <w:rPr>
          <w:color w:val="000000"/>
          <w:sz w:val="28"/>
          <w:szCs w:val="28"/>
        </w:rPr>
        <w:t>сгребание листвы к комлевой части деревьев и кустарников;</w:t>
      </w:r>
    </w:p>
    <w:p w:rsidR="0068384C" w:rsidRPr="0059468F" w:rsidRDefault="0068384C" w:rsidP="0068384C">
      <w:pPr>
        <w:ind w:firstLine="709"/>
        <w:jc w:val="both"/>
        <w:rPr>
          <w:color w:val="000000"/>
          <w:sz w:val="28"/>
          <w:szCs w:val="28"/>
        </w:rPr>
      </w:pPr>
      <w:r w:rsidRPr="0059468F">
        <w:rPr>
          <w:color w:val="000000"/>
          <w:sz w:val="28"/>
          <w:szCs w:val="28"/>
        </w:rPr>
        <w:t>мойка проезжей части улиц и дорог, включая тротуары, при прогнозе понижения температуры воздуха в утренние и ночные часы до 0°C и ниже;</w:t>
      </w:r>
    </w:p>
    <w:p w:rsidR="0068384C" w:rsidRPr="00E50BC0" w:rsidRDefault="0068384C" w:rsidP="0068384C">
      <w:pPr>
        <w:ind w:firstLine="709"/>
        <w:jc w:val="both"/>
        <w:rPr>
          <w:color w:val="000000"/>
          <w:sz w:val="28"/>
          <w:szCs w:val="28"/>
        </w:rPr>
      </w:pPr>
      <w:r w:rsidRPr="00E50BC0">
        <w:rPr>
          <w:color w:val="000000"/>
          <w:sz w:val="28"/>
          <w:szCs w:val="28"/>
        </w:rPr>
        <w:t>сжигание мусора, листвы, тары, производственных, строительных и других отходов, включая строительный мусор.</w:t>
      </w:r>
    </w:p>
    <w:p w:rsidR="0068384C" w:rsidRPr="00484288" w:rsidRDefault="0068384C" w:rsidP="0068384C">
      <w:pPr>
        <w:ind w:firstLine="709"/>
        <w:jc w:val="both"/>
        <w:rPr>
          <w:color w:val="000000"/>
          <w:sz w:val="28"/>
          <w:szCs w:val="28"/>
        </w:rPr>
      </w:pPr>
      <w:r w:rsidRPr="00484288">
        <w:rPr>
          <w:color w:val="000000"/>
          <w:sz w:val="28"/>
          <w:szCs w:val="28"/>
        </w:rPr>
        <w:t>3.</w:t>
      </w:r>
      <w:r w:rsidR="002819AC">
        <w:rPr>
          <w:color w:val="000000"/>
          <w:sz w:val="28"/>
          <w:szCs w:val="28"/>
        </w:rPr>
        <w:t>9</w:t>
      </w:r>
      <w:r w:rsidRPr="00484288">
        <w:rPr>
          <w:color w:val="000000"/>
          <w:sz w:val="28"/>
          <w:szCs w:val="28"/>
        </w:rPr>
        <w:t>. Обеспечение уборки территории муниципального о</w:t>
      </w:r>
      <w:r>
        <w:rPr>
          <w:color w:val="000000"/>
          <w:sz w:val="28"/>
          <w:szCs w:val="28"/>
        </w:rPr>
        <w:t>круга</w:t>
      </w:r>
      <w:r w:rsidRPr="00484288">
        <w:rPr>
          <w:color w:val="000000"/>
          <w:sz w:val="28"/>
          <w:szCs w:val="28"/>
        </w:rPr>
        <w:t xml:space="preserve"> в зимний период:</w:t>
      </w:r>
    </w:p>
    <w:p w:rsidR="0068384C" w:rsidRPr="00484288" w:rsidRDefault="0068384C" w:rsidP="0068384C">
      <w:pPr>
        <w:ind w:firstLine="709"/>
        <w:jc w:val="both"/>
        <w:rPr>
          <w:color w:val="000000"/>
          <w:sz w:val="28"/>
          <w:szCs w:val="28"/>
        </w:rPr>
      </w:pPr>
      <w:r w:rsidRPr="00484288">
        <w:rPr>
          <w:color w:val="000000"/>
          <w:sz w:val="28"/>
          <w:szCs w:val="28"/>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68384C" w:rsidRPr="00484288" w:rsidRDefault="0068384C" w:rsidP="0068384C">
      <w:pPr>
        <w:ind w:firstLine="709"/>
        <w:jc w:val="both"/>
        <w:rPr>
          <w:color w:val="000000"/>
          <w:sz w:val="28"/>
          <w:szCs w:val="28"/>
        </w:rPr>
      </w:pPr>
      <w:r w:rsidRPr="00484288">
        <w:rPr>
          <w:color w:val="000000"/>
          <w:sz w:val="28"/>
          <w:szCs w:val="28"/>
        </w:rPr>
        <w:t>3.</w:t>
      </w:r>
      <w:r w:rsidR="002819AC">
        <w:rPr>
          <w:color w:val="000000"/>
          <w:sz w:val="28"/>
          <w:szCs w:val="28"/>
        </w:rPr>
        <w:t>9</w:t>
      </w:r>
      <w:r w:rsidRPr="00484288">
        <w:rPr>
          <w:color w:val="000000"/>
          <w:sz w:val="28"/>
          <w:szCs w:val="28"/>
        </w:rPr>
        <w:t>.1. Зимняя уборка территории включает в себя:</w:t>
      </w:r>
    </w:p>
    <w:p w:rsidR="0068384C" w:rsidRPr="00484288" w:rsidRDefault="0068384C" w:rsidP="0068384C">
      <w:pPr>
        <w:ind w:firstLine="709"/>
        <w:jc w:val="both"/>
        <w:rPr>
          <w:color w:val="000000"/>
          <w:sz w:val="28"/>
          <w:szCs w:val="28"/>
        </w:rPr>
      </w:pPr>
      <w:r w:rsidRPr="00484288">
        <w:rPr>
          <w:color w:val="000000"/>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68384C" w:rsidRPr="00484288" w:rsidRDefault="0068384C" w:rsidP="0068384C">
      <w:pPr>
        <w:ind w:firstLine="709"/>
        <w:jc w:val="both"/>
        <w:rPr>
          <w:color w:val="000000"/>
          <w:sz w:val="28"/>
          <w:szCs w:val="28"/>
        </w:rPr>
      </w:pPr>
      <w:r w:rsidRPr="00484288">
        <w:rPr>
          <w:color w:val="000000"/>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тротуары, в случае отсутствия снега;</w:t>
      </w:r>
    </w:p>
    <w:p w:rsidR="0068384C" w:rsidRPr="00484288" w:rsidRDefault="0068384C" w:rsidP="0068384C">
      <w:pPr>
        <w:ind w:firstLine="709"/>
        <w:jc w:val="both"/>
        <w:rPr>
          <w:color w:val="000000"/>
          <w:sz w:val="28"/>
          <w:szCs w:val="28"/>
        </w:rPr>
      </w:pPr>
      <w:r w:rsidRPr="00484288">
        <w:rPr>
          <w:color w:val="000000"/>
          <w:sz w:val="28"/>
          <w:szCs w:val="28"/>
        </w:rPr>
        <w:t>механизированную чистку (подметание, сгребание снега) въездов на территории многоквартирного дома (до внешней границы тротуара);</w:t>
      </w:r>
    </w:p>
    <w:p w:rsidR="0068384C" w:rsidRPr="00484288" w:rsidRDefault="0068384C" w:rsidP="0068384C">
      <w:pPr>
        <w:ind w:firstLine="709"/>
        <w:jc w:val="both"/>
        <w:rPr>
          <w:color w:val="000000"/>
          <w:sz w:val="28"/>
          <w:szCs w:val="28"/>
        </w:rPr>
      </w:pPr>
      <w:r w:rsidRPr="00484288">
        <w:rPr>
          <w:color w:val="000000"/>
          <w:sz w:val="28"/>
          <w:szCs w:val="28"/>
        </w:rPr>
        <w:t xml:space="preserve">обработку проезжей части улиц и дорог, включая мосты, путепроводы, перекрестки, въезды на территории многоквартирного дома, тротуары, другие пешеходные территории </w:t>
      </w:r>
      <w:proofErr w:type="spellStart"/>
      <w:r w:rsidRPr="00484288">
        <w:rPr>
          <w:color w:val="000000"/>
          <w:sz w:val="28"/>
          <w:szCs w:val="28"/>
        </w:rPr>
        <w:t>противогололедными</w:t>
      </w:r>
      <w:proofErr w:type="spellEnd"/>
      <w:r w:rsidRPr="00484288">
        <w:rPr>
          <w:color w:val="000000"/>
          <w:sz w:val="28"/>
          <w:szCs w:val="28"/>
        </w:rPr>
        <w:t xml:space="preserve"> материалами. При снегопаде интенсивностью 0,5-1 мм/ч </w:t>
      </w:r>
      <w:proofErr w:type="spellStart"/>
      <w:r w:rsidRPr="00484288">
        <w:rPr>
          <w:color w:val="000000"/>
          <w:sz w:val="28"/>
          <w:szCs w:val="28"/>
        </w:rPr>
        <w:t>противогололедные</w:t>
      </w:r>
      <w:proofErr w:type="spellEnd"/>
      <w:r w:rsidRPr="00484288">
        <w:rPr>
          <w:color w:val="000000"/>
          <w:sz w:val="28"/>
          <w:szCs w:val="28"/>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68384C" w:rsidRPr="00484288" w:rsidRDefault="0068384C" w:rsidP="0068384C">
      <w:pPr>
        <w:ind w:firstLine="709"/>
        <w:jc w:val="both"/>
        <w:rPr>
          <w:color w:val="000000"/>
          <w:sz w:val="28"/>
          <w:szCs w:val="28"/>
        </w:rPr>
      </w:pPr>
      <w:r w:rsidRPr="00484288">
        <w:rPr>
          <w:color w:val="000000"/>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68384C" w:rsidRPr="00484288" w:rsidRDefault="0068384C" w:rsidP="0068384C">
      <w:pPr>
        <w:ind w:firstLine="709"/>
        <w:jc w:val="both"/>
        <w:rPr>
          <w:color w:val="000000"/>
          <w:sz w:val="28"/>
          <w:szCs w:val="28"/>
        </w:rPr>
      </w:pPr>
      <w:r w:rsidRPr="00484288">
        <w:rPr>
          <w:color w:val="000000"/>
          <w:sz w:val="28"/>
          <w:szCs w:val="28"/>
        </w:rPr>
        <w:t>6 часов – с улиц и дорог, подлежащих первоочередной очистке от снега;</w:t>
      </w:r>
    </w:p>
    <w:p w:rsidR="0068384C" w:rsidRPr="00484288" w:rsidRDefault="0068384C" w:rsidP="0068384C">
      <w:pPr>
        <w:ind w:firstLine="709"/>
        <w:jc w:val="both"/>
        <w:rPr>
          <w:color w:val="000000"/>
          <w:sz w:val="28"/>
          <w:szCs w:val="28"/>
        </w:rPr>
      </w:pPr>
      <w:r w:rsidRPr="00484288">
        <w:rPr>
          <w:color w:val="000000"/>
          <w:sz w:val="28"/>
          <w:szCs w:val="28"/>
        </w:rPr>
        <w:t>32 часов – с остальных территорий.</w:t>
      </w:r>
    </w:p>
    <w:p w:rsidR="0068384C" w:rsidRPr="00484288" w:rsidRDefault="0068384C" w:rsidP="0068384C">
      <w:pPr>
        <w:ind w:firstLine="709"/>
        <w:jc w:val="both"/>
        <w:rPr>
          <w:color w:val="000000"/>
          <w:sz w:val="28"/>
          <w:szCs w:val="28"/>
        </w:rPr>
      </w:pPr>
      <w:r w:rsidRPr="00484288">
        <w:rPr>
          <w:color w:val="000000"/>
          <w:sz w:val="28"/>
          <w:szCs w:val="28"/>
        </w:rPr>
        <w:t>Перечень улиц и дорог подлежащих первоочередной очистке от снега утверждается постановлением Администрации</w:t>
      </w:r>
      <w:r>
        <w:rPr>
          <w:color w:val="000000"/>
          <w:sz w:val="28"/>
          <w:szCs w:val="28"/>
        </w:rPr>
        <w:t xml:space="preserve"> Мошенского муниципального округа</w:t>
      </w:r>
      <w:r w:rsidRPr="00484288">
        <w:rPr>
          <w:color w:val="000000"/>
          <w:sz w:val="28"/>
          <w:szCs w:val="28"/>
        </w:rPr>
        <w:t>;</w:t>
      </w:r>
    </w:p>
    <w:p w:rsidR="0068384C" w:rsidRPr="00484288" w:rsidRDefault="0068384C" w:rsidP="0068384C">
      <w:pPr>
        <w:ind w:firstLine="709"/>
        <w:jc w:val="both"/>
        <w:rPr>
          <w:color w:val="000000"/>
          <w:sz w:val="28"/>
          <w:szCs w:val="28"/>
        </w:rPr>
      </w:pPr>
      <w:r w:rsidRPr="00484288">
        <w:rPr>
          <w:color w:val="000000"/>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68384C" w:rsidRPr="00484288" w:rsidRDefault="0068384C" w:rsidP="0068384C">
      <w:pPr>
        <w:ind w:firstLine="709"/>
        <w:jc w:val="both"/>
        <w:rPr>
          <w:color w:val="000000"/>
          <w:sz w:val="28"/>
          <w:szCs w:val="28"/>
        </w:rPr>
      </w:pPr>
      <w:r w:rsidRPr="00484288">
        <w:rPr>
          <w:color w:val="000000"/>
          <w:sz w:val="28"/>
          <w:szCs w:val="28"/>
        </w:rPr>
        <w:t xml:space="preserve">зачистку </w:t>
      </w:r>
      <w:proofErr w:type="spellStart"/>
      <w:r w:rsidRPr="00484288">
        <w:rPr>
          <w:color w:val="000000"/>
          <w:sz w:val="28"/>
          <w:szCs w:val="28"/>
        </w:rPr>
        <w:t>прилотковой</w:t>
      </w:r>
      <w:proofErr w:type="spellEnd"/>
      <w:r w:rsidRPr="00484288">
        <w:rPr>
          <w:color w:val="000000"/>
          <w:sz w:val="28"/>
          <w:szCs w:val="28"/>
        </w:rPr>
        <w:t xml:space="preserve"> части дорог после удаления снега;</w:t>
      </w:r>
    </w:p>
    <w:p w:rsidR="0068384C" w:rsidRPr="00484288" w:rsidRDefault="0068384C" w:rsidP="0068384C">
      <w:pPr>
        <w:ind w:firstLine="709"/>
        <w:jc w:val="both"/>
        <w:rPr>
          <w:color w:val="000000"/>
          <w:sz w:val="28"/>
          <w:szCs w:val="28"/>
        </w:rPr>
      </w:pPr>
      <w:r w:rsidRPr="00484288">
        <w:rPr>
          <w:color w:val="000000"/>
          <w:sz w:val="28"/>
          <w:szCs w:val="28"/>
        </w:rPr>
        <w:lastRenderedPageBreak/>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68384C" w:rsidRPr="00484288" w:rsidRDefault="0068384C" w:rsidP="0068384C">
      <w:pPr>
        <w:ind w:firstLine="709"/>
        <w:jc w:val="both"/>
        <w:rPr>
          <w:color w:val="000000"/>
          <w:sz w:val="28"/>
          <w:szCs w:val="28"/>
        </w:rPr>
      </w:pPr>
      <w:r w:rsidRPr="00484288">
        <w:rPr>
          <w:color w:val="000000"/>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68384C" w:rsidRPr="00D522A3" w:rsidRDefault="0068384C" w:rsidP="0068384C">
      <w:pPr>
        <w:ind w:firstLine="709"/>
        <w:jc w:val="both"/>
        <w:rPr>
          <w:color w:val="000000"/>
          <w:sz w:val="28"/>
          <w:szCs w:val="28"/>
        </w:rPr>
      </w:pPr>
      <w:r w:rsidRPr="009C343A">
        <w:rPr>
          <w:color w:val="000000"/>
          <w:sz w:val="28"/>
          <w:szCs w:val="28"/>
        </w:rPr>
        <w:t>очистку от снега и льда и удаление снежно-ледяных образований с тротуаров и остановочных пунктов, имеющих усовершенствованное дорожное покрытие</w:t>
      </w:r>
      <w:r w:rsidRPr="00D522A3">
        <w:rPr>
          <w:color w:val="000000"/>
          <w:sz w:val="28"/>
          <w:szCs w:val="28"/>
        </w:rPr>
        <w:t xml:space="preserve">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D522A3">
        <w:rPr>
          <w:color w:val="000000"/>
          <w:sz w:val="28"/>
          <w:szCs w:val="28"/>
        </w:rPr>
        <w:t>прилотковую</w:t>
      </w:r>
      <w:proofErr w:type="spellEnd"/>
      <w:r w:rsidRPr="00D522A3">
        <w:rPr>
          <w:color w:val="000000"/>
          <w:sz w:val="28"/>
          <w:szCs w:val="28"/>
        </w:rPr>
        <w:t> часть дороги непосредственно перед вывозкой. При ручной уборке не допускается сдвигание снега с тротуаров на проезжую часть улиц и дорог;</w:t>
      </w:r>
    </w:p>
    <w:p w:rsidR="0068384C" w:rsidRPr="00D522A3" w:rsidRDefault="0068384C" w:rsidP="0068384C">
      <w:pPr>
        <w:ind w:firstLine="709"/>
        <w:jc w:val="both"/>
        <w:rPr>
          <w:color w:val="000000"/>
          <w:sz w:val="28"/>
          <w:szCs w:val="28"/>
        </w:rPr>
      </w:pPr>
      <w:r w:rsidRPr="00D522A3">
        <w:rPr>
          <w:color w:val="000000"/>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8384C" w:rsidRPr="004D3FFA" w:rsidRDefault="0068384C" w:rsidP="0068384C">
      <w:pPr>
        <w:ind w:firstLine="709"/>
        <w:jc w:val="both"/>
        <w:rPr>
          <w:color w:val="000000"/>
          <w:sz w:val="28"/>
          <w:szCs w:val="28"/>
        </w:rPr>
      </w:pPr>
      <w:r w:rsidRPr="004D3FFA">
        <w:rPr>
          <w:color w:val="000000"/>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68384C" w:rsidRPr="004D3FFA" w:rsidRDefault="0068384C" w:rsidP="0068384C">
      <w:pPr>
        <w:ind w:firstLine="709"/>
        <w:jc w:val="both"/>
        <w:rPr>
          <w:color w:val="000000"/>
          <w:sz w:val="28"/>
          <w:szCs w:val="28"/>
        </w:rPr>
      </w:pPr>
      <w:r w:rsidRPr="004D3FFA">
        <w:rPr>
          <w:color w:val="000000"/>
          <w:sz w:val="28"/>
          <w:szCs w:val="28"/>
        </w:rPr>
        <w:t xml:space="preserve">ручную уборку остановочных пунктов, пешеходных переходов, мостов, путепроводов, обочин и </w:t>
      </w:r>
      <w:proofErr w:type="spellStart"/>
      <w:r w:rsidRPr="004D3FFA">
        <w:rPr>
          <w:color w:val="000000"/>
          <w:sz w:val="28"/>
          <w:szCs w:val="28"/>
        </w:rPr>
        <w:t>прилотковой</w:t>
      </w:r>
      <w:proofErr w:type="spellEnd"/>
      <w:r w:rsidRPr="004D3FFA">
        <w:rPr>
          <w:color w:val="000000"/>
          <w:sz w:val="28"/>
          <w:szCs w:val="28"/>
        </w:rPr>
        <w:t xml:space="preserve"> части дорог.</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w:t>
      </w:r>
      <w:r w:rsidRPr="003F5BE5">
        <w:rPr>
          <w:color w:val="000000"/>
          <w:sz w:val="28"/>
          <w:szCs w:val="28"/>
        </w:rPr>
        <w:lastRenderedPageBreak/>
        <w:t>портных средств, препятствующих уборке спецтехники придомовой территории, в случае если такое перемещение необходимо.</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.6. Места отвала снега рекомендуется оснастить удобными подъездами, необходимыми механизмами для складирования снега.</w:t>
      </w:r>
    </w:p>
    <w:p w:rsidR="0068384C" w:rsidRPr="003F5BE5" w:rsidRDefault="0068384C" w:rsidP="0068384C">
      <w:pPr>
        <w:ind w:firstLine="709"/>
        <w:jc w:val="both"/>
        <w:rPr>
          <w:color w:val="000000"/>
          <w:sz w:val="28"/>
          <w:szCs w:val="28"/>
        </w:rPr>
      </w:pPr>
      <w:r w:rsidRPr="003F5BE5">
        <w:rPr>
          <w:color w:val="000000"/>
          <w:sz w:val="28"/>
          <w:szCs w:val="28"/>
        </w:rPr>
        <w:t>3.</w:t>
      </w:r>
      <w:r w:rsidR="002819AC">
        <w:rPr>
          <w:color w:val="000000"/>
          <w:sz w:val="28"/>
          <w:szCs w:val="28"/>
        </w:rPr>
        <w:t>9</w:t>
      </w:r>
      <w:r w:rsidRPr="003F5BE5">
        <w:rPr>
          <w:color w:val="000000"/>
          <w:sz w:val="28"/>
          <w:szCs w:val="28"/>
        </w:rPr>
        <w:t>.7. При производстве зимней уборки запрещается:</w:t>
      </w:r>
    </w:p>
    <w:p w:rsidR="0068384C" w:rsidRPr="003F5BE5" w:rsidRDefault="0068384C" w:rsidP="0068384C">
      <w:pPr>
        <w:ind w:firstLine="709"/>
        <w:jc w:val="both"/>
        <w:rPr>
          <w:color w:val="000000"/>
          <w:sz w:val="28"/>
          <w:szCs w:val="28"/>
        </w:rPr>
      </w:pPr>
      <w:r w:rsidRPr="003F5BE5">
        <w:rPr>
          <w:color w:val="000000"/>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68384C" w:rsidRDefault="0068384C" w:rsidP="0068384C">
      <w:pPr>
        <w:ind w:firstLine="709"/>
        <w:jc w:val="both"/>
        <w:rPr>
          <w:color w:val="000000"/>
          <w:sz w:val="28"/>
          <w:szCs w:val="28"/>
        </w:rPr>
      </w:pPr>
      <w:r w:rsidRPr="003F5BE5">
        <w:rPr>
          <w:color w:val="000000"/>
          <w:sz w:val="28"/>
          <w:szCs w:val="28"/>
        </w:rPr>
        <w:t>сжигание мусора, тары, производственных, строительных и других отходов, включая строительный мусор, порубочных остатков.</w:t>
      </w:r>
    </w:p>
    <w:p w:rsidR="00A65AD5" w:rsidRPr="003F5BE5" w:rsidRDefault="00A65AD5" w:rsidP="0068384C">
      <w:pPr>
        <w:ind w:firstLine="709"/>
        <w:jc w:val="both"/>
        <w:rPr>
          <w:color w:val="000000"/>
          <w:sz w:val="28"/>
          <w:szCs w:val="28"/>
        </w:rPr>
      </w:pPr>
    </w:p>
    <w:p w:rsidR="0068384C" w:rsidRPr="003F5BE5" w:rsidRDefault="0068384C" w:rsidP="00A65AD5">
      <w:pPr>
        <w:ind w:firstLine="709"/>
        <w:jc w:val="center"/>
        <w:rPr>
          <w:color w:val="000000"/>
          <w:sz w:val="28"/>
          <w:szCs w:val="28"/>
        </w:rPr>
      </w:pPr>
      <w:r w:rsidRPr="003F5BE5">
        <w:rPr>
          <w:b/>
          <w:bCs/>
          <w:color w:val="000000"/>
          <w:sz w:val="28"/>
          <w:szCs w:val="28"/>
        </w:rPr>
        <w:t>4. Благоустройство территорий многоквартирных</w:t>
      </w:r>
      <w:r>
        <w:rPr>
          <w:b/>
          <w:bCs/>
          <w:color w:val="000000"/>
          <w:sz w:val="28"/>
          <w:szCs w:val="28"/>
        </w:rPr>
        <w:t xml:space="preserve"> </w:t>
      </w:r>
      <w:r w:rsidRPr="003F5BE5">
        <w:rPr>
          <w:b/>
          <w:bCs/>
          <w:color w:val="000000"/>
          <w:sz w:val="28"/>
          <w:szCs w:val="28"/>
        </w:rPr>
        <w:t>и индивидуальных жилых домов</w:t>
      </w:r>
    </w:p>
    <w:p w:rsidR="0068384C" w:rsidRPr="00ED7247" w:rsidRDefault="0068384C" w:rsidP="0068384C">
      <w:pPr>
        <w:ind w:firstLine="709"/>
        <w:jc w:val="both"/>
        <w:rPr>
          <w:color w:val="000000"/>
          <w:sz w:val="28"/>
          <w:szCs w:val="28"/>
        </w:rPr>
      </w:pPr>
      <w:r w:rsidRPr="00ED7247">
        <w:rPr>
          <w:color w:val="000000"/>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68384C" w:rsidRPr="00ED7247" w:rsidRDefault="0068384C" w:rsidP="0068384C">
      <w:pPr>
        <w:ind w:firstLine="709"/>
        <w:jc w:val="both"/>
        <w:rPr>
          <w:color w:val="000000"/>
          <w:sz w:val="28"/>
          <w:szCs w:val="28"/>
        </w:rPr>
      </w:pPr>
      <w:r w:rsidRPr="00ED7247">
        <w:rPr>
          <w:color w:val="000000"/>
          <w:sz w:val="28"/>
          <w:szCs w:val="28"/>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68384C" w:rsidRPr="00ED7247" w:rsidRDefault="0068384C" w:rsidP="0068384C">
      <w:pPr>
        <w:ind w:firstLine="709"/>
        <w:jc w:val="both"/>
        <w:rPr>
          <w:color w:val="000000"/>
          <w:sz w:val="28"/>
          <w:szCs w:val="28"/>
        </w:rPr>
      </w:pPr>
      <w:r w:rsidRPr="00ED7247">
        <w:rPr>
          <w:color w:val="000000"/>
          <w:sz w:val="28"/>
          <w:szCs w:val="28"/>
        </w:rPr>
        <w:t xml:space="preserve">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w:t>
      </w:r>
      <w:r w:rsidRPr="00ED7247">
        <w:rPr>
          <w:color w:val="000000"/>
          <w:sz w:val="28"/>
          <w:szCs w:val="28"/>
        </w:rPr>
        <w:lastRenderedPageBreak/>
        <w:t>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68384C" w:rsidRPr="00ED7247" w:rsidRDefault="0068384C" w:rsidP="0068384C">
      <w:pPr>
        <w:ind w:firstLine="709"/>
        <w:jc w:val="both"/>
        <w:rPr>
          <w:color w:val="000000"/>
          <w:sz w:val="28"/>
          <w:szCs w:val="28"/>
        </w:rPr>
      </w:pPr>
      <w:r w:rsidRPr="00ED7247">
        <w:rPr>
          <w:color w:val="000000"/>
          <w:sz w:val="28"/>
          <w:szCs w:val="28"/>
        </w:rPr>
        <w:t>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w:t>
      </w:r>
      <w:r w:rsidRPr="002931C3">
        <w:t xml:space="preserve"> </w:t>
      </w:r>
      <w:r w:rsidRPr="002931C3">
        <w:rPr>
          <w:color w:val="000000"/>
          <w:sz w:val="28"/>
          <w:szCs w:val="28"/>
        </w:rPr>
        <w:t>Мошенского муниципального округа</w:t>
      </w:r>
      <w:r w:rsidRPr="00ED7247">
        <w:rPr>
          <w:color w:val="000000"/>
          <w:sz w:val="28"/>
          <w:szCs w:val="28"/>
        </w:rPr>
        <w:t>;</w:t>
      </w:r>
    </w:p>
    <w:p w:rsidR="0068384C" w:rsidRPr="00033DDD" w:rsidRDefault="0068384C" w:rsidP="0068384C">
      <w:pPr>
        <w:ind w:firstLine="709"/>
        <w:jc w:val="both"/>
        <w:rPr>
          <w:color w:val="000000"/>
          <w:sz w:val="28"/>
          <w:szCs w:val="28"/>
        </w:rPr>
      </w:pPr>
      <w:r w:rsidRPr="00033DDD">
        <w:rPr>
          <w:color w:val="000000"/>
          <w:sz w:val="28"/>
          <w:szCs w:val="28"/>
        </w:rPr>
        <w:t>ежедневную уборку тротуаров, дворовых и внутриквартальных проездов, пешеходных территорий;</w:t>
      </w:r>
    </w:p>
    <w:p w:rsidR="0068384C" w:rsidRPr="00033DDD" w:rsidRDefault="0068384C" w:rsidP="0068384C">
      <w:pPr>
        <w:ind w:firstLine="709"/>
        <w:jc w:val="both"/>
        <w:rPr>
          <w:color w:val="000000"/>
          <w:sz w:val="28"/>
          <w:szCs w:val="28"/>
        </w:rPr>
      </w:pPr>
      <w:r w:rsidRPr="00033DDD">
        <w:rPr>
          <w:color w:val="000000"/>
          <w:sz w:val="28"/>
          <w:szCs w:val="2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68384C" w:rsidRPr="00033DDD" w:rsidRDefault="0068384C" w:rsidP="0068384C">
      <w:pPr>
        <w:ind w:firstLine="709"/>
        <w:jc w:val="both"/>
        <w:rPr>
          <w:color w:val="000000"/>
          <w:sz w:val="28"/>
          <w:szCs w:val="28"/>
        </w:rPr>
      </w:pPr>
      <w:r w:rsidRPr="00033DDD">
        <w:rPr>
          <w:color w:val="000000"/>
          <w:sz w:val="28"/>
          <w:szCs w:val="28"/>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68384C" w:rsidRPr="00033DDD" w:rsidRDefault="0068384C" w:rsidP="0068384C">
      <w:pPr>
        <w:ind w:firstLine="709"/>
        <w:jc w:val="both"/>
        <w:rPr>
          <w:color w:val="000000"/>
          <w:sz w:val="28"/>
          <w:szCs w:val="28"/>
        </w:rPr>
      </w:pPr>
      <w:r w:rsidRPr="00033DDD">
        <w:rPr>
          <w:color w:val="000000"/>
          <w:sz w:val="28"/>
          <w:szCs w:val="28"/>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68384C" w:rsidRPr="00033DDD" w:rsidRDefault="0068384C" w:rsidP="0068384C">
      <w:pPr>
        <w:ind w:firstLine="709"/>
        <w:jc w:val="both"/>
        <w:rPr>
          <w:color w:val="000000"/>
          <w:sz w:val="28"/>
          <w:szCs w:val="28"/>
        </w:rPr>
      </w:pPr>
      <w:r w:rsidRPr="00033DDD">
        <w:rPr>
          <w:color w:val="000000"/>
          <w:sz w:val="28"/>
          <w:szCs w:val="28"/>
        </w:rPr>
        <w:t>уборку и очистку кюветов и водосточных канав;</w:t>
      </w:r>
    </w:p>
    <w:p w:rsidR="0068384C" w:rsidRPr="00033DDD" w:rsidRDefault="0068384C" w:rsidP="0068384C">
      <w:pPr>
        <w:ind w:firstLine="709"/>
        <w:jc w:val="both"/>
        <w:rPr>
          <w:color w:val="000000"/>
          <w:sz w:val="28"/>
          <w:szCs w:val="28"/>
        </w:rPr>
      </w:pPr>
      <w:r w:rsidRPr="00033DDD">
        <w:rPr>
          <w:color w:val="000000"/>
          <w:sz w:val="28"/>
          <w:szCs w:val="28"/>
        </w:rPr>
        <w:t>содержание в исправном состоянии регулярную очистку и дезинфекцию выгребных ям (септиков);</w:t>
      </w:r>
    </w:p>
    <w:p w:rsidR="0068384C" w:rsidRPr="00033DDD" w:rsidRDefault="0068384C" w:rsidP="0068384C">
      <w:pPr>
        <w:ind w:firstLine="709"/>
        <w:jc w:val="both"/>
        <w:rPr>
          <w:color w:val="000000"/>
          <w:sz w:val="28"/>
          <w:szCs w:val="28"/>
        </w:rPr>
      </w:pPr>
      <w:r w:rsidRPr="00033DDD">
        <w:rPr>
          <w:color w:val="000000"/>
          <w:sz w:val="28"/>
          <w:szCs w:val="28"/>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68384C" w:rsidRPr="00033DDD" w:rsidRDefault="0068384C" w:rsidP="0068384C">
      <w:pPr>
        <w:ind w:firstLine="709"/>
        <w:jc w:val="both"/>
        <w:rPr>
          <w:color w:val="000000"/>
          <w:sz w:val="28"/>
          <w:szCs w:val="28"/>
        </w:rPr>
      </w:pPr>
      <w:r w:rsidRPr="00033DDD">
        <w:rPr>
          <w:color w:val="000000"/>
          <w:sz w:val="28"/>
          <w:szCs w:val="28"/>
        </w:rPr>
        <w:t xml:space="preserve">содержание, охрану, защиту и восстановление зеленых насаждений, в том числе </w:t>
      </w:r>
      <w:proofErr w:type="spellStart"/>
      <w:r w:rsidRPr="00033DDD">
        <w:rPr>
          <w:color w:val="000000"/>
          <w:sz w:val="28"/>
          <w:szCs w:val="28"/>
        </w:rPr>
        <w:t>окос</w:t>
      </w:r>
      <w:proofErr w:type="spellEnd"/>
      <w:r w:rsidRPr="00033DDD">
        <w:rPr>
          <w:color w:val="000000"/>
          <w:sz w:val="28"/>
          <w:szCs w:val="28"/>
        </w:rPr>
        <w:t xml:space="preserve"> травы и уборку территорий, на которых расположены зеленые насаждения;</w:t>
      </w:r>
    </w:p>
    <w:p w:rsidR="0068384C" w:rsidRPr="00033DDD" w:rsidRDefault="0068384C" w:rsidP="0068384C">
      <w:pPr>
        <w:ind w:firstLine="709"/>
        <w:jc w:val="both"/>
        <w:rPr>
          <w:color w:val="000000"/>
          <w:sz w:val="28"/>
          <w:szCs w:val="28"/>
        </w:rPr>
      </w:pPr>
      <w:r w:rsidRPr="00033DDD">
        <w:rPr>
          <w:color w:val="000000"/>
          <w:sz w:val="28"/>
          <w:szCs w:val="28"/>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68384C" w:rsidRPr="00033DDD" w:rsidRDefault="0068384C" w:rsidP="0068384C">
      <w:pPr>
        <w:ind w:firstLine="709"/>
        <w:jc w:val="both"/>
        <w:rPr>
          <w:color w:val="000000"/>
          <w:sz w:val="28"/>
          <w:szCs w:val="28"/>
        </w:rPr>
      </w:pPr>
      <w:r w:rsidRPr="00033DDD">
        <w:rPr>
          <w:color w:val="000000"/>
          <w:sz w:val="28"/>
          <w:szCs w:val="28"/>
        </w:rPr>
        <w:t>оборудование и содержание парковок, а также, в случае необходимости, площадок для выгула домашних животных.</w:t>
      </w:r>
    </w:p>
    <w:p w:rsidR="0068384C" w:rsidRPr="00033DDD" w:rsidRDefault="0068384C" w:rsidP="0068384C">
      <w:pPr>
        <w:ind w:firstLine="709"/>
        <w:jc w:val="both"/>
        <w:rPr>
          <w:color w:val="000000"/>
          <w:sz w:val="28"/>
          <w:szCs w:val="28"/>
        </w:rPr>
      </w:pPr>
      <w:r w:rsidRPr="00033DDD">
        <w:rPr>
          <w:color w:val="000000"/>
          <w:sz w:val="28"/>
          <w:szCs w:val="28"/>
        </w:rPr>
        <w:t>содержание в чистоте и исправном состоянии устройств, регулирующих (ограничивающих) движение пешеходов и транспорта.</w:t>
      </w:r>
    </w:p>
    <w:p w:rsidR="0068384C" w:rsidRPr="00033DDD" w:rsidRDefault="0068384C" w:rsidP="0068384C">
      <w:pPr>
        <w:ind w:firstLine="709"/>
        <w:jc w:val="both"/>
        <w:rPr>
          <w:color w:val="000000"/>
          <w:sz w:val="28"/>
          <w:szCs w:val="28"/>
        </w:rPr>
      </w:pPr>
      <w:r w:rsidRPr="00033DDD">
        <w:rPr>
          <w:color w:val="000000"/>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68384C" w:rsidRPr="00033DDD" w:rsidRDefault="0068384C" w:rsidP="0068384C">
      <w:pPr>
        <w:ind w:firstLine="709"/>
        <w:jc w:val="both"/>
        <w:rPr>
          <w:color w:val="000000"/>
          <w:sz w:val="28"/>
          <w:szCs w:val="28"/>
        </w:rPr>
      </w:pPr>
      <w:r w:rsidRPr="00033DDD">
        <w:rPr>
          <w:color w:val="000000"/>
          <w:sz w:val="28"/>
          <w:szCs w:val="28"/>
        </w:rPr>
        <w:t>уборку территории, соблюдение чистоты и порядка;</w:t>
      </w:r>
    </w:p>
    <w:p w:rsidR="0068384C" w:rsidRPr="00033DDD" w:rsidRDefault="0068384C" w:rsidP="0068384C">
      <w:pPr>
        <w:ind w:firstLine="709"/>
        <w:jc w:val="both"/>
        <w:rPr>
          <w:color w:val="000000"/>
          <w:sz w:val="28"/>
          <w:szCs w:val="28"/>
        </w:rPr>
      </w:pPr>
      <w:r w:rsidRPr="00033DDD">
        <w:rPr>
          <w:color w:val="000000"/>
          <w:sz w:val="28"/>
          <w:szCs w:val="28"/>
        </w:rPr>
        <w:lastRenderedPageBreak/>
        <w:t>вывоз отходов в соответствии с действующими санитарными правилами и нормами;</w:t>
      </w:r>
    </w:p>
    <w:p w:rsidR="0068384C" w:rsidRPr="00033DDD" w:rsidRDefault="0068384C" w:rsidP="0068384C">
      <w:pPr>
        <w:ind w:firstLine="709"/>
        <w:jc w:val="both"/>
        <w:rPr>
          <w:color w:val="000000"/>
          <w:sz w:val="28"/>
          <w:szCs w:val="28"/>
        </w:rPr>
      </w:pPr>
      <w:r w:rsidRPr="00033DDD">
        <w:rPr>
          <w:color w:val="000000"/>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68384C" w:rsidRPr="00033DDD" w:rsidRDefault="0068384C" w:rsidP="0068384C">
      <w:pPr>
        <w:ind w:firstLine="709"/>
        <w:jc w:val="both"/>
        <w:rPr>
          <w:color w:val="000000"/>
          <w:sz w:val="28"/>
          <w:szCs w:val="28"/>
        </w:rPr>
      </w:pPr>
      <w:r w:rsidRPr="00033DDD">
        <w:rPr>
          <w:color w:val="000000"/>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68384C" w:rsidRPr="008016FC" w:rsidRDefault="0068384C" w:rsidP="0068384C">
      <w:pPr>
        <w:ind w:firstLine="709"/>
        <w:jc w:val="both"/>
        <w:rPr>
          <w:color w:val="000000"/>
          <w:sz w:val="28"/>
          <w:szCs w:val="28"/>
        </w:rPr>
      </w:pPr>
      <w:r w:rsidRPr="008016FC">
        <w:rPr>
          <w:color w:val="000000"/>
          <w:sz w:val="28"/>
          <w:szCs w:val="28"/>
        </w:rPr>
        <w:t>содержание в исправном состоянии и дезинфекцию выгребных ям (септиков).</w:t>
      </w:r>
    </w:p>
    <w:p w:rsidR="0068384C" w:rsidRPr="008016FC" w:rsidRDefault="0068384C" w:rsidP="0068384C">
      <w:pPr>
        <w:ind w:firstLine="709"/>
        <w:jc w:val="both"/>
        <w:rPr>
          <w:color w:val="000000"/>
          <w:sz w:val="28"/>
          <w:szCs w:val="28"/>
        </w:rPr>
      </w:pPr>
      <w:r w:rsidRPr="008016FC">
        <w:rPr>
          <w:color w:val="000000"/>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68384C" w:rsidRPr="008016FC" w:rsidRDefault="0068384C" w:rsidP="0068384C">
      <w:pPr>
        <w:ind w:firstLine="709"/>
        <w:jc w:val="both"/>
        <w:rPr>
          <w:color w:val="000000"/>
          <w:sz w:val="28"/>
          <w:szCs w:val="28"/>
        </w:rPr>
      </w:pPr>
      <w:r w:rsidRPr="008016FC">
        <w:rPr>
          <w:color w:val="000000"/>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68384C" w:rsidRPr="008016FC" w:rsidRDefault="0068384C" w:rsidP="0068384C">
      <w:pPr>
        <w:ind w:firstLine="709"/>
        <w:jc w:val="both"/>
        <w:rPr>
          <w:color w:val="000000"/>
          <w:sz w:val="28"/>
          <w:szCs w:val="28"/>
        </w:rPr>
      </w:pPr>
      <w:r w:rsidRPr="008016FC">
        <w:rPr>
          <w:color w:val="000000"/>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68384C" w:rsidRPr="008016FC" w:rsidRDefault="0068384C" w:rsidP="0068384C">
      <w:pPr>
        <w:ind w:firstLine="709"/>
        <w:jc w:val="both"/>
        <w:rPr>
          <w:color w:val="000000"/>
          <w:sz w:val="28"/>
          <w:szCs w:val="28"/>
        </w:rPr>
      </w:pPr>
      <w:r w:rsidRPr="008016FC">
        <w:rPr>
          <w:color w:val="000000"/>
          <w:sz w:val="28"/>
          <w:szCs w:val="28"/>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68384C" w:rsidRDefault="0068384C" w:rsidP="0068384C">
      <w:pPr>
        <w:ind w:firstLine="709"/>
        <w:jc w:val="both"/>
        <w:rPr>
          <w:color w:val="000000"/>
          <w:sz w:val="28"/>
          <w:szCs w:val="28"/>
        </w:rPr>
      </w:pPr>
      <w:r w:rsidRPr="008016FC">
        <w:rPr>
          <w:color w:val="000000"/>
          <w:sz w:val="28"/>
          <w:szCs w:val="28"/>
        </w:rPr>
        <w:t>4.4.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A65AD5" w:rsidRPr="008016FC" w:rsidRDefault="00A65AD5" w:rsidP="0068384C">
      <w:pPr>
        <w:ind w:firstLine="709"/>
        <w:jc w:val="both"/>
        <w:rPr>
          <w:color w:val="000000"/>
          <w:sz w:val="28"/>
          <w:szCs w:val="28"/>
        </w:rPr>
      </w:pPr>
    </w:p>
    <w:p w:rsidR="0068384C" w:rsidRPr="008016FC" w:rsidRDefault="0068384C" w:rsidP="00A65AD5">
      <w:pPr>
        <w:ind w:firstLine="709"/>
        <w:jc w:val="center"/>
        <w:rPr>
          <w:color w:val="000000"/>
          <w:sz w:val="28"/>
          <w:szCs w:val="28"/>
        </w:rPr>
      </w:pPr>
      <w:r w:rsidRPr="008016FC">
        <w:rPr>
          <w:b/>
          <w:bCs/>
          <w:color w:val="000000"/>
          <w:sz w:val="28"/>
          <w:szCs w:val="28"/>
        </w:rPr>
        <w:t>5. Содержание земельных участков, зданий, строений,</w:t>
      </w:r>
      <w:r>
        <w:rPr>
          <w:b/>
          <w:bCs/>
          <w:color w:val="000000"/>
          <w:sz w:val="28"/>
          <w:szCs w:val="28"/>
        </w:rPr>
        <w:t xml:space="preserve"> </w:t>
      </w:r>
      <w:r w:rsidRPr="008016FC">
        <w:rPr>
          <w:b/>
          <w:bCs/>
          <w:color w:val="000000"/>
          <w:sz w:val="28"/>
          <w:szCs w:val="28"/>
        </w:rPr>
        <w:t>сооружений и их элементов</w:t>
      </w:r>
    </w:p>
    <w:p w:rsidR="0068384C" w:rsidRPr="00B23221" w:rsidRDefault="0068384C" w:rsidP="0068384C">
      <w:pPr>
        <w:ind w:firstLine="709"/>
        <w:jc w:val="both"/>
        <w:rPr>
          <w:color w:val="000000"/>
          <w:sz w:val="28"/>
          <w:szCs w:val="28"/>
        </w:rPr>
      </w:pPr>
      <w:r w:rsidRPr="00B23221">
        <w:rPr>
          <w:color w:val="000000"/>
          <w:sz w:val="28"/>
          <w:szCs w:val="28"/>
        </w:rPr>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w:t>
      </w:r>
      <w:r>
        <w:rPr>
          <w:color w:val="000000"/>
          <w:sz w:val="28"/>
          <w:szCs w:val="28"/>
        </w:rPr>
        <w:t>Требованиям к</w:t>
      </w:r>
      <w:r w:rsidRPr="00B23221">
        <w:rPr>
          <w:color w:val="000000"/>
          <w:sz w:val="28"/>
          <w:szCs w:val="28"/>
        </w:rPr>
        <w:t xml:space="preserve"> </w:t>
      </w:r>
      <w:r>
        <w:rPr>
          <w:color w:val="000000"/>
          <w:sz w:val="28"/>
          <w:szCs w:val="28"/>
        </w:rPr>
        <w:t>внешнему виду</w:t>
      </w:r>
      <w:r w:rsidRPr="00B23221">
        <w:rPr>
          <w:color w:val="000000"/>
          <w:sz w:val="28"/>
          <w:szCs w:val="28"/>
        </w:rPr>
        <w:t xml:space="preserve"> фасадов зданий, строений и сооружений</w:t>
      </w:r>
      <w:r>
        <w:rPr>
          <w:color w:val="000000"/>
          <w:sz w:val="28"/>
          <w:szCs w:val="28"/>
        </w:rPr>
        <w:t xml:space="preserve"> (Приложение № 1)</w:t>
      </w:r>
      <w:r w:rsidRPr="00B23221">
        <w:rPr>
          <w:color w:val="000000"/>
          <w:sz w:val="28"/>
          <w:szCs w:val="28"/>
        </w:rPr>
        <w:t>.</w:t>
      </w:r>
    </w:p>
    <w:p w:rsidR="0068384C" w:rsidRPr="00B23221" w:rsidRDefault="0068384C" w:rsidP="0068384C">
      <w:pPr>
        <w:ind w:firstLine="709"/>
        <w:jc w:val="both"/>
        <w:rPr>
          <w:color w:val="000000"/>
          <w:sz w:val="28"/>
          <w:szCs w:val="28"/>
        </w:rPr>
      </w:pPr>
      <w:bookmarkStart w:id="1" w:name="Par258"/>
      <w:bookmarkEnd w:id="1"/>
      <w:r w:rsidRPr="00B23221">
        <w:rPr>
          <w:color w:val="000000"/>
          <w:sz w:val="28"/>
          <w:szCs w:val="28"/>
        </w:rPr>
        <w:lastRenderedPageBreak/>
        <w:t>5.2. Содержание в надлежащем состоянии земельных участков обеспечивается их собственниками, владельцами, пользователями, арендаторами.</w:t>
      </w:r>
    </w:p>
    <w:p w:rsidR="0068384C" w:rsidRPr="00B23221" w:rsidRDefault="0068384C" w:rsidP="0068384C">
      <w:pPr>
        <w:ind w:firstLine="709"/>
        <w:jc w:val="both"/>
        <w:rPr>
          <w:color w:val="000000"/>
          <w:sz w:val="28"/>
          <w:szCs w:val="28"/>
        </w:rPr>
      </w:pPr>
      <w:r w:rsidRPr="00B23221">
        <w:rPr>
          <w:color w:val="000000"/>
          <w:sz w:val="28"/>
          <w:szCs w:val="28"/>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B23221">
        <w:rPr>
          <w:color w:val="000000"/>
          <w:sz w:val="28"/>
          <w:szCs w:val="28"/>
        </w:rPr>
        <w:t>окос</w:t>
      </w:r>
      <w:proofErr w:type="spellEnd"/>
      <w:r w:rsidRPr="00B23221">
        <w:rPr>
          <w:color w:val="000000"/>
          <w:sz w:val="28"/>
          <w:szCs w:val="28"/>
        </w:rPr>
        <w:t xml:space="preserve"> травы, уборку, вывоз мусора.</w:t>
      </w:r>
    </w:p>
    <w:p w:rsidR="0068384C" w:rsidRPr="00B23221" w:rsidRDefault="0068384C" w:rsidP="0068384C">
      <w:pPr>
        <w:ind w:firstLine="709"/>
        <w:jc w:val="both"/>
        <w:rPr>
          <w:color w:val="000000"/>
          <w:sz w:val="28"/>
          <w:szCs w:val="28"/>
        </w:rPr>
      </w:pPr>
      <w:r w:rsidRPr="00B23221">
        <w:rPr>
          <w:color w:val="000000"/>
          <w:sz w:val="28"/>
          <w:szCs w:val="28"/>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68384C" w:rsidRPr="00B23221" w:rsidRDefault="0068384C" w:rsidP="0068384C">
      <w:pPr>
        <w:ind w:firstLine="709"/>
        <w:jc w:val="both"/>
        <w:rPr>
          <w:color w:val="000000"/>
          <w:sz w:val="28"/>
          <w:szCs w:val="28"/>
        </w:rPr>
      </w:pPr>
      <w:r w:rsidRPr="00B23221">
        <w:rPr>
          <w:color w:val="000000"/>
          <w:sz w:val="28"/>
          <w:szCs w:val="28"/>
        </w:rPr>
        <w:t>химическим – опрыскивание очагов произрастания гербицидами и (или) арборицидами;</w:t>
      </w:r>
    </w:p>
    <w:p w:rsidR="0068384C" w:rsidRPr="00B23221" w:rsidRDefault="0068384C" w:rsidP="0068384C">
      <w:pPr>
        <w:ind w:firstLine="709"/>
        <w:jc w:val="both"/>
        <w:rPr>
          <w:color w:val="000000"/>
          <w:sz w:val="28"/>
          <w:szCs w:val="28"/>
        </w:rPr>
      </w:pPr>
      <w:r w:rsidRPr="00B23221">
        <w:rPr>
          <w:color w:val="000000"/>
          <w:sz w:val="28"/>
          <w:szCs w:val="28"/>
        </w:rPr>
        <w:t>механическим – скашивание, уборка сухих растений, выкапывание корневой системы;</w:t>
      </w:r>
    </w:p>
    <w:p w:rsidR="0068384C" w:rsidRPr="00B23221" w:rsidRDefault="0068384C" w:rsidP="0068384C">
      <w:pPr>
        <w:ind w:firstLine="709"/>
        <w:jc w:val="both"/>
        <w:rPr>
          <w:color w:val="000000"/>
          <w:sz w:val="28"/>
          <w:szCs w:val="28"/>
        </w:rPr>
      </w:pPr>
      <w:r w:rsidRPr="00B23221">
        <w:rPr>
          <w:color w:val="000000"/>
          <w:sz w:val="28"/>
          <w:szCs w:val="28"/>
        </w:rPr>
        <w:t>агротехническим – обработка почвы, посев многолетних трав.</w:t>
      </w:r>
    </w:p>
    <w:p w:rsidR="0068384C" w:rsidRPr="00B23221" w:rsidRDefault="0068384C" w:rsidP="0068384C">
      <w:pPr>
        <w:ind w:firstLine="709"/>
        <w:jc w:val="both"/>
        <w:rPr>
          <w:color w:val="000000"/>
          <w:sz w:val="28"/>
          <w:szCs w:val="28"/>
        </w:rPr>
      </w:pPr>
      <w:r w:rsidRPr="00B23221">
        <w:rPr>
          <w:color w:val="000000"/>
          <w:sz w:val="28"/>
          <w:szCs w:val="28"/>
        </w:rPr>
        <w:t>5.3. При озеленении территории детских садов и школ не допускается использование растений с ядовитыми плодами, а также с колючками и шипами.</w:t>
      </w:r>
    </w:p>
    <w:p w:rsidR="0068384C" w:rsidRPr="00B23221" w:rsidRDefault="0068384C" w:rsidP="0068384C">
      <w:pPr>
        <w:ind w:firstLine="709"/>
        <w:jc w:val="both"/>
        <w:rPr>
          <w:color w:val="000000"/>
          <w:sz w:val="28"/>
          <w:szCs w:val="28"/>
        </w:rPr>
      </w:pPr>
      <w:r w:rsidRPr="00B23221">
        <w:rPr>
          <w:color w:val="000000"/>
          <w:sz w:val="28"/>
          <w:szCs w:val="28"/>
        </w:rPr>
        <w:t>5.4. На территории общего пользования муниципального о</w:t>
      </w:r>
      <w:r>
        <w:rPr>
          <w:color w:val="000000"/>
          <w:sz w:val="28"/>
          <w:szCs w:val="28"/>
        </w:rPr>
        <w:t>круга</w:t>
      </w:r>
      <w:r w:rsidRPr="00B23221">
        <w:rPr>
          <w:color w:val="000000"/>
          <w:sz w:val="28"/>
          <w:szCs w:val="28"/>
        </w:rPr>
        <w:t xml:space="preserve"> запрещено нанесение на асфальтобетонное покрытие надписей с использованием стойких красителей (за исключением дорожной разметки).</w:t>
      </w:r>
    </w:p>
    <w:p w:rsidR="0068384C" w:rsidRPr="00B23221" w:rsidRDefault="0068384C" w:rsidP="0068384C">
      <w:pPr>
        <w:ind w:firstLine="709"/>
        <w:jc w:val="both"/>
        <w:rPr>
          <w:color w:val="000000"/>
          <w:sz w:val="28"/>
          <w:szCs w:val="28"/>
        </w:rPr>
      </w:pPr>
      <w:r w:rsidRPr="00B23221">
        <w:rPr>
          <w:color w:val="000000"/>
          <w:sz w:val="28"/>
          <w:szCs w:val="28"/>
        </w:rPr>
        <w:t>5.5.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8384C" w:rsidRPr="00B23221" w:rsidRDefault="0068384C" w:rsidP="0068384C">
      <w:pPr>
        <w:ind w:firstLine="709"/>
        <w:jc w:val="both"/>
        <w:rPr>
          <w:color w:val="000000"/>
          <w:sz w:val="28"/>
          <w:szCs w:val="28"/>
        </w:rPr>
      </w:pPr>
      <w:r w:rsidRPr="00B23221">
        <w:rPr>
          <w:color w:val="000000"/>
          <w:sz w:val="28"/>
          <w:szCs w:val="28"/>
        </w:rPr>
        <w:t>5.6. Собственники остановочных пунктов (комплексов) обеспечивают:</w:t>
      </w:r>
    </w:p>
    <w:p w:rsidR="0068384C" w:rsidRPr="00B23221" w:rsidRDefault="0068384C" w:rsidP="0068384C">
      <w:pPr>
        <w:ind w:firstLine="709"/>
        <w:jc w:val="both"/>
        <w:rPr>
          <w:color w:val="000000"/>
          <w:sz w:val="28"/>
          <w:szCs w:val="28"/>
        </w:rPr>
      </w:pPr>
      <w:r w:rsidRPr="00B23221">
        <w:rPr>
          <w:color w:val="000000"/>
          <w:sz w:val="28"/>
          <w:szCs w:val="28"/>
        </w:rPr>
        <w:t>соблюдение чистоты и порядка, включая уборку;</w:t>
      </w:r>
    </w:p>
    <w:p w:rsidR="0068384C" w:rsidRPr="00B23221" w:rsidRDefault="0068384C" w:rsidP="0068384C">
      <w:pPr>
        <w:ind w:firstLine="709"/>
        <w:jc w:val="both"/>
        <w:rPr>
          <w:color w:val="000000"/>
          <w:sz w:val="28"/>
          <w:szCs w:val="28"/>
        </w:rPr>
      </w:pPr>
      <w:r w:rsidRPr="00B23221">
        <w:rPr>
          <w:color w:val="000000"/>
          <w:sz w:val="28"/>
          <w:szCs w:val="28"/>
        </w:rPr>
        <w:t>установку и содержание урн для сбора мусора;</w:t>
      </w:r>
    </w:p>
    <w:p w:rsidR="0068384C" w:rsidRPr="00B23221" w:rsidRDefault="0068384C" w:rsidP="0068384C">
      <w:pPr>
        <w:ind w:firstLine="709"/>
        <w:jc w:val="both"/>
        <w:rPr>
          <w:color w:val="000000"/>
          <w:sz w:val="28"/>
          <w:szCs w:val="28"/>
        </w:rPr>
      </w:pPr>
      <w:r w:rsidRPr="00B23221">
        <w:rPr>
          <w:color w:val="000000"/>
          <w:sz w:val="28"/>
          <w:szCs w:val="28"/>
        </w:rPr>
        <w:t>ремонт и окраску до 01 мая текущего года и далее по мере необходимости.</w:t>
      </w:r>
    </w:p>
    <w:p w:rsidR="0068384C" w:rsidRPr="00B23221" w:rsidRDefault="0068384C" w:rsidP="0068384C">
      <w:pPr>
        <w:ind w:firstLine="709"/>
        <w:jc w:val="both"/>
        <w:rPr>
          <w:color w:val="000000"/>
          <w:sz w:val="28"/>
          <w:szCs w:val="28"/>
        </w:rPr>
      </w:pPr>
      <w:r w:rsidRPr="00B23221">
        <w:rPr>
          <w:color w:val="000000"/>
          <w:sz w:val="28"/>
          <w:szCs w:val="28"/>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68384C" w:rsidRPr="00B23221" w:rsidRDefault="0068384C" w:rsidP="0068384C">
      <w:pPr>
        <w:ind w:firstLine="709"/>
        <w:jc w:val="both"/>
        <w:rPr>
          <w:color w:val="000000"/>
          <w:sz w:val="28"/>
          <w:szCs w:val="28"/>
        </w:rPr>
      </w:pPr>
      <w:r w:rsidRPr="00B23221">
        <w:rPr>
          <w:color w:val="000000"/>
          <w:sz w:val="28"/>
          <w:szCs w:val="28"/>
        </w:rPr>
        <w:t>5.7.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68384C" w:rsidRPr="00B23221" w:rsidRDefault="0068384C" w:rsidP="0068384C">
      <w:pPr>
        <w:ind w:firstLine="709"/>
        <w:jc w:val="both"/>
        <w:rPr>
          <w:color w:val="000000"/>
          <w:sz w:val="28"/>
          <w:szCs w:val="28"/>
        </w:rPr>
      </w:pPr>
      <w:r w:rsidRPr="00B23221">
        <w:rPr>
          <w:color w:val="000000"/>
          <w:sz w:val="28"/>
          <w:szCs w:val="28"/>
        </w:rPr>
        <w:t>соблюдение чистоты и порядка, включая проведение ежедневной уборки;</w:t>
      </w:r>
    </w:p>
    <w:p w:rsidR="0068384C" w:rsidRPr="00B23221" w:rsidRDefault="0068384C" w:rsidP="0068384C">
      <w:pPr>
        <w:ind w:firstLine="709"/>
        <w:jc w:val="both"/>
        <w:rPr>
          <w:color w:val="000000"/>
          <w:sz w:val="28"/>
          <w:szCs w:val="28"/>
        </w:rPr>
      </w:pPr>
      <w:r w:rsidRPr="00B23221">
        <w:rPr>
          <w:color w:val="000000"/>
          <w:sz w:val="28"/>
          <w:szCs w:val="28"/>
        </w:rPr>
        <w:t>установку и содержание урн и контейнеров для сбора мусора и других отходов;</w:t>
      </w:r>
    </w:p>
    <w:p w:rsidR="0068384C" w:rsidRPr="00B23221" w:rsidRDefault="0068384C" w:rsidP="0068384C">
      <w:pPr>
        <w:ind w:firstLine="709"/>
        <w:jc w:val="both"/>
        <w:rPr>
          <w:color w:val="000000"/>
          <w:sz w:val="28"/>
          <w:szCs w:val="28"/>
        </w:rPr>
      </w:pPr>
      <w:r w:rsidRPr="00B23221">
        <w:rPr>
          <w:color w:val="000000"/>
          <w:sz w:val="28"/>
          <w:szCs w:val="28"/>
        </w:rPr>
        <w:t>поддержание в надлежащем состоянии внешнего вида остановочных комплексов, совмещенных с остановочным пунктом;</w:t>
      </w:r>
    </w:p>
    <w:p w:rsidR="0068384C" w:rsidRPr="00B23221" w:rsidRDefault="0068384C" w:rsidP="0068384C">
      <w:pPr>
        <w:ind w:firstLine="709"/>
        <w:jc w:val="both"/>
        <w:rPr>
          <w:color w:val="000000"/>
          <w:sz w:val="28"/>
          <w:szCs w:val="28"/>
        </w:rPr>
      </w:pPr>
      <w:r w:rsidRPr="00B23221">
        <w:rPr>
          <w:color w:val="000000"/>
          <w:sz w:val="28"/>
          <w:szCs w:val="28"/>
        </w:rPr>
        <w:t>мойку остановочных комплексов, совмещенных с остановочным пунктом, по мере необходимости;</w:t>
      </w:r>
    </w:p>
    <w:p w:rsidR="0068384C" w:rsidRDefault="0068384C" w:rsidP="0068384C">
      <w:pPr>
        <w:ind w:firstLine="709"/>
        <w:jc w:val="both"/>
        <w:rPr>
          <w:color w:val="000000"/>
          <w:sz w:val="28"/>
          <w:szCs w:val="28"/>
        </w:rPr>
      </w:pPr>
      <w:r w:rsidRPr="00B23221">
        <w:rPr>
          <w:color w:val="000000"/>
          <w:sz w:val="28"/>
          <w:szCs w:val="28"/>
        </w:rPr>
        <w:t>ремонт и окраску остановочных комплексов, совмещенных с остановочным пунктом до 01 мая текущего года и далее по мере необходимости.</w:t>
      </w:r>
    </w:p>
    <w:p w:rsidR="00A65AD5" w:rsidRPr="00B23221" w:rsidRDefault="00A65AD5" w:rsidP="0068384C">
      <w:pPr>
        <w:ind w:firstLine="709"/>
        <w:jc w:val="both"/>
        <w:rPr>
          <w:color w:val="000000"/>
          <w:sz w:val="28"/>
          <w:szCs w:val="28"/>
        </w:rPr>
      </w:pPr>
    </w:p>
    <w:p w:rsidR="0068384C" w:rsidRPr="00E9583C" w:rsidRDefault="0068384C" w:rsidP="00A65AD5">
      <w:pPr>
        <w:ind w:firstLine="709"/>
        <w:jc w:val="center"/>
        <w:rPr>
          <w:color w:val="000000"/>
          <w:sz w:val="28"/>
          <w:szCs w:val="28"/>
        </w:rPr>
      </w:pPr>
      <w:r w:rsidRPr="00E9583C">
        <w:rPr>
          <w:b/>
          <w:bCs/>
          <w:color w:val="000000"/>
          <w:sz w:val="28"/>
          <w:szCs w:val="28"/>
        </w:rPr>
        <w:lastRenderedPageBreak/>
        <w:t>6. Благоустройство территорий объектов торговли,</w:t>
      </w:r>
      <w:r>
        <w:rPr>
          <w:b/>
          <w:bCs/>
          <w:color w:val="000000"/>
          <w:sz w:val="28"/>
          <w:szCs w:val="28"/>
        </w:rPr>
        <w:t xml:space="preserve"> </w:t>
      </w:r>
      <w:r w:rsidRPr="00E9583C">
        <w:rPr>
          <w:b/>
          <w:bCs/>
          <w:color w:val="000000"/>
          <w:sz w:val="28"/>
          <w:szCs w:val="28"/>
        </w:rPr>
        <w:t>общественного питания, бытового обслуживания</w:t>
      </w:r>
    </w:p>
    <w:p w:rsidR="0068384C" w:rsidRPr="00E9583C" w:rsidRDefault="0068384C" w:rsidP="0068384C">
      <w:pPr>
        <w:ind w:firstLine="709"/>
        <w:jc w:val="both"/>
        <w:rPr>
          <w:color w:val="000000"/>
          <w:sz w:val="28"/>
          <w:szCs w:val="28"/>
        </w:rPr>
      </w:pPr>
      <w:r w:rsidRPr="00E9583C">
        <w:rPr>
          <w:color w:val="000000"/>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68384C" w:rsidRPr="00E9583C" w:rsidRDefault="0068384C" w:rsidP="0068384C">
      <w:pPr>
        <w:ind w:firstLine="709"/>
        <w:jc w:val="both"/>
        <w:rPr>
          <w:color w:val="000000"/>
          <w:sz w:val="28"/>
          <w:szCs w:val="28"/>
        </w:rPr>
      </w:pPr>
      <w:r w:rsidRPr="00E9583C">
        <w:rPr>
          <w:color w:val="000000"/>
          <w:sz w:val="28"/>
          <w:szCs w:val="28"/>
        </w:rPr>
        <w:t>содержание в чистоте и благоустройство территории торговли;</w:t>
      </w:r>
    </w:p>
    <w:p w:rsidR="0068384C" w:rsidRPr="00E9583C" w:rsidRDefault="0068384C" w:rsidP="0068384C">
      <w:pPr>
        <w:ind w:firstLine="709"/>
        <w:jc w:val="both"/>
        <w:rPr>
          <w:color w:val="000000"/>
          <w:sz w:val="28"/>
          <w:szCs w:val="28"/>
        </w:rPr>
      </w:pPr>
      <w:r w:rsidRPr="00E9583C">
        <w:rPr>
          <w:color w:val="000000"/>
          <w:sz w:val="28"/>
          <w:szCs w:val="28"/>
        </w:rPr>
        <w:t>ежедневную уборку, а при необходимости – дополнительную уборку по окончании работы объекта сферы услуг;</w:t>
      </w:r>
    </w:p>
    <w:p w:rsidR="0068384C" w:rsidRPr="00E9583C" w:rsidRDefault="0068384C" w:rsidP="0068384C">
      <w:pPr>
        <w:ind w:firstLine="709"/>
        <w:jc w:val="both"/>
        <w:rPr>
          <w:color w:val="000000"/>
          <w:sz w:val="28"/>
          <w:szCs w:val="28"/>
        </w:rPr>
      </w:pPr>
      <w:r w:rsidRPr="00E9583C">
        <w:rPr>
          <w:color w:val="000000"/>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68384C" w:rsidRPr="00E9583C" w:rsidRDefault="0068384C" w:rsidP="0068384C">
      <w:pPr>
        <w:ind w:firstLine="709"/>
        <w:jc w:val="both"/>
        <w:rPr>
          <w:color w:val="000000"/>
          <w:sz w:val="28"/>
          <w:szCs w:val="28"/>
        </w:rPr>
      </w:pPr>
      <w:r w:rsidRPr="00E9583C">
        <w:rPr>
          <w:color w:val="000000"/>
          <w:sz w:val="28"/>
          <w:szCs w:val="28"/>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68384C" w:rsidRPr="00E9583C" w:rsidRDefault="0068384C" w:rsidP="0068384C">
      <w:pPr>
        <w:ind w:firstLine="709"/>
        <w:jc w:val="both"/>
        <w:rPr>
          <w:color w:val="000000"/>
          <w:sz w:val="28"/>
          <w:szCs w:val="28"/>
        </w:rPr>
      </w:pPr>
      <w:r w:rsidRPr="00E9583C">
        <w:rPr>
          <w:color w:val="000000"/>
          <w:sz w:val="28"/>
          <w:szCs w:val="28"/>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68384C" w:rsidRPr="00E9583C" w:rsidRDefault="0068384C" w:rsidP="0068384C">
      <w:pPr>
        <w:ind w:firstLine="709"/>
        <w:jc w:val="both"/>
        <w:rPr>
          <w:color w:val="000000"/>
          <w:sz w:val="28"/>
          <w:szCs w:val="28"/>
        </w:rPr>
      </w:pPr>
      <w:r w:rsidRPr="00E9583C">
        <w:rPr>
          <w:color w:val="000000"/>
          <w:sz w:val="28"/>
          <w:szCs w:val="28"/>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68384C" w:rsidRPr="00E9583C" w:rsidRDefault="0068384C" w:rsidP="0068384C">
      <w:pPr>
        <w:ind w:firstLine="709"/>
        <w:jc w:val="both"/>
        <w:rPr>
          <w:color w:val="000000"/>
          <w:sz w:val="28"/>
          <w:szCs w:val="28"/>
        </w:rPr>
      </w:pPr>
      <w:r w:rsidRPr="00E9583C">
        <w:rPr>
          <w:color w:val="000000"/>
          <w:sz w:val="28"/>
          <w:szCs w:val="2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68384C" w:rsidRPr="00E9583C" w:rsidRDefault="0068384C" w:rsidP="0068384C">
      <w:pPr>
        <w:ind w:firstLine="709"/>
        <w:jc w:val="both"/>
        <w:rPr>
          <w:color w:val="000000"/>
          <w:sz w:val="28"/>
          <w:szCs w:val="28"/>
        </w:rPr>
      </w:pPr>
      <w:r w:rsidRPr="00E9583C">
        <w:rPr>
          <w:color w:val="000000"/>
          <w:sz w:val="28"/>
          <w:szCs w:val="28"/>
        </w:rPr>
        <w:t>оформление витрин, оборудование их специальным освещением;</w:t>
      </w:r>
    </w:p>
    <w:p w:rsidR="0068384C" w:rsidRPr="00E9583C" w:rsidRDefault="0068384C" w:rsidP="0068384C">
      <w:pPr>
        <w:ind w:firstLine="709"/>
        <w:jc w:val="both"/>
        <w:rPr>
          <w:color w:val="000000"/>
          <w:sz w:val="28"/>
          <w:szCs w:val="28"/>
        </w:rPr>
      </w:pPr>
      <w:r w:rsidRPr="00E9583C">
        <w:rPr>
          <w:color w:val="000000"/>
          <w:sz w:val="28"/>
          <w:szCs w:val="28"/>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68384C" w:rsidRPr="00E9583C" w:rsidRDefault="0068384C" w:rsidP="0068384C">
      <w:pPr>
        <w:ind w:firstLine="709"/>
        <w:jc w:val="both"/>
        <w:rPr>
          <w:color w:val="000000"/>
          <w:sz w:val="28"/>
          <w:szCs w:val="28"/>
        </w:rPr>
      </w:pPr>
      <w:r w:rsidRPr="00E9583C">
        <w:rPr>
          <w:color w:val="000000"/>
          <w:sz w:val="28"/>
          <w:szCs w:val="28"/>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68384C" w:rsidRPr="00E9583C" w:rsidRDefault="0068384C" w:rsidP="0068384C">
      <w:pPr>
        <w:ind w:firstLine="709"/>
        <w:jc w:val="both"/>
        <w:rPr>
          <w:color w:val="000000"/>
          <w:sz w:val="28"/>
          <w:szCs w:val="28"/>
        </w:rPr>
      </w:pPr>
      <w:r w:rsidRPr="00E9583C">
        <w:rPr>
          <w:color w:val="000000"/>
          <w:sz w:val="28"/>
          <w:szCs w:val="28"/>
        </w:rPr>
        <w:t xml:space="preserve">содержание, охрану, защиту и восстановление зеленых насаждений, в том числе </w:t>
      </w:r>
      <w:proofErr w:type="spellStart"/>
      <w:r w:rsidRPr="00E9583C">
        <w:rPr>
          <w:color w:val="000000"/>
          <w:sz w:val="28"/>
          <w:szCs w:val="28"/>
        </w:rPr>
        <w:t>окос</w:t>
      </w:r>
      <w:proofErr w:type="spellEnd"/>
      <w:r w:rsidRPr="00E9583C">
        <w:rPr>
          <w:color w:val="000000"/>
          <w:sz w:val="28"/>
          <w:szCs w:val="28"/>
        </w:rPr>
        <w:t xml:space="preserve"> травы и ежедневную уборку территорий, на которых расположены зеленые насаждения;</w:t>
      </w:r>
    </w:p>
    <w:p w:rsidR="0068384C" w:rsidRPr="00E9583C" w:rsidRDefault="0068384C" w:rsidP="0068384C">
      <w:pPr>
        <w:ind w:firstLine="709"/>
        <w:jc w:val="both"/>
        <w:rPr>
          <w:color w:val="000000"/>
          <w:sz w:val="28"/>
          <w:szCs w:val="28"/>
        </w:rPr>
      </w:pPr>
      <w:r w:rsidRPr="00E9583C">
        <w:rPr>
          <w:color w:val="000000"/>
          <w:sz w:val="28"/>
          <w:szCs w:val="28"/>
        </w:rPr>
        <w:lastRenderedPageBreak/>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68384C" w:rsidRPr="00E9583C" w:rsidRDefault="0068384C" w:rsidP="0068384C">
      <w:pPr>
        <w:ind w:firstLine="709"/>
        <w:jc w:val="both"/>
        <w:rPr>
          <w:color w:val="000000"/>
          <w:sz w:val="28"/>
          <w:szCs w:val="28"/>
        </w:rPr>
      </w:pPr>
      <w:r w:rsidRPr="00E9583C">
        <w:rPr>
          <w:color w:val="000000"/>
          <w:sz w:val="28"/>
          <w:szCs w:val="28"/>
        </w:rPr>
        <w:t>6.2. Запрещается:</w:t>
      </w:r>
    </w:p>
    <w:p w:rsidR="0068384C" w:rsidRPr="00E9583C" w:rsidRDefault="0068384C" w:rsidP="0068384C">
      <w:pPr>
        <w:ind w:firstLine="709"/>
        <w:jc w:val="both"/>
        <w:rPr>
          <w:color w:val="000000"/>
          <w:sz w:val="28"/>
          <w:szCs w:val="28"/>
        </w:rPr>
      </w:pPr>
      <w:r w:rsidRPr="00E9583C">
        <w:rPr>
          <w:color w:val="000000"/>
          <w:sz w:val="28"/>
          <w:szCs w:val="28"/>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68384C" w:rsidRPr="00E9583C" w:rsidRDefault="0068384C" w:rsidP="0068384C">
      <w:pPr>
        <w:ind w:firstLine="709"/>
        <w:jc w:val="both"/>
        <w:rPr>
          <w:color w:val="000000"/>
          <w:sz w:val="28"/>
          <w:szCs w:val="28"/>
        </w:rPr>
      </w:pPr>
      <w:r w:rsidRPr="00E9583C">
        <w:rPr>
          <w:color w:val="000000"/>
          <w:sz w:val="28"/>
          <w:szCs w:val="28"/>
        </w:rPr>
        <w:t>загрузка (выгрузка) товаров, продукции, иных грузов из автотранспорта через центральные входы объектов сферы услуг;</w:t>
      </w:r>
    </w:p>
    <w:p w:rsidR="0068384C" w:rsidRPr="00E9583C" w:rsidRDefault="0068384C" w:rsidP="0068384C">
      <w:pPr>
        <w:ind w:firstLine="709"/>
        <w:jc w:val="both"/>
        <w:rPr>
          <w:color w:val="000000"/>
          <w:sz w:val="28"/>
          <w:szCs w:val="28"/>
        </w:rPr>
      </w:pPr>
      <w:r w:rsidRPr="00E9583C">
        <w:rPr>
          <w:color w:val="000000"/>
          <w:sz w:val="28"/>
          <w:szCs w:val="28"/>
        </w:rPr>
        <w:t>подвоз товаров, продукции, иных грузов к объектам сферы услуг по газонам, тротуарам, другим пешеходным и озелененным территориям;</w:t>
      </w:r>
    </w:p>
    <w:p w:rsidR="0068384C" w:rsidRPr="00E9583C" w:rsidRDefault="0068384C" w:rsidP="0068384C">
      <w:pPr>
        <w:ind w:firstLine="709"/>
        <w:jc w:val="both"/>
        <w:rPr>
          <w:color w:val="000000"/>
          <w:sz w:val="28"/>
          <w:szCs w:val="28"/>
        </w:rPr>
      </w:pPr>
      <w:r w:rsidRPr="00E9583C">
        <w:rPr>
          <w:color w:val="000000"/>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68384C" w:rsidRPr="00E9583C" w:rsidRDefault="0068384C" w:rsidP="0068384C">
      <w:pPr>
        <w:ind w:firstLine="709"/>
        <w:jc w:val="both"/>
        <w:rPr>
          <w:color w:val="000000"/>
          <w:sz w:val="28"/>
          <w:szCs w:val="28"/>
        </w:rPr>
      </w:pPr>
      <w:r w:rsidRPr="00E9583C">
        <w:rPr>
          <w:color w:val="000000"/>
          <w:sz w:val="28"/>
          <w:szCs w:val="28"/>
        </w:rPr>
        <w:t>нарушение установленных настоящими Правилами сроков уборки объектов сферы услуг и вывоза отходов и мусора;</w:t>
      </w:r>
    </w:p>
    <w:p w:rsidR="0068384C" w:rsidRPr="00E9583C" w:rsidRDefault="0068384C" w:rsidP="0068384C">
      <w:pPr>
        <w:ind w:firstLine="709"/>
        <w:jc w:val="both"/>
        <w:rPr>
          <w:color w:val="000000"/>
          <w:sz w:val="28"/>
          <w:szCs w:val="28"/>
        </w:rPr>
      </w:pPr>
      <w:r w:rsidRPr="00E9583C">
        <w:rPr>
          <w:color w:val="000000"/>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68384C" w:rsidRPr="00E9583C" w:rsidRDefault="0068384C" w:rsidP="0068384C">
      <w:pPr>
        <w:ind w:firstLine="709"/>
        <w:jc w:val="both"/>
        <w:rPr>
          <w:color w:val="000000"/>
          <w:sz w:val="28"/>
          <w:szCs w:val="28"/>
        </w:rPr>
      </w:pPr>
      <w:r w:rsidRPr="00E9583C">
        <w:rPr>
          <w:color w:val="000000"/>
          <w:sz w:val="28"/>
          <w:szCs w:val="28"/>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8384C" w:rsidRPr="00E9583C" w:rsidRDefault="0068384C" w:rsidP="0068384C">
      <w:pPr>
        <w:ind w:firstLine="709"/>
        <w:jc w:val="both"/>
        <w:rPr>
          <w:color w:val="000000"/>
          <w:sz w:val="28"/>
          <w:szCs w:val="28"/>
        </w:rPr>
      </w:pPr>
      <w:r w:rsidRPr="00E9583C">
        <w:rPr>
          <w:color w:val="000000"/>
          <w:sz w:val="28"/>
          <w:szCs w:val="28"/>
        </w:rPr>
        <w:t>сжигание мусора и тары;</w:t>
      </w:r>
    </w:p>
    <w:p w:rsidR="0068384C" w:rsidRPr="00E9583C" w:rsidRDefault="0068384C" w:rsidP="0068384C">
      <w:pPr>
        <w:ind w:firstLine="709"/>
        <w:jc w:val="both"/>
        <w:rPr>
          <w:color w:val="000000"/>
          <w:sz w:val="28"/>
          <w:szCs w:val="28"/>
        </w:rPr>
      </w:pPr>
      <w:r w:rsidRPr="00E9583C">
        <w:rPr>
          <w:color w:val="000000"/>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68384C" w:rsidRPr="00E9583C" w:rsidRDefault="0068384C" w:rsidP="0068384C">
      <w:pPr>
        <w:ind w:firstLine="709"/>
        <w:jc w:val="both"/>
        <w:rPr>
          <w:color w:val="000000"/>
          <w:sz w:val="28"/>
          <w:szCs w:val="28"/>
        </w:rPr>
      </w:pPr>
      <w:r w:rsidRPr="00E9583C">
        <w:rPr>
          <w:color w:val="000000"/>
          <w:sz w:val="28"/>
          <w:szCs w:val="28"/>
        </w:rPr>
        <w:t>размещение нестационарного торгового объекта (в том числе с необорудованных мест - с земли, ящиков, парапетов, окон и прочее)</w:t>
      </w:r>
      <w:bookmarkStart w:id="2" w:name="_Hlk92787146"/>
      <w:r w:rsidRPr="00E9583C">
        <w:rPr>
          <w:color w:val="000000"/>
          <w:sz w:val="28"/>
          <w:szCs w:val="28"/>
        </w:rPr>
        <w:t>либо сезонного (летнего кафе)</w:t>
      </w:r>
      <w:bookmarkEnd w:id="2"/>
      <w:r w:rsidRPr="00E9583C">
        <w:rPr>
          <w:color w:val="000000"/>
          <w:sz w:val="28"/>
          <w:szCs w:val="28"/>
        </w:rPr>
        <w:t>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3" w:name="_Hlk92787246"/>
      <w:r w:rsidRPr="00E9583C">
        <w:rPr>
          <w:color w:val="000000"/>
          <w:sz w:val="28"/>
          <w:szCs w:val="28"/>
        </w:rPr>
        <w:t>нестационарного торгового объекта либо сезонного (летнего кафе)</w:t>
      </w:r>
      <w:bookmarkEnd w:id="3"/>
      <w:r w:rsidRPr="00E9583C">
        <w:rPr>
          <w:color w:val="000000"/>
          <w:sz w:val="28"/>
          <w:szCs w:val="28"/>
        </w:rPr>
        <w:t>, а равно вне или с нарушением схемы размещения нестационарных торговых объектов, утвержденной постановлением Администрации</w:t>
      </w:r>
      <w:r w:rsidRPr="002931C3">
        <w:t xml:space="preserve"> </w:t>
      </w:r>
      <w:r w:rsidRPr="002931C3">
        <w:rPr>
          <w:color w:val="000000"/>
          <w:sz w:val="28"/>
          <w:szCs w:val="28"/>
        </w:rPr>
        <w:t>Мошенского муниципального округа</w:t>
      </w:r>
      <w:r w:rsidRPr="00E9583C">
        <w:rPr>
          <w:color w:val="000000"/>
          <w:sz w:val="28"/>
          <w:szCs w:val="28"/>
        </w:rPr>
        <w:t>, а также с нарушением предъявляемых требований к внешнему виду и оформлению нестационарного торгового объекта либо сезонного (летнего кафе);</w:t>
      </w:r>
    </w:p>
    <w:p w:rsidR="0068384C" w:rsidRPr="00E9583C" w:rsidRDefault="0068384C" w:rsidP="0068384C">
      <w:pPr>
        <w:ind w:firstLine="709"/>
        <w:jc w:val="both"/>
        <w:rPr>
          <w:color w:val="000000"/>
          <w:sz w:val="28"/>
          <w:szCs w:val="28"/>
        </w:rPr>
      </w:pPr>
      <w:r w:rsidRPr="00E9583C">
        <w:rPr>
          <w:color w:val="000000"/>
          <w:sz w:val="28"/>
          <w:szCs w:val="28"/>
        </w:rPr>
        <w:lastRenderedPageBreak/>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A65AD5" w:rsidRDefault="0068384C" w:rsidP="00A65AD5">
      <w:pPr>
        <w:ind w:firstLine="709"/>
        <w:jc w:val="center"/>
        <w:rPr>
          <w:b/>
          <w:bCs/>
          <w:color w:val="000000"/>
          <w:sz w:val="28"/>
          <w:szCs w:val="28"/>
        </w:rPr>
      </w:pPr>
      <w:r w:rsidRPr="00E9583C">
        <w:rPr>
          <w:b/>
          <w:bCs/>
          <w:color w:val="000000"/>
          <w:sz w:val="28"/>
          <w:szCs w:val="28"/>
        </w:rPr>
        <w:t>7. Организация эксплуатации территорий ярмарок,</w:t>
      </w:r>
      <w:r>
        <w:rPr>
          <w:b/>
          <w:bCs/>
          <w:color w:val="000000"/>
          <w:sz w:val="28"/>
          <w:szCs w:val="28"/>
        </w:rPr>
        <w:t xml:space="preserve"> </w:t>
      </w:r>
    </w:p>
    <w:p w:rsidR="0068384C" w:rsidRPr="00E9583C" w:rsidRDefault="0068384C" w:rsidP="00A65AD5">
      <w:pPr>
        <w:ind w:firstLine="709"/>
        <w:jc w:val="center"/>
        <w:rPr>
          <w:color w:val="000000"/>
          <w:sz w:val="28"/>
          <w:szCs w:val="28"/>
        </w:rPr>
      </w:pPr>
      <w:r w:rsidRPr="00E9583C">
        <w:rPr>
          <w:b/>
          <w:bCs/>
          <w:color w:val="000000"/>
          <w:sz w:val="28"/>
          <w:szCs w:val="28"/>
        </w:rPr>
        <w:t>сельскохозяйственных рынков</w:t>
      </w:r>
    </w:p>
    <w:p w:rsidR="0068384C" w:rsidRPr="002931C3" w:rsidRDefault="0068384C" w:rsidP="0068384C">
      <w:pPr>
        <w:ind w:firstLine="709"/>
        <w:jc w:val="both"/>
        <w:rPr>
          <w:color w:val="000000"/>
          <w:spacing w:val="-2"/>
          <w:sz w:val="28"/>
          <w:szCs w:val="28"/>
        </w:rPr>
      </w:pPr>
      <w:r w:rsidRPr="002931C3">
        <w:rPr>
          <w:color w:val="000000"/>
          <w:spacing w:val="-2"/>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68384C" w:rsidRPr="005174E9" w:rsidRDefault="0068384C" w:rsidP="0068384C">
      <w:pPr>
        <w:ind w:firstLine="709"/>
        <w:jc w:val="both"/>
        <w:rPr>
          <w:color w:val="000000"/>
          <w:sz w:val="28"/>
          <w:szCs w:val="28"/>
        </w:rPr>
      </w:pPr>
      <w:r w:rsidRPr="005174E9">
        <w:rPr>
          <w:color w:val="000000"/>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68384C" w:rsidRPr="005174E9" w:rsidRDefault="0068384C" w:rsidP="0068384C">
      <w:pPr>
        <w:ind w:firstLine="709"/>
        <w:jc w:val="both"/>
        <w:rPr>
          <w:color w:val="000000"/>
          <w:sz w:val="28"/>
          <w:szCs w:val="28"/>
        </w:rPr>
      </w:pPr>
      <w:r w:rsidRPr="005174E9">
        <w:rPr>
          <w:color w:val="000000"/>
          <w:sz w:val="28"/>
          <w:szCs w:val="28"/>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68384C" w:rsidRPr="005174E9" w:rsidRDefault="0068384C" w:rsidP="0068384C">
      <w:pPr>
        <w:ind w:firstLine="709"/>
        <w:jc w:val="both"/>
        <w:rPr>
          <w:color w:val="000000"/>
          <w:sz w:val="28"/>
          <w:szCs w:val="28"/>
        </w:rPr>
      </w:pPr>
      <w:r w:rsidRPr="005174E9">
        <w:rPr>
          <w:color w:val="000000"/>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68384C" w:rsidRPr="002931C3" w:rsidRDefault="0068384C" w:rsidP="0068384C">
      <w:pPr>
        <w:ind w:firstLine="709"/>
        <w:jc w:val="both"/>
        <w:rPr>
          <w:color w:val="000000"/>
          <w:spacing w:val="-2"/>
          <w:sz w:val="28"/>
          <w:szCs w:val="28"/>
        </w:rPr>
      </w:pPr>
      <w:r w:rsidRPr="002931C3">
        <w:rPr>
          <w:color w:val="000000"/>
          <w:spacing w:val="-2"/>
          <w:sz w:val="28"/>
          <w:szCs w:val="28"/>
        </w:rPr>
        <w:t>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rsidR="0068384C" w:rsidRPr="005174E9" w:rsidRDefault="0068384C" w:rsidP="0068384C">
      <w:pPr>
        <w:ind w:firstLine="709"/>
        <w:jc w:val="both"/>
        <w:rPr>
          <w:color w:val="000000"/>
          <w:sz w:val="28"/>
          <w:szCs w:val="28"/>
        </w:rPr>
      </w:pPr>
      <w:r w:rsidRPr="005174E9">
        <w:rPr>
          <w:color w:val="000000"/>
          <w:sz w:val="28"/>
          <w:szCs w:val="28"/>
        </w:rPr>
        <w:t>7.6. Организатор ярмарки и управляющий сельскохозяйственным рынком обеспечивают:</w:t>
      </w:r>
    </w:p>
    <w:p w:rsidR="0068384C" w:rsidRPr="005174E9" w:rsidRDefault="0068384C" w:rsidP="0068384C">
      <w:pPr>
        <w:ind w:firstLine="709"/>
        <w:jc w:val="both"/>
        <w:rPr>
          <w:color w:val="000000"/>
          <w:sz w:val="28"/>
          <w:szCs w:val="28"/>
        </w:rPr>
      </w:pPr>
      <w:r w:rsidRPr="005174E9">
        <w:rPr>
          <w:color w:val="000000"/>
          <w:sz w:val="28"/>
          <w:szCs w:val="28"/>
        </w:rPr>
        <w:t>содержание территорий сельскохозяйственных рынков, ярмарок, входов и въездов;</w:t>
      </w:r>
    </w:p>
    <w:p w:rsidR="0068384C" w:rsidRPr="005174E9" w:rsidRDefault="0068384C" w:rsidP="0068384C">
      <w:pPr>
        <w:ind w:firstLine="709"/>
        <w:jc w:val="both"/>
        <w:rPr>
          <w:color w:val="000000"/>
          <w:sz w:val="28"/>
          <w:szCs w:val="28"/>
        </w:rPr>
      </w:pPr>
      <w:r w:rsidRPr="005174E9">
        <w:rPr>
          <w:color w:val="000000"/>
          <w:sz w:val="28"/>
          <w:szCs w:val="28"/>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68384C" w:rsidRPr="005174E9" w:rsidRDefault="0068384C" w:rsidP="0068384C">
      <w:pPr>
        <w:ind w:firstLine="709"/>
        <w:jc w:val="both"/>
        <w:rPr>
          <w:color w:val="000000"/>
          <w:sz w:val="28"/>
          <w:szCs w:val="28"/>
        </w:rPr>
      </w:pPr>
      <w:r w:rsidRPr="005174E9">
        <w:rPr>
          <w:color w:val="000000"/>
          <w:sz w:val="28"/>
          <w:szCs w:val="28"/>
        </w:rPr>
        <w:t>установку на территории сельскохозяйственного рынка, ярмарки контейнеров, урн для сбора бытовых отходов из расчета, установленного СанПиН;</w:t>
      </w:r>
    </w:p>
    <w:p w:rsidR="0068384C" w:rsidRPr="005174E9" w:rsidRDefault="0068384C" w:rsidP="0068384C">
      <w:pPr>
        <w:ind w:firstLine="709"/>
        <w:jc w:val="both"/>
        <w:rPr>
          <w:color w:val="000000"/>
          <w:sz w:val="28"/>
          <w:szCs w:val="28"/>
        </w:rPr>
      </w:pPr>
      <w:r w:rsidRPr="005174E9">
        <w:rPr>
          <w:color w:val="000000"/>
          <w:sz w:val="28"/>
          <w:szCs w:val="28"/>
        </w:rPr>
        <w:t>организацию сбора и вывоза ТКО с территории сельскохозяйственных рынков, ярмарок на объект размещения отходов;</w:t>
      </w:r>
    </w:p>
    <w:p w:rsidR="0068384C" w:rsidRPr="005174E9" w:rsidRDefault="0068384C" w:rsidP="0068384C">
      <w:pPr>
        <w:ind w:firstLine="709"/>
        <w:jc w:val="both"/>
        <w:rPr>
          <w:color w:val="000000"/>
          <w:sz w:val="28"/>
          <w:szCs w:val="28"/>
        </w:rPr>
      </w:pPr>
      <w:r w:rsidRPr="005174E9">
        <w:rPr>
          <w:color w:val="000000"/>
          <w:sz w:val="28"/>
          <w:szCs w:val="28"/>
        </w:rPr>
        <w:t>оборудование и содержание на территории сельскохозяйственных рынков, ярмарок общественных туалетов (в том числе временных);</w:t>
      </w:r>
    </w:p>
    <w:p w:rsidR="0068384C" w:rsidRPr="005174E9" w:rsidRDefault="0068384C" w:rsidP="0068384C">
      <w:pPr>
        <w:ind w:firstLine="709"/>
        <w:jc w:val="both"/>
        <w:rPr>
          <w:color w:val="000000"/>
          <w:sz w:val="28"/>
          <w:szCs w:val="28"/>
        </w:rPr>
      </w:pPr>
      <w:r w:rsidRPr="005174E9">
        <w:rPr>
          <w:color w:val="000000"/>
          <w:sz w:val="28"/>
          <w:szCs w:val="28"/>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68384C" w:rsidRPr="005174E9" w:rsidRDefault="0068384C" w:rsidP="0068384C">
      <w:pPr>
        <w:ind w:firstLine="709"/>
        <w:jc w:val="both"/>
        <w:rPr>
          <w:color w:val="000000"/>
          <w:sz w:val="28"/>
          <w:szCs w:val="28"/>
        </w:rPr>
      </w:pPr>
      <w:r w:rsidRPr="005174E9">
        <w:rPr>
          <w:color w:val="000000"/>
          <w:sz w:val="28"/>
          <w:szCs w:val="28"/>
        </w:rPr>
        <w:t>в зимнее время очистку территории сельскохозяйственных рынков, ярмарок от снега и льда, а во время гололеда – посыпку песком.</w:t>
      </w:r>
    </w:p>
    <w:p w:rsidR="0068384C" w:rsidRPr="005174E9" w:rsidRDefault="0068384C" w:rsidP="0068384C">
      <w:pPr>
        <w:ind w:firstLine="709"/>
        <w:jc w:val="both"/>
        <w:rPr>
          <w:color w:val="000000"/>
          <w:sz w:val="28"/>
          <w:szCs w:val="28"/>
        </w:rPr>
      </w:pPr>
      <w:r w:rsidRPr="005174E9">
        <w:rPr>
          <w:color w:val="000000"/>
          <w:sz w:val="28"/>
          <w:szCs w:val="28"/>
        </w:rPr>
        <w:t>7.7. На территории сельскохозяйственных рынков, ярмарок запрещается:</w:t>
      </w:r>
    </w:p>
    <w:p w:rsidR="0068384C" w:rsidRPr="005174E9" w:rsidRDefault="0068384C" w:rsidP="0068384C">
      <w:pPr>
        <w:ind w:firstLine="709"/>
        <w:jc w:val="both"/>
        <w:rPr>
          <w:color w:val="000000"/>
          <w:sz w:val="28"/>
          <w:szCs w:val="28"/>
        </w:rPr>
      </w:pPr>
      <w:r w:rsidRPr="005174E9">
        <w:rPr>
          <w:color w:val="000000"/>
          <w:sz w:val="28"/>
          <w:szCs w:val="28"/>
        </w:rPr>
        <w:lastRenderedPageBreak/>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68384C" w:rsidRPr="005174E9" w:rsidRDefault="0068384C" w:rsidP="0068384C">
      <w:pPr>
        <w:ind w:firstLine="709"/>
        <w:jc w:val="both"/>
        <w:rPr>
          <w:color w:val="000000"/>
          <w:sz w:val="28"/>
          <w:szCs w:val="28"/>
        </w:rPr>
      </w:pPr>
      <w:r w:rsidRPr="005174E9">
        <w:rPr>
          <w:color w:val="000000"/>
          <w:sz w:val="28"/>
          <w:szCs w:val="2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68384C" w:rsidRPr="005174E9" w:rsidRDefault="0068384C" w:rsidP="0068384C">
      <w:pPr>
        <w:ind w:firstLine="709"/>
        <w:jc w:val="both"/>
        <w:rPr>
          <w:color w:val="000000"/>
          <w:sz w:val="28"/>
          <w:szCs w:val="28"/>
        </w:rPr>
      </w:pPr>
      <w:r w:rsidRPr="005174E9">
        <w:rPr>
          <w:color w:val="000000"/>
          <w:sz w:val="28"/>
          <w:szCs w:val="28"/>
        </w:rPr>
        <w:t>слив жидких отходов на прилегающую территорию и в колодцы ливневой канализации;</w:t>
      </w:r>
    </w:p>
    <w:p w:rsidR="0068384C" w:rsidRPr="005174E9" w:rsidRDefault="0068384C" w:rsidP="0068384C">
      <w:pPr>
        <w:ind w:firstLine="709"/>
        <w:jc w:val="both"/>
        <w:rPr>
          <w:color w:val="000000"/>
          <w:sz w:val="28"/>
          <w:szCs w:val="28"/>
        </w:rPr>
      </w:pPr>
      <w:r w:rsidRPr="005174E9">
        <w:rPr>
          <w:color w:val="000000"/>
          <w:sz w:val="28"/>
          <w:szCs w:val="28"/>
        </w:rPr>
        <w:t>сжигание тары, отходов и мусора.</w:t>
      </w:r>
    </w:p>
    <w:p w:rsidR="0068384C" w:rsidRPr="005174E9" w:rsidRDefault="0068384C" w:rsidP="0068384C">
      <w:pPr>
        <w:ind w:firstLine="709"/>
        <w:jc w:val="both"/>
        <w:rPr>
          <w:color w:val="000000"/>
          <w:sz w:val="28"/>
          <w:szCs w:val="28"/>
        </w:rPr>
      </w:pPr>
      <w:r w:rsidRPr="005174E9">
        <w:rPr>
          <w:color w:val="000000"/>
          <w:sz w:val="28"/>
          <w:szCs w:val="28"/>
        </w:rPr>
        <w:t>7.8. Организация эксплуатации территорий сельскохозяйственных рынков, ярмарок в зимний период:</w:t>
      </w:r>
    </w:p>
    <w:p w:rsidR="0068384C" w:rsidRPr="005174E9" w:rsidRDefault="0068384C" w:rsidP="0068384C">
      <w:pPr>
        <w:ind w:firstLine="709"/>
        <w:jc w:val="both"/>
        <w:rPr>
          <w:color w:val="000000"/>
          <w:sz w:val="28"/>
          <w:szCs w:val="28"/>
        </w:rPr>
      </w:pPr>
      <w:r w:rsidRPr="005174E9">
        <w:rPr>
          <w:color w:val="000000"/>
          <w:sz w:val="28"/>
          <w:szCs w:val="2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68384C" w:rsidRPr="005174E9" w:rsidRDefault="0068384C" w:rsidP="0068384C">
      <w:pPr>
        <w:ind w:firstLine="709"/>
        <w:jc w:val="both"/>
        <w:rPr>
          <w:color w:val="000000"/>
          <w:sz w:val="28"/>
          <w:szCs w:val="28"/>
        </w:rPr>
      </w:pPr>
      <w:r w:rsidRPr="005174E9">
        <w:rPr>
          <w:color w:val="000000"/>
          <w:sz w:val="28"/>
          <w:szCs w:val="28"/>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68384C" w:rsidRDefault="0068384C" w:rsidP="0068384C">
      <w:pPr>
        <w:ind w:firstLine="709"/>
        <w:jc w:val="both"/>
        <w:rPr>
          <w:color w:val="000000"/>
          <w:sz w:val="28"/>
          <w:szCs w:val="28"/>
        </w:rPr>
      </w:pPr>
      <w:r w:rsidRPr="005174E9">
        <w:rPr>
          <w:color w:val="000000"/>
          <w:sz w:val="28"/>
          <w:szCs w:val="2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w:t>
      </w:r>
      <w:r>
        <w:rPr>
          <w:color w:val="000000"/>
          <w:sz w:val="28"/>
          <w:szCs w:val="28"/>
        </w:rPr>
        <w:t>круга</w:t>
      </w:r>
      <w:r w:rsidRPr="005174E9">
        <w:rPr>
          <w:color w:val="000000"/>
          <w:sz w:val="28"/>
          <w:szCs w:val="28"/>
        </w:rPr>
        <w:t>.</w:t>
      </w:r>
    </w:p>
    <w:p w:rsidR="00A65AD5" w:rsidRPr="005174E9" w:rsidRDefault="00A65AD5" w:rsidP="0068384C">
      <w:pPr>
        <w:ind w:firstLine="709"/>
        <w:jc w:val="both"/>
        <w:rPr>
          <w:color w:val="000000"/>
          <w:sz w:val="28"/>
          <w:szCs w:val="28"/>
        </w:rPr>
      </w:pPr>
    </w:p>
    <w:p w:rsidR="0068384C" w:rsidRPr="005174E9" w:rsidRDefault="0068384C" w:rsidP="00A65AD5">
      <w:pPr>
        <w:ind w:firstLine="709"/>
        <w:jc w:val="center"/>
        <w:rPr>
          <w:color w:val="000000"/>
          <w:sz w:val="28"/>
          <w:szCs w:val="28"/>
        </w:rPr>
      </w:pPr>
      <w:r w:rsidRPr="005174E9">
        <w:rPr>
          <w:b/>
          <w:bCs/>
          <w:color w:val="000000"/>
          <w:sz w:val="28"/>
          <w:szCs w:val="28"/>
        </w:rPr>
        <w:t>8. Благоустройство территорий рекреационного назначения</w:t>
      </w:r>
    </w:p>
    <w:p w:rsidR="0068384C" w:rsidRPr="005174E9" w:rsidRDefault="0068384C" w:rsidP="0068384C">
      <w:pPr>
        <w:ind w:firstLine="709"/>
        <w:jc w:val="both"/>
        <w:rPr>
          <w:color w:val="000000"/>
          <w:sz w:val="28"/>
          <w:szCs w:val="28"/>
        </w:rPr>
      </w:pPr>
      <w:r w:rsidRPr="005174E9">
        <w:rPr>
          <w:color w:val="000000"/>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68384C" w:rsidRPr="005174E9" w:rsidRDefault="0068384C" w:rsidP="0068384C">
      <w:pPr>
        <w:ind w:firstLine="709"/>
        <w:jc w:val="both"/>
        <w:rPr>
          <w:color w:val="000000"/>
          <w:sz w:val="28"/>
          <w:szCs w:val="28"/>
        </w:rPr>
      </w:pPr>
      <w:r w:rsidRPr="005174E9">
        <w:rPr>
          <w:color w:val="000000"/>
          <w:sz w:val="28"/>
          <w:szCs w:val="28"/>
        </w:rPr>
        <w:t>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68384C" w:rsidRPr="005174E9" w:rsidRDefault="0068384C" w:rsidP="0068384C">
      <w:pPr>
        <w:ind w:firstLine="709"/>
        <w:jc w:val="both"/>
        <w:rPr>
          <w:color w:val="000000"/>
          <w:sz w:val="28"/>
          <w:szCs w:val="28"/>
        </w:rPr>
      </w:pPr>
      <w:r w:rsidRPr="005174E9">
        <w:rPr>
          <w:color w:val="000000"/>
          <w:sz w:val="28"/>
          <w:szCs w:val="28"/>
        </w:rPr>
        <w:t>8.3. При реконструкции объектов рекреации необходимо предусматривать:</w:t>
      </w:r>
    </w:p>
    <w:p w:rsidR="0068384C" w:rsidRPr="005174E9" w:rsidRDefault="0068384C" w:rsidP="0068384C">
      <w:pPr>
        <w:ind w:firstLine="709"/>
        <w:jc w:val="both"/>
        <w:rPr>
          <w:color w:val="000000"/>
          <w:sz w:val="28"/>
          <w:szCs w:val="28"/>
        </w:rPr>
      </w:pPr>
      <w:r w:rsidRPr="005174E9">
        <w:rPr>
          <w:color w:val="000000"/>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8384C" w:rsidRPr="005174E9" w:rsidRDefault="0068384C" w:rsidP="0068384C">
      <w:pPr>
        <w:ind w:firstLine="709"/>
        <w:jc w:val="both"/>
        <w:rPr>
          <w:color w:val="000000"/>
          <w:sz w:val="28"/>
          <w:szCs w:val="28"/>
        </w:rPr>
      </w:pPr>
      <w:r w:rsidRPr="005174E9">
        <w:rPr>
          <w:color w:val="000000"/>
          <w:sz w:val="28"/>
          <w:szCs w:val="28"/>
        </w:rPr>
        <w:lastRenderedPageBreak/>
        <w:t xml:space="preserve">для парков и садов: реконструкцию планировочной структуры (например, изменение плотности дорожной сети), </w:t>
      </w:r>
      <w:proofErr w:type="spellStart"/>
      <w:r w:rsidRPr="005174E9">
        <w:rPr>
          <w:color w:val="000000"/>
          <w:sz w:val="28"/>
          <w:szCs w:val="28"/>
        </w:rPr>
        <w:t>разреживание</w:t>
      </w:r>
      <w:proofErr w:type="spellEnd"/>
      <w:r w:rsidRPr="005174E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8384C" w:rsidRPr="005174E9" w:rsidRDefault="0068384C" w:rsidP="0068384C">
      <w:pPr>
        <w:ind w:firstLine="709"/>
        <w:jc w:val="both"/>
        <w:rPr>
          <w:color w:val="000000"/>
          <w:sz w:val="28"/>
          <w:szCs w:val="28"/>
        </w:rPr>
      </w:pPr>
      <w:r w:rsidRPr="005174E9">
        <w:rPr>
          <w:color w:val="000000"/>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8384C" w:rsidRPr="005174E9" w:rsidRDefault="0068384C" w:rsidP="0068384C">
      <w:pPr>
        <w:ind w:firstLine="709"/>
        <w:jc w:val="both"/>
        <w:rPr>
          <w:color w:val="000000"/>
          <w:sz w:val="28"/>
          <w:szCs w:val="28"/>
        </w:rPr>
      </w:pPr>
      <w:r w:rsidRPr="005174E9">
        <w:rPr>
          <w:color w:val="000000"/>
          <w:sz w:val="28"/>
          <w:szCs w:val="2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8384C" w:rsidRPr="005174E9" w:rsidRDefault="0068384C" w:rsidP="0068384C">
      <w:pPr>
        <w:ind w:firstLine="709"/>
        <w:jc w:val="both"/>
        <w:rPr>
          <w:color w:val="000000"/>
          <w:sz w:val="28"/>
          <w:szCs w:val="28"/>
        </w:rPr>
      </w:pPr>
      <w:r w:rsidRPr="005174E9">
        <w:rPr>
          <w:color w:val="000000"/>
          <w:sz w:val="28"/>
          <w:szCs w:val="28"/>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8384C" w:rsidRDefault="0068384C" w:rsidP="0068384C">
      <w:pPr>
        <w:ind w:firstLine="709"/>
        <w:jc w:val="both"/>
        <w:rPr>
          <w:color w:val="000000"/>
          <w:sz w:val="28"/>
          <w:szCs w:val="28"/>
        </w:rPr>
      </w:pPr>
      <w:r w:rsidRPr="005174E9">
        <w:rPr>
          <w:color w:val="000000"/>
          <w:sz w:val="28"/>
          <w:szCs w:val="2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w:t>
      </w:r>
      <w:r>
        <w:rPr>
          <w:color w:val="000000"/>
          <w:sz w:val="28"/>
          <w:szCs w:val="28"/>
        </w:rPr>
        <w:t>круга</w:t>
      </w:r>
      <w:r w:rsidRPr="005174E9">
        <w:rPr>
          <w:color w:val="000000"/>
          <w:sz w:val="28"/>
          <w:szCs w:val="28"/>
        </w:rPr>
        <w:t>.</w:t>
      </w:r>
    </w:p>
    <w:p w:rsidR="00A65AD5" w:rsidRPr="005174E9" w:rsidRDefault="00A65AD5" w:rsidP="0068384C">
      <w:pPr>
        <w:ind w:firstLine="709"/>
        <w:jc w:val="both"/>
        <w:rPr>
          <w:color w:val="000000"/>
          <w:sz w:val="28"/>
          <w:szCs w:val="28"/>
        </w:rPr>
      </w:pPr>
    </w:p>
    <w:p w:rsidR="0068384C" w:rsidRPr="005174E9" w:rsidRDefault="0068384C" w:rsidP="00A65AD5">
      <w:pPr>
        <w:ind w:firstLine="709"/>
        <w:jc w:val="center"/>
        <w:rPr>
          <w:color w:val="000000"/>
          <w:sz w:val="28"/>
          <w:szCs w:val="28"/>
        </w:rPr>
      </w:pPr>
      <w:r w:rsidRPr="005174E9">
        <w:rPr>
          <w:b/>
          <w:bCs/>
          <w:color w:val="000000"/>
          <w:sz w:val="28"/>
          <w:szCs w:val="28"/>
        </w:rPr>
        <w:t>9. Освещение территории</w:t>
      </w:r>
    </w:p>
    <w:p w:rsidR="0068384C" w:rsidRPr="00293BD4" w:rsidRDefault="0068384C" w:rsidP="0068384C">
      <w:pPr>
        <w:ind w:firstLine="709"/>
        <w:jc w:val="both"/>
        <w:rPr>
          <w:color w:val="000000"/>
          <w:sz w:val="28"/>
          <w:szCs w:val="28"/>
        </w:rPr>
      </w:pPr>
      <w:r w:rsidRPr="00293BD4">
        <w:rPr>
          <w:color w:val="000000"/>
          <w:sz w:val="28"/>
          <w:szCs w:val="28"/>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скверов, путей движения школьников, инвалидов и пожилых людей к объектам социальной сферы.</w:t>
      </w:r>
    </w:p>
    <w:p w:rsidR="0068384C" w:rsidRPr="00293BD4" w:rsidRDefault="0068384C" w:rsidP="0068384C">
      <w:pPr>
        <w:ind w:firstLine="709"/>
        <w:jc w:val="both"/>
        <w:rPr>
          <w:color w:val="000000"/>
          <w:sz w:val="28"/>
          <w:szCs w:val="28"/>
        </w:rPr>
      </w:pPr>
      <w:r w:rsidRPr="00293BD4">
        <w:rPr>
          <w:color w:val="000000"/>
          <w:sz w:val="28"/>
          <w:szCs w:val="28"/>
        </w:rPr>
        <w:t>9.2. Устройства наружного освещения должны содержаться в чистоте и технически исправном состоянии.</w:t>
      </w:r>
    </w:p>
    <w:p w:rsidR="0068384C" w:rsidRPr="00293BD4" w:rsidRDefault="0068384C" w:rsidP="0068384C">
      <w:pPr>
        <w:ind w:firstLine="709"/>
        <w:jc w:val="both"/>
        <w:rPr>
          <w:color w:val="000000"/>
          <w:sz w:val="28"/>
          <w:szCs w:val="28"/>
        </w:rPr>
      </w:pPr>
      <w:r w:rsidRPr="00293BD4">
        <w:rPr>
          <w:color w:val="000000"/>
          <w:sz w:val="28"/>
          <w:szCs w:val="2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68384C" w:rsidRPr="00293BD4" w:rsidRDefault="0068384C" w:rsidP="0068384C">
      <w:pPr>
        <w:ind w:firstLine="709"/>
        <w:jc w:val="both"/>
        <w:rPr>
          <w:color w:val="000000"/>
          <w:sz w:val="28"/>
          <w:szCs w:val="28"/>
        </w:rPr>
      </w:pPr>
      <w:r w:rsidRPr="00293BD4">
        <w:rPr>
          <w:color w:val="000000"/>
          <w:sz w:val="28"/>
          <w:szCs w:val="28"/>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68384C" w:rsidRPr="00293BD4" w:rsidRDefault="0068384C" w:rsidP="0068384C">
      <w:pPr>
        <w:ind w:firstLine="709"/>
        <w:jc w:val="both"/>
        <w:rPr>
          <w:color w:val="000000"/>
          <w:sz w:val="28"/>
          <w:szCs w:val="28"/>
        </w:rPr>
      </w:pPr>
      <w:r w:rsidRPr="00293BD4">
        <w:rPr>
          <w:color w:val="000000"/>
          <w:sz w:val="28"/>
          <w:szCs w:val="28"/>
        </w:rPr>
        <w:lastRenderedPageBreak/>
        <w:t>9.5. Вывоз поврежденных (сбитых) опор уличного освещения осуществляется собственниками либо эксплуатирующими опоры организациями:</w:t>
      </w:r>
    </w:p>
    <w:p w:rsidR="0068384C" w:rsidRPr="00293BD4" w:rsidRDefault="0068384C" w:rsidP="0068384C">
      <w:pPr>
        <w:ind w:firstLine="709"/>
        <w:jc w:val="both"/>
        <w:rPr>
          <w:color w:val="000000"/>
          <w:sz w:val="28"/>
          <w:szCs w:val="28"/>
        </w:rPr>
      </w:pPr>
      <w:r w:rsidRPr="00293BD4">
        <w:rPr>
          <w:color w:val="000000"/>
          <w:sz w:val="28"/>
          <w:szCs w:val="28"/>
        </w:rPr>
        <w:t>на основных магистралях - незамедлительно;</w:t>
      </w:r>
    </w:p>
    <w:p w:rsidR="0068384C" w:rsidRPr="00293BD4" w:rsidRDefault="0068384C" w:rsidP="0068384C">
      <w:pPr>
        <w:ind w:firstLine="709"/>
        <w:jc w:val="both"/>
        <w:rPr>
          <w:color w:val="000000"/>
          <w:sz w:val="28"/>
          <w:szCs w:val="28"/>
        </w:rPr>
      </w:pPr>
      <w:r w:rsidRPr="00293BD4">
        <w:rPr>
          <w:color w:val="000000"/>
          <w:sz w:val="28"/>
          <w:szCs w:val="28"/>
        </w:rPr>
        <w:t>на остальных территориях, а также демонтируемые опоры - в течение суток с момента обнаружения (демонтажа).</w:t>
      </w:r>
    </w:p>
    <w:p w:rsidR="0068384C" w:rsidRPr="00293BD4" w:rsidRDefault="0068384C" w:rsidP="0068384C">
      <w:pPr>
        <w:ind w:firstLine="709"/>
        <w:jc w:val="both"/>
        <w:rPr>
          <w:color w:val="000000"/>
          <w:sz w:val="28"/>
          <w:szCs w:val="28"/>
        </w:rPr>
      </w:pPr>
      <w:r w:rsidRPr="00293BD4">
        <w:rPr>
          <w:color w:val="000000"/>
          <w:sz w:val="28"/>
          <w:szCs w:val="28"/>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68384C" w:rsidRPr="00293BD4" w:rsidRDefault="0068384C" w:rsidP="0068384C">
      <w:pPr>
        <w:ind w:firstLine="709"/>
        <w:jc w:val="both"/>
        <w:rPr>
          <w:color w:val="000000"/>
          <w:sz w:val="28"/>
          <w:szCs w:val="28"/>
        </w:rPr>
      </w:pPr>
      <w:r w:rsidRPr="00293BD4">
        <w:rPr>
          <w:color w:val="000000"/>
          <w:sz w:val="28"/>
          <w:szCs w:val="28"/>
        </w:rPr>
        <w:t>9.7. Запрещается размещение элементов праздничного оформления без согласования:</w:t>
      </w:r>
    </w:p>
    <w:p w:rsidR="0068384C" w:rsidRPr="00293BD4" w:rsidRDefault="0068384C" w:rsidP="0068384C">
      <w:pPr>
        <w:ind w:firstLine="709"/>
        <w:jc w:val="both"/>
        <w:rPr>
          <w:color w:val="000000"/>
          <w:sz w:val="28"/>
          <w:szCs w:val="28"/>
        </w:rPr>
      </w:pPr>
      <w:r w:rsidRPr="00293BD4">
        <w:rPr>
          <w:color w:val="000000"/>
          <w:sz w:val="28"/>
          <w:szCs w:val="28"/>
        </w:rPr>
        <w:t>с собственником (собственниками) имущества, к которому присоединяются элементы праздничного оформления;</w:t>
      </w:r>
    </w:p>
    <w:p w:rsidR="0068384C" w:rsidRPr="00293BD4" w:rsidRDefault="0068384C" w:rsidP="0068384C">
      <w:pPr>
        <w:ind w:firstLine="709"/>
        <w:jc w:val="both"/>
        <w:rPr>
          <w:color w:val="000000"/>
          <w:sz w:val="28"/>
          <w:szCs w:val="28"/>
        </w:rPr>
      </w:pPr>
      <w:r w:rsidRPr="00293BD4">
        <w:rPr>
          <w:color w:val="000000"/>
          <w:sz w:val="28"/>
          <w:szCs w:val="28"/>
        </w:rPr>
        <w:t>с организациями, эксплуатирующими инженерные коммуникации;</w:t>
      </w:r>
    </w:p>
    <w:p w:rsidR="0068384C" w:rsidRPr="00293BD4" w:rsidRDefault="0068384C" w:rsidP="0068384C">
      <w:pPr>
        <w:ind w:firstLine="709"/>
        <w:jc w:val="both"/>
        <w:rPr>
          <w:color w:val="000000"/>
          <w:sz w:val="28"/>
          <w:szCs w:val="28"/>
        </w:rPr>
      </w:pPr>
      <w:r w:rsidRPr="00293BD4">
        <w:rPr>
          <w:color w:val="000000"/>
          <w:sz w:val="28"/>
          <w:szCs w:val="28"/>
        </w:rPr>
        <w:t xml:space="preserve">с отделом </w:t>
      </w:r>
      <w:r>
        <w:rPr>
          <w:color w:val="000000"/>
          <w:sz w:val="28"/>
          <w:szCs w:val="28"/>
        </w:rPr>
        <w:t>жилищно-коммунального хозяйства Администрации Мошенского муниципального округа Новгородской области,</w:t>
      </w:r>
      <w:r w:rsidRPr="00293BD4">
        <w:rPr>
          <w:color w:val="000000"/>
          <w:sz w:val="28"/>
          <w:szCs w:val="28"/>
        </w:rPr>
        <w:t xml:space="preserve"> в случае размещения элементов праздничного оформления на объектах и территориях, находящихся в муниципальной собственности.</w:t>
      </w:r>
    </w:p>
    <w:p w:rsidR="0068384C" w:rsidRPr="00293BD4" w:rsidRDefault="0068384C" w:rsidP="0068384C">
      <w:pPr>
        <w:ind w:firstLine="709"/>
        <w:jc w:val="both"/>
        <w:rPr>
          <w:color w:val="000000"/>
          <w:sz w:val="28"/>
          <w:szCs w:val="28"/>
        </w:rPr>
      </w:pPr>
      <w:r w:rsidRPr="00293BD4">
        <w:rPr>
          <w:color w:val="000000"/>
          <w:sz w:val="28"/>
          <w:szCs w:val="28"/>
        </w:rPr>
        <w:t>9.8. К дефектам внешнего вида элементов праздничного оформления относятся:</w:t>
      </w:r>
    </w:p>
    <w:p w:rsidR="0068384C" w:rsidRPr="00293BD4" w:rsidRDefault="0068384C" w:rsidP="0068384C">
      <w:pPr>
        <w:ind w:firstLine="709"/>
        <w:jc w:val="both"/>
        <w:rPr>
          <w:color w:val="000000"/>
          <w:sz w:val="28"/>
          <w:szCs w:val="28"/>
        </w:rPr>
      </w:pPr>
      <w:r w:rsidRPr="00293BD4">
        <w:rPr>
          <w:color w:val="000000"/>
          <w:sz w:val="28"/>
          <w:szCs w:val="28"/>
        </w:rPr>
        <w:t>наличие ржавчины, отслоений краски и царапин на элементах, крепеже;</w:t>
      </w:r>
    </w:p>
    <w:p w:rsidR="0068384C" w:rsidRPr="00293BD4" w:rsidRDefault="0068384C" w:rsidP="0068384C">
      <w:pPr>
        <w:ind w:firstLine="709"/>
        <w:jc w:val="both"/>
        <w:rPr>
          <w:color w:val="000000"/>
          <w:sz w:val="28"/>
          <w:szCs w:val="28"/>
        </w:rPr>
      </w:pPr>
      <w:r w:rsidRPr="00293BD4">
        <w:rPr>
          <w:color w:val="000000"/>
          <w:sz w:val="28"/>
          <w:szCs w:val="28"/>
        </w:rPr>
        <w:t>частичное или полное отсутствие свечения элементов светового оформления;</w:t>
      </w:r>
    </w:p>
    <w:p w:rsidR="0068384C" w:rsidRPr="00293BD4" w:rsidRDefault="0068384C" w:rsidP="0068384C">
      <w:pPr>
        <w:ind w:firstLine="709"/>
        <w:jc w:val="both"/>
        <w:rPr>
          <w:color w:val="000000"/>
          <w:sz w:val="28"/>
          <w:szCs w:val="28"/>
        </w:rPr>
      </w:pPr>
      <w:r w:rsidRPr="00293BD4">
        <w:rPr>
          <w:color w:val="000000"/>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68384C" w:rsidRPr="00293BD4" w:rsidRDefault="0068384C" w:rsidP="0068384C">
      <w:pPr>
        <w:ind w:firstLine="709"/>
        <w:jc w:val="both"/>
        <w:rPr>
          <w:color w:val="000000"/>
          <w:sz w:val="28"/>
          <w:szCs w:val="28"/>
        </w:rPr>
      </w:pPr>
      <w:r w:rsidRPr="00293BD4">
        <w:rPr>
          <w:color w:val="000000"/>
          <w:sz w:val="28"/>
          <w:szCs w:val="28"/>
        </w:rPr>
        <w:t>9.9.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68384C" w:rsidRDefault="0068384C" w:rsidP="0068384C">
      <w:pPr>
        <w:ind w:firstLine="709"/>
        <w:jc w:val="both"/>
        <w:rPr>
          <w:color w:val="000000"/>
          <w:sz w:val="28"/>
          <w:szCs w:val="28"/>
        </w:rPr>
      </w:pPr>
      <w:r w:rsidRPr="00293BD4">
        <w:rPr>
          <w:color w:val="000000"/>
          <w:sz w:val="28"/>
          <w:szCs w:val="28"/>
        </w:rPr>
        <w:t>9.10.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w:t>
      </w:r>
    </w:p>
    <w:p w:rsidR="00A65AD5" w:rsidRPr="00293BD4" w:rsidRDefault="00A65AD5" w:rsidP="0068384C">
      <w:pPr>
        <w:ind w:firstLine="709"/>
        <w:jc w:val="both"/>
        <w:rPr>
          <w:color w:val="000000"/>
          <w:sz w:val="28"/>
          <w:szCs w:val="28"/>
        </w:rPr>
      </w:pPr>
    </w:p>
    <w:p w:rsidR="0068384C" w:rsidRPr="002931C3" w:rsidRDefault="0068384C" w:rsidP="00A65AD5">
      <w:pPr>
        <w:ind w:firstLine="709"/>
        <w:jc w:val="center"/>
        <w:rPr>
          <w:color w:val="000000"/>
          <w:spacing w:val="-4"/>
          <w:sz w:val="28"/>
          <w:szCs w:val="28"/>
        </w:rPr>
      </w:pPr>
      <w:r w:rsidRPr="002931C3">
        <w:rPr>
          <w:b/>
          <w:bCs/>
          <w:color w:val="000000"/>
          <w:spacing w:val="-4"/>
          <w:sz w:val="28"/>
          <w:szCs w:val="28"/>
        </w:rPr>
        <w:t>10. Установка и содержание объектов благоустройства городской среды</w:t>
      </w:r>
    </w:p>
    <w:p w:rsidR="0068384C" w:rsidRPr="004F256B" w:rsidRDefault="0068384C" w:rsidP="0068384C">
      <w:pPr>
        <w:ind w:firstLine="709"/>
        <w:jc w:val="both"/>
        <w:rPr>
          <w:color w:val="000000"/>
          <w:sz w:val="28"/>
          <w:szCs w:val="28"/>
        </w:rPr>
      </w:pPr>
      <w:bookmarkStart w:id="4" w:name="Par339"/>
      <w:bookmarkEnd w:id="4"/>
      <w:r w:rsidRPr="004F256B">
        <w:rPr>
          <w:color w:val="000000"/>
          <w:sz w:val="28"/>
          <w:szCs w:val="28"/>
        </w:rPr>
        <w:t>10.1. Устанавливаемые на территориях общего пользования, включая площади, скверы,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w:t>
      </w:r>
    </w:p>
    <w:p w:rsidR="0068384C" w:rsidRPr="004F256B" w:rsidRDefault="0068384C" w:rsidP="0068384C">
      <w:pPr>
        <w:ind w:firstLine="709"/>
        <w:jc w:val="both"/>
        <w:rPr>
          <w:color w:val="000000"/>
          <w:sz w:val="28"/>
          <w:szCs w:val="28"/>
        </w:rPr>
      </w:pPr>
      <w:r w:rsidRPr="004F256B">
        <w:rPr>
          <w:color w:val="000000"/>
          <w:sz w:val="28"/>
          <w:szCs w:val="28"/>
        </w:rPr>
        <w:lastRenderedPageBreak/>
        <w:t>Места размещения объектов благоустройства городской среды определяются в порядке, утверждаемом постановлением Администрации</w:t>
      </w:r>
      <w:r w:rsidRPr="002931C3">
        <w:t xml:space="preserve"> </w:t>
      </w:r>
      <w:r w:rsidRPr="002931C3">
        <w:rPr>
          <w:color w:val="000000"/>
          <w:sz w:val="28"/>
          <w:szCs w:val="28"/>
        </w:rPr>
        <w:t>Мошенского муниципального округа</w:t>
      </w:r>
      <w:r w:rsidRPr="004F256B">
        <w:rPr>
          <w:color w:val="000000"/>
          <w:sz w:val="28"/>
          <w:szCs w:val="28"/>
        </w:rPr>
        <w:t>.</w:t>
      </w:r>
    </w:p>
    <w:p w:rsidR="0068384C" w:rsidRPr="004F256B" w:rsidRDefault="0068384C" w:rsidP="0068384C">
      <w:pPr>
        <w:ind w:firstLine="709"/>
        <w:jc w:val="both"/>
        <w:rPr>
          <w:color w:val="000000"/>
          <w:sz w:val="28"/>
          <w:szCs w:val="28"/>
        </w:rPr>
      </w:pPr>
      <w:r w:rsidRPr="004F256B">
        <w:rPr>
          <w:color w:val="000000"/>
          <w:sz w:val="28"/>
          <w:szCs w:val="28"/>
        </w:rPr>
        <w:t>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68384C" w:rsidRPr="004F256B" w:rsidRDefault="0068384C" w:rsidP="0068384C">
      <w:pPr>
        <w:ind w:firstLine="709"/>
        <w:jc w:val="both"/>
        <w:rPr>
          <w:color w:val="000000"/>
          <w:sz w:val="28"/>
          <w:szCs w:val="28"/>
        </w:rPr>
      </w:pPr>
      <w:r w:rsidRPr="004F256B">
        <w:rPr>
          <w:color w:val="000000"/>
          <w:sz w:val="28"/>
          <w:szCs w:val="28"/>
        </w:rPr>
        <w:t>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w:t>
      </w:r>
    </w:p>
    <w:p w:rsidR="0068384C" w:rsidRPr="004F256B" w:rsidRDefault="0068384C" w:rsidP="0068384C">
      <w:pPr>
        <w:ind w:firstLine="709"/>
        <w:jc w:val="both"/>
        <w:rPr>
          <w:color w:val="000000"/>
          <w:sz w:val="28"/>
          <w:szCs w:val="28"/>
        </w:rPr>
      </w:pPr>
      <w:r w:rsidRPr="004F256B">
        <w:rPr>
          <w:color w:val="000000"/>
          <w:sz w:val="28"/>
          <w:szCs w:val="28"/>
        </w:rPr>
        <w:t>10.4.Содержание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8384C" w:rsidRPr="004F256B" w:rsidRDefault="0068384C" w:rsidP="0068384C">
      <w:pPr>
        <w:ind w:firstLine="709"/>
        <w:jc w:val="both"/>
        <w:rPr>
          <w:color w:val="000000"/>
          <w:sz w:val="28"/>
          <w:szCs w:val="28"/>
        </w:rPr>
      </w:pPr>
      <w:r w:rsidRPr="004F256B">
        <w:rPr>
          <w:color w:val="000000"/>
          <w:sz w:val="28"/>
          <w:szCs w:val="28"/>
        </w:rPr>
        <w:t xml:space="preserve">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4F256B">
        <w:rPr>
          <w:color w:val="000000"/>
          <w:sz w:val="28"/>
          <w:szCs w:val="28"/>
        </w:rPr>
        <w:t>Окос</w:t>
      </w:r>
      <w:proofErr w:type="spellEnd"/>
      <w:r w:rsidRPr="004F256B">
        <w:rPr>
          <w:color w:val="000000"/>
          <w:sz w:val="28"/>
          <w:szCs w:val="28"/>
        </w:rPr>
        <w:t xml:space="preserve"> травы - по мере необходимости, не допуская высоты травостоя более 10 см.</w:t>
      </w:r>
    </w:p>
    <w:p w:rsidR="0068384C" w:rsidRPr="004F256B" w:rsidRDefault="0068384C" w:rsidP="0068384C">
      <w:pPr>
        <w:ind w:firstLine="709"/>
        <w:jc w:val="both"/>
        <w:rPr>
          <w:color w:val="000000"/>
          <w:sz w:val="28"/>
          <w:szCs w:val="28"/>
        </w:rPr>
      </w:pPr>
      <w:r w:rsidRPr="004F256B">
        <w:rPr>
          <w:color w:val="000000"/>
          <w:sz w:val="28"/>
          <w:szCs w:val="28"/>
        </w:rPr>
        <w:t>10.6. Запрещается установка, вывешивание и расклеивание объявлений, афиш, плакатов в неустановленных для этого местах.</w:t>
      </w:r>
    </w:p>
    <w:p w:rsidR="0068384C" w:rsidRPr="004F256B" w:rsidRDefault="0068384C" w:rsidP="0068384C">
      <w:pPr>
        <w:ind w:firstLine="709"/>
        <w:jc w:val="both"/>
        <w:rPr>
          <w:sz w:val="28"/>
          <w:szCs w:val="28"/>
        </w:rPr>
      </w:pPr>
      <w:r w:rsidRPr="004F256B">
        <w:rPr>
          <w:color w:val="000000"/>
          <w:sz w:val="28"/>
          <w:szCs w:val="28"/>
        </w:rPr>
        <w:t>10.7. Размещение, установка и содержание рекламных конструкций (объектов), распространение рекламы на территории муниципального о</w:t>
      </w:r>
      <w:r>
        <w:rPr>
          <w:color w:val="000000"/>
          <w:sz w:val="28"/>
          <w:szCs w:val="28"/>
        </w:rPr>
        <w:t>круга</w:t>
      </w:r>
      <w:r w:rsidRPr="004F256B">
        <w:rPr>
          <w:color w:val="000000"/>
          <w:sz w:val="28"/>
          <w:szCs w:val="28"/>
        </w:rPr>
        <w:t xml:space="preserve"> осуществляется в порядке, предусмотренном Федеральным законом </w:t>
      </w:r>
      <w:hyperlink r:id="rId12" w:tgtFrame="_blank" w:history="1">
        <w:r w:rsidRPr="00A65AD5">
          <w:rPr>
            <w:sz w:val="28"/>
            <w:szCs w:val="28"/>
          </w:rPr>
          <w:t>от 13 марта 2006 года № 38-ФЗ</w:t>
        </w:r>
      </w:hyperlink>
      <w:r w:rsidRPr="004F256B">
        <w:rPr>
          <w:sz w:val="28"/>
          <w:szCs w:val="28"/>
        </w:rPr>
        <w:t> «О рекламе».</w:t>
      </w:r>
    </w:p>
    <w:p w:rsidR="0068384C" w:rsidRPr="004F256B" w:rsidRDefault="0068384C" w:rsidP="0068384C">
      <w:pPr>
        <w:ind w:firstLine="709"/>
        <w:jc w:val="both"/>
        <w:rPr>
          <w:color w:val="000000"/>
          <w:sz w:val="28"/>
          <w:szCs w:val="28"/>
        </w:rPr>
      </w:pPr>
      <w:r w:rsidRPr="004F256B">
        <w:rPr>
          <w:color w:val="000000"/>
          <w:sz w:val="28"/>
          <w:szCs w:val="28"/>
        </w:rPr>
        <w:t>10.8. Объекты благоустройства на территориях транспортных коммуникаций муниципального о</w:t>
      </w:r>
      <w:r>
        <w:rPr>
          <w:color w:val="000000"/>
          <w:sz w:val="28"/>
          <w:szCs w:val="28"/>
        </w:rPr>
        <w:t>круга</w:t>
      </w:r>
      <w:r w:rsidRPr="004F256B">
        <w:rPr>
          <w:color w:val="000000"/>
          <w:sz w:val="28"/>
          <w:szCs w:val="28"/>
        </w:rPr>
        <w:t xml:space="preserve"> является улично-дорожная сеть (УДС) населенного пункта в границах красных линий, пешеходные переходы различных типов.</w:t>
      </w:r>
    </w:p>
    <w:p w:rsidR="0068384C" w:rsidRPr="004F256B" w:rsidRDefault="0068384C" w:rsidP="0068384C">
      <w:pPr>
        <w:ind w:firstLine="709"/>
        <w:jc w:val="both"/>
        <w:rPr>
          <w:color w:val="000000"/>
          <w:sz w:val="28"/>
          <w:szCs w:val="28"/>
        </w:rPr>
      </w:pPr>
      <w:r w:rsidRPr="004F256B">
        <w:rPr>
          <w:color w:val="000000"/>
          <w:sz w:val="28"/>
          <w:szCs w:val="28"/>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8384C" w:rsidRPr="002931C3" w:rsidRDefault="0068384C" w:rsidP="0068384C">
      <w:pPr>
        <w:ind w:firstLine="709"/>
        <w:jc w:val="both"/>
        <w:rPr>
          <w:color w:val="000000"/>
          <w:spacing w:val="-4"/>
          <w:sz w:val="28"/>
          <w:szCs w:val="28"/>
        </w:rPr>
      </w:pPr>
      <w:r w:rsidRPr="002931C3">
        <w:rPr>
          <w:color w:val="000000"/>
          <w:spacing w:val="-4"/>
          <w:sz w:val="28"/>
          <w:szCs w:val="28"/>
        </w:rPr>
        <w:t>10.10. Особые рекомендации для обеспечения доступности городской среды:</w:t>
      </w:r>
    </w:p>
    <w:p w:rsidR="0068384C" w:rsidRPr="004F256B" w:rsidRDefault="0068384C" w:rsidP="0068384C">
      <w:pPr>
        <w:ind w:firstLine="709"/>
        <w:jc w:val="both"/>
        <w:rPr>
          <w:color w:val="000000"/>
          <w:sz w:val="28"/>
          <w:szCs w:val="28"/>
        </w:rPr>
      </w:pPr>
      <w:r w:rsidRPr="004F256B">
        <w:rPr>
          <w:color w:val="000000"/>
          <w:sz w:val="28"/>
          <w:szCs w:val="28"/>
        </w:rPr>
        <w:t>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8384C" w:rsidRDefault="0068384C" w:rsidP="0068384C">
      <w:pPr>
        <w:ind w:firstLine="709"/>
        <w:jc w:val="both"/>
        <w:rPr>
          <w:color w:val="000000"/>
          <w:sz w:val="28"/>
          <w:szCs w:val="28"/>
        </w:rPr>
      </w:pPr>
      <w:r w:rsidRPr="004F256B">
        <w:rPr>
          <w:color w:val="000000"/>
          <w:sz w:val="28"/>
          <w:szCs w:val="28"/>
        </w:rPr>
        <w:t>10.10.2. Проектирование, строительство, установка технических средств и оборудования, способствующих передвижению маломобильных групп населе</w:t>
      </w:r>
      <w:r w:rsidRPr="004F256B">
        <w:rPr>
          <w:color w:val="000000"/>
          <w:sz w:val="28"/>
          <w:szCs w:val="28"/>
        </w:rPr>
        <w:lastRenderedPageBreak/>
        <w:t>ния, рекомендуется осуществлять при новом строительстве заказчиком в соответствии с утвержденной проектной документацией.</w:t>
      </w:r>
    </w:p>
    <w:p w:rsidR="00A65AD5" w:rsidRPr="004F256B" w:rsidRDefault="00A65AD5" w:rsidP="0068384C">
      <w:pPr>
        <w:ind w:firstLine="709"/>
        <w:jc w:val="both"/>
        <w:rPr>
          <w:color w:val="000000"/>
          <w:sz w:val="28"/>
          <w:szCs w:val="28"/>
        </w:rPr>
      </w:pPr>
    </w:p>
    <w:p w:rsidR="0068384C" w:rsidRPr="00B4347C" w:rsidRDefault="0068384C" w:rsidP="00A65AD5">
      <w:pPr>
        <w:pStyle w:val="aa"/>
        <w:jc w:val="center"/>
        <w:rPr>
          <w:rFonts w:ascii="Times New Roman" w:hAnsi="Times New Roman"/>
          <w:b/>
          <w:bCs/>
          <w:color w:val="00000A"/>
          <w:sz w:val="28"/>
          <w:szCs w:val="28"/>
        </w:rPr>
      </w:pPr>
      <w:r w:rsidRPr="00B4347C">
        <w:rPr>
          <w:rFonts w:ascii="Times New Roman" w:hAnsi="Times New Roman"/>
          <w:b/>
          <w:bCs/>
          <w:color w:val="00000A"/>
          <w:sz w:val="28"/>
          <w:szCs w:val="28"/>
        </w:rPr>
        <w:t>11. Благоустройство отдельных объектов и их элементов.</w:t>
      </w:r>
    </w:p>
    <w:p w:rsidR="0068384C" w:rsidRPr="00B4347C" w:rsidRDefault="0068384C" w:rsidP="00A65AD5">
      <w:pPr>
        <w:pStyle w:val="aa"/>
        <w:jc w:val="center"/>
        <w:rPr>
          <w:rFonts w:ascii="Times New Roman" w:hAnsi="Times New Roman"/>
          <w:color w:val="00000A"/>
          <w:sz w:val="28"/>
          <w:szCs w:val="28"/>
        </w:rPr>
      </w:pPr>
      <w:r w:rsidRPr="00B4347C">
        <w:rPr>
          <w:rFonts w:ascii="Times New Roman" w:hAnsi="Times New Roman"/>
          <w:b/>
          <w:bCs/>
          <w:color w:val="00000A"/>
          <w:sz w:val="28"/>
          <w:szCs w:val="28"/>
        </w:rPr>
        <w:t>11.1. Содержание детских, игровых и спортивных площадок</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11.1.1.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11.1.2. Детские и спортивные площадки должны:</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иметь планировку поверхности с засыпкой песком неровностей в летнее время;</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регулярно подметаться;</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очищаться от снега в зимнее время;</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содержаться в надлежащем техническом состоянии, быть покрашены.</w:t>
      </w:r>
    </w:p>
    <w:p w:rsidR="0068384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11.1.3. Окраску ограждений и строений на детских и спортивных площадках следует производить не реже одного раза в год.</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68384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11.1.4. Требования к игровому и спортивному оборудованию:</w:t>
      </w:r>
    </w:p>
    <w:p w:rsidR="0068384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68384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 xml:space="preserve">11.1.5. Самовольная установка железобетонных блоков, столбов, ограждений и других сооружений во внутриквартальных и </w:t>
      </w:r>
      <w:proofErr w:type="spellStart"/>
      <w:r w:rsidRPr="00B4347C">
        <w:rPr>
          <w:rFonts w:ascii="Times New Roman" w:hAnsi="Times New Roman"/>
          <w:color w:val="00000A"/>
          <w:sz w:val="28"/>
          <w:szCs w:val="28"/>
        </w:rPr>
        <w:t>внутридворовых</w:t>
      </w:r>
      <w:proofErr w:type="spellEnd"/>
      <w:r w:rsidRPr="00B4347C">
        <w:rPr>
          <w:rFonts w:ascii="Times New Roman" w:hAnsi="Times New Roman"/>
          <w:color w:val="00000A"/>
          <w:sz w:val="28"/>
          <w:szCs w:val="28"/>
        </w:rPr>
        <w:t xml:space="preserve"> проездах запрещается, в том числе с целью резервирования мест для парковки транспортных средств.</w:t>
      </w:r>
    </w:p>
    <w:p w:rsidR="0068384C" w:rsidRPr="00B4347C" w:rsidRDefault="0068384C" w:rsidP="0068384C">
      <w:pPr>
        <w:pStyle w:val="aa"/>
        <w:ind w:firstLine="709"/>
        <w:jc w:val="both"/>
        <w:rPr>
          <w:rFonts w:ascii="Times New Roman" w:hAnsi="Times New Roman"/>
          <w:color w:val="00000A"/>
          <w:sz w:val="28"/>
          <w:szCs w:val="28"/>
        </w:rPr>
      </w:pPr>
      <w:r w:rsidRPr="00B4347C">
        <w:rPr>
          <w:rFonts w:ascii="Times New Roman" w:hAnsi="Times New Roman"/>
          <w:color w:val="00000A"/>
          <w:sz w:val="28"/>
          <w:szCs w:val="28"/>
        </w:rPr>
        <w:t>11.1.6.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D14A4A" w:rsidRDefault="0068384C" w:rsidP="00D14A4A">
      <w:pPr>
        <w:ind w:left="567"/>
        <w:jc w:val="center"/>
        <w:rPr>
          <w:rFonts w:eastAsia="Calibri"/>
          <w:b/>
          <w:sz w:val="28"/>
          <w:szCs w:val="24"/>
        </w:rPr>
      </w:pPr>
      <w:r w:rsidRPr="00B4347C">
        <w:rPr>
          <w:sz w:val="28"/>
          <w:szCs w:val="28"/>
        </w:rPr>
        <w:t xml:space="preserve">        </w:t>
      </w:r>
      <w:r w:rsidR="00D14A4A">
        <w:rPr>
          <w:color w:val="000000"/>
          <w:sz w:val="28"/>
          <w:szCs w:val="28"/>
        </w:rPr>
        <w:t xml:space="preserve">11.2. </w:t>
      </w:r>
      <w:r w:rsidR="00D14A4A" w:rsidRPr="005871CA">
        <w:rPr>
          <w:rFonts w:eastAsia="Calibri"/>
          <w:b/>
          <w:sz w:val="28"/>
          <w:szCs w:val="24"/>
        </w:rPr>
        <w:t>Содержание животных</w:t>
      </w:r>
    </w:p>
    <w:p w:rsidR="00D14A4A" w:rsidRPr="002308FA" w:rsidRDefault="00D14A4A" w:rsidP="00D14A4A">
      <w:pPr>
        <w:ind w:firstLine="709"/>
        <w:jc w:val="both"/>
        <w:rPr>
          <w:sz w:val="28"/>
          <w:szCs w:val="28"/>
        </w:rPr>
      </w:pPr>
      <w:r>
        <w:rPr>
          <w:sz w:val="28"/>
          <w:szCs w:val="28"/>
        </w:rPr>
        <w:t>11</w:t>
      </w:r>
      <w:r w:rsidRPr="002308FA">
        <w:rPr>
          <w:sz w:val="28"/>
          <w:szCs w:val="28"/>
        </w:rPr>
        <w:t>.</w:t>
      </w:r>
      <w:r>
        <w:rPr>
          <w:sz w:val="28"/>
          <w:szCs w:val="28"/>
        </w:rPr>
        <w:t>2.</w:t>
      </w:r>
      <w:r w:rsidRPr="002308FA">
        <w:rPr>
          <w:sz w:val="28"/>
          <w:szCs w:val="28"/>
        </w:rPr>
        <w:t xml:space="preserve">1. Содержание животных на территории Мошенского муниципального округа должно осуществляться в соответствии с Федеральным законом от 27.12.2018 года № 498-ФЗ «Об ответственном обращении с животными и о внесении изменений в отдельные законодательные акты Российской Федерации», </w:t>
      </w:r>
      <w:r w:rsidRPr="000A623E">
        <w:rPr>
          <w:sz w:val="28"/>
          <w:szCs w:val="28"/>
        </w:rPr>
        <w:lastRenderedPageBreak/>
        <w:t>постановлением Правительства Новгородской области от 27 декабря 2022 года № 714 «Об утверждении дополнительных требований к содержанию домашних животных, в том числе к их выгулу, на территории Новгородской области».</w:t>
      </w:r>
    </w:p>
    <w:p w:rsidR="00D14A4A" w:rsidRPr="005871CA" w:rsidRDefault="00D14A4A" w:rsidP="00D14A4A">
      <w:pPr>
        <w:ind w:firstLine="709"/>
        <w:jc w:val="both"/>
        <w:rPr>
          <w:rFonts w:eastAsia="Calibri"/>
          <w:sz w:val="28"/>
          <w:szCs w:val="28"/>
        </w:rPr>
      </w:pPr>
      <w:r>
        <w:rPr>
          <w:rFonts w:eastAsia="Calibri"/>
          <w:sz w:val="28"/>
          <w:szCs w:val="28"/>
        </w:rPr>
        <w:t>11.</w:t>
      </w:r>
      <w:r w:rsidRPr="002308FA">
        <w:rPr>
          <w:rFonts w:eastAsia="Calibri"/>
          <w:sz w:val="28"/>
          <w:szCs w:val="28"/>
        </w:rPr>
        <w:t xml:space="preserve">2.2. При содержании домашних животных их владельцам необходимо соблюдать общие требования к содержанию животных, а также права и </w:t>
      </w:r>
      <w:r w:rsidRPr="005871CA">
        <w:rPr>
          <w:rFonts w:eastAsia="Calibri"/>
          <w:sz w:val="28"/>
          <w:szCs w:val="28"/>
        </w:rPr>
        <w:t>законные интересы лиц, проживающих в многоквартирном доме, в помещениях которого содержатся домашние животные.</w:t>
      </w:r>
    </w:p>
    <w:p w:rsidR="00D14A4A" w:rsidRPr="005871CA" w:rsidRDefault="00D14A4A" w:rsidP="00D14A4A">
      <w:pPr>
        <w:ind w:firstLine="567"/>
        <w:jc w:val="both"/>
        <w:rPr>
          <w:rFonts w:eastAsia="Calibri"/>
          <w:sz w:val="28"/>
          <w:szCs w:val="28"/>
        </w:rPr>
      </w:pPr>
      <w:r>
        <w:rPr>
          <w:rFonts w:eastAsia="Calibri"/>
          <w:sz w:val="28"/>
          <w:szCs w:val="28"/>
        </w:rPr>
        <w:t>11.2</w:t>
      </w:r>
      <w:r w:rsidRPr="005871CA">
        <w:rPr>
          <w:rFonts w:eastAsia="Calibri"/>
          <w:sz w:val="28"/>
          <w:szCs w:val="28"/>
        </w:rPr>
        <w:t>.3.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14A4A" w:rsidRPr="005871CA" w:rsidRDefault="00D14A4A" w:rsidP="00D14A4A">
      <w:pPr>
        <w:ind w:firstLine="567"/>
        <w:jc w:val="both"/>
        <w:rPr>
          <w:rFonts w:eastAsia="Calibri"/>
          <w:sz w:val="28"/>
          <w:szCs w:val="28"/>
        </w:rPr>
      </w:pPr>
      <w:r>
        <w:rPr>
          <w:rFonts w:eastAsia="Calibri"/>
          <w:sz w:val="28"/>
          <w:szCs w:val="28"/>
        </w:rPr>
        <w:t>11.</w:t>
      </w:r>
      <w:r w:rsidRPr="005871CA">
        <w:rPr>
          <w:rFonts w:eastAsia="Calibri"/>
          <w:sz w:val="28"/>
          <w:szCs w:val="28"/>
        </w:rPr>
        <w:t>2.4.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14A4A" w:rsidRPr="005F119D" w:rsidRDefault="00D14A4A" w:rsidP="00D14A4A">
      <w:pPr>
        <w:pStyle w:val="aa"/>
        <w:ind w:firstLine="709"/>
        <w:jc w:val="both"/>
        <w:rPr>
          <w:rFonts w:ascii="Times New Roman" w:hAnsi="Times New Roman"/>
          <w:sz w:val="28"/>
          <w:szCs w:val="28"/>
        </w:rPr>
      </w:pPr>
      <w:r>
        <w:rPr>
          <w:rFonts w:ascii="Times New Roman" w:eastAsia="Calibri" w:hAnsi="Times New Roman"/>
          <w:sz w:val="28"/>
          <w:szCs w:val="28"/>
        </w:rPr>
        <w:t>11.</w:t>
      </w:r>
      <w:r w:rsidRPr="005871CA">
        <w:rPr>
          <w:rFonts w:ascii="Times New Roman" w:eastAsia="Calibri" w:hAnsi="Times New Roman"/>
          <w:sz w:val="28"/>
          <w:szCs w:val="28"/>
        </w:rPr>
        <w:t>2.5</w:t>
      </w:r>
      <w:r>
        <w:rPr>
          <w:rFonts w:ascii="Times New Roman" w:eastAsia="Calibri" w:hAnsi="Times New Roman"/>
          <w:sz w:val="28"/>
          <w:szCs w:val="28"/>
        </w:rPr>
        <w:t>.</w:t>
      </w:r>
      <w:r w:rsidRPr="00B4347C">
        <w:rPr>
          <w:rFonts w:ascii="Times New Roman" w:hAnsi="Times New Roman"/>
          <w:sz w:val="28"/>
          <w:szCs w:val="28"/>
        </w:rPr>
        <w:t xml:space="preserve">При выгуле домашнего животного, за исключением собаки-проводника, сопровождающей инвалида по зрению, необходимо соблюдать </w:t>
      </w:r>
      <w:r w:rsidRPr="005F119D">
        <w:rPr>
          <w:rFonts w:ascii="Times New Roman" w:hAnsi="Times New Roman"/>
          <w:sz w:val="28"/>
          <w:szCs w:val="28"/>
        </w:rPr>
        <w:t>следующие требования:</w:t>
      </w:r>
    </w:p>
    <w:p w:rsidR="00D14A4A" w:rsidRPr="005F119D" w:rsidRDefault="00D14A4A" w:rsidP="00D14A4A">
      <w:pPr>
        <w:pStyle w:val="ab"/>
        <w:spacing w:before="0" w:beforeAutospacing="0" w:after="0" w:afterAutospacing="0" w:line="288" w:lineRule="atLeast"/>
        <w:ind w:firstLine="540"/>
        <w:jc w:val="both"/>
        <w:rPr>
          <w:sz w:val="28"/>
          <w:szCs w:val="28"/>
        </w:rPr>
      </w:pPr>
      <w:r w:rsidRPr="000A623E">
        <w:rPr>
          <w:sz w:val="28"/>
          <w:szCs w:val="28"/>
        </w:rPr>
        <w:t>1) исключать возможность свободного, неконтролируемого передвижения животного вне мест, разрешенных постановлением Администрации Мошенского муниципального округа для выгула животных;</w:t>
      </w:r>
    </w:p>
    <w:p w:rsidR="00D14A4A" w:rsidRPr="005F119D" w:rsidRDefault="00D14A4A" w:rsidP="00D14A4A">
      <w:pPr>
        <w:pStyle w:val="ab"/>
        <w:spacing w:before="0" w:beforeAutospacing="0" w:after="0" w:afterAutospacing="0" w:line="288" w:lineRule="atLeast"/>
        <w:ind w:firstLine="540"/>
        <w:jc w:val="both"/>
        <w:rPr>
          <w:sz w:val="28"/>
          <w:szCs w:val="28"/>
        </w:rPr>
      </w:pPr>
      <w:r w:rsidRPr="005F119D">
        <w:rPr>
          <w:sz w:val="28"/>
          <w:szCs w:val="28"/>
        </w:rPr>
        <w:t xml:space="preserve">2) обеспечивать уборку продуктов жизнедеятельности животного в местах и на территориях общего пользования; </w:t>
      </w:r>
    </w:p>
    <w:p w:rsidR="00D14A4A" w:rsidRDefault="00D14A4A" w:rsidP="00D14A4A">
      <w:pPr>
        <w:pStyle w:val="ab"/>
        <w:spacing w:before="0" w:beforeAutospacing="0" w:after="0" w:afterAutospacing="0" w:line="288" w:lineRule="atLeast"/>
        <w:ind w:firstLine="540"/>
        <w:jc w:val="both"/>
        <w:rPr>
          <w:sz w:val="28"/>
          <w:szCs w:val="28"/>
        </w:rPr>
      </w:pPr>
      <w:r w:rsidRPr="005F119D">
        <w:rPr>
          <w:sz w:val="28"/>
          <w:szCs w:val="28"/>
        </w:rPr>
        <w:t>3) не допускать выгул животного вне мест, разрешенных Администрацией</w:t>
      </w:r>
      <w:r>
        <w:rPr>
          <w:sz w:val="28"/>
          <w:szCs w:val="28"/>
        </w:rPr>
        <w:t xml:space="preserve"> </w:t>
      </w:r>
      <w:r w:rsidRPr="005F119D">
        <w:rPr>
          <w:sz w:val="28"/>
          <w:szCs w:val="28"/>
        </w:rPr>
        <w:t>Мошенского муниципального округа для выгула животных, и соблюда</w:t>
      </w:r>
      <w:r>
        <w:rPr>
          <w:sz w:val="28"/>
          <w:szCs w:val="28"/>
        </w:rPr>
        <w:t>ть иные требования к его выгулу.</w:t>
      </w:r>
    </w:p>
    <w:p w:rsidR="00D14A4A" w:rsidRPr="005F119D" w:rsidRDefault="00D14A4A" w:rsidP="00D14A4A">
      <w:pPr>
        <w:pStyle w:val="ab"/>
        <w:spacing w:before="0" w:beforeAutospacing="0" w:after="0" w:afterAutospacing="0" w:line="288" w:lineRule="atLeast"/>
        <w:ind w:firstLine="540"/>
        <w:jc w:val="both"/>
        <w:rPr>
          <w:sz w:val="28"/>
          <w:szCs w:val="28"/>
        </w:rPr>
      </w:pPr>
    </w:p>
    <w:p w:rsidR="00D14A4A" w:rsidRPr="005871CA" w:rsidRDefault="00D14A4A" w:rsidP="00D14A4A">
      <w:pPr>
        <w:ind w:firstLine="567"/>
        <w:jc w:val="both"/>
        <w:rPr>
          <w:rFonts w:eastAsia="Calibri"/>
          <w:sz w:val="28"/>
          <w:szCs w:val="28"/>
        </w:rPr>
      </w:pPr>
      <w:r>
        <w:rPr>
          <w:rFonts w:eastAsia="Calibri"/>
          <w:sz w:val="28"/>
          <w:szCs w:val="28"/>
        </w:rPr>
        <w:t>11.2</w:t>
      </w:r>
      <w:r w:rsidRPr="005871CA">
        <w:rPr>
          <w:rFonts w:eastAsia="Calibri"/>
          <w:sz w:val="28"/>
          <w:szCs w:val="28"/>
        </w:rPr>
        <w:t>.6.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14A4A" w:rsidRPr="005871CA" w:rsidRDefault="00D14A4A" w:rsidP="00D14A4A">
      <w:pPr>
        <w:ind w:firstLine="567"/>
        <w:jc w:val="both"/>
        <w:rPr>
          <w:rFonts w:eastAsia="Calibri"/>
          <w:sz w:val="28"/>
          <w:szCs w:val="28"/>
        </w:rPr>
      </w:pPr>
      <w:r>
        <w:rPr>
          <w:rFonts w:eastAsia="Calibri"/>
          <w:sz w:val="28"/>
          <w:szCs w:val="28"/>
        </w:rPr>
        <w:t>11.2</w:t>
      </w:r>
      <w:r w:rsidRPr="005871CA">
        <w:rPr>
          <w:rFonts w:eastAsia="Calibri"/>
          <w:sz w:val="28"/>
          <w:szCs w:val="28"/>
        </w:rPr>
        <w:t>.7. Места для выгула животных определяются постановлением Администрации Мошенского муниципального округа.</w:t>
      </w:r>
    </w:p>
    <w:p w:rsidR="00D14A4A" w:rsidRPr="000A623E" w:rsidRDefault="00D14A4A" w:rsidP="00D14A4A">
      <w:pPr>
        <w:ind w:firstLine="567"/>
        <w:jc w:val="both"/>
        <w:rPr>
          <w:rFonts w:eastAsia="Calibri"/>
          <w:sz w:val="28"/>
          <w:szCs w:val="28"/>
        </w:rPr>
      </w:pPr>
      <w:r>
        <w:rPr>
          <w:rFonts w:eastAsia="Calibri"/>
          <w:sz w:val="28"/>
          <w:szCs w:val="28"/>
        </w:rPr>
        <w:t>11.2</w:t>
      </w:r>
      <w:r w:rsidRPr="005871CA">
        <w:rPr>
          <w:rFonts w:eastAsia="Calibri"/>
          <w:sz w:val="28"/>
          <w:szCs w:val="28"/>
        </w:rPr>
        <w:t xml:space="preserve">.8. </w:t>
      </w:r>
      <w:r w:rsidRPr="000A623E">
        <w:rPr>
          <w:sz w:val="28"/>
          <w:shd w:val="clear" w:color="auto" w:fill="FFFFFF"/>
        </w:rPr>
        <w:t>Владельцы собак, имеющие в собственности, владении или пользовании земельный участок, могут содержать собак на нем либо в свободном выгуле, либо на привязи, либо в вольере при условии, что эта территория огорожена. Ограждение земельного участка должно обеспечивать безопасность окружающих.</w:t>
      </w:r>
      <w:r w:rsidRPr="000A623E">
        <w:rPr>
          <w:rFonts w:eastAsia="Calibri"/>
          <w:sz w:val="36"/>
          <w:szCs w:val="28"/>
        </w:rPr>
        <w:t xml:space="preserve"> </w:t>
      </w:r>
      <w:r w:rsidRPr="000A623E">
        <w:rPr>
          <w:rFonts w:eastAsia="Calibri"/>
          <w:sz w:val="28"/>
          <w:szCs w:val="28"/>
        </w:rPr>
        <w:t>О наличии собаки должна быть сделана предупредительная надпись при входе на участок.</w:t>
      </w:r>
    </w:p>
    <w:p w:rsidR="00D14A4A" w:rsidRPr="005F119D" w:rsidRDefault="00D14A4A" w:rsidP="00D14A4A">
      <w:pPr>
        <w:ind w:firstLine="567"/>
        <w:jc w:val="both"/>
        <w:rPr>
          <w:rFonts w:eastAsia="Calibri"/>
          <w:sz w:val="36"/>
          <w:szCs w:val="28"/>
        </w:rPr>
      </w:pPr>
      <w:r w:rsidRPr="000A623E">
        <w:rPr>
          <w:sz w:val="28"/>
          <w:shd w:val="clear" w:color="auto" w:fill="FFFFFF"/>
        </w:rPr>
        <w:t>11.2.9. Вольер, иные места содержания животных, а также привязь должны соответствовать индивидуальным особенностям животного, не ограничивать необходимую подвижность животного и обеспечивать безопасность окружающих. Будка должна соответствовать размерам и индивидуальным особенностям животного.</w:t>
      </w:r>
    </w:p>
    <w:p w:rsidR="0068384C" w:rsidRPr="00B4347C" w:rsidRDefault="00D14A4A" w:rsidP="00D14A4A">
      <w:pPr>
        <w:pStyle w:val="aa"/>
        <w:ind w:firstLine="709"/>
        <w:jc w:val="both"/>
        <w:rPr>
          <w:rFonts w:ascii="Times New Roman" w:hAnsi="Times New Roman"/>
          <w:sz w:val="28"/>
          <w:szCs w:val="28"/>
        </w:rPr>
      </w:pPr>
      <w:r>
        <w:rPr>
          <w:rFonts w:ascii="Times New Roman" w:eastAsia="Calibri" w:hAnsi="Times New Roman"/>
          <w:sz w:val="28"/>
          <w:szCs w:val="28"/>
        </w:rPr>
        <w:lastRenderedPageBreak/>
        <w:t>11.</w:t>
      </w:r>
      <w:r w:rsidRPr="00817524">
        <w:rPr>
          <w:rFonts w:ascii="Times New Roman" w:hAnsi="Times New Roman"/>
          <w:sz w:val="28"/>
          <w:szCs w:val="28"/>
        </w:rPr>
        <w:t>2</w:t>
      </w:r>
      <w:r>
        <w:rPr>
          <w:rFonts w:ascii="Times New Roman" w:eastAsia="Calibri" w:hAnsi="Times New Roman"/>
          <w:sz w:val="28"/>
          <w:szCs w:val="28"/>
        </w:rPr>
        <w:t>.10</w:t>
      </w:r>
      <w:r w:rsidRPr="00817524">
        <w:rPr>
          <w:rFonts w:ascii="Times New Roman" w:eastAsia="Calibri" w:hAnsi="Times New Roman"/>
          <w:sz w:val="28"/>
          <w:szCs w:val="28"/>
        </w:rPr>
        <w:t>. Выпас крупного рогатого скота, лошадей, овец, коз, на территории округа осуществляется на земельных участках, предназначенных для пастбищ или в местах, разрешенных для выпаса крупного рогатого скота, лошадей, коз, овец на территории округа</w:t>
      </w:r>
      <w:r>
        <w:rPr>
          <w:rFonts w:ascii="Times New Roman" w:eastAsia="Calibri" w:hAnsi="Times New Roman"/>
          <w:sz w:val="28"/>
          <w:szCs w:val="28"/>
        </w:rPr>
        <w:t>,</w:t>
      </w:r>
      <w:r w:rsidRPr="00817524">
        <w:rPr>
          <w:rFonts w:ascii="Times New Roman" w:eastAsia="Calibri" w:hAnsi="Times New Roman"/>
          <w:sz w:val="28"/>
          <w:szCs w:val="28"/>
        </w:rPr>
        <w:t xml:space="preserve"> определяемых постановлением Администрации Мошенского муниципального округа.</w:t>
      </w:r>
    </w:p>
    <w:p w:rsidR="00D14A4A" w:rsidRDefault="00D14A4A" w:rsidP="00682E66">
      <w:pPr>
        <w:ind w:firstLine="709"/>
        <w:jc w:val="center"/>
        <w:rPr>
          <w:b/>
          <w:bCs/>
          <w:color w:val="000000"/>
          <w:sz w:val="28"/>
          <w:szCs w:val="28"/>
        </w:rPr>
      </w:pPr>
    </w:p>
    <w:p w:rsidR="0068384C" w:rsidRPr="001C14EB" w:rsidRDefault="0068384C" w:rsidP="00682E66">
      <w:pPr>
        <w:ind w:firstLine="709"/>
        <w:jc w:val="center"/>
        <w:rPr>
          <w:color w:val="000000"/>
          <w:sz w:val="28"/>
          <w:szCs w:val="28"/>
        </w:rPr>
      </w:pPr>
      <w:r w:rsidRPr="001C14EB">
        <w:rPr>
          <w:b/>
          <w:bCs/>
          <w:color w:val="000000"/>
          <w:sz w:val="28"/>
          <w:szCs w:val="28"/>
        </w:rPr>
        <w:t>12. Содержание зеленых насаждений</w:t>
      </w:r>
    </w:p>
    <w:p w:rsidR="0068384C" w:rsidRPr="001C14EB" w:rsidRDefault="0068384C" w:rsidP="0068384C">
      <w:pPr>
        <w:ind w:firstLine="709"/>
        <w:jc w:val="both"/>
        <w:rPr>
          <w:color w:val="000000"/>
          <w:sz w:val="28"/>
          <w:szCs w:val="28"/>
        </w:rPr>
      </w:pPr>
      <w:r w:rsidRPr="001C14EB">
        <w:rPr>
          <w:color w:val="000000"/>
          <w:sz w:val="28"/>
          <w:szCs w:val="28"/>
        </w:rPr>
        <w:t>12.1. Собственники, землепользователи, землевладельцы и арендаторы земельных участков, на которых расположены зеленые насаждения, обязаны:</w:t>
      </w:r>
    </w:p>
    <w:p w:rsidR="0068384C" w:rsidRPr="001C14EB" w:rsidRDefault="0068384C" w:rsidP="0068384C">
      <w:pPr>
        <w:ind w:firstLine="709"/>
        <w:jc w:val="both"/>
        <w:rPr>
          <w:color w:val="000000"/>
          <w:sz w:val="28"/>
          <w:szCs w:val="28"/>
        </w:rPr>
      </w:pPr>
      <w:r w:rsidRPr="001C14EB">
        <w:rPr>
          <w:color w:val="000000"/>
          <w:sz w:val="28"/>
          <w:szCs w:val="28"/>
        </w:rPr>
        <w:t>соблюдать требования градостроительных регламентов и договоров, регулирующих порядок содержания зеленых насаждений;</w:t>
      </w:r>
    </w:p>
    <w:p w:rsidR="0068384C" w:rsidRPr="001C14EB" w:rsidRDefault="0068384C" w:rsidP="0068384C">
      <w:pPr>
        <w:ind w:firstLine="709"/>
        <w:jc w:val="both"/>
        <w:rPr>
          <w:color w:val="000000"/>
          <w:sz w:val="28"/>
          <w:szCs w:val="28"/>
        </w:rPr>
      </w:pPr>
      <w:r w:rsidRPr="001C14EB">
        <w:rPr>
          <w:color w:val="000000"/>
          <w:sz w:val="28"/>
          <w:szCs w:val="28"/>
        </w:rPr>
        <w:t xml:space="preserve">производить посадки зеленых насаждений в соответствии с требованиями СП </w:t>
      </w:r>
      <w:r>
        <w:rPr>
          <w:color w:val="000000"/>
          <w:sz w:val="28"/>
          <w:szCs w:val="28"/>
        </w:rPr>
        <w:t xml:space="preserve">42.13330.2016. </w:t>
      </w:r>
      <w:r w:rsidRPr="001C14EB">
        <w:rPr>
          <w:color w:val="000000"/>
          <w:sz w:val="28"/>
          <w:szCs w:val="28"/>
        </w:rPr>
        <w:t>Свод правил</w:t>
      </w:r>
      <w:r>
        <w:rPr>
          <w:color w:val="000000"/>
          <w:sz w:val="28"/>
          <w:szCs w:val="28"/>
        </w:rPr>
        <w:t>. Градостроительство. Планировка и застройка городских и сельских поселений;</w:t>
      </w:r>
    </w:p>
    <w:p w:rsidR="0068384C" w:rsidRPr="001C14EB" w:rsidRDefault="0068384C" w:rsidP="0068384C">
      <w:pPr>
        <w:ind w:firstLine="709"/>
        <w:jc w:val="both"/>
        <w:rPr>
          <w:color w:val="000000"/>
          <w:sz w:val="28"/>
          <w:szCs w:val="28"/>
        </w:rPr>
      </w:pPr>
      <w:r w:rsidRPr="001C14EB">
        <w:rPr>
          <w:color w:val="000000"/>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68384C" w:rsidRPr="001C14EB" w:rsidRDefault="0068384C" w:rsidP="0068384C">
      <w:pPr>
        <w:ind w:firstLine="709"/>
        <w:jc w:val="both"/>
        <w:rPr>
          <w:color w:val="000000"/>
          <w:sz w:val="28"/>
          <w:szCs w:val="28"/>
        </w:rPr>
      </w:pPr>
      <w:r w:rsidRPr="001C14EB">
        <w:rPr>
          <w:color w:val="000000"/>
          <w:sz w:val="28"/>
          <w:szCs w:val="28"/>
        </w:rPr>
        <w:t>12.2.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rsidR="0068384C" w:rsidRPr="001C14EB" w:rsidRDefault="0068384C" w:rsidP="0068384C">
      <w:pPr>
        <w:ind w:firstLine="709"/>
        <w:jc w:val="both"/>
        <w:rPr>
          <w:color w:val="000000"/>
          <w:sz w:val="28"/>
          <w:szCs w:val="28"/>
        </w:rPr>
      </w:pPr>
      <w:r w:rsidRPr="001C14EB">
        <w:rPr>
          <w:color w:val="000000"/>
          <w:sz w:val="28"/>
          <w:szCs w:val="28"/>
        </w:rPr>
        <w:t>12.3. </w:t>
      </w:r>
      <w:bookmarkStart w:id="5" w:name="_Hlk92889108"/>
      <w:r w:rsidRPr="001C14EB">
        <w:rPr>
          <w:color w:val="000000"/>
          <w:sz w:val="28"/>
          <w:szCs w:val="2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bookmarkEnd w:id="5"/>
    </w:p>
    <w:p w:rsidR="0068384C" w:rsidRPr="001C14EB" w:rsidRDefault="0068384C" w:rsidP="0068384C">
      <w:pPr>
        <w:ind w:firstLine="709"/>
        <w:jc w:val="both"/>
        <w:rPr>
          <w:color w:val="000000"/>
          <w:sz w:val="28"/>
          <w:szCs w:val="28"/>
        </w:rPr>
      </w:pPr>
      <w:r w:rsidRPr="001C14EB">
        <w:rPr>
          <w:color w:val="000000"/>
          <w:sz w:val="28"/>
          <w:szCs w:val="28"/>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68384C" w:rsidRPr="001C14EB" w:rsidRDefault="0068384C" w:rsidP="0068384C">
      <w:pPr>
        <w:ind w:firstLine="709"/>
        <w:jc w:val="both"/>
        <w:rPr>
          <w:color w:val="000000"/>
          <w:sz w:val="28"/>
          <w:szCs w:val="28"/>
        </w:rPr>
      </w:pPr>
      <w:r w:rsidRPr="001C14EB">
        <w:rPr>
          <w:color w:val="000000"/>
          <w:sz w:val="28"/>
          <w:szCs w:val="28"/>
        </w:rPr>
        <w:t>12.5. Обязанности по содержанию, охране, защите и воспроизводству зеленых насаждений возлагаются:</w:t>
      </w:r>
    </w:p>
    <w:p w:rsidR="0068384C" w:rsidRPr="001C14EB" w:rsidRDefault="0068384C" w:rsidP="0068384C">
      <w:pPr>
        <w:ind w:firstLine="709"/>
        <w:jc w:val="both"/>
        <w:rPr>
          <w:color w:val="000000"/>
          <w:sz w:val="28"/>
          <w:szCs w:val="28"/>
        </w:rPr>
      </w:pPr>
      <w:r w:rsidRPr="001C14EB">
        <w:rPr>
          <w:color w:val="000000"/>
          <w:sz w:val="28"/>
          <w:szCs w:val="2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68384C" w:rsidRPr="001C14EB" w:rsidRDefault="0068384C" w:rsidP="0068384C">
      <w:pPr>
        <w:ind w:firstLine="709"/>
        <w:jc w:val="both"/>
        <w:rPr>
          <w:color w:val="000000"/>
          <w:sz w:val="28"/>
          <w:szCs w:val="28"/>
        </w:rPr>
      </w:pPr>
      <w:r w:rsidRPr="001C14EB">
        <w:rPr>
          <w:color w:val="000000"/>
          <w:sz w:val="28"/>
          <w:szCs w:val="2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68384C" w:rsidRPr="001C14EB" w:rsidRDefault="0068384C" w:rsidP="0068384C">
      <w:pPr>
        <w:ind w:firstLine="709"/>
        <w:jc w:val="both"/>
        <w:rPr>
          <w:color w:val="000000"/>
          <w:sz w:val="28"/>
          <w:szCs w:val="28"/>
        </w:rPr>
      </w:pPr>
      <w:r w:rsidRPr="001C14EB">
        <w:rPr>
          <w:color w:val="000000"/>
          <w:sz w:val="28"/>
          <w:szCs w:val="28"/>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68384C" w:rsidRPr="001C14EB" w:rsidRDefault="0068384C" w:rsidP="0068384C">
      <w:pPr>
        <w:ind w:firstLine="709"/>
        <w:jc w:val="both"/>
        <w:rPr>
          <w:color w:val="000000"/>
          <w:sz w:val="28"/>
          <w:szCs w:val="28"/>
        </w:rPr>
      </w:pPr>
      <w:r w:rsidRPr="001C14EB">
        <w:rPr>
          <w:color w:val="000000"/>
          <w:sz w:val="28"/>
          <w:szCs w:val="28"/>
        </w:rPr>
        <w:t xml:space="preserve">12.6. На территории общего пользования </w:t>
      </w:r>
      <w:r>
        <w:rPr>
          <w:color w:val="000000"/>
          <w:sz w:val="28"/>
          <w:szCs w:val="28"/>
        </w:rPr>
        <w:t>муниципального о</w:t>
      </w:r>
      <w:r w:rsidRPr="001C14EB">
        <w:rPr>
          <w:color w:val="000000"/>
          <w:sz w:val="28"/>
          <w:szCs w:val="28"/>
        </w:rPr>
        <w:t>круга запрещается:</w:t>
      </w:r>
    </w:p>
    <w:p w:rsidR="0068384C" w:rsidRPr="001C14EB" w:rsidRDefault="0068384C" w:rsidP="0068384C">
      <w:pPr>
        <w:ind w:firstLine="709"/>
        <w:jc w:val="both"/>
        <w:rPr>
          <w:color w:val="000000"/>
          <w:sz w:val="28"/>
          <w:szCs w:val="28"/>
        </w:rPr>
      </w:pPr>
      <w:r w:rsidRPr="001C14EB">
        <w:rPr>
          <w:color w:val="000000"/>
          <w:sz w:val="28"/>
          <w:szCs w:val="28"/>
        </w:rPr>
        <w:lastRenderedPageBreak/>
        <w:t>производить самовольную рубку (снос), обрезку и пересадку зеленых насаждений, не имея разрешения на данный вид работ;</w:t>
      </w:r>
    </w:p>
    <w:p w:rsidR="0068384C" w:rsidRPr="001C14EB" w:rsidRDefault="0068384C" w:rsidP="0068384C">
      <w:pPr>
        <w:ind w:firstLine="709"/>
        <w:jc w:val="both"/>
        <w:rPr>
          <w:color w:val="000000"/>
          <w:sz w:val="28"/>
          <w:szCs w:val="28"/>
        </w:rPr>
      </w:pPr>
      <w:r w:rsidRPr="001C14EB">
        <w:rPr>
          <w:color w:val="000000"/>
          <w:sz w:val="28"/>
          <w:szCs w:val="28"/>
        </w:rPr>
        <w:t xml:space="preserve">выкапывать рассаду цветов, саженцев кустарников и деревьев, уничтожать и повреждать цветники, газоны и другие </w:t>
      </w:r>
      <w:proofErr w:type="spellStart"/>
      <w:r w:rsidRPr="001C14EB">
        <w:rPr>
          <w:color w:val="000000"/>
          <w:sz w:val="28"/>
          <w:szCs w:val="28"/>
        </w:rPr>
        <w:t>озеленные</w:t>
      </w:r>
      <w:proofErr w:type="spellEnd"/>
      <w:r w:rsidRPr="001C14EB">
        <w:rPr>
          <w:color w:val="000000"/>
          <w:sz w:val="28"/>
          <w:szCs w:val="28"/>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68384C" w:rsidRPr="001C14EB" w:rsidRDefault="0068384C" w:rsidP="0068384C">
      <w:pPr>
        <w:ind w:firstLine="709"/>
        <w:jc w:val="both"/>
        <w:rPr>
          <w:color w:val="000000"/>
          <w:sz w:val="28"/>
          <w:szCs w:val="28"/>
        </w:rPr>
      </w:pPr>
      <w:r w:rsidRPr="001C14EB">
        <w:rPr>
          <w:color w:val="000000"/>
          <w:sz w:val="28"/>
          <w:szCs w:val="28"/>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68384C" w:rsidRPr="001C14EB" w:rsidRDefault="0068384C" w:rsidP="0068384C">
      <w:pPr>
        <w:ind w:firstLine="709"/>
        <w:jc w:val="both"/>
        <w:rPr>
          <w:color w:val="000000"/>
          <w:sz w:val="28"/>
          <w:szCs w:val="28"/>
        </w:rPr>
      </w:pPr>
      <w:r w:rsidRPr="001C14EB">
        <w:rPr>
          <w:color w:val="000000"/>
          <w:sz w:val="28"/>
          <w:szCs w:val="28"/>
        </w:rPr>
        <w:t>снимать с цветников и газонов плодородный слой земли;</w:t>
      </w:r>
    </w:p>
    <w:p w:rsidR="0068384C" w:rsidRPr="001C14EB" w:rsidRDefault="0068384C" w:rsidP="0068384C">
      <w:pPr>
        <w:ind w:firstLine="709"/>
        <w:jc w:val="both"/>
        <w:rPr>
          <w:color w:val="000000"/>
          <w:sz w:val="28"/>
          <w:szCs w:val="28"/>
        </w:rPr>
      </w:pPr>
      <w:r w:rsidRPr="001C14EB">
        <w:rPr>
          <w:color w:val="000000"/>
          <w:sz w:val="28"/>
          <w:szCs w:val="28"/>
        </w:rPr>
        <w:t>осуществлять сброс твердых коммунальных отходов, КГМ и иных отходов, грунта, снега, скола льда и т.п.;</w:t>
      </w:r>
    </w:p>
    <w:p w:rsidR="0068384C" w:rsidRPr="001C14EB" w:rsidRDefault="0068384C" w:rsidP="0068384C">
      <w:pPr>
        <w:ind w:firstLine="709"/>
        <w:jc w:val="both"/>
        <w:rPr>
          <w:color w:val="000000"/>
          <w:sz w:val="28"/>
          <w:szCs w:val="28"/>
        </w:rPr>
      </w:pPr>
      <w:r w:rsidRPr="001C14EB">
        <w:rPr>
          <w:color w:val="000000"/>
          <w:sz w:val="28"/>
          <w:szCs w:val="28"/>
        </w:rPr>
        <w:t>осуществлять складирование тары, строительных и других материалов;</w:t>
      </w:r>
    </w:p>
    <w:p w:rsidR="0068384C" w:rsidRPr="001C14EB" w:rsidRDefault="0068384C" w:rsidP="0068384C">
      <w:pPr>
        <w:ind w:firstLine="709"/>
        <w:jc w:val="both"/>
        <w:rPr>
          <w:color w:val="000000"/>
          <w:sz w:val="28"/>
          <w:szCs w:val="28"/>
        </w:rPr>
      </w:pPr>
      <w:r w:rsidRPr="001C14EB">
        <w:rPr>
          <w:color w:val="000000"/>
          <w:sz w:val="28"/>
          <w:szCs w:val="28"/>
        </w:rPr>
        <w:t>ходить, сидеть и лежать на газонах (исключая луговые);</w:t>
      </w:r>
    </w:p>
    <w:p w:rsidR="0068384C" w:rsidRPr="001C14EB" w:rsidRDefault="0068384C" w:rsidP="0068384C">
      <w:pPr>
        <w:ind w:firstLine="709"/>
        <w:jc w:val="both"/>
        <w:rPr>
          <w:color w:val="000000"/>
          <w:sz w:val="28"/>
          <w:szCs w:val="28"/>
        </w:rPr>
      </w:pPr>
      <w:r w:rsidRPr="001C14EB">
        <w:rPr>
          <w:color w:val="000000"/>
          <w:sz w:val="28"/>
          <w:szCs w:val="28"/>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68384C" w:rsidRPr="001C14EB" w:rsidRDefault="0068384C" w:rsidP="0068384C">
      <w:pPr>
        <w:ind w:firstLine="709"/>
        <w:jc w:val="both"/>
        <w:rPr>
          <w:color w:val="000000"/>
          <w:sz w:val="28"/>
          <w:szCs w:val="28"/>
        </w:rPr>
      </w:pPr>
      <w:r w:rsidRPr="001C14EB">
        <w:rPr>
          <w:color w:val="000000"/>
          <w:sz w:val="28"/>
          <w:szCs w:val="28"/>
        </w:rPr>
        <w:t>производить посадки сельскохозяйственных культур;</w:t>
      </w:r>
    </w:p>
    <w:p w:rsidR="0068384C" w:rsidRPr="001C14EB" w:rsidRDefault="0068384C" w:rsidP="0068384C">
      <w:pPr>
        <w:ind w:firstLine="709"/>
        <w:jc w:val="both"/>
        <w:rPr>
          <w:color w:val="000000"/>
          <w:sz w:val="28"/>
          <w:szCs w:val="28"/>
        </w:rPr>
      </w:pPr>
      <w:r w:rsidRPr="001C14EB">
        <w:rPr>
          <w:color w:val="000000"/>
          <w:sz w:val="28"/>
          <w:szCs w:val="28"/>
        </w:rPr>
        <w:t>разжигать костры, сжигать опавшие листья и нарушать правила противопожарной безопасности;</w:t>
      </w:r>
    </w:p>
    <w:p w:rsidR="0068384C" w:rsidRPr="001C14EB" w:rsidRDefault="0068384C" w:rsidP="0068384C">
      <w:pPr>
        <w:ind w:firstLine="709"/>
        <w:jc w:val="both"/>
        <w:rPr>
          <w:color w:val="000000"/>
          <w:sz w:val="28"/>
          <w:szCs w:val="28"/>
        </w:rPr>
      </w:pPr>
      <w:r w:rsidRPr="001C14EB">
        <w:rPr>
          <w:color w:val="000000"/>
          <w:sz w:val="28"/>
          <w:szCs w:val="28"/>
        </w:rPr>
        <w:t>производить земляные и иные работы без соответствующего разрешения;</w:t>
      </w:r>
    </w:p>
    <w:p w:rsidR="0068384C" w:rsidRPr="001C14EB" w:rsidRDefault="0068384C" w:rsidP="0068384C">
      <w:pPr>
        <w:ind w:firstLine="709"/>
        <w:jc w:val="both"/>
        <w:rPr>
          <w:color w:val="000000"/>
          <w:sz w:val="28"/>
          <w:szCs w:val="28"/>
        </w:rPr>
      </w:pPr>
      <w:r w:rsidRPr="001C14EB">
        <w:rPr>
          <w:color w:val="000000"/>
          <w:sz w:val="28"/>
          <w:szCs w:val="28"/>
        </w:rPr>
        <w:t>повреждать, переставлять садово-парковую мебель, декоративные вазы, урны для мусора, другие малые архитектурные формы.</w:t>
      </w:r>
    </w:p>
    <w:p w:rsidR="0068384C" w:rsidRDefault="0068384C" w:rsidP="0068384C">
      <w:pPr>
        <w:ind w:firstLine="709"/>
        <w:jc w:val="both"/>
        <w:rPr>
          <w:color w:val="000000"/>
          <w:sz w:val="28"/>
          <w:szCs w:val="28"/>
        </w:rPr>
      </w:pPr>
      <w:r w:rsidRPr="001C14EB">
        <w:rPr>
          <w:color w:val="000000"/>
          <w:sz w:val="28"/>
          <w:szCs w:val="28"/>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A65AD5" w:rsidRPr="001C14EB" w:rsidRDefault="00A65AD5" w:rsidP="0068384C">
      <w:pPr>
        <w:ind w:firstLine="709"/>
        <w:jc w:val="both"/>
        <w:rPr>
          <w:color w:val="000000"/>
          <w:sz w:val="28"/>
          <w:szCs w:val="28"/>
        </w:rPr>
      </w:pPr>
    </w:p>
    <w:p w:rsidR="00A65AD5" w:rsidRDefault="0068384C" w:rsidP="00A65AD5">
      <w:pPr>
        <w:ind w:firstLine="709"/>
        <w:jc w:val="center"/>
        <w:rPr>
          <w:b/>
          <w:bCs/>
          <w:color w:val="000000"/>
          <w:sz w:val="28"/>
          <w:szCs w:val="28"/>
        </w:rPr>
      </w:pPr>
      <w:r w:rsidRPr="00CD6328">
        <w:rPr>
          <w:b/>
          <w:bCs/>
          <w:color w:val="000000"/>
          <w:sz w:val="28"/>
          <w:szCs w:val="28"/>
        </w:rPr>
        <w:t xml:space="preserve">13. Содержание территорий, отведенных под строительство </w:t>
      </w:r>
    </w:p>
    <w:p w:rsidR="00A65AD5" w:rsidRDefault="0068384C" w:rsidP="00A65AD5">
      <w:pPr>
        <w:ind w:firstLine="709"/>
        <w:jc w:val="center"/>
        <w:rPr>
          <w:b/>
          <w:bCs/>
          <w:color w:val="000000"/>
          <w:sz w:val="28"/>
          <w:szCs w:val="28"/>
        </w:rPr>
      </w:pPr>
      <w:r w:rsidRPr="00CD6328">
        <w:rPr>
          <w:b/>
          <w:bCs/>
          <w:color w:val="000000"/>
          <w:sz w:val="28"/>
          <w:szCs w:val="28"/>
        </w:rPr>
        <w:t>(застройку),</w:t>
      </w:r>
      <w:r>
        <w:rPr>
          <w:b/>
          <w:bCs/>
          <w:color w:val="000000"/>
          <w:sz w:val="28"/>
          <w:szCs w:val="28"/>
        </w:rPr>
        <w:t xml:space="preserve"> </w:t>
      </w:r>
      <w:r w:rsidRPr="00CD6328">
        <w:rPr>
          <w:b/>
          <w:bCs/>
          <w:color w:val="000000"/>
          <w:sz w:val="28"/>
          <w:szCs w:val="28"/>
        </w:rPr>
        <w:t xml:space="preserve">а также территорий, на которых осуществляются </w:t>
      </w:r>
    </w:p>
    <w:p w:rsidR="0068384C" w:rsidRPr="00CD6328" w:rsidRDefault="0068384C" w:rsidP="00A65AD5">
      <w:pPr>
        <w:ind w:firstLine="709"/>
        <w:jc w:val="center"/>
        <w:rPr>
          <w:color w:val="000000"/>
          <w:sz w:val="28"/>
          <w:szCs w:val="28"/>
        </w:rPr>
      </w:pPr>
      <w:r w:rsidRPr="00CD6328">
        <w:rPr>
          <w:b/>
          <w:bCs/>
          <w:color w:val="000000"/>
          <w:sz w:val="28"/>
          <w:szCs w:val="28"/>
        </w:rPr>
        <w:t>строительные, ремонтные, земляные и иные работы</w:t>
      </w:r>
    </w:p>
    <w:p w:rsidR="0068384C" w:rsidRPr="00CD6328" w:rsidRDefault="0068384C" w:rsidP="0068384C">
      <w:pPr>
        <w:ind w:firstLine="709"/>
        <w:jc w:val="both"/>
        <w:rPr>
          <w:color w:val="000000"/>
          <w:sz w:val="28"/>
          <w:szCs w:val="28"/>
        </w:rPr>
      </w:pPr>
      <w:r w:rsidRPr="00CD6328">
        <w:rPr>
          <w:color w:val="000000"/>
          <w:sz w:val="28"/>
          <w:szCs w:val="28"/>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w:t>
      </w:r>
      <w:r w:rsidRPr="00226185">
        <w:t xml:space="preserve"> </w:t>
      </w:r>
      <w:r w:rsidRPr="00226185">
        <w:rPr>
          <w:color w:val="000000"/>
          <w:sz w:val="28"/>
          <w:szCs w:val="28"/>
        </w:rPr>
        <w:t>Мошенского муниципального округа</w:t>
      </w:r>
      <w:r w:rsidRPr="00CD6328">
        <w:rPr>
          <w:color w:val="000000"/>
          <w:sz w:val="28"/>
          <w:szCs w:val="28"/>
        </w:rPr>
        <w:t>, другими нормативными правовыми актами Новгородской области и Российской Федерации.</w:t>
      </w:r>
    </w:p>
    <w:p w:rsidR="0068384C" w:rsidRPr="00CD6328" w:rsidRDefault="0068384C" w:rsidP="0068384C">
      <w:pPr>
        <w:ind w:firstLine="709"/>
        <w:jc w:val="both"/>
        <w:rPr>
          <w:color w:val="000000"/>
          <w:sz w:val="28"/>
          <w:szCs w:val="28"/>
        </w:rPr>
      </w:pPr>
      <w:r w:rsidRPr="00CD6328">
        <w:rPr>
          <w:color w:val="000000"/>
          <w:sz w:val="28"/>
          <w:szCs w:val="28"/>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68384C" w:rsidRPr="00CD6328" w:rsidRDefault="0068384C" w:rsidP="0068384C">
      <w:pPr>
        <w:ind w:firstLine="709"/>
        <w:jc w:val="both"/>
        <w:rPr>
          <w:color w:val="000000"/>
          <w:sz w:val="28"/>
          <w:szCs w:val="28"/>
        </w:rPr>
      </w:pPr>
      <w:r w:rsidRPr="00CD6328">
        <w:rPr>
          <w:color w:val="000000"/>
          <w:sz w:val="28"/>
          <w:szCs w:val="28"/>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CD6328">
        <w:rPr>
          <w:color w:val="000000"/>
          <w:sz w:val="28"/>
          <w:szCs w:val="28"/>
        </w:rPr>
        <w:t>окос</w:t>
      </w:r>
      <w:proofErr w:type="spellEnd"/>
      <w:r w:rsidRPr="00CD6328">
        <w:rPr>
          <w:color w:val="000000"/>
          <w:sz w:val="28"/>
          <w:szCs w:val="28"/>
        </w:rPr>
        <w:t xml:space="preserve"> травы);</w:t>
      </w:r>
    </w:p>
    <w:p w:rsidR="0068384C" w:rsidRPr="00CD6328" w:rsidRDefault="0068384C" w:rsidP="0068384C">
      <w:pPr>
        <w:ind w:firstLine="709"/>
        <w:jc w:val="both"/>
        <w:rPr>
          <w:color w:val="000000"/>
          <w:sz w:val="28"/>
          <w:szCs w:val="28"/>
        </w:rPr>
      </w:pPr>
      <w:r w:rsidRPr="00CD6328">
        <w:rPr>
          <w:color w:val="000000"/>
          <w:sz w:val="28"/>
          <w:szCs w:val="28"/>
        </w:rPr>
        <w:t>установку ограждения по периметру земельного участка строительной площадки (зоны производства работ). В местах движения пешеходов огражде</w:t>
      </w:r>
      <w:r w:rsidRPr="00CD6328">
        <w:rPr>
          <w:color w:val="000000"/>
          <w:sz w:val="28"/>
          <w:szCs w:val="28"/>
        </w:rPr>
        <w:lastRenderedPageBreak/>
        <w:t>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68384C" w:rsidRPr="00CD6328" w:rsidRDefault="0068384C" w:rsidP="0068384C">
      <w:pPr>
        <w:ind w:firstLine="709"/>
        <w:jc w:val="both"/>
        <w:rPr>
          <w:color w:val="000000"/>
          <w:sz w:val="28"/>
          <w:szCs w:val="28"/>
        </w:rPr>
      </w:pPr>
      <w:r w:rsidRPr="00CD6328">
        <w:rPr>
          <w:color w:val="000000"/>
          <w:sz w:val="28"/>
          <w:szCs w:val="28"/>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68384C" w:rsidRPr="00CD6328" w:rsidRDefault="0068384C" w:rsidP="0068384C">
      <w:pPr>
        <w:ind w:firstLine="709"/>
        <w:jc w:val="both"/>
        <w:rPr>
          <w:color w:val="000000"/>
          <w:sz w:val="28"/>
          <w:szCs w:val="28"/>
        </w:rPr>
      </w:pPr>
      <w:r w:rsidRPr="00CD6328">
        <w:rPr>
          <w:color w:val="000000"/>
          <w:sz w:val="28"/>
          <w:szCs w:val="28"/>
        </w:rPr>
        <w:t>обозначение въездов на строительную площадку (зону производства работ) специальными знаками или указателями;</w:t>
      </w:r>
    </w:p>
    <w:p w:rsidR="0068384C" w:rsidRPr="00CD6328" w:rsidRDefault="0068384C" w:rsidP="0068384C">
      <w:pPr>
        <w:ind w:firstLine="709"/>
        <w:jc w:val="both"/>
        <w:rPr>
          <w:color w:val="000000"/>
          <w:sz w:val="28"/>
          <w:szCs w:val="28"/>
        </w:rPr>
      </w:pPr>
      <w:r w:rsidRPr="00CD6328">
        <w:rPr>
          <w:color w:val="000000"/>
          <w:sz w:val="28"/>
          <w:szCs w:val="28"/>
        </w:rPr>
        <w:t>установку габаритных указателей;</w:t>
      </w:r>
    </w:p>
    <w:p w:rsidR="0068384C" w:rsidRPr="00CD6328" w:rsidRDefault="0068384C" w:rsidP="0068384C">
      <w:pPr>
        <w:ind w:firstLine="709"/>
        <w:jc w:val="both"/>
        <w:rPr>
          <w:color w:val="000000"/>
          <w:sz w:val="28"/>
          <w:szCs w:val="28"/>
        </w:rPr>
      </w:pPr>
      <w:r w:rsidRPr="00CD6328">
        <w:rPr>
          <w:color w:val="000000"/>
          <w:sz w:val="28"/>
          <w:szCs w:val="28"/>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68384C" w:rsidRPr="00CD6328" w:rsidRDefault="0068384C" w:rsidP="0068384C">
      <w:pPr>
        <w:ind w:firstLine="709"/>
        <w:jc w:val="both"/>
        <w:rPr>
          <w:color w:val="000000"/>
          <w:sz w:val="28"/>
          <w:szCs w:val="28"/>
        </w:rPr>
      </w:pPr>
      <w:r w:rsidRPr="00CD6328">
        <w:rPr>
          <w:color w:val="000000"/>
          <w:sz w:val="28"/>
          <w:szCs w:val="28"/>
        </w:rPr>
        <w:t>обеспечение проездов для специального транспорта, личного транспорта и проходов для пешеходов;</w:t>
      </w:r>
    </w:p>
    <w:p w:rsidR="0068384C" w:rsidRPr="00CD6328" w:rsidRDefault="0068384C" w:rsidP="0068384C">
      <w:pPr>
        <w:ind w:firstLine="709"/>
        <w:jc w:val="both"/>
        <w:rPr>
          <w:color w:val="000000"/>
          <w:sz w:val="28"/>
          <w:szCs w:val="28"/>
        </w:rPr>
      </w:pPr>
      <w:r w:rsidRPr="00CD6328">
        <w:rPr>
          <w:color w:val="000000"/>
          <w:sz w:val="28"/>
          <w:szCs w:val="28"/>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8384C" w:rsidRPr="00CD6328" w:rsidRDefault="0068384C" w:rsidP="0068384C">
      <w:pPr>
        <w:ind w:firstLine="709"/>
        <w:jc w:val="both"/>
        <w:rPr>
          <w:color w:val="000000"/>
          <w:sz w:val="28"/>
          <w:szCs w:val="28"/>
        </w:rPr>
      </w:pPr>
      <w:r w:rsidRPr="00CD6328">
        <w:rPr>
          <w:color w:val="000000"/>
          <w:sz w:val="28"/>
          <w:szCs w:val="28"/>
        </w:rPr>
        <w:t>установку на строительной площадке (зоне производства работ) биотуалета, контейнера для сбора отходов и урн для мусора;</w:t>
      </w:r>
    </w:p>
    <w:p w:rsidR="0068384C" w:rsidRPr="00CD6328" w:rsidRDefault="0068384C" w:rsidP="0068384C">
      <w:pPr>
        <w:ind w:firstLine="709"/>
        <w:jc w:val="both"/>
        <w:rPr>
          <w:color w:val="000000"/>
          <w:sz w:val="28"/>
          <w:szCs w:val="28"/>
        </w:rPr>
      </w:pPr>
      <w:r w:rsidRPr="00CD6328">
        <w:rPr>
          <w:color w:val="000000"/>
          <w:sz w:val="28"/>
          <w:szCs w:val="28"/>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68384C" w:rsidRPr="00CD6328" w:rsidRDefault="0068384C" w:rsidP="0068384C">
      <w:pPr>
        <w:ind w:firstLine="709"/>
        <w:jc w:val="both"/>
        <w:rPr>
          <w:color w:val="000000"/>
          <w:sz w:val="28"/>
          <w:szCs w:val="28"/>
        </w:rPr>
      </w:pPr>
      <w:r w:rsidRPr="00CD6328">
        <w:rPr>
          <w:color w:val="000000"/>
          <w:sz w:val="28"/>
          <w:szCs w:val="28"/>
        </w:rPr>
        <w:t>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68384C" w:rsidRPr="00CD6328" w:rsidRDefault="0068384C" w:rsidP="0068384C">
      <w:pPr>
        <w:ind w:firstLine="709"/>
        <w:jc w:val="both"/>
        <w:rPr>
          <w:color w:val="000000"/>
          <w:sz w:val="28"/>
          <w:szCs w:val="28"/>
        </w:rPr>
      </w:pPr>
      <w:r w:rsidRPr="00CD6328">
        <w:rPr>
          <w:color w:val="000000"/>
          <w:sz w:val="28"/>
          <w:szCs w:val="28"/>
        </w:rPr>
        <w:t>оборудование выездов со строительной площадки устройствами для мойки колес и кузовов транспортных средств, строительной техники и механизмов;</w:t>
      </w:r>
    </w:p>
    <w:p w:rsidR="0068384C" w:rsidRPr="00CD6328" w:rsidRDefault="0068384C" w:rsidP="0068384C">
      <w:pPr>
        <w:ind w:firstLine="709"/>
        <w:jc w:val="both"/>
        <w:rPr>
          <w:color w:val="000000"/>
          <w:sz w:val="28"/>
          <w:szCs w:val="28"/>
        </w:rPr>
      </w:pPr>
      <w:r w:rsidRPr="00CD6328">
        <w:rPr>
          <w:color w:val="000000"/>
          <w:sz w:val="28"/>
          <w:szCs w:val="28"/>
        </w:rPr>
        <w:t xml:space="preserve">содержание в надлежащем состоянии (производить ежедневную уборку и своевременный </w:t>
      </w:r>
      <w:proofErr w:type="spellStart"/>
      <w:r w:rsidRPr="00CD6328">
        <w:rPr>
          <w:color w:val="000000"/>
          <w:sz w:val="28"/>
          <w:szCs w:val="28"/>
        </w:rPr>
        <w:t>окос</w:t>
      </w:r>
      <w:proofErr w:type="spellEnd"/>
      <w:r w:rsidRPr="00CD6328">
        <w:rPr>
          <w:color w:val="000000"/>
          <w:sz w:val="28"/>
          <w:szCs w:val="28"/>
        </w:rPr>
        <w:t xml:space="preserve"> травы) строительной площадки (зоны производства работ) не допуская высоты травостоя более 10 см;</w:t>
      </w:r>
    </w:p>
    <w:p w:rsidR="0068384C" w:rsidRPr="00CD6328" w:rsidRDefault="0068384C" w:rsidP="0068384C">
      <w:pPr>
        <w:ind w:firstLine="709"/>
        <w:jc w:val="both"/>
        <w:rPr>
          <w:color w:val="000000"/>
          <w:sz w:val="28"/>
          <w:szCs w:val="28"/>
        </w:rPr>
      </w:pPr>
      <w:r w:rsidRPr="00CD6328">
        <w:rPr>
          <w:color w:val="000000"/>
          <w:sz w:val="28"/>
          <w:szCs w:val="28"/>
        </w:rPr>
        <w:t>ежедневный сбор и вывоз строительных и других отходов, строительного мусора;</w:t>
      </w:r>
    </w:p>
    <w:p w:rsidR="0068384C" w:rsidRPr="00CD6328" w:rsidRDefault="0068384C" w:rsidP="0068384C">
      <w:pPr>
        <w:ind w:firstLine="709"/>
        <w:jc w:val="both"/>
        <w:rPr>
          <w:color w:val="000000"/>
          <w:sz w:val="28"/>
          <w:szCs w:val="28"/>
        </w:rPr>
      </w:pPr>
      <w:r w:rsidRPr="00CD6328">
        <w:rPr>
          <w:color w:val="000000"/>
          <w:sz w:val="28"/>
          <w:szCs w:val="28"/>
        </w:rPr>
        <w:t>необходимые меры к сохранности зеленых насаждений;</w:t>
      </w:r>
    </w:p>
    <w:p w:rsidR="0068384C" w:rsidRPr="00CD6328" w:rsidRDefault="0068384C" w:rsidP="0068384C">
      <w:pPr>
        <w:ind w:firstLine="709"/>
        <w:jc w:val="both"/>
        <w:rPr>
          <w:color w:val="000000"/>
          <w:sz w:val="28"/>
          <w:szCs w:val="28"/>
        </w:rPr>
      </w:pPr>
      <w:r w:rsidRPr="00CD6328">
        <w:rPr>
          <w:color w:val="000000"/>
          <w:sz w:val="28"/>
          <w:szCs w:val="28"/>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68384C" w:rsidRPr="00CD6328" w:rsidRDefault="0068384C" w:rsidP="0068384C">
      <w:pPr>
        <w:ind w:firstLine="709"/>
        <w:jc w:val="both"/>
        <w:rPr>
          <w:color w:val="000000"/>
          <w:sz w:val="28"/>
          <w:szCs w:val="28"/>
        </w:rPr>
      </w:pPr>
      <w:r w:rsidRPr="00CD6328">
        <w:rPr>
          <w:color w:val="000000"/>
          <w:sz w:val="28"/>
          <w:szCs w:val="28"/>
        </w:rPr>
        <w:t>восстановление нарушенных элементов озеленения и благоустройства по окончании работ.</w:t>
      </w:r>
    </w:p>
    <w:p w:rsidR="0068384C" w:rsidRPr="00CD6328" w:rsidRDefault="0068384C" w:rsidP="0068384C">
      <w:pPr>
        <w:ind w:firstLine="709"/>
        <w:jc w:val="both"/>
        <w:rPr>
          <w:color w:val="000000"/>
          <w:sz w:val="28"/>
          <w:szCs w:val="28"/>
        </w:rPr>
      </w:pPr>
      <w:r w:rsidRPr="00CD6328">
        <w:rPr>
          <w:color w:val="000000"/>
          <w:sz w:val="28"/>
          <w:szCs w:val="28"/>
        </w:rPr>
        <w:t>13.3. Запрещается:</w:t>
      </w:r>
    </w:p>
    <w:p w:rsidR="0068384C" w:rsidRPr="00CD6328" w:rsidRDefault="0068384C" w:rsidP="0068384C">
      <w:pPr>
        <w:ind w:firstLine="709"/>
        <w:jc w:val="both"/>
        <w:rPr>
          <w:color w:val="000000"/>
          <w:sz w:val="28"/>
          <w:szCs w:val="28"/>
        </w:rPr>
      </w:pPr>
      <w:r w:rsidRPr="00CD6328">
        <w:rPr>
          <w:color w:val="000000"/>
          <w:sz w:val="28"/>
          <w:szCs w:val="28"/>
        </w:rPr>
        <w:t>приготовление растворов для производства строительных и ремонтных работ без применения специальных емкостей;</w:t>
      </w:r>
    </w:p>
    <w:p w:rsidR="0068384C" w:rsidRPr="00CD6328" w:rsidRDefault="0068384C" w:rsidP="0068384C">
      <w:pPr>
        <w:ind w:firstLine="709"/>
        <w:jc w:val="both"/>
        <w:rPr>
          <w:color w:val="000000"/>
          <w:sz w:val="28"/>
          <w:szCs w:val="28"/>
        </w:rPr>
      </w:pPr>
      <w:r w:rsidRPr="00CD6328">
        <w:rPr>
          <w:color w:val="000000"/>
          <w:sz w:val="28"/>
          <w:szCs w:val="28"/>
        </w:rPr>
        <w:lastRenderedPageBreak/>
        <w:t xml:space="preserve">использование </w:t>
      </w:r>
      <w:proofErr w:type="spellStart"/>
      <w:r w:rsidRPr="00CD6328">
        <w:rPr>
          <w:color w:val="000000"/>
          <w:sz w:val="28"/>
          <w:szCs w:val="28"/>
        </w:rPr>
        <w:t>битумоварных</w:t>
      </w:r>
      <w:proofErr w:type="spellEnd"/>
      <w:r w:rsidRPr="00CD6328">
        <w:rPr>
          <w:color w:val="000000"/>
          <w:sz w:val="28"/>
          <w:szCs w:val="28"/>
        </w:rPr>
        <w:t xml:space="preserve"> установок без специального оборудования для сжигания топлива;</w:t>
      </w:r>
    </w:p>
    <w:p w:rsidR="0068384C" w:rsidRPr="00CD6328" w:rsidRDefault="0068384C" w:rsidP="0068384C">
      <w:pPr>
        <w:ind w:firstLine="709"/>
        <w:jc w:val="both"/>
        <w:rPr>
          <w:color w:val="000000"/>
          <w:sz w:val="28"/>
          <w:szCs w:val="28"/>
        </w:rPr>
      </w:pPr>
      <w:r w:rsidRPr="00CD6328">
        <w:rPr>
          <w:color w:val="000000"/>
          <w:sz w:val="28"/>
          <w:szCs w:val="28"/>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68384C" w:rsidRPr="00CD6328" w:rsidRDefault="0068384C" w:rsidP="0068384C">
      <w:pPr>
        <w:ind w:firstLine="709"/>
        <w:jc w:val="both"/>
        <w:rPr>
          <w:color w:val="000000"/>
          <w:sz w:val="28"/>
          <w:szCs w:val="28"/>
        </w:rPr>
      </w:pPr>
      <w:r w:rsidRPr="00CD6328">
        <w:rPr>
          <w:color w:val="000000"/>
          <w:sz w:val="28"/>
          <w:szCs w:val="2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68384C" w:rsidRPr="00CD6328" w:rsidRDefault="0068384C" w:rsidP="0068384C">
      <w:pPr>
        <w:ind w:firstLine="709"/>
        <w:jc w:val="both"/>
        <w:rPr>
          <w:color w:val="000000"/>
          <w:sz w:val="28"/>
          <w:szCs w:val="28"/>
        </w:rPr>
      </w:pPr>
      <w:r w:rsidRPr="00CD6328">
        <w:rPr>
          <w:color w:val="000000"/>
          <w:sz w:val="28"/>
          <w:szCs w:val="28"/>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68384C" w:rsidRPr="00CD6328" w:rsidRDefault="0068384C" w:rsidP="0068384C">
      <w:pPr>
        <w:ind w:firstLine="709"/>
        <w:jc w:val="both"/>
        <w:rPr>
          <w:color w:val="000000"/>
          <w:sz w:val="28"/>
          <w:szCs w:val="28"/>
        </w:rPr>
      </w:pPr>
      <w:r w:rsidRPr="00CD6328">
        <w:rPr>
          <w:color w:val="000000"/>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68384C" w:rsidRDefault="0068384C" w:rsidP="0068384C">
      <w:pPr>
        <w:ind w:firstLine="709"/>
        <w:jc w:val="both"/>
        <w:rPr>
          <w:color w:val="000000"/>
          <w:sz w:val="28"/>
          <w:szCs w:val="28"/>
        </w:rPr>
      </w:pPr>
      <w:r w:rsidRPr="00CD6328">
        <w:rPr>
          <w:color w:val="000000"/>
          <w:sz w:val="28"/>
          <w:szCs w:val="28"/>
        </w:rPr>
        <w:t>сжигание мусора, тары, производственных, строительных и других отходов, включая строительный мусор, порубочных остатков.</w:t>
      </w:r>
    </w:p>
    <w:p w:rsidR="00A65AD5" w:rsidRPr="00CD6328" w:rsidRDefault="00A65AD5" w:rsidP="0068384C">
      <w:pPr>
        <w:ind w:firstLine="709"/>
        <w:jc w:val="both"/>
        <w:rPr>
          <w:color w:val="000000"/>
          <w:sz w:val="28"/>
          <w:szCs w:val="28"/>
        </w:rPr>
      </w:pPr>
    </w:p>
    <w:p w:rsidR="00A65AD5" w:rsidRDefault="0068384C" w:rsidP="00A65AD5">
      <w:pPr>
        <w:jc w:val="center"/>
        <w:rPr>
          <w:b/>
          <w:bCs/>
          <w:color w:val="000000"/>
          <w:sz w:val="28"/>
          <w:szCs w:val="28"/>
        </w:rPr>
      </w:pPr>
      <w:r w:rsidRPr="00CD6328">
        <w:rPr>
          <w:b/>
          <w:bCs/>
          <w:color w:val="000000"/>
          <w:sz w:val="28"/>
          <w:szCs w:val="28"/>
        </w:rPr>
        <w:t xml:space="preserve">14. Содержание объектов незавершенного строительства, </w:t>
      </w:r>
    </w:p>
    <w:p w:rsidR="0068384C" w:rsidRPr="00CD6328" w:rsidRDefault="0068384C" w:rsidP="00A65AD5">
      <w:pPr>
        <w:jc w:val="center"/>
        <w:rPr>
          <w:color w:val="000000"/>
          <w:sz w:val="28"/>
          <w:szCs w:val="28"/>
        </w:rPr>
      </w:pPr>
      <w:r w:rsidRPr="00CD6328">
        <w:rPr>
          <w:b/>
          <w:bCs/>
          <w:color w:val="000000"/>
          <w:sz w:val="28"/>
          <w:szCs w:val="28"/>
        </w:rPr>
        <w:t>реконструируемых объектов и территорий, на которых они размещены</w:t>
      </w:r>
    </w:p>
    <w:p w:rsidR="0068384C" w:rsidRPr="00CD6328" w:rsidRDefault="0068384C" w:rsidP="0068384C">
      <w:pPr>
        <w:ind w:firstLine="709"/>
        <w:jc w:val="both"/>
        <w:rPr>
          <w:color w:val="000000"/>
          <w:sz w:val="28"/>
          <w:szCs w:val="28"/>
        </w:rPr>
      </w:pPr>
      <w:r w:rsidRPr="00CD6328">
        <w:rPr>
          <w:color w:val="000000"/>
          <w:sz w:val="28"/>
          <w:szCs w:val="28"/>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68384C" w:rsidRPr="00CD6328" w:rsidRDefault="0068384C" w:rsidP="0068384C">
      <w:pPr>
        <w:ind w:firstLine="709"/>
        <w:jc w:val="both"/>
        <w:rPr>
          <w:color w:val="000000"/>
          <w:sz w:val="28"/>
          <w:szCs w:val="28"/>
        </w:rPr>
      </w:pPr>
      <w:r w:rsidRPr="00CD6328">
        <w:rPr>
          <w:color w:val="000000"/>
          <w:sz w:val="28"/>
          <w:szCs w:val="28"/>
        </w:rPr>
        <w:t>14.2. Реконструируемые объекты капитального строительства и объекты незавершенного строительства, на которых не ведутся работы,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68384C" w:rsidRPr="00CD6328" w:rsidRDefault="0068384C" w:rsidP="0068384C">
      <w:pPr>
        <w:ind w:firstLine="709"/>
        <w:jc w:val="both"/>
        <w:rPr>
          <w:color w:val="000000"/>
          <w:sz w:val="28"/>
          <w:szCs w:val="28"/>
        </w:rPr>
      </w:pPr>
      <w:r w:rsidRPr="00CD6328">
        <w:rPr>
          <w:color w:val="000000"/>
          <w:sz w:val="28"/>
          <w:szCs w:val="28"/>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68384C" w:rsidRPr="00CD6328" w:rsidRDefault="0068384C" w:rsidP="0068384C">
      <w:pPr>
        <w:ind w:firstLine="709"/>
        <w:jc w:val="both"/>
        <w:rPr>
          <w:color w:val="000000"/>
          <w:sz w:val="28"/>
          <w:szCs w:val="28"/>
        </w:rPr>
      </w:pPr>
      <w:r w:rsidRPr="00CD6328">
        <w:rPr>
          <w:color w:val="000000"/>
          <w:sz w:val="28"/>
          <w:szCs w:val="28"/>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CD6328">
        <w:rPr>
          <w:color w:val="000000"/>
          <w:sz w:val="28"/>
          <w:szCs w:val="28"/>
        </w:rPr>
        <w:t>окос</w:t>
      </w:r>
      <w:proofErr w:type="spellEnd"/>
      <w:r w:rsidRPr="00CD6328">
        <w:rPr>
          <w:color w:val="000000"/>
          <w:sz w:val="28"/>
          <w:szCs w:val="28"/>
        </w:rPr>
        <w:t xml:space="preserve"> травы, не допуская высоты травостоя более 10 см).</w:t>
      </w:r>
    </w:p>
    <w:p w:rsidR="0068384C" w:rsidRPr="00CD6328" w:rsidRDefault="0068384C" w:rsidP="00A65AD5">
      <w:pPr>
        <w:ind w:firstLine="709"/>
        <w:jc w:val="center"/>
        <w:rPr>
          <w:color w:val="000000"/>
          <w:sz w:val="28"/>
          <w:szCs w:val="28"/>
        </w:rPr>
      </w:pPr>
      <w:r w:rsidRPr="00CD6328">
        <w:rPr>
          <w:b/>
          <w:bCs/>
          <w:color w:val="000000"/>
          <w:sz w:val="28"/>
          <w:szCs w:val="28"/>
        </w:rPr>
        <w:t>15. Благоустройство территорий автостоянок, парковок,</w:t>
      </w:r>
      <w:r>
        <w:rPr>
          <w:b/>
          <w:bCs/>
          <w:color w:val="000000"/>
          <w:sz w:val="28"/>
          <w:szCs w:val="28"/>
        </w:rPr>
        <w:t xml:space="preserve"> </w:t>
      </w:r>
      <w:r w:rsidRPr="00CD6328">
        <w:rPr>
          <w:b/>
          <w:bCs/>
          <w:color w:val="000000"/>
          <w:sz w:val="28"/>
          <w:szCs w:val="28"/>
        </w:rPr>
        <w:t>гаражных комплексов, гаражей</w:t>
      </w:r>
    </w:p>
    <w:p w:rsidR="0068384C" w:rsidRPr="004D0A8F" w:rsidRDefault="0068384C" w:rsidP="0068384C">
      <w:pPr>
        <w:ind w:firstLine="709"/>
        <w:jc w:val="both"/>
        <w:rPr>
          <w:color w:val="000000"/>
          <w:sz w:val="28"/>
          <w:szCs w:val="28"/>
        </w:rPr>
      </w:pPr>
      <w:r w:rsidRPr="004D0A8F">
        <w:rPr>
          <w:color w:val="000000"/>
          <w:sz w:val="28"/>
          <w:szCs w:val="28"/>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68384C" w:rsidRPr="004D0A8F" w:rsidRDefault="0068384C" w:rsidP="0068384C">
      <w:pPr>
        <w:ind w:firstLine="709"/>
        <w:jc w:val="both"/>
        <w:rPr>
          <w:color w:val="000000"/>
          <w:sz w:val="28"/>
          <w:szCs w:val="28"/>
        </w:rPr>
      </w:pPr>
      <w:r w:rsidRPr="004D0A8F">
        <w:rPr>
          <w:color w:val="000000"/>
          <w:sz w:val="28"/>
          <w:szCs w:val="28"/>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68384C" w:rsidRPr="004D0A8F" w:rsidRDefault="0068384C" w:rsidP="0068384C">
      <w:pPr>
        <w:ind w:firstLine="709"/>
        <w:jc w:val="both"/>
        <w:rPr>
          <w:color w:val="000000"/>
          <w:sz w:val="28"/>
          <w:szCs w:val="28"/>
        </w:rPr>
      </w:pPr>
      <w:r w:rsidRPr="004D0A8F">
        <w:rPr>
          <w:color w:val="000000"/>
          <w:sz w:val="28"/>
          <w:szCs w:val="28"/>
        </w:rPr>
        <w:t>15.3. Собственники, землепользователи, землевладельцы и арендаторы территорий автостоянок, парковок, гаражей обеспечивают:</w:t>
      </w:r>
    </w:p>
    <w:p w:rsidR="0068384C" w:rsidRPr="004D0A8F" w:rsidRDefault="0068384C" w:rsidP="0068384C">
      <w:pPr>
        <w:ind w:firstLine="709"/>
        <w:jc w:val="both"/>
        <w:rPr>
          <w:color w:val="000000"/>
          <w:sz w:val="28"/>
          <w:szCs w:val="28"/>
        </w:rPr>
      </w:pPr>
      <w:r w:rsidRPr="004D0A8F">
        <w:rPr>
          <w:color w:val="000000"/>
          <w:sz w:val="28"/>
          <w:szCs w:val="28"/>
        </w:rPr>
        <w:lastRenderedPageBreak/>
        <w:t>текущий ремонт дорожных покрытий</w:t>
      </w:r>
      <w:r>
        <w:rPr>
          <w:color w:val="000000"/>
          <w:sz w:val="28"/>
          <w:szCs w:val="28"/>
        </w:rPr>
        <w:t>;</w:t>
      </w:r>
    </w:p>
    <w:p w:rsidR="0068384C" w:rsidRPr="004D0A8F" w:rsidRDefault="0068384C" w:rsidP="0068384C">
      <w:pPr>
        <w:ind w:firstLine="709"/>
        <w:jc w:val="both"/>
        <w:rPr>
          <w:color w:val="000000"/>
          <w:sz w:val="28"/>
          <w:szCs w:val="28"/>
        </w:rPr>
      </w:pPr>
      <w:r w:rsidRPr="004D0A8F">
        <w:rPr>
          <w:color w:val="000000"/>
          <w:sz w:val="28"/>
          <w:szCs w:val="28"/>
        </w:rPr>
        <w:t>ежедневную уборку грязи, мусора, смета, снега и льда (наледи) с проезжей части дорог;</w:t>
      </w:r>
    </w:p>
    <w:p w:rsidR="0068384C" w:rsidRPr="004D0A8F" w:rsidRDefault="0068384C" w:rsidP="0068384C">
      <w:pPr>
        <w:ind w:firstLine="709"/>
        <w:jc w:val="both"/>
        <w:rPr>
          <w:color w:val="000000"/>
          <w:sz w:val="28"/>
          <w:szCs w:val="28"/>
        </w:rPr>
      </w:pPr>
      <w:r w:rsidRPr="004D0A8F">
        <w:rPr>
          <w:color w:val="000000"/>
          <w:sz w:val="28"/>
          <w:szCs w:val="28"/>
        </w:rPr>
        <w:t>уход за газонами и другими зелеными насаждениями;</w:t>
      </w:r>
    </w:p>
    <w:p w:rsidR="0068384C" w:rsidRPr="004D0A8F" w:rsidRDefault="0068384C" w:rsidP="0068384C">
      <w:pPr>
        <w:ind w:firstLine="709"/>
        <w:jc w:val="both"/>
        <w:rPr>
          <w:color w:val="000000"/>
          <w:sz w:val="28"/>
          <w:szCs w:val="28"/>
        </w:rPr>
      </w:pPr>
      <w:r w:rsidRPr="004D0A8F">
        <w:rPr>
          <w:color w:val="000000"/>
          <w:sz w:val="28"/>
          <w:szCs w:val="28"/>
        </w:rPr>
        <w:t xml:space="preserve">ремонт и очистку смотровых и </w:t>
      </w:r>
      <w:proofErr w:type="spellStart"/>
      <w:r w:rsidRPr="004D0A8F">
        <w:rPr>
          <w:color w:val="000000"/>
          <w:sz w:val="28"/>
          <w:szCs w:val="28"/>
        </w:rPr>
        <w:t>дождеприемных</w:t>
      </w:r>
      <w:proofErr w:type="spellEnd"/>
      <w:r w:rsidRPr="004D0A8F">
        <w:rPr>
          <w:color w:val="000000"/>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68384C" w:rsidRDefault="0068384C" w:rsidP="0068384C">
      <w:pPr>
        <w:ind w:firstLine="709"/>
        <w:jc w:val="both"/>
        <w:rPr>
          <w:color w:val="000000"/>
          <w:sz w:val="28"/>
          <w:szCs w:val="28"/>
        </w:rPr>
      </w:pPr>
      <w:r w:rsidRPr="004D0A8F">
        <w:rPr>
          <w:color w:val="000000"/>
          <w:sz w:val="28"/>
          <w:szCs w:val="28"/>
        </w:rPr>
        <w:t>обеспечение сбора и вывоза мусора.</w:t>
      </w:r>
    </w:p>
    <w:p w:rsidR="00A65AD5" w:rsidRPr="004D0A8F" w:rsidRDefault="00A65AD5" w:rsidP="0068384C">
      <w:pPr>
        <w:ind w:firstLine="709"/>
        <w:jc w:val="both"/>
        <w:rPr>
          <w:color w:val="000000"/>
          <w:sz w:val="28"/>
          <w:szCs w:val="28"/>
        </w:rPr>
      </w:pPr>
    </w:p>
    <w:p w:rsidR="0068384C" w:rsidRPr="004D0A8F" w:rsidRDefault="0068384C" w:rsidP="00A65AD5">
      <w:pPr>
        <w:ind w:firstLine="709"/>
        <w:jc w:val="center"/>
        <w:rPr>
          <w:color w:val="000000"/>
          <w:sz w:val="28"/>
          <w:szCs w:val="28"/>
        </w:rPr>
      </w:pPr>
      <w:r w:rsidRPr="004D0A8F">
        <w:rPr>
          <w:b/>
          <w:bCs/>
          <w:color w:val="000000"/>
          <w:sz w:val="28"/>
          <w:szCs w:val="28"/>
        </w:rPr>
        <w:t>16. Содержание транспортных средств</w:t>
      </w:r>
    </w:p>
    <w:p w:rsidR="0068384C" w:rsidRPr="009C3105" w:rsidRDefault="0068384C" w:rsidP="0068384C">
      <w:pPr>
        <w:ind w:firstLine="709"/>
        <w:jc w:val="both"/>
        <w:rPr>
          <w:color w:val="000000"/>
          <w:sz w:val="28"/>
          <w:szCs w:val="28"/>
        </w:rPr>
      </w:pPr>
      <w:r w:rsidRPr="009C3105">
        <w:rPr>
          <w:color w:val="000000"/>
          <w:sz w:val="28"/>
          <w:szCs w:val="28"/>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8384C" w:rsidRPr="009C3105" w:rsidRDefault="0068384C" w:rsidP="0068384C">
      <w:pPr>
        <w:ind w:firstLine="709"/>
        <w:jc w:val="both"/>
        <w:rPr>
          <w:color w:val="000000"/>
          <w:sz w:val="28"/>
          <w:szCs w:val="28"/>
        </w:rPr>
      </w:pPr>
      <w:r w:rsidRPr="009C3105">
        <w:rPr>
          <w:color w:val="000000"/>
          <w:sz w:val="28"/>
          <w:szCs w:val="28"/>
        </w:rPr>
        <w:t>16.2. Мойка транспортных средств допускается только в специально оборудованных для этой цели помещениях, сооружениях.</w:t>
      </w:r>
    </w:p>
    <w:p w:rsidR="0068384C" w:rsidRPr="009C3105" w:rsidRDefault="0068384C" w:rsidP="0068384C">
      <w:pPr>
        <w:ind w:firstLine="709"/>
        <w:jc w:val="both"/>
        <w:rPr>
          <w:color w:val="000000"/>
          <w:sz w:val="28"/>
          <w:szCs w:val="28"/>
        </w:rPr>
      </w:pPr>
      <w:r w:rsidRPr="009C3105">
        <w:rPr>
          <w:color w:val="000000"/>
          <w:sz w:val="28"/>
          <w:szCs w:val="28"/>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68384C" w:rsidRPr="009C3105" w:rsidRDefault="0068384C" w:rsidP="0068384C">
      <w:pPr>
        <w:ind w:firstLine="709"/>
        <w:jc w:val="both"/>
        <w:rPr>
          <w:color w:val="000000"/>
          <w:sz w:val="28"/>
          <w:szCs w:val="28"/>
        </w:rPr>
      </w:pPr>
      <w:r w:rsidRPr="009C3105">
        <w:rPr>
          <w:color w:val="000000"/>
          <w:sz w:val="28"/>
          <w:szCs w:val="28"/>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68384C" w:rsidRPr="009C3105" w:rsidRDefault="0068384C" w:rsidP="0068384C">
      <w:pPr>
        <w:ind w:firstLine="709"/>
        <w:jc w:val="both"/>
        <w:rPr>
          <w:color w:val="000000"/>
          <w:sz w:val="28"/>
          <w:szCs w:val="28"/>
        </w:rPr>
      </w:pPr>
      <w:r w:rsidRPr="009C3105">
        <w:rPr>
          <w:color w:val="000000"/>
          <w:sz w:val="28"/>
          <w:szCs w:val="28"/>
        </w:rPr>
        <w:t>16.5. Запрещается:</w:t>
      </w:r>
    </w:p>
    <w:p w:rsidR="0068384C" w:rsidRPr="009C3105" w:rsidRDefault="0068384C" w:rsidP="0068384C">
      <w:pPr>
        <w:ind w:firstLine="709"/>
        <w:jc w:val="both"/>
        <w:rPr>
          <w:color w:val="000000"/>
          <w:sz w:val="28"/>
          <w:szCs w:val="28"/>
        </w:rPr>
      </w:pPr>
      <w:r w:rsidRPr="009C3105">
        <w:rPr>
          <w:color w:val="000000"/>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8384C" w:rsidRPr="009C3105" w:rsidRDefault="0068384C" w:rsidP="0068384C">
      <w:pPr>
        <w:ind w:firstLine="709"/>
        <w:jc w:val="both"/>
        <w:rPr>
          <w:color w:val="000000"/>
          <w:sz w:val="28"/>
          <w:szCs w:val="28"/>
        </w:rPr>
      </w:pPr>
      <w:r w:rsidRPr="009C3105">
        <w:rPr>
          <w:color w:val="000000"/>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68384C" w:rsidRPr="00C31684" w:rsidRDefault="0068384C" w:rsidP="0068384C">
      <w:pPr>
        <w:ind w:firstLine="709"/>
        <w:jc w:val="both"/>
        <w:rPr>
          <w:color w:val="000000"/>
          <w:sz w:val="28"/>
          <w:szCs w:val="28"/>
        </w:rPr>
      </w:pPr>
      <w:r w:rsidRPr="00C31684">
        <w:rPr>
          <w:color w:val="000000"/>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68384C" w:rsidRPr="00C31684" w:rsidRDefault="0068384C" w:rsidP="0068384C">
      <w:pPr>
        <w:ind w:firstLine="709"/>
        <w:jc w:val="both"/>
        <w:rPr>
          <w:color w:val="000000"/>
          <w:sz w:val="28"/>
          <w:szCs w:val="28"/>
        </w:rPr>
      </w:pPr>
      <w:r w:rsidRPr="00C31684">
        <w:rPr>
          <w:color w:val="000000"/>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68384C" w:rsidRPr="00C31684" w:rsidRDefault="0068384C" w:rsidP="0068384C">
      <w:pPr>
        <w:ind w:firstLine="709"/>
        <w:jc w:val="both"/>
        <w:rPr>
          <w:color w:val="000000"/>
          <w:sz w:val="28"/>
          <w:szCs w:val="28"/>
        </w:rPr>
      </w:pPr>
      <w:r w:rsidRPr="00C31684">
        <w:rPr>
          <w:color w:val="000000"/>
          <w:sz w:val="28"/>
          <w:szCs w:val="28"/>
        </w:rPr>
        <w:t xml:space="preserve">движение по улицам и дорогам с </w:t>
      </w:r>
      <w:proofErr w:type="spellStart"/>
      <w:r w:rsidRPr="00C31684">
        <w:rPr>
          <w:color w:val="000000"/>
          <w:sz w:val="28"/>
          <w:szCs w:val="28"/>
        </w:rPr>
        <w:t>асфальто</w:t>
      </w:r>
      <w:proofErr w:type="spellEnd"/>
      <w:r w:rsidRPr="00C31684">
        <w:rPr>
          <w:color w:val="000000"/>
          <w:sz w:val="28"/>
          <w:szCs w:val="28"/>
        </w:rPr>
        <w:t>- и цементобетонным покрытием тракторов, иных транспортных средств и механизмов на гусеничном ходу;</w:t>
      </w:r>
    </w:p>
    <w:p w:rsidR="0068384C" w:rsidRPr="00C31684" w:rsidRDefault="0068384C" w:rsidP="0068384C">
      <w:pPr>
        <w:ind w:firstLine="709"/>
        <w:jc w:val="both"/>
        <w:rPr>
          <w:color w:val="000000"/>
          <w:sz w:val="28"/>
          <w:szCs w:val="28"/>
        </w:rPr>
      </w:pPr>
      <w:r w:rsidRPr="00C31684">
        <w:rPr>
          <w:color w:val="000000"/>
          <w:sz w:val="28"/>
          <w:szCs w:val="28"/>
        </w:rPr>
        <w:lastRenderedPageBreak/>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8384C" w:rsidRPr="00C31684" w:rsidRDefault="0068384C" w:rsidP="0068384C">
      <w:pPr>
        <w:ind w:firstLine="709"/>
        <w:jc w:val="both"/>
        <w:rPr>
          <w:color w:val="000000"/>
          <w:sz w:val="28"/>
          <w:szCs w:val="28"/>
        </w:rPr>
      </w:pPr>
      <w:r w:rsidRPr="00C31684">
        <w:rPr>
          <w:color w:val="000000"/>
          <w:sz w:val="28"/>
          <w:szCs w:val="28"/>
        </w:rPr>
        <w:t>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68384C" w:rsidRPr="00C31684" w:rsidRDefault="0068384C" w:rsidP="0068384C">
      <w:pPr>
        <w:ind w:firstLine="709"/>
        <w:jc w:val="both"/>
        <w:rPr>
          <w:color w:val="000000"/>
          <w:sz w:val="28"/>
          <w:szCs w:val="28"/>
        </w:rPr>
      </w:pPr>
      <w:r w:rsidRPr="00C31684">
        <w:rPr>
          <w:color w:val="000000"/>
          <w:sz w:val="28"/>
          <w:szCs w:val="28"/>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68384C" w:rsidRPr="00C31684" w:rsidRDefault="0068384C" w:rsidP="0068384C">
      <w:pPr>
        <w:ind w:firstLine="709"/>
        <w:jc w:val="both"/>
        <w:rPr>
          <w:color w:val="000000"/>
          <w:sz w:val="28"/>
          <w:szCs w:val="28"/>
        </w:rPr>
      </w:pPr>
      <w:r w:rsidRPr="00C31684">
        <w:rPr>
          <w:color w:val="000000"/>
          <w:sz w:val="28"/>
          <w:szCs w:val="28"/>
        </w:rPr>
        <w:t>размещение транспортных средств на газоне или иной территории, занятой зелеными насаждениями;</w:t>
      </w:r>
    </w:p>
    <w:p w:rsidR="0068384C" w:rsidRPr="00C31684" w:rsidRDefault="0068384C" w:rsidP="0068384C">
      <w:pPr>
        <w:ind w:firstLine="709"/>
        <w:jc w:val="both"/>
        <w:rPr>
          <w:color w:val="000000"/>
          <w:sz w:val="28"/>
          <w:szCs w:val="28"/>
        </w:rPr>
      </w:pPr>
      <w:r w:rsidRPr="00C31684">
        <w:rPr>
          <w:color w:val="000000"/>
          <w:sz w:val="28"/>
          <w:szCs w:val="28"/>
        </w:rPr>
        <w:t>стоянка маршрутных и легковых такси вне отведенных в установленном порядке мест;</w:t>
      </w:r>
    </w:p>
    <w:p w:rsidR="0068384C" w:rsidRPr="00C31684" w:rsidRDefault="0068384C" w:rsidP="0068384C">
      <w:pPr>
        <w:ind w:firstLine="709"/>
        <w:jc w:val="both"/>
        <w:rPr>
          <w:color w:val="000000"/>
          <w:sz w:val="28"/>
          <w:szCs w:val="28"/>
        </w:rPr>
      </w:pPr>
      <w:r w:rsidRPr="00C31684">
        <w:rPr>
          <w:color w:val="000000"/>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rsidR="0068384C" w:rsidRDefault="0068384C" w:rsidP="0068384C">
      <w:pPr>
        <w:ind w:firstLine="709"/>
        <w:jc w:val="both"/>
        <w:rPr>
          <w:color w:val="000000"/>
          <w:sz w:val="28"/>
          <w:szCs w:val="28"/>
        </w:rPr>
      </w:pPr>
      <w:r w:rsidRPr="00C31684">
        <w:rPr>
          <w:color w:val="000000"/>
          <w:sz w:val="28"/>
          <w:szCs w:val="28"/>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8384C" w:rsidRPr="00C31684" w:rsidRDefault="0068384C" w:rsidP="00A65AD5">
      <w:pPr>
        <w:ind w:firstLine="709"/>
        <w:jc w:val="center"/>
        <w:rPr>
          <w:color w:val="000000"/>
          <w:sz w:val="28"/>
          <w:szCs w:val="28"/>
        </w:rPr>
      </w:pPr>
      <w:r w:rsidRPr="00C31684">
        <w:rPr>
          <w:b/>
          <w:bCs/>
          <w:color w:val="000000"/>
          <w:sz w:val="28"/>
          <w:szCs w:val="28"/>
        </w:rPr>
        <w:t>17. Обращение с отходами</w:t>
      </w:r>
    </w:p>
    <w:p w:rsidR="0068384C" w:rsidRDefault="0068384C" w:rsidP="0068384C">
      <w:pPr>
        <w:ind w:firstLine="709"/>
        <w:jc w:val="both"/>
        <w:rPr>
          <w:color w:val="000000"/>
          <w:sz w:val="28"/>
          <w:szCs w:val="28"/>
        </w:rPr>
      </w:pPr>
      <w:r w:rsidRPr="00C31684">
        <w:rPr>
          <w:color w:val="000000"/>
          <w:sz w:val="28"/>
          <w:szCs w:val="28"/>
        </w:rPr>
        <w:t>Территория муниципального о</w:t>
      </w:r>
      <w:r>
        <w:rPr>
          <w:color w:val="000000"/>
          <w:sz w:val="28"/>
          <w:szCs w:val="28"/>
        </w:rPr>
        <w:t>круга</w:t>
      </w:r>
      <w:r w:rsidRPr="00C31684">
        <w:rPr>
          <w:color w:val="000000"/>
          <w:sz w:val="28"/>
          <w:szCs w:val="28"/>
        </w:rPr>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A65AD5" w:rsidRPr="00C31684" w:rsidRDefault="00A65AD5" w:rsidP="0068384C">
      <w:pPr>
        <w:ind w:firstLine="709"/>
        <w:jc w:val="both"/>
        <w:rPr>
          <w:color w:val="000000"/>
          <w:sz w:val="28"/>
          <w:szCs w:val="28"/>
        </w:rPr>
      </w:pPr>
    </w:p>
    <w:p w:rsidR="0068384C" w:rsidRPr="00C31684" w:rsidRDefault="0068384C" w:rsidP="00A65AD5">
      <w:pPr>
        <w:ind w:firstLine="709"/>
        <w:jc w:val="center"/>
        <w:rPr>
          <w:color w:val="000000"/>
          <w:sz w:val="28"/>
          <w:szCs w:val="28"/>
        </w:rPr>
      </w:pPr>
      <w:r w:rsidRPr="00C31684">
        <w:rPr>
          <w:b/>
          <w:bCs/>
          <w:color w:val="000000"/>
          <w:sz w:val="28"/>
          <w:szCs w:val="28"/>
        </w:rPr>
        <w:t>18. Содержание инженерных сетей</w:t>
      </w:r>
    </w:p>
    <w:p w:rsidR="0068384C" w:rsidRPr="00C31684" w:rsidRDefault="0068384C" w:rsidP="0068384C">
      <w:pPr>
        <w:ind w:firstLine="709"/>
        <w:jc w:val="both"/>
        <w:rPr>
          <w:color w:val="000000"/>
          <w:sz w:val="28"/>
          <w:szCs w:val="28"/>
        </w:rPr>
      </w:pPr>
      <w:r w:rsidRPr="00C31684">
        <w:rPr>
          <w:color w:val="000000"/>
          <w:sz w:val="28"/>
          <w:szCs w:val="28"/>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68384C" w:rsidRPr="00C31684" w:rsidRDefault="0068384C" w:rsidP="0068384C">
      <w:pPr>
        <w:ind w:firstLine="709"/>
        <w:jc w:val="both"/>
        <w:rPr>
          <w:color w:val="000000"/>
          <w:sz w:val="28"/>
          <w:szCs w:val="28"/>
        </w:rPr>
      </w:pPr>
      <w:r w:rsidRPr="00C31684">
        <w:rPr>
          <w:color w:val="000000"/>
          <w:sz w:val="28"/>
          <w:szCs w:val="28"/>
        </w:rPr>
        <w:t xml:space="preserve">Колодцы подземных коммуникаций, смотровые и </w:t>
      </w:r>
      <w:proofErr w:type="spellStart"/>
      <w:r w:rsidRPr="00C31684">
        <w:rPr>
          <w:color w:val="000000"/>
          <w:sz w:val="28"/>
          <w:szCs w:val="28"/>
        </w:rPr>
        <w:t>дождеприемные</w:t>
      </w:r>
      <w:proofErr w:type="spellEnd"/>
      <w:r w:rsidRPr="00C31684">
        <w:rPr>
          <w:color w:val="000000"/>
          <w:sz w:val="28"/>
          <w:szCs w:val="28"/>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68384C" w:rsidRPr="00C31684" w:rsidRDefault="0068384C" w:rsidP="0068384C">
      <w:pPr>
        <w:ind w:firstLine="709"/>
        <w:jc w:val="both"/>
        <w:rPr>
          <w:color w:val="000000"/>
          <w:sz w:val="28"/>
          <w:szCs w:val="28"/>
        </w:rPr>
      </w:pPr>
      <w:r w:rsidRPr="00C31684">
        <w:rPr>
          <w:color w:val="000000"/>
          <w:sz w:val="28"/>
          <w:szCs w:val="28"/>
        </w:rPr>
        <w:t>18.2. Собственники (владельцы) сетей ливневой канализации обязаны:</w:t>
      </w:r>
    </w:p>
    <w:p w:rsidR="0068384C" w:rsidRPr="00C31684" w:rsidRDefault="0068384C" w:rsidP="0068384C">
      <w:pPr>
        <w:ind w:firstLine="709"/>
        <w:jc w:val="both"/>
        <w:rPr>
          <w:color w:val="000000"/>
          <w:sz w:val="28"/>
          <w:szCs w:val="28"/>
        </w:rPr>
      </w:pPr>
      <w:r w:rsidRPr="00C31684">
        <w:rPr>
          <w:color w:val="000000"/>
          <w:sz w:val="28"/>
          <w:szCs w:val="28"/>
        </w:rPr>
        <w:t>очищать и содержать в исправном состоянии канавы, трубы, дренажи, предназначенные для отвода поверхностных и грунтовых вод;</w:t>
      </w:r>
    </w:p>
    <w:p w:rsidR="0068384C" w:rsidRPr="00C31684" w:rsidRDefault="0068384C" w:rsidP="0068384C">
      <w:pPr>
        <w:ind w:firstLine="709"/>
        <w:jc w:val="both"/>
        <w:rPr>
          <w:color w:val="000000"/>
          <w:sz w:val="28"/>
          <w:szCs w:val="28"/>
        </w:rPr>
      </w:pPr>
      <w:r w:rsidRPr="00C31684">
        <w:rPr>
          <w:color w:val="000000"/>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68384C" w:rsidRPr="00C31684" w:rsidRDefault="0068384C" w:rsidP="0068384C">
      <w:pPr>
        <w:ind w:firstLine="709"/>
        <w:jc w:val="both"/>
        <w:rPr>
          <w:color w:val="000000"/>
          <w:sz w:val="28"/>
          <w:szCs w:val="28"/>
        </w:rPr>
      </w:pPr>
      <w:r w:rsidRPr="00C31684">
        <w:rPr>
          <w:color w:val="000000"/>
          <w:sz w:val="28"/>
          <w:szCs w:val="28"/>
        </w:rPr>
        <w:lastRenderedPageBreak/>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68384C" w:rsidRPr="00C31684" w:rsidRDefault="0068384C" w:rsidP="0068384C">
      <w:pPr>
        <w:ind w:firstLine="709"/>
        <w:jc w:val="both"/>
        <w:rPr>
          <w:color w:val="000000"/>
          <w:sz w:val="28"/>
          <w:szCs w:val="28"/>
        </w:rPr>
      </w:pPr>
      <w:r w:rsidRPr="00C31684">
        <w:rPr>
          <w:color w:val="000000"/>
          <w:sz w:val="28"/>
          <w:szCs w:val="28"/>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8384C" w:rsidRPr="00C31684" w:rsidRDefault="0068384C" w:rsidP="0068384C">
      <w:pPr>
        <w:ind w:firstLine="709"/>
        <w:jc w:val="both"/>
        <w:rPr>
          <w:color w:val="000000"/>
          <w:sz w:val="28"/>
          <w:szCs w:val="28"/>
        </w:rPr>
      </w:pPr>
      <w:r w:rsidRPr="00C31684">
        <w:rPr>
          <w:color w:val="000000"/>
          <w:sz w:val="28"/>
          <w:szCs w:val="28"/>
        </w:rPr>
        <w:t>18.4. Вывоз нечистот из отстойных канализационных колодцев и выгребных ям (септиков) производится на сливные станции.</w:t>
      </w:r>
    </w:p>
    <w:p w:rsidR="0068384C" w:rsidRPr="00C31684" w:rsidRDefault="0068384C" w:rsidP="0068384C">
      <w:pPr>
        <w:ind w:firstLine="709"/>
        <w:jc w:val="both"/>
        <w:rPr>
          <w:color w:val="000000"/>
          <w:sz w:val="28"/>
          <w:szCs w:val="28"/>
        </w:rPr>
      </w:pPr>
      <w:r w:rsidRPr="00C31684">
        <w:rPr>
          <w:color w:val="000000"/>
          <w:sz w:val="28"/>
          <w:szCs w:val="28"/>
        </w:rPr>
        <w:t>18.5. Запрещается:</w:t>
      </w:r>
    </w:p>
    <w:p w:rsidR="0068384C" w:rsidRPr="00C31684" w:rsidRDefault="0068384C" w:rsidP="0068384C">
      <w:pPr>
        <w:ind w:firstLine="709"/>
        <w:jc w:val="both"/>
        <w:rPr>
          <w:color w:val="000000"/>
          <w:sz w:val="28"/>
          <w:szCs w:val="28"/>
        </w:rPr>
      </w:pPr>
      <w:r w:rsidRPr="00C31684">
        <w:rPr>
          <w:color w:val="000000"/>
          <w:sz w:val="28"/>
          <w:szCs w:val="2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68384C" w:rsidRDefault="0068384C" w:rsidP="0068384C">
      <w:pPr>
        <w:ind w:firstLine="709"/>
        <w:jc w:val="both"/>
        <w:rPr>
          <w:color w:val="000000"/>
          <w:sz w:val="28"/>
          <w:szCs w:val="28"/>
        </w:rPr>
      </w:pPr>
      <w:r w:rsidRPr="00C31684">
        <w:rPr>
          <w:color w:val="000000"/>
          <w:sz w:val="28"/>
          <w:szCs w:val="28"/>
        </w:rPr>
        <w:t xml:space="preserve">сброс строительных отходов, бытового и иного мусора в водопроводные, канализационные, </w:t>
      </w:r>
      <w:proofErr w:type="spellStart"/>
      <w:r w:rsidRPr="00C31684">
        <w:rPr>
          <w:color w:val="000000"/>
          <w:sz w:val="28"/>
          <w:szCs w:val="28"/>
        </w:rPr>
        <w:t>дождеприемные</w:t>
      </w:r>
      <w:proofErr w:type="spellEnd"/>
      <w:r w:rsidRPr="00C31684">
        <w:rPr>
          <w:color w:val="000000"/>
          <w:sz w:val="28"/>
          <w:szCs w:val="28"/>
        </w:rPr>
        <w:t xml:space="preserve"> колодцы.</w:t>
      </w:r>
    </w:p>
    <w:p w:rsidR="00E969F1" w:rsidRDefault="00E969F1" w:rsidP="0068384C">
      <w:pPr>
        <w:ind w:firstLine="709"/>
        <w:jc w:val="both"/>
        <w:rPr>
          <w:color w:val="000000"/>
          <w:sz w:val="28"/>
          <w:szCs w:val="28"/>
        </w:rPr>
      </w:pPr>
      <w:r w:rsidRPr="00CA54C6">
        <w:rPr>
          <w:color w:val="000000"/>
          <w:sz w:val="28"/>
          <w:szCs w:val="28"/>
        </w:rPr>
        <w:t xml:space="preserve">18.6. Удаленность антенно-мачтовых сооружений связи от жилых строений, зданий дошкольных образовательных и общеобразовательных организаций должна составлять не менее 50 </w:t>
      </w:r>
      <w:r w:rsidRPr="0058174E">
        <w:rPr>
          <w:color w:val="000000"/>
          <w:sz w:val="28"/>
          <w:szCs w:val="28"/>
        </w:rPr>
        <w:t>метров. Данный пункт распространяется на монтаж (установку) новых антенно-мачтовых сооружений</w:t>
      </w:r>
      <w:bookmarkStart w:id="6" w:name="_GoBack"/>
      <w:bookmarkEnd w:id="6"/>
    </w:p>
    <w:p w:rsidR="00A65AD5" w:rsidRPr="00C31684" w:rsidRDefault="00A65AD5" w:rsidP="0068384C">
      <w:pPr>
        <w:ind w:firstLine="709"/>
        <w:jc w:val="both"/>
        <w:rPr>
          <w:color w:val="000000"/>
          <w:sz w:val="28"/>
          <w:szCs w:val="28"/>
        </w:rPr>
      </w:pPr>
    </w:p>
    <w:p w:rsidR="0068384C" w:rsidRPr="0070620E" w:rsidRDefault="0068384C" w:rsidP="0068384C">
      <w:pPr>
        <w:ind w:firstLine="709"/>
        <w:jc w:val="center"/>
        <w:rPr>
          <w:color w:val="000000"/>
          <w:sz w:val="28"/>
          <w:szCs w:val="28"/>
        </w:rPr>
      </w:pPr>
      <w:r w:rsidRPr="0070620E">
        <w:rPr>
          <w:b/>
          <w:bCs/>
          <w:color w:val="000000"/>
          <w:sz w:val="28"/>
          <w:szCs w:val="28"/>
        </w:rPr>
        <w:t>19. Содержание прилегающих территорий</w:t>
      </w:r>
    </w:p>
    <w:p w:rsidR="0068384C" w:rsidRPr="0070620E" w:rsidRDefault="0068384C" w:rsidP="0068384C">
      <w:pPr>
        <w:ind w:firstLine="709"/>
        <w:jc w:val="both"/>
        <w:rPr>
          <w:color w:val="000000"/>
          <w:sz w:val="28"/>
          <w:szCs w:val="28"/>
        </w:rPr>
      </w:pPr>
      <w:r w:rsidRPr="0070620E">
        <w:rPr>
          <w:color w:val="000000"/>
          <w:sz w:val="28"/>
          <w:szCs w:val="28"/>
        </w:rPr>
        <w:t>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w:t>
      </w:r>
      <w:r>
        <w:rPr>
          <w:color w:val="000000"/>
          <w:sz w:val="28"/>
          <w:szCs w:val="28"/>
        </w:rPr>
        <w:t>круга</w:t>
      </w:r>
      <w:r w:rsidRPr="0070620E">
        <w:rPr>
          <w:color w:val="000000"/>
          <w:sz w:val="28"/>
          <w:szCs w:val="28"/>
        </w:rPr>
        <w:t>, участвуют в содержании прилегающих территорий.</w:t>
      </w:r>
    </w:p>
    <w:p w:rsidR="0068384C" w:rsidRPr="0070620E" w:rsidRDefault="0068384C" w:rsidP="0068384C">
      <w:pPr>
        <w:ind w:firstLine="709"/>
        <w:jc w:val="both"/>
        <w:rPr>
          <w:color w:val="000000"/>
          <w:sz w:val="28"/>
          <w:szCs w:val="28"/>
        </w:rPr>
      </w:pPr>
      <w:r w:rsidRPr="0070620E">
        <w:rPr>
          <w:color w:val="000000"/>
          <w:sz w:val="28"/>
          <w:szCs w:val="28"/>
        </w:rPr>
        <w:t>19.2. Границы прилегающей территории определяются на расстоянии:</w:t>
      </w:r>
    </w:p>
    <w:p w:rsidR="0068384C" w:rsidRPr="0070620E" w:rsidRDefault="0068384C" w:rsidP="0068384C">
      <w:pPr>
        <w:ind w:firstLine="709"/>
        <w:jc w:val="both"/>
        <w:rPr>
          <w:color w:val="000000"/>
          <w:sz w:val="28"/>
          <w:szCs w:val="28"/>
        </w:rPr>
      </w:pPr>
      <w:r w:rsidRPr="0070620E">
        <w:rPr>
          <w:color w:val="000000"/>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68384C" w:rsidRPr="0070620E" w:rsidRDefault="0068384C" w:rsidP="0068384C">
      <w:pPr>
        <w:ind w:firstLine="709"/>
        <w:jc w:val="both"/>
        <w:rPr>
          <w:color w:val="000000"/>
          <w:sz w:val="28"/>
          <w:szCs w:val="28"/>
        </w:rPr>
      </w:pPr>
      <w:r w:rsidRPr="0070620E">
        <w:rPr>
          <w:color w:val="000000"/>
          <w:sz w:val="28"/>
          <w:szCs w:val="2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68384C" w:rsidRPr="0070620E" w:rsidRDefault="0068384C" w:rsidP="0068384C">
      <w:pPr>
        <w:ind w:firstLine="709"/>
        <w:jc w:val="both"/>
        <w:rPr>
          <w:color w:val="000000"/>
          <w:sz w:val="28"/>
          <w:szCs w:val="28"/>
        </w:rPr>
      </w:pPr>
      <w:r w:rsidRPr="0070620E">
        <w:rPr>
          <w:color w:val="000000"/>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68384C" w:rsidRPr="0070620E" w:rsidRDefault="0068384C" w:rsidP="0068384C">
      <w:pPr>
        <w:ind w:firstLine="709"/>
        <w:jc w:val="both"/>
        <w:rPr>
          <w:color w:val="000000"/>
          <w:sz w:val="28"/>
          <w:szCs w:val="28"/>
        </w:rPr>
      </w:pPr>
      <w:r w:rsidRPr="0070620E">
        <w:rPr>
          <w:color w:val="000000"/>
          <w:sz w:val="28"/>
          <w:szCs w:val="28"/>
        </w:rPr>
        <w:t>для земельных участков, на которых расположены индивидуальные жилые дома - на расстоянии 3 метров;</w:t>
      </w:r>
    </w:p>
    <w:p w:rsidR="0068384C" w:rsidRPr="0070620E" w:rsidRDefault="0068384C" w:rsidP="0068384C">
      <w:pPr>
        <w:ind w:firstLine="709"/>
        <w:jc w:val="both"/>
        <w:rPr>
          <w:color w:val="000000"/>
          <w:sz w:val="28"/>
          <w:szCs w:val="28"/>
        </w:rPr>
      </w:pPr>
      <w:r w:rsidRPr="0070620E">
        <w:rPr>
          <w:color w:val="000000"/>
          <w:sz w:val="28"/>
          <w:szCs w:val="28"/>
        </w:rPr>
        <w:lastRenderedPageBreak/>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68384C" w:rsidRPr="0070620E" w:rsidRDefault="0068384C" w:rsidP="0068384C">
      <w:pPr>
        <w:ind w:firstLine="709"/>
        <w:jc w:val="both"/>
        <w:rPr>
          <w:color w:val="000000"/>
          <w:sz w:val="28"/>
          <w:szCs w:val="28"/>
        </w:rPr>
      </w:pPr>
      <w:r w:rsidRPr="0070620E">
        <w:rPr>
          <w:color w:val="000000"/>
          <w:sz w:val="28"/>
          <w:szCs w:val="28"/>
        </w:rPr>
        <w:t>для многоквартирных домов - на расстоянии 0 метров.</w:t>
      </w:r>
    </w:p>
    <w:p w:rsidR="0068384C" w:rsidRPr="0070620E" w:rsidRDefault="0068384C" w:rsidP="0068384C">
      <w:pPr>
        <w:ind w:firstLine="709"/>
        <w:jc w:val="both"/>
        <w:rPr>
          <w:color w:val="000000"/>
          <w:sz w:val="28"/>
          <w:szCs w:val="28"/>
        </w:rPr>
      </w:pPr>
      <w:r w:rsidRPr="0070620E">
        <w:rPr>
          <w:color w:val="000000"/>
          <w:sz w:val="28"/>
          <w:szCs w:val="28"/>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68384C" w:rsidRPr="0070620E" w:rsidRDefault="0068384C" w:rsidP="0068384C">
      <w:pPr>
        <w:ind w:firstLine="709"/>
        <w:jc w:val="both"/>
        <w:rPr>
          <w:color w:val="000000"/>
          <w:sz w:val="28"/>
          <w:szCs w:val="28"/>
        </w:rPr>
      </w:pPr>
      <w:r w:rsidRPr="0070620E">
        <w:rPr>
          <w:color w:val="000000"/>
          <w:sz w:val="28"/>
          <w:szCs w:val="28"/>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68384C" w:rsidRPr="0070620E" w:rsidRDefault="0068384C" w:rsidP="0068384C">
      <w:pPr>
        <w:ind w:firstLine="709"/>
        <w:jc w:val="both"/>
        <w:rPr>
          <w:color w:val="000000"/>
          <w:sz w:val="28"/>
          <w:szCs w:val="28"/>
        </w:rPr>
      </w:pPr>
      <w:r w:rsidRPr="0070620E">
        <w:rPr>
          <w:color w:val="000000"/>
          <w:sz w:val="28"/>
          <w:szCs w:val="28"/>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68384C" w:rsidRPr="0070620E" w:rsidRDefault="0068384C" w:rsidP="0068384C">
      <w:pPr>
        <w:ind w:firstLine="709"/>
        <w:jc w:val="both"/>
        <w:rPr>
          <w:color w:val="000000"/>
          <w:sz w:val="28"/>
          <w:szCs w:val="28"/>
        </w:rPr>
      </w:pPr>
      <w:r w:rsidRPr="0070620E">
        <w:rPr>
          <w:color w:val="000000"/>
          <w:sz w:val="28"/>
          <w:szCs w:val="28"/>
        </w:rPr>
        <w:t>19.6. Границы прилегающей территории определяются с учетом следующих ограничений:</w:t>
      </w:r>
    </w:p>
    <w:p w:rsidR="0068384C" w:rsidRPr="0070620E" w:rsidRDefault="0068384C" w:rsidP="0068384C">
      <w:pPr>
        <w:ind w:firstLine="709"/>
        <w:jc w:val="both"/>
        <w:rPr>
          <w:color w:val="000000"/>
          <w:sz w:val="28"/>
          <w:szCs w:val="28"/>
        </w:rPr>
      </w:pPr>
      <w:r w:rsidRPr="0070620E">
        <w:rPr>
          <w:color w:val="000000"/>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8384C" w:rsidRPr="0070620E" w:rsidRDefault="0068384C" w:rsidP="0068384C">
      <w:pPr>
        <w:ind w:firstLine="709"/>
        <w:jc w:val="both"/>
        <w:rPr>
          <w:color w:val="000000"/>
          <w:sz w:val="28"/>
          <w:szCs w:val="28"/>
        </w:rPr>
      </w:pPr>
      <w:r w:rsidRPr="0070620E">
        <w:rPr>
          <w:color w:val="000000"/>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8384C" w:rsidRPr="0070620E" w:rsidRDefault="0068384C" w:rsidP="0068384C">
      <w:pPr>
        <w:ind w:firstLine="709"/>
        <w:jc w:val="both"/>
        <w:rPr>
          <w:color w:val="000000"/>
          <w:sz w:val="28"/>
          <w:szCs w:val="28"/>
        </w:rPr>
      </w:pPr>
      <w:r w:rsidRPr="0070620E">
        <w:rPr>
          <w:color w:val="000000"/>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68384C" w:rsidRPr="0070620E" w:rsidRDefault="0068384C" w:rsidP="0068384C">
      <w:pPr>
        <w:ind w:firstLine="709"/>
        <w:jc w:val="both"/>
        <w:rPr>
          <w:color w:val="000000"/>
          <w:sz w:val="28"/>
          <w:szCs w:val="28"/>
        </w:rPr>
      </w:pPr>
      <w:r w:rsidRPr="0070620E">
        <w:rPr>
          <w:color w:val="000000"/>
          <w:sz w:val="28"/>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w:t>
      </w:r>
    </w:p>
    <w:p w:rsidR="0068384C" w:rsidRPr="0070620E" w:rsidRDefault="0068384C" w:rsidP="0068384C">
      <w:pPr>
        <w:ind w:firstLine="709"/>
        <w:jc w:val="both"/>
        <w:rPr>
          <w:color w:val="000000"/>
          <w:sz w:val="28"/>
          <w:szCs w:val="28"/>
        </w:rPr>
      </w:pPr>
      <w:r w:rsidRPr="0070620E">
        <w:rPr>
          <w:color w:val="000000"/>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68384C" w:rsidRPr="0070620E" w:rsidRDefault="0068384C" w:rsidP="0068384C">
      <w:pPr>
        <w:ind w:firstLine="709"/>
        <w:jc w:val="both"/>
        <w:rPr>
          <w:color w:val="000000"/>
          <w:sz w:val="28"/>
          <w:szCs w:val="28"/>
        </w:rPr>
      </w:pPr>
      <w:r w:rsidRPr="0070620E">
        <w:rPr>
          <w:color w:val="000000"/>
          <w:sz w:val="28"/>
          <w:szCs w:val="28"/>
        </w:rPr>
        <w:lastRenderedPageBreak/>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68384C" w:rsidRPr="0070620E" w:rsidRDefault="0068384C" w:rsidP="0068384C">
      <w:pPr>
        <w:ind w:firstLine="709"/>
        <w:jc w:val="both"/>
        <w:rPr>
          <w:color w:val="000000"/>
          <w:sz w:val="28"/>
          <w:szCs w:val="28"/>
        </w:rPr>
      </w:pPr>
      <w:r w:rsidRPr="0070620E">
        <w:rPr>
          <w:color w:val="000000"/>
          <w:sz w:val="28"/>
          <w:szCs w:val="28"/>
        </w:rPr>
        <w:t>19.7.1. Уборка прилегающей территорий включает:</w:t>
      </w:r>
    </w:p>
    <w:p w:rsidR="0068384C" w:rsidRPr="0070620E" w:rsidRDefault="0068384C" w:rsidP="0068384C">
      <w:pPr>
        <w:ind w:firstLine="709"/>
        <w:jc w:val="both"/>
        <w:rPr>
          <w:color w:val="000000"/>
          <w:sz w:val="28"/>
          <w:szCs w:val="28"/>
        </w:rPr>
      </w:pPr>
      <w:r w:rsidRPr="0070620E">
        <w:rPr>
          <w:color w:val="000000"/>
          <w:sz w:val="28"/>
          <w:szCs w:val="28"/>
        </w:rPr>
        <w:t>удаление мусора (при наличии);</w:t>
      </w:r>
    </w:p>
    <w:p w:rsidR="0068384C" w:rsidRPr="0070620E" w:rsidRDefault="0068384C" w:rsidP="0068384C">
      <w:pPr>
        <w:ind w:firstLine="709"/>
        <w:jc w:val="both"/>
        <w:rPr>
          <w:color w:val="000000"/>
          <w:sz w:val="28"/>
          <w:szCs w:val="28"/>
        </w:rPr>
      </w:pPr>
      <w:r w:rsidRPr="0070620E">
        <w:rPr>
          <w:color w:val="000000"/>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68384C" w:rsidRPr="0070620E" w:rsidRDefault="0068384C" w:rsidP="0068384C">
      <w:pPr>
        <w:ind w:firstLine="709"/>
        <w:jc w:val="both"/>
        <w:rPr>
          <w:color w:val="000000"/>
          <w:sz w:val="28"/>
          <w:szCs w:val="28"/>
        </w:rPr>
      </w:pPr>
      <w:r w:rsidRPr="0070620E">
        <w:rPr>
          <w:color w:val="000000"/>
          <w:sz w:val="28"/>
          <w:szCs w:val="28"/>
        </w:rPr>
        <w:t>подметание прилегающих территорий в весенне-летний период уборки;</w:t>
      </w:r>
    </w:p>
    <w:p w:rsidR="0068384C" w:rsidRPr="0070620E" w:rsidRDefault="0068384C" w:rsidP="0068384C">
      <w:pPr>
        <w:ind w:firstLine="709"/>
        <w:jc w:val="both"/>
        <w:rPr>
          <w:color w:val="000000"/>
          <w:sz w:val="28"/>
          <w:szCs w:val="28"/>
        </w:rPr>
      </w:pPr>
      <w:r w:rsidRPr="0070620E">
        <w:rPr>
          <w:color w:val="000000"/>
          <w:sz w:val="28"/>
          <w:szCs w:val="28"/>
        </w:rPr>
        <w:t xml:space="preserve">уборку снега, </w:t>
      </w:r>
      <w:proofErr w:type="spellStart"/>
      <w:r w:rsidRPr="0070620E">
        <w:rPr>
          <w:color w:val="000000"/>
          <w:sz w:val="28"/>
          <w:szCs w:val="28"/>
        </w:rPr>
        <w:t>противогололедную</w:t>
      </w:r>
      <w:proofErr w:type="spellEnd"/>
      <w:r w:rsidRPr="0070620E">
        <w:rPr>
          <w:color w:val="000000"/>
          <w:sz w:val="28"/>
          <w:szCs w:val="28"/>
        </w:rPr>
        <w:t xml:space="preserve"> обработку прилегающих территорий в осенне-зимний период уборки.</w:t>
      </w:r>
    </w:p>
    <w:p w:rsidR="0068384C" w:rsidRPr="0070620E" w:rsidRDefault="0068384C" w:rsidP="0068384C">
      <w:pPr>
        <w:ind w:firstLine="709"/>
        <w:jc w:val="both"/>
        <w:rPr>
          <w:color w:val="000000"/>
          <w:sz w:val="28"/>
          <w:szCs w:val="28"/>
        </w:rPr>
      </w:pPr>
      <w:r w:rsidRPr="0070620E">
        <w:rPr>
          <w:color w:val="000000"/>
          <w:sz w:val="28"/>
          <w:szCs w:val="28"/>
        </w:rPr>
        <w:t>19.7.2. Содержание зеленых насаждений включает:</w:t>
      </w:r>
    </w:p>
    <w:p w:rsidR="0068384C" w:rsidRPr="0070620E" w:rsidRDefault="0068384C" w:rsidP="0068384C">
      <w:pPr>
        <w:ind w:firstLine="709"/>
        <w:jc w:val="both"/>
        <w:rPr>
          <w:color w:val="000000"/>
          <w:sz w:val="28"/>
          <w:szCs w:val="28"/>
        </w:rPr>
      </w:pPr>
      <w:proofErr w:type="spellStart"/>
      <w:r w:rsidRPr="0070620E">
        <w:rPr>
          <w:color w:val="000000"/>
          <w:sz w:val="28"/>
          <w:szCs w:val="28"/>
        </w:rPr>
        <w:t>окос</w:t>
      </w:r>
      <w:proofErr w:type="spellEnd"/>
      <w:r w:rsidRPr="0070620E">
        <w:rPr>
          <w:color w:val="000000"/>
          <w:sz w:val="28"/>
          <w:szCs w:val="28"/>
        </w:rPr>
        <w:t xml:space="preserve"> травы в весенне-летний период уборки (высота травостоя не должна превышать 10 см);</w:t>
      </w:r>
    </w:p>
    <w:p w:rsidR="0068384C" w:rsidRPr="0070620E" w:rsidRDefault="0068384C" w:rsidP="0068384C">
      <w:pPr>
        <w:ind w:firstLine="709"/>
        <w:jc w:val="both"/>
        <w:rPr>
          <w:color w:val="000000"/>
          <w:sz w:val="28"/>
          <w:szCs w:val="28"/>
        </w:rPr>
      </w:pPr>
      <w:r w:rsidRPr="0070620E">
        <w:rPr>
          <w:color w:val="000000"/>
          <w:sz w:val="28"/>
          <w:szCs w:val="28"/>
        </w:rPr>
        <w:t>санитарную рубку и обрезку кустарников.</w:t>
      </w:r>
    </w:p>
    <w:p w:rsidR="0068384C" w:rsidRPr="0070620E" w:rsidRDefault="0068384C" w:rsidP="0068384C">
      <w:pPr>
        <w:ind w:firstLine="709"/>
        <w:jc w:val="both"/>
        <w:rPr>
          <w:color w:val="000000"/>
          <w:sz w:val="28"/>
          <w:szCs w:val="28"/>
        </w:rPr>
      </w:pPr>
      <w:r w:rsidRPr="0070620E">
        <w:rPr>
          <w:color w:val="000000"/>
          <w:sz w:val="28"/>
          <w:szCs w:val="28"/>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w:t>
      </w:r>
      <w:r w:rsidRPr="00226185">
        <w:t xml:space="preserve"> </w:t>
      </w:r>
      <w:r w:rsidRPr="00226185">
        <w:rPr>
          <w:color w:val="000000"/>
          <w:sz w:val="28"/>
          <w:szCs w:val="28"/>
        </w:rPr>
        <w:t>Мошенского муниципального округа</w:t>
      </w:r>
      <w:r w:rsidRPr="0070620E">
        <w:rPr>
          <w:color w:val="000000"/>
          <w:sz w:val="28"/>
          <w:szCs w:val="28"/>
        </w:rPr>
        <w:t xml:space="preserve"> по заявлению собственников и иных законных владельцев зданий, строений, сооружений, земельных участков.</w:t>
      </w:r>
    </w:p>
    <w:p w:rsidR="00A65AD5" w:rsidRDefault="0068384C" w:rsidP="00A65AD5">
      <w:pPr>
        <w:ind w:firstLine="709"/>
        <w:jc w:val="center"/>
        <w:rPr>
          <w:b/>
          <w:bCs/>
          <w:color w:val="000000"/>
          <w:sz w:val="28"/>
          <w:szCs w:val="28"/>
        </w:rPr>
      </w:pPr>
      <w:r w:rsidRPr="0070620E">
        <w:rPr>
          <w:b/>
          <w:bCs/>
          <w:color w:val="000000"/>
          <w:sz w:val="28"/>
          <w:szCs w:val="28"/>
        </w:rPr>
        <w:t xml:space="preserve">20. Праздничное оформление территории </w:t>
      </w:r>
      <w:r>
        <w:rPr>
          <w:b/>
          <w:bCs/>
          <w:color w:val="000000"/>
          <w:sz w:val="28"/>
          <w:szCs w:val="28"/>
        </w:rPr>
        <w:t xml:space="preserve">Мошенского </w:t>
      </w:r>
    </w:p>
    <w:p w:rsidR="0068384C" w:rsidRPr="0070620E" w:rsidRDefault="0068384C" w:rsidP="00A65AD5">
      <w:pPr>
        <w:ind w:firstLine="709"/>
        <w:jc w:val="center"/>
        <w:rPr>
          <w:color w:val="000000"/>
          <w:sz w:val="28"/>
          <w:szCs w:val="28"/>
        </w:rPr>
      </w:pPr>
      <w:r w:rsidRPr="0070620E">
        <w:rPr>
          <w:b/>
          <w:bCs/>
          <w:color w:val="000000"/>
          <w:sz w:val="28"/>
          <w:szCs w:val="28"/>
        </w:rPr>
        <w:t>муниципального о</w:t>
      </w:r>
      <w:r>
        <w:rPr>
          <w:b/>
          <w:bCs/>
          <w:color w:val="000000"/>
          <w:sz w:val="28"/>
          <w:szCs w:val="28"/>
        </w:rPr>
        <w:t>круга</w:t>
      </w:r>
    </w:p>
    <w:p w:rsidR="0068384C" w:rsidRPr="00BE16E6" w:rsidRDefault="0068384C" w:rsidP="0068384C">
      <w:pPr>
        <w:ind w:firstLine="709"/>
        <w:jc w:val="both"/>
        <w:rPr>
          <w:color w:val="000000"/>
          <w:sz w:val="28"/>
          <w:szCs w:val="28"/>
        </w:rPr>
      </w:pPr>
      <w:r w:rsidRPr="00BE16E6">
        <w:rPr>
          <w:color w:val="000000"/>
          <w:sz w:val="28"/>
          <w:szCs w:val="28"/>
        </w:rPr>
        <w:t xml:space="preserve">20.1. Праздничное оформление территории </w:t>
      </w:r>
      <w:r>
        <w:rPr>
          <w:color w:val="000000"/>
          <w:sz w:val="28"/>
          <w:szCs w:val="28"/>
        </w:rPr>
        <w:t xml:space="preserve">Мошенского </w:t>
      </w:r>
      <w:r w:rsidRPr="00BE16E6">
        <w:rPr>
          <w:color w:val="000000"/>
          <w:sz w:val="28"/>
          <w:szCs w:val="28"/>
        </w:rPr>
        <w:t>муниципального о</w:t>
      </w:r>
      <w:r>
        <w:rPr>
          <w:color w:val="000000"/>
          <w:sz w:val="28"/>
          <w:szCs w:val="28"/>
        </w:rPr>
        <w:t>круга</w:t>
      </w:r>
      <w:r w:rsidRPr="00BE16E6">
        <w:rPr>
          <w:color w:val="000000"/>
          <w:sz w:val="28"/>
          <w:szCs w:val="28"/>
        </w:rPr>
        <w:t xml:space="preserve"> выполняется по согласованию с Администрацией</w:t>
      </w:r>
      <w:r w:rsidRPr="00226185">
        <w:t xml:space="preserve"> </w:t>
      </w:r>
      <w:r w:rsidRPr="00226185">
        <w:rPr>
          <w:color w:val="000000"/>
          <w:sz w:val="28"/>
          <w:szCs w:val="28"/>
        </w:rPr>
        <w:t>Мошенского муниципального округа</w:t>
      </w:r>
      <w:r w:rsidRPr="00BE16E6">
        <w:rPr>
          <w:color w:val="000000"/>
          <w:sz w:val="28"/>
          <w:szCs w:val="28"/>
        </w:rPr>
        <w:t xml:space="preserve"> на период проведения государственных праздников, мероприятий, связанных со знаменательными событиями.</w:t>
      </w:r>
    </w:p>
    <w:p w:rsidR="0068384C" w:rsidRPr="00BE16E6" w:rsidRDefault="0068384C" w:rsidP="0068384C">
      <w:pPr>
        <w:ind w:firstLine="709"/>
        <w:jc w:val="both"/>
        <w:rPr>
          <w:color w:val="000000"/>
          <w:sz w:val="28"/>
          <w:szCs w:val="28"/>
        </w:rPr>
      </w:pPr>
      <w:r w:rsidRPr="00BE16E6">
        <w:rPr>
          <w:color w:val="000000"/>
          <w:sz w:val="28"/>
          <w:szCs w:val="28"/>
        </w:rPr>
        <w:t xml:space="preserve">20.2. Оформление зданий, сооружений осуществляется их владельцами в рамках концепции праздничного оформления территории </w:t>
      </w:r>
      <w:r>
        <w:rPr>
          <w:color w:val="000000"/>
          <w:sz w:val="28"/>
          <w:szCs w:val="28"/>
        </w:rPr>
        <w:t>муниципального округа</w:t>
      </w:r>
      <w:r w:rsidRPr="00BE16E6">
        <w:rPr>
          <w:color w:val="000000"/>
          <w:sz w:val="28"/>
          <w:szCs w:val="28"/>
        </w:rPr>
        <w:t>.</w:t>
      </w:r>
    </w:p>
    <w:p w:rsidR="0068384C" w:rsidRPr="00BE16E6" w:rsidRDefault="0068384C" w:rsidP="0068384C">
      <w:pPr>
        <w:ind w:firstLine="709"/>
        <w:jc w:val="both"/>
        <w:rPr>
          <w:color w:val="000000"/>
          <w:sz w:val="28"/>
          <w:szCs w:val="28"/>
        </w:rPr>
      </w:pPr>
      <w:r w:rsidRPr="00BE16E6">
        <w:rPr>
          <w:color w:val="000000"/>
          <w:sz w:val="28"/>
          <w:szCs w:val="28"/>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w:t>
      </w:r>
      <w:r w:rsidRPr="00226185">
        <w:t xml:space="preserve"> </w:t>
      </w:r>
      <w:r w:rsidRPr="00226185">
        <w:rPr>
          <w:color w:val="000000"/>
          <w:sz w:val="28"/>
          <w:szCs w:val="28"/>
        </w:rPr>
        <w:t>Мошенского муниципального округа</w:t>
      </w:r>
      <w:r w:rsidRPr="00BE16E6">
        <w:rPr>
          <w:color w:val="000000"/>
          <w:sz w:val="28"/>
          <w:szCs w:val="28"/>
        </w:rPr>
        <w:t xml:space="preserve"> в пределах средств, предусмотренных на эти цели в бюджете.</w:t>
      </w:r>
    </w:p>
    <w:p w:rsidR="0068384C" w:rsidRPr="00BE16E6" w:rsidRDefault="0068384C" w:rsidP="0068384C">
      <w:pPr>
        <w:ind w:firstLine="709"/>
        <w:jc w:val="both"/>
        <w:rPr>
          <w:color w:val="000000"/>
          <w:sz w:val="28"/>
          <w:szCs w:val="28"/>
        </w:rPr>
      </w:pPr>
      <w:r w:rsidRPr="00BE16E6">
        <w:rPr>
          <w:color w:val="000000"/>
          <w:sz w:val="28"/>
          <w:szCs w:val="28"/>
        </w:rPr>
        <w:t>20.4.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8384C" w:rsidRPr="00BE16E6" w:rsidRDefault="0068384C" w:rsidP="0068384C">
      <w:pPr>
        <w:ind w:firstLine="709"/>
        <w:jc w:val="both"/>
        <w:rPr>
          <w:color w:val="000000"/>
          <w:sz w:val="28"/>
          <w:szCs w:val="28"/>
        </w:rPr>
      </w:pPr>
      <w:r w:rsidRPr="00BE16E6">
        <w:rPr>
          <w:color w:val="000000"/>
          <w:sz w:val="28"/>
          <w:szCs w:val="28"/>
        </w:rPr>
        <w:t>20.5.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Pr="00226185">
        <w:t xml:space="preserve"> </w:t>
      </w:r>
      <w:r w:rsidRPr="00226185">
        <w:rPr>
          <w:color w:val="000000"/>
          <w:sz w:val="28"/>
          <w:szCs w:val="28"/>
        </w:rPr>
        <w:t>Мошенского муниципального округа</w:t>
      </w:r>
      <w:r w:rsidRPr="00BE16E6">
        <w:rPr>
          <w:color w:val="000000"/>
          <w:sz w:val="28"/>
          <w:szCs w:val="28"/>
        </w:rPr>
        <w:t>.</w:t>
      </w:r>
    </w:p>
    <w:p w:rsidR="0068384C" w:rsidRPr="00BE16E6" w:rsidRDefault="0068384C" w:rsidP="0068384C">
      <w:pPr>
        <w:ind w:firstLine="709"/>
        <w:jc w:val="both"/>
        <w:rPr>
          <w:color w:val="000000"/>
          <w:sz w:val="28"/>
          <w:szCs w:val="28"/>
        </w:rPr>
      </w:pPr>
      <w:r w:rsidRPr="00BE16E6">
        <w:rPr>
          <w:color w:val="000000"/>
          <w:sz w:val="28"/>
          <w:szCs w:val="28"/>
        </w:rPr>
        <w:t xml:space="preserve">20.6. Требования к конструкциям праздничного оформления в границах территории </w:t>
      </w:r>
      <w:r>
        <w:rPr>
          <w:color w:val="000000"/>
          <w:sz w:val="28"/>
          <w:szCs w:val="28"/>
        </w:rPr>
        <w:t>муниципального о</w:t>
      </w:r>
      <w:r w:rsidRPr="00BE16E6">
        <w:rPr>
          <w:color w:val="000000"/>
          <w:sz w:val="28"/>
          <w:szCs w:val="28"/>
        </w:rPr>
        <w:t>круга определяются дизайн-кодом Администрации</w:t>
      </w:r>
      <w:r w:rsidRPr="00226185">
        <w:t xml:space="preserve"> </w:t>
      </w:r>
      <w:r w:rsidRPr="00226185">
        <w:rPr>
          <w:color w:val="000000"/>
          <w:sz w:val="28"/>
          <w:szCs w:val="28"/>
        </w:rPr>
        <w:t>Мошенского муниципального округа</w:t>
      </w:r>
      <w:r w:rsidRPr="00BE16E6">
        <w:rPr>
          <w:color w:val="000000"/>
          <w:sz w:val="28"/>
          <w:szCs w:val="28"/>
        </w:rPr>
        <w:t>.</w:t>
      </w:r>
    </w:p>
    <w:p w:rsidR="0068384C" w:rsidRPr="00BE16E6" w:rsidRDefault="0068384C" w:rsidP="0068384C">
      <w:pPr>
        <w:ind w:firstLine="709"/>
        <w:jc w:val="both"/>
        <w:rPr>
          <w:color w:val="000000"/>
          <w:sz w:val="28"/>
          <w:szCs w:val="28"/>
        </w:rPr>
      </w:pPr>
      <w:r w:rsidRPr="00BE16E6">
        <w:rPr>
          <w:color w:val="000000"/>
          <w:sz w:val="28"/>
          <w:szCs w:val="28"/>
        </w:rPr>
        <w:lastRenderedPageBreak/>
        <w:t>20.7. Размещение праздничного оформления в границах территории муниципального о</w:t>
      </w:r>
      <w:r>
        <w:rPr>
          <w:color w:val="000000"/>
          <w:sz w:val="28"/>
          <w:szCs w:val="28"/>
        </w:rPr>
        <w:t>круга</w:t>
      </w:r>
      <w:r w:rsidRPr="00BE16E6">
        <w:rPr>
          <w:color w:val="000000"/>
          <w:sz w:val="28"/>
          <w:szCs w:val="28"/>
        </w:rPr>
        <w:t xml:space="preserve"> возможно сроком не более двух недель до праздника и двух недель после него, за исключением подготовки к Новому году (1 января).</w:t>
      </w:r>
    </w:p>
    <w:p w:rsidR="00A65AD5" w:rsidRDefault="00A65AD5" w:rsidP="0068384C">
      <w:pPr>
        <w:ind w:firstLine="709"/>
        <w:jc w:val="both"/>
        <w:rPr>
          <w:b/>
          <w:bCs/>
          <w:color w:val="000000"/>
          <w:sz w:val="28"/>
          <w:szCs w:val="28"/>
        </w:rPr>
      </w:pPr>
    </w:p>
    <w:p w:rsidR="0068384C" w:rsidRPr="00BE16E6" w:rsidRDefault="0068384C" w:rsidP="00A65AD5">
      <w:pPr>
        <w:ind w:firstLine="709"/>
        <w:jc w:val="center"/>
        <w:rPr>
          <w:color w:val="000000"/>
          <w:sz w:val="28"/>
          <w:szCs w:val="28"/>
        </w:rPr>
      </w:pPr>
      <w:r w:rsidRPr="00BE16E6">
        <w:rPr>
          <w:b/>
          <w:bCs/>
          <w:color w:val="000000"/>
          <w:sz w:val="28"/>
          <w:szCs w:val="28"/>
        </w:rPr>
        <w:t>21. Общественное участие в процессе благоустройства</w:t>
      </w:r>
    </w:p>
    <w:p w:rsidR="0068384C" w:rsidRPr="00CC0FE3" w:rsidRDefault="0068384C" w:rsidP="0068384C">
      <w:pPr>
        <w:ind w:firstLine="709"/>
        <w:jc w:val="both"/>
        <w:rPr>
          <w:color w:val="000000"/>
          <w:sz w:val="28"/>
          <w:szCs w:val="28"/>
        </w:rPr>
      </w:pPr>
      <w:r w:rsidRPr="00CC0FE3">
        <w:rPr>
          <w:color w:val="000000"/>
          <w:sz w:val="28"/>
          <w:szCs w:val="28"/>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68384C" w:rsidRPr="00CC0FE3" w:rsidRDefault="0068384C" w:rsidP="0068384C">
      <w:pPr>
        <w:ind w:firstLine="709"/>
        <w:jc w:val="both"/>
        <w:rPr>
          <w:color w:val="000000"/>
          <w:sz w:val="28"/>
          <w:szCs w:val="28"/>
        </w:rPr>
      </w:pPr>
      <w:r w:rsidRPr="00CC0FE3">
        <w:rPr>
          <w:color w:val="000000"/>
          <w:sz w:val="28"/>
          <w:szCs w:val="28"/>
        </w:rPr>
        <w:t>21.2.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C0FE3">
        <w:rPr>
          <w:color w:val="000000"/>
          <w:sz w:val="28"/>
          <w:szCs w:val="28"/>
        </w:rPr>
        <w:t>воркшопов</w:t>
      </w:r>
      <w:proofErr w:type="spellEnd"/>
      <w:r w:rsidRPr="00CC0FE3">
        <w:rPr>
          <w:color w:val="000000"/>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8384C" w:rsidRPr="00CC0FE3" w:rsidRDefault="0068384C" w:rsidP="0068384C">
      <w:pPr>
        <w:ind w:firstLine="709"/>
        <w:jc w:val="both"/>
        <w:rPr>
          <w:color w:val="000000"/>
          <w:sz w:val="28"/>
          <w:szCs w:val="28"/>
        </w:rPr>
      </w:pPr>
      <w:r w:rsidRPr="00CC0FE3">
        <w:rPr>
          <w:color w:val="000000"/>
          <w:sz w:val="28"/>
          <w:szCs w:val="28"/>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68384C" w:rsidRPr="00CC0FE3" w:rsidRDefault="0068384C" w:rsidP="0068384C">
      <w:pPr>
        <w:ind w:firstLine="709"/>
        <w:jc w:val="both"/>
        <w:rPr>
          <w:color w:val="000000"/>
          <w:sz w:val="28"/>
          <w:szCs w:val="28"/>
        </w:rPr>
      </w:pPr>
      <w:r w:rsidRPr="00CC0FE3">
        <w:rPr>
          <w:color w:val="000000"/>
          <w:sz w:val="28"/>
          <w:szCs w:val="28"/>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8384C" w:rsidRPr="00CC0FE3" w:rsidRDefault="0068384C" w:rsidP="0068384C">
      <w:pPr>
        <w:ind w:firstLine="709"/>
        <w:jc w:val="both"/>
        <w:rPr>
          <w:color w:val="000000"/>
          <w:sz w:val="28"/>
          <w:szCs w:val="28"/>
        </w:rPr>
      </w:pPr>
      <w:r w:rsidRPr="00CC0FE3">
        <w:rPr>
          <w:color w:val="000000"/>
          <w:sz w:val="28"/>
          <w:szCs w:val="28"/>
        </w:rPr>
        <w:t xml:space="preserve">21.5. По итогам встреч, проектных семинаров, </w:t>
      </w:r>
      <w:proofErr w:type="spellStart"/>
      <w:r w:rsidRPr="00CC0FE3">
        <w:rPr>
          <w:color w:val="000000"/>
          <w:sz w:val="28"/>
          <w:szCs w:val="28"/>
        </w:rPr>
        <w:t>воркшопов</w:t>
      </w:r>
      <w:proofErr w:type="spellEnd"/>
      <w:r w:rsidRPr="00CC0FE3">
        <w:rPr>
          <w:color w:val="000000"/>
          <w:sz w:val="28"/>
          <w:szCs w:val="28"/>
        </w:rPr>
        <w:t xml:space="preserve">,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w:t>
      </w:r>
      <w:r>
        <w:rPr>
          <w:color w:val="000000"/>
          <w:sz w:val="28"/>
          <w:szCs w:val="28"/>
        </w:rPr>
        <w:t>Мошенского муниципального округа Новгородской области</w:t>
      </w:r>
      <w:r w:rsidRPr="00CC0FE3">
        <w:rPr>
          <w:color w:val="000000"/>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68384C" w:rsidRPr="00CC0FE3" w:rsidRDefault="0068384C" w:rsidP="0068384C">
      <w:pPr>
        <w:ind w:firstLine="709"/>
        <w:jc w:val="both"/>
        <w:rPr>
          <w:color w:val="000000"/>
          <w:sz w:val="28"/>
          <w:szCs w:val="28"/>
        </w:rPr>
      </w:pPr>
      <w:r w:rsidRPr="00CC0FE3">
        <w:rPr>
          <w:color w:val="000000"/>
          <w:sz w:val="28"/>
          <w:szCs w:val="28"/>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C0FE3">
        <w:rPr>
          <w:color w:val="000000"/>
          <w:sz w:val="28"/>
          <w:szCs w:val="28"/>
        </w:rPr>
        <w:t>предпроектного</w:t>
      </w:r>
      <w:proofErr w:type="spellEnd"/>
      <w:r w:rsidRPr="00CC0FE3">
        <w:rPr>
          <w:color w:val="000000"/>
          <w:sz w:val="28"/>
          <w:szCs w:val="28"/>
        </w:rPr>
        <w:t xml:space="preserve"> исследования, а также сам проект.</w:t>
      </w:r>
    </w:p>
    <w:p w:rsidR="0068384C" w:rsidRPr="00CC0FE3" w:rsidRDefault="0068384C" w:rsidP="0068384C">
      <w:pPr>
        <w:ind w:firstLine="709"/>
        <w:jc w:val="both"/>
        <w:rPr>
          <w:color w:val="000000"/>
          <w:sz w:val="28"/>
          <w:szCs w:val="28"/>
        </w:rPr>
      </w:pPr>
      <w:r w:rsidRPr="00CC0FE3">
        <w:rPr>
          <w:color w:val="000000"/>
          <w:sz w:val="28"/>
          <w:szCs w:val="28"/>
        </w:rPr>
        <w:t>21.7. Общественный контроль является одним из механизмов общественного участия.</w:t>
      </w:r>
    </w:p>
    <w:p w:rsidR="0068384C" w:rsidRPr="00CC0FE3" w:rsidRDefault="0068384C" w:rsidP="0068384C">
      <w:pPr>
        <w:ind w:firstLine="709"/>
        <w:jc w:val="both"/>
        <w:rPr>
          <w:color w:val="000000"/>
          <w:sz w:val="28"/>
          <w:szCs w:val="28"/>
        </w:rPr>
      </w:pPr>
      <w:r w:rsidRPr="00CC0FE3">
        <w:rPr>
          <w:color w:val="000000"/>
          <w:sz w:val="28"/>
          <w:szCs w:val="28"/>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68384C" w:rsidRPr="00CC0FE3" w:rsidRDefault="0068384C" w:rsidP="0068384C">
      <w:pPr>
        <w:ind w:firstLine="709"/>
        <w:jc w:val="both"/>
        <w:rPr>
          <w:color w:val="000000"/>
          <w:sz w:val="28"/>
          <w:szCs w:val="28"/>
        </w:rPr>
      </w:pPr>
      <w:r w:rsidRPr="00CC0FE3">
        <w:rPr>
          <w:color w:val="000000"/>
          <w:sz w:val="28"/>
          <w:szCs w:val="28"/>
        </w:rPr>
        <w:t xml:space="preserve">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CC0FE3">
        <w:rPr>
          <w:color w:val="000000"/>
          <w:sz w:val="28"/>
          <w:szCs w:val="28"/>
        </w:rPr>
        <w:t>видеофиксации</w:t>
      </w:r>
      <w:proofErr w:type="spellEnd"/>
      <w:r w:rsidRPr="00CC0FE3">
        <w:rPr>
          <w:color w:val="000000"/>
          <w:sz w:val="28"/>
          <w:szCs w:val="28"/>
        </w:rPr>
        <w:t>, а также интерактивных порталов в информационно-телекоммуникационной сети «Интернет». Информация о выявленных и зафиксированных в рамках обществен</w:t>
      </w:r>
      <w:r w:rsidRPr="00CC0FE3">
        <w:rPr>
          <w:color w:val="000000"/>
          <w:sz w:val="28"/>
          <w:szCs w:val="28"/>
        </w:rPr>
        <w:lastRenderedPageBreak/>
        <w:t>ного контроля нарушениях в области благоустройства направляется для принятия мер в Администрацию</w:t>
      </w:r>
      <w:r w:rsidRPr="00226185">
        <w:t xml:space="preserve"> </w:t>
      </w:r>
      <w:r w:rsidRPr="00226185">
        <w:rPr>
          <w:color w:val="000000"/>
          <w:sz w:val="28"/>
          <w:szCs w:val="28"/>
        </w:rPr>
        <w:t>Мошенского муниципального округа</w:t>
      </w:r>
      <w:r w:rsidRPr="00CC0FE3">
        <w:rPr>
          <w:color w:val="000000"/>
          <w:sz w:val="28"/>
          <w:szCs w:val="28"/>
        </w:rPr>
        <w:t xml:space="preserve"> и (или) на интерактивный портал в информационно-телекоммуникационной сети «Интернет».</w:t>
      </w:r>
    </w:p>
    <w:p w:rsidR="0068384C" w:rsidRDefault="0068384C" w:rsidP="0068384C">
      <w:pPr>
        <w:ind w:firstLine="709"/>
        <w:jc w:val="both"/>
        <w:rPr>
          <w:color w:val="000000"/>
          <w:sz w:val="28"/>
          <w:szCs w:val="28"/>
        </w:rPr>
      </w:pPr>
      <w:r w:rsidRPr="00CC0FE3">
        <w:rPr>
          <w:color w:val="000000"/>
          <w:sz w:val="28"/>
          <w:szCs w:val="28"/>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5AD5" w:rsidRPr="00CC0FE3" w:rsidRDefault="00A65AD5" w:rsidP="0068384C">
      <w:pPr>
        <w:ind w:firstLine="709"/>
        <w:jc w:val="both"/>
        <w:rPr>
          <w:color w:val="000000"/>
          <w:sz w:val="28"/>
          <w:szCs w:val="28"/>
        </w:rPr>
      </w:pPr>
    </w:p>
    <w:p w:rsidR="0068384C" w:rsidRPr="00CC0FE3" w:rsidRDefault="0068384C" w:rsidP="00A65AD5">
      <w:pPr>
        <w:ind w:firstLine="709"/>
        <w:jc w:val="center"/>
        <w:rPr>
          <w:b/>
          <w:color w:val="000000"/>
          <w:sz w:val="28"/>
          <w:szCs w:val="28"/>
        </w:rPr>
      </w:pPr>
      <w:r w:rsidRPr="00CC0FE3">
        <w:rPr>
          <w:b/>
          <w:color w:val="000000"/>
          <w:sz w:val="28"/>
          <w:szCs w:val="28"/>
        </w:rPr>
        <w:t>22. Контроль за исполнением настоящих Правил</w:t>
      </w:r>
    </w:p>
    <w:p w:rsidR="0068384C" w:rsidRPr="00CC0FE3" w:rsidRDefault="0068384C" w:rsidP="0068384C">
      <w:pPr>
        <w:ind w:firstLine="709"/>
        <w:jc w:val="both"/>
        <w:rPr>
          <w:color w:val="000000"/>
          <w:sz w:val="28"/>
          <w:szCs w:val="28"/>
        </w:rPr>
      </w:pPr>
      <w:r w:rsidRPr="00CC0FE3">
        <w:rPr>
          <w:color w:val="000000"/>
          <w:sz w:val="28"/>
          <w:szCs w:val="28"/>
        </w:rPr>
        <w:t>2</w:t>
      </w:r>
      <w:r>
        <w:rPr>
          <w:color w:val="000000"/>
          <w:sz w:val="28"/>
          <w:szCs w:val="28"/>
        </w:rPr>
        <w:t>2</w:t>
      </w:r>
      <w:r w:rsidRPr="00CC0FE3">
        <w:rPr>
          <w:color w:val="000000"/>
          <w:sz w:val="28"/>
          <w:szCs w:val="28"/>
        </w:rPr>
        <w:t>.1. Контроль за исполнением настоящих Правил осуществляет: Администрация</w:t>
      </w:r>
      <w:r w:rsidRPr="00226185">
        <w:t xml:space="preserve"> </w:t>
      </w:r>
      <w:r w:rsidRPr="00226185">
        <w:rPr>
          <w:color w:val="000000"/>
          <w:sz w:val="28"/>
          <w:szCs w:val="28"/>
        </w:rPr>
        <w:t>Мошенского муниципального округа</w:t>
      </w:r>
      <w:r w:rsidRPr="00CC0FE3">
        <w:rPr>
          <w:color w:val="000000"/>
          <w:sz w:val="28"/>
          <w:szCs w:val="28"/>
        </w:rPr>
        <w:t>.</w:t>
      </w:r>
    </w:p>
    <w:p w:rsidR="0068384C" w:rsidRPr="00CC0FE3" w:rsidRDefault="0068384C" w:rsidP="0068384C">
      <w:pPr>
        <w:ind w:firstLine="709"/>
        <w:jc w:val="both"/>
        <w:rPr>
          <w:color w:val="000000"/>
          <w:sz w:val="28"/>
          <w:szCs w:val="28"/>
        </w:rPr>
      </w:pPr>
      <w:r w:rsidRPr="00CC0FE3">
        <w:rPr>
          <w:color w:val="000000"/>
          <w:sz w:val="28"/>
          <w:szCs w:val="28"/>
        </w:rPr>
        <w:t>2</w:t>
      </w:r>
      <w:r>
        <w:rPr>
          <w:color w:val="000000"/>
          <w:sz w:val="28"/>
          <w:szCs w:val="28"/>
        </w:rPr>
        <w:t>2</w:t>
      </w:r>
      <w:r w:rsidRPr="00CC0FE3">
        <w:rPr>
          <w:color w:val="000000"/>
          <w:sz w:val="28"/>
          <w:szCs w:val="28"/>
        </w:rPr>
        <w:t>.2. Муниципальный контроль за исполнением настоящих Правил осуществляется в соответствии с Федеральным законом от 31июля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68384C" w:rsidRPr="00CC0FE3" w:rsidRDefault="0068384C" w:rsidP="0068384C">
      <w:pPr>
        <w:ind w:firstLine="709"/>
        <w:jc w:val="both"/>
        <w:rPr>
          <w:color w:val="000000"/>
          <w:sz w:val="28"/>
          <w:szCs w:val="28"/>
        </w:rPr>
      </w:pPr>
      <w:r w:rsidRPr="00CC0FE3">
        <w:rPr>
          <w:color w:val="000000"/>
          <w:sz w:val="28"/>
          <w:szCs w:val="28"/>
        </w:rPr>
        <w:t>2</w:t>
      </w:r>
      <w:r>
        <w:rPr>
          <w:color w:val="000000"/>
          <w:sz w:val="28"/>
          <w:szCs w:val="28"/>
        </w:rPr>
        <w:t>2</w:t>
      </w:r>
      <w:r w:rsidRPr="00CC0FE3">
        <w:rPr>
          <w:color w:val="000000"/>
          <w:sz w:val="28"/>
          <w:szCs w:val="28"/>
        </w:rPr>
        <w:t>.3. За нарушение настоящих Правил виновные лица привлекаются к ответственности в соответствии с действующим законодательством.</w:t>
      </w:r>
    </w:p>
    <w:p w:rsidR="0068384C" w:rsidRPr="00CC0FE3" w:rsidRDefault="0068384C" w:rsidP="0068384C">
      <w:pPr>
        <w:ind w:firstLine="709"/>
        <w:jc w:val="both"/>
        <w:rPr>
          <w:color w:val="000000"/>
          <w:sz w:val="28"/>
          <w:szCs w:val="28"/>
        </w:rPr>
      </w:pPr>
      <w:r w:rsidRPr="00CC0FE3">
        <w:rPr>
          <w:color w:val="000000"/>
          <w:sz w:val="28"/>
          <w:szCs w:val="28"/>
        </w:rPr>
        <w:t>2</w:t>
      </w:r>
      <w:r>
        <w:rPr>
          <w:color w:val="000000"/>
          <w:sz w:val="28"/>
          <w:szCs w:val="28"/>
        </w:rPr>
        <w:t>2</w:t>
      </w:r>
      <w:r w:rsidRPr="00CC0FE3">
        <w:rPr>
          <w:color w:val="000000"/>
          <w:sz w:val="28"/>
          <w:szCs w:val="28"/>
        </w:rPr>
        <w:t xml:space="preserve">.4. Наложение мер административной ответственности не освобождает виновных лиц от устранения допущенных нарушений и </w:t>
      </w:r>
      <w:r>
        <w:rPr>
          <w:color w:val="000000"/>
          <w:sz w:val="28"/>
          <w:szCs w:val="28"/>
        </w:rPr>
        <w:t>возмещения причиненного ущерба</w:t>
      </w:r>
      <w:r w:rsidRPr="00CC0FE3">
        <w:rPr>
          <w:color w:val="000000"/>
          <w:sz w:val="28"/>
          <w:szCs w:val="28"/>
        </w:rPr>
        <w:t>.</w:t>
      </w:r>
    </w:p>
    <w:p w:rsidR="0068384C" w:rsidRDefault="0068384C" w:rsidP="0068384C">
      <w:pPr>
        <w:ind w:firstLine="709"/>
        <w:jc w:val="both"/>
        <w:rPr>
          <w:color w:val="000000"/>
          <w:sz w:val="28"/>
          <w:szCs w:val="28"/>
        </w:rPr>
      </w:pPr>
    </w:p>
    <w:p w:rsidR="0068384C" w:rsidRPr="00A65AD5" w:rsidRDefault="00A65AD5" w:rsidP="00A65AD5">
      <w:pPr>
        <w:ind w:firstLine="567"/>
        <w:jc w:val="center"/>
        <w:rPr>
          <w:color w:val="000000"/>
          <w:sz w:val="24"/>
          <w:szCs w:val="24"/>
        </w:rPr>
      </w:pPr>
      <w:r w:rsidRPr="00A65AD5">
        <w:rPr>
          <w:color w:val="000000"/>
          <w:sz w:val="24"/>
          <w:szCs w:val="24"/>
        </w:rPr>
        <w:t>_____________________________</w:t>
      </w:r>
    </w:p>
    <w:p w:rsidR="0068384C" w:rsidRDefault="0068384C" w:rsidP="0068384C">
      <w:pPr>
        <w:ind w:firstLine="567"/>
        <w:jc w:val="right"/>
        <w:rPr>
          <w:rFonts w:ascii="Arial" w:hAnsi="Arial" w:cs="Arial"/>
          <w:color w:val="000000"/>
          <w:sz w:val="24"/>
          <w:szCs w:val="24"/>
        </w:rPr>
      </w:pPr>
    </w:p>
    <w:p w:rsidR="0068384C" w:rsidRDefault="0068384C" w:rsidP="0068384C">
      <w:pPr>
        <w:ind w:firstLine="567"/>
        <w:jc w:val="right"/>
        <w:rPr>
          <w:rFonts w:ascii="Arial" w:hAnsi="Arial" w:cs="Arial"/>
          <w:color w:val="000000"/>
          <w:sz w:val="24"/>
          <w:szCs w:val="24"/>
        </w:rPr>
      </w:pPr>
    </w:p>
    <w:p w:rsidR="0068384C" w:rsidRDefault="0068384C"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p w:rsidR="00A65AD5" w:rsidRDefault="00A65AD5" w:rsidP="0068384C">
      <w:pPr>
        <w:ind w:firstLine="567"/>
        <w:jc w:val="right"/>
        <w:rPr>
          <w:rFonts w:ascii="Arial" w:hAnsi="Arial" w:cs="Arial"/>
          <w:color w:val="000000"/>
          <w:sz w:val="24"/>
          <w:szCs w:val="24"/>
        </w:rPr>
      </w:pPr>
    </w:p>
    <w:tbl>
      <w:tblPr>
        <w:tblW w:w="0" w:type="auto"/>
        <w:jc w:val="center"/>
        <w:tblLook w:val="04A0" w:firstRow="1" w:lastRow="0" w:firstColumn="1" w:lastColumn="0" w:noHBand="0" w:noVBand="1"/>
      </w:tblPr>
      <w:tblGrid>
        <w:gridCol w:w="4927"/>
        <w:gridCol w:w="4928"/>
      </w:tblGrid>
      <w:tr w:rsidR="00A65AD5" w:rsidRPr="00A65AD5" w:rsidTr="00063E43">
        <w:trPr>
          <w:jc w:val="center"/>
        </w:trPr>
        <w:tc>
          <w:tcPr>
            <w:tcW w:w="4927" w:type="dxa"/>
            <w:shd w:val="clear" w:color="auto" w:fill="auto"/>
          </w:tcPr>
          <w:p w:rsidR="00A65AD5" w:rsidRPr="00063E43" w:rsidRDefault="00A65AD5" w:rsidP="00063E43">
            <w:pPr>
              <w:jc w:val="right"/>
              <w:rPr>
                <w:rFonts w:eastAsia="Calibri"/>
                <w:color w:val="000000"/>
                <w:sz w:val="24"/>
                <w:szCs w:val="24"/>
                <w:lang w:eastAsia="en-US"/>
              </w:rPr>
            </w:pPr>
          </w:p>
        </w:tc>
        <w:tc>
          <w:tcPr>
            <w:tcW w:w="4928" w:type="dxa"/>
            <w:shd w:val="clear" w:color="auto" w:fill="auto"/>
          </w:tcPr>
          <w:p w:rsidR="00A65AD5" w:rsidRPr="00063E43" w:rsidRDefault="00A65AD5" w:rsidP="00063E43">
            <w:pPr>
              <w:ind w:firstLine="35"/>
              <w:jc w:val="center"/>
              <w:rPr>
                <w:rFonts w:eastAsia="Calibri"/>
                <w:color w:val="000000"/>
                <w:sz w:val="28"/>
                <w:szCs w:val="28"/>
                <w:lang w:eastAsia="en-US"/>
              </w:rPr>
            </w:pPr>
            <w:r w:rsidRPr="00063E43">
              <w:rPr>
                <w:rFonts w:eastAsia="Calibri"/>
                <w:color w:val="000000"/>
                <w:sz w:val="28"/>
                <w:szCs w:val="28"/>
                <w:lang w:eastAsia="en-US"/>
              </w:rPr>
              <w:t>Приложение 1</w:t>
            </w:r>
          </w:p>
          <w:p w:rsidR="00A65AD5" w:rsidRPr="00063E43" w:rsidRDefault="00A65AD5"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к Правилам благоустройства </w:t>
            </w:r>
          </w:p>
          <w:p w:rsidR="00A65AD5" w:rsidRPr="00063E43" w:rsidRDefault="00A65AD5"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территории Мошенского </w:t>
            </w:r>
          </w:p>
          <w:p w:rsidR="00A65AD5" w:rsidRPr="00063E43" w:rsidRDefault="00A65AD5" w:rsidP="00063E43">
            <w:pPr>
              <w:ind w:firstLine="35"/>
              <w:jc w:val="center"/>
              <w:rPr>
                <w:rFonts w:eastAsia="Calibri"/>
                <w:color w:val="000000"/>
                <w:sz w:val="28"/>
                <w:szCs w:val="28"/>
                <w:lang w:eastAsia="en-US"/>
              </w:rPr>
            </w:pPr>
            <w:r w:rsidRPr="00063E43">
              <w:rPr>
                <w:rFonts w:eastAsia="Calibri"/>
                <w:color w:val="000000"/>
                <w:sz w:val="28"/>
                <w:szCs w:val="28"/>
                <w:lang w:eastAsia="en-US"/>
              </w:rPr>
              <w:t>муниципального округа</w:t>
            </w:r>
          </w:p>
          <w:p w:rsidR="00A65AD5" w:rsidRPr="00063E43" w:rsidRDefault="00A65AD5" w:rsidP="00063E43">
            <w:pPr>
              <w:ind w:firstLine="35"/>
              <w:jc w:val="center"/>
              <w:rPr>
                <w:rFonts w:eastAsia="Calibri"/>
                <w:color w:val="000000"/>
                <w:sz w:val="28"/>
                <w:szCs w:val="28"/>
                <w:lang w:eastAsia="en-US"/>
              </w:rPr>
            </w:pPr>
            <w:r w:rsidRPr="00063E43">
              <w:rPr>
                <w:rFonts w:eastAsia="Calibri"/>
                <w:color w:val="000000"/>
                <w:sz w:val="28"/>
                <w:szCs w:val="28"/>
                <w:lang w:eastAsia="en-US"/>
              </w:rPr>
              <w:t>Новгородской области</w:t>
            </w:r>
          </w:p>
          <w:p w:rsidR="00A65AD5" w:rsidRPr="00063E43" w:rsidRDefault="00A65AD5" w:rsidP="00063E43">
            <w:pPr>
              <w:jc w:val="center"/>
              <w:rPr>
                <w:rFonts w:eastAsia="Calibri"/>
                <w:color w:val="000000"/>
                <w:sz w:val="24"/>
                <w:szCs w:val="24"/>
                <w:lang w:eastAsia="en-US"/>
              </w:rPr>
            </w:pPr>
          </w:p>
        </w:tc>
      </w:tr>
    </w:tbl>
    <w:p w:rsidR="00A65AD5" w:rsidRDefault="00A65AD5" w:rsidP="0068384C">
      <w:pPr>
        <w:ind w:firstLine="567"/>
        <w:jc w:val="right"/>
        <w:rPr>
          <w:rFonts w:ascii="Arial" w:hAnsi="Arial" w:cs="Arial"/>
          <w:color w:val="000000"/>
          <w:sz w:val="24"/>
          <w:szCs w:val="24"/>
        </w:rPr>
      </w:pPr>
    </w:p>
    <w:p w:rsidR="0068384C" w:rsidRPr="007621B7" w:rsidRDefault="0068384C" w:rsidP="0068384C">
      <w:pPr>
        <w:ind w:firstLine="567"/>
        <w:jc w:val="right"/>
        <w:rPr>
          <w:rFonts w:ascii="Arial" w:hAnsi="Arial" w:cs="Arial"/>
          <w:color w:val="000000"/>
          <w:sz w:val="24"/>
          <w:szCs w:val="24"/>
        </w:rPr>
      </w:pPr>
    </w:p>
    <w:p w:rsidR="0068384C" w:rsidRDefault="0068384C" w:rsidP="0068384C">
      <w:pPr>
        <w:jc w:val="center"/>
        <w:rPr>
          <w:b/>
          <w:bCs/>
          <w:color w:val="000000"/>
          <w:sz w:val="28"/>
          <w:szCs w:val="28"/>
        </w:rPr>
      </w:pPr>
      <w:r w:rsidRPr="007C4AA0">
        <w:rPr>
          <w:b/>
          <w:bCs/>
          <w:color w:val="000000"/>
          <w:sz w:val="28"/>
          <w:szCs w:val="28"/>
        </w:rPr>
        <w:t xml:space="preserve">Требования </w:t>
      </w:r>
    </w:p>
    <w:p w:rsidR="0068384C" w:rsidRPr="007C4AA0" w:rsidRDefault="0068384C" w:rsidP="0068384C">
      <w:pPr>
        <w:ind w:firstLine="567"/>
        <w:jc w:val="center"/>
        <w:rPr>
          <w:color w:val="000000"/>
          <w:sz w:val="28"/>
          <w:szCs w:val="28"/>
        </w:rPr>
      </w:pPr>
      <w:r w:rsidRPr="007C4AA0">
        <w:rPr>
          <w:b/>
          <w:bCs/>
          <w:color w:val="000000"/>
          <w:sz w:val="28"/>
          <w:szCs w:val="28"/>
        </w:rPr>
        <w:t>к внешнему виду фасадов зданий, строений и сооружений</w:t>
      </w:r>
    </w:p>
    <w:p w:rsidR="0068384C" w:rsidRDefault="0068384C" w:rsidP="0068384C">
      <w:pPr>
        <w:ind w:firstLine="567"/>
        <w:jc w:val="both"/>
        <w:rPr>
          <w:b/>
          <w:bCs/>
          <w:color w:val="000000"/>
          <w:sz w:val="28"/>
          <w:szCs w:val="28"/>
        </w:rPr>
      </w:pPr>
    </w:p>
    <w:p w:rsidR="0068384C" w:rsidRPr="007C4AA0" w:rsidRDefault="0068384C" w:rsidP="00A65AD5">
      <w:pPr>
        <w:ind w:firstLine="567"/>
        <w:jc w:val="center"/>
        <w:rPr>
          <w:color w:val="000000"/>
          <w:sz w:val="28"/>
          <w:szCs w:val="28"/>
        </w:rPr>
      </w:pPr>
      <w:r w:rsidRPr="007C4AA0">
        <w:rPr>
          <w:b/>
          <w:bCs/>
          <w:color w:val="000000"/>
          <w:sz w:val="28"/>
          <w:szCs w:val="28"/>
        </w:rPr>
        <w:t>1.Содержание фасадов</w:t>
      </w:r>
    </w:p>
    <w:p w:rsidR="0068384C" w:rsidRPr="007C4AA0" w:rsidRDefault="0068384C" w:rsidP="0068384C">
      <w:pPr>
        <w:ind w:firstLine="567"/>
        <w:jc w:val="both"/>
        <w:rPr>
          <w:color w:val="000000"/>
          <w:sz w:val="28"/>
          <w:szCs w:val="28"/>
        </w:rPr>
      </w:pPr>
      <w:r w:rsidRPr="007C4AA0">
        <w:rPr>
          <w:color w:val="000000"/>
          <w:sz w:val="28"/>
          <w:szCs w:val="28"/>
        </w:rPr>
        <w:t>Владельцы зданий и сооружений и иные лица, на которых возложены соответствующие обязанности, обязаны:</w:t>
      </w:r>
    </w:p>
    <w:p w:rsidR="0068384C" w:rsidRPr="007C4AA0" w:rsidRDefault="0068384C" w:rsidP="0068384C">
      <w:pPr>
        <w:ind w:firstLine="567"/>
        <w:jc w:val="both"/>
        <w:rPr>
          <w:color w:val="000000"/>
          <w:sz w:val="28"/>
          <w:szCs w:val="28"/>
        </w:rPr>
      </w:pPr>
      <w:r w:rsidRPr="007C4AA0">
        <w:rPr>
          <w:color w:val="000000"/>
          <w:sz w:val="28"/>
          <w:szCs w:val="28"/>
        </w:rPr>
        <w:t xml:space="preserve">систематически проверять состояние фасадов и их отдельных элементов (балконов, лоджий и эркеров, карнизов, отливов, </w:t>
      </w:r>
      <w:proofErr w:type="spellStart"/>
      <w:r w:rsidRPr="007C4AA0">
        <w:rPr>
          <w:color w:val="000000"/>
          <w:sz w:val="28"/>
          <w:szCs w:val="28"/>
        </w:rPr>
        <w:t>окрытий</w:t>
      </w:r>
      <w:proofErr w:type="spellEnd"/>
      <w:r w:rsidRPr="007C4AA0">
        <w:rPr>
          <w:color w:val="000000"/>
          <w:sz w:val="28"/>
          <w:szCs w:val="28"/>
        </w:rPr>
        <w:t>, водосточных труб, козырьков);</w:t>
      </w:r>
    </w:p>
    <w:p w:rsidR="0068384C" w:rsidRPr="007C4AA0" w:rsidRDefault="0068384C" w:rsidP="0068384C">
      <w:pPr>
        <w:ind w:firstLine="567"/>
        <w:jc w:val="both"/>
        <w:rPr>
          <w:color w:val="000000"/>
          <w:sz w:val="28"/>
          <w:szCs w:val="28"/>
        </w:rPr>
      </w:pPr>
      <w:r w:rsidRPr="007C4AA0">
        <w:rPr>
          <w:color w:val="000000"/>
          <w:sz w:val="28"/>
          <w:szCs w:val="28"/>
        </w:rPr>
        <w:t>проверять прочность креплений архитектурных деталей и облицовки, устойчивость парапетных и балконных ограждений;</w:t>
      </w:r>
    </w:p>
    <w:p w:rsidR="0068384C" w:rsidRPr="007C4AA0" w:rsidRDefault="0068384C" w:rsidP="0068384C">
      <w:pPr>
        <w:ind w:firstLine="567"/>
        <w:jc w:val="both"/>
        <w:rPr>
          <w:color w:val="000000"/>
          <w:sz w:val="28"/>
          <w:szCs w:val="28"/>
        </w:rPr>
      </w:pPr>
      <w:r w:rsidRPr="007C4AA0">
        <w:rPr>
          <w:color w:val="000000"/>
          <w:sz w:val="28"/>
          <w:szCs w:val="28"/>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68384C" w:rsidRPr="00F859B6" w:rsidRDefault="0068384C" w:rsidP="0068384C">
      <w:pPr>
        <w:ind w:firstLine="567"/>
        <w:jc w:val="both"/>
        <w:rPr>
          <w:color w:val="000000"/>
          <w:sz w:val="28"/>
          <w:szCs w:val="28"/>
        </w:rPr>
      </w:pPr>
      <w:r w:rsidRPr="00F859B6">
        <w:rPr>
          <w:color w:val="000000"/>
          <w:sz w:val="28"/>
          <w:szCs w:val="28"/>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68384C" w:rsidRPr="00F859B6" w:rsidRDefault="0068384C" w:rsidP="0068384C">
      <w:pPr>
        <w:ind w:firstLine="567"/>
        <w:jc w:val="both"/>
        <w:rPr>
          <w:color w:val="000000"/>
          <w:sz w:val="28"/>
          <w:szCs w:val="28"/>
        </w:rPr>
      </w:pPr>
      <w:r w:rsidRPr="00F859B6">
        <w:rPr>
          <w:color w:val="000000"/>
          <w:sz w:val="28"/>
          <w:szCs w:val="28"/>
        </w:rPr>
        <w:t>проводить текущий ремонт, в том числе окраску фасада, с периодичностью в пределах 7-8 лет с учетом фактического состояния фасада;</w:t>
      </w:r>
    </w:p>
    <w:p w:rsidR="0068384C" w:rsidRPr="00F859B6" w:rsidRDefault="0068384C" w:rsidP="0068384C">
      <w:pPr>
        <w:ind w:firstLine="567"/>
        <w:jc w:val="both"/>
        <w:rPr>
          <w:color w:val="000000"/>
          <w:sz w:val="28"/>
          <w:szCs w:val="28"/>
        </w:rPr>
      </w:pPr>
      <w:r w:rsidRPr="00F859B6">
        <w:rPr>
          <w:color w:val="000000"/>
          <w:sz w:val="28"/>
          <w:szCs w:val="28"/>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F859B6">
        <w:rPr>
          <w:color w:val="000000"/>
          <w:sz w:val="28"/>
          <w:szCs w:val="28"/>
        </w:rPr>
        <w:t>окрытий</w:t>
      </w:r>
      <w:proofErr w:type="spellEnd"/>
      <w:r w:rsidRPr="00F859B6">
        <w:rPr>
          <w:color w:val="000000"/>
          <w:sz w:val="28"/>
          <w:szCs w:val="28"/>
        </w:rPr>
        <w:t>).</w:t>
      </w:r>
    </w:p>
    <w:p w:rsidR="0068384C" w:rsidRPr="00DA4642" w:rsidRDefault="0068384C" w:rsidP="00A65AD5">
      <w:pPr>
        <w:ind w:firstLine="567"/>
        <w:jc w:val="center"/>
        <w:rPr>
          <w:color w:val="000000"/>
          <w:sz w:val="28"/>
          <w:szCs w:val="28"/>
        </w:rPr>
      </w:pPr>
      <w:r w:rsidRPr="00DA4642">
        <w:rPr>
          <w:b/>
          <w:bCs/>
          <w:color w:val="000000"/>
          <w:sz w:val="28"/>
          <w:szCs w:val="28"/>
        </w:rPr>
        <w:t>2.Окна и витрины</w:t>
      </w:r>
    </w:p>
    <w:p w:rsidR="0068384C" w:rsidRPr="00DA4642" w:rsidRDefault="0068384C" w:rsidP="0068384C">
      <w:pPr>
        <w:ind w:firstLine="567"/>
        <w:jc w:val="both"/>
        <w:rPr>
          <w:color w:val="000000"/>
          <w:sz w:val="28"/>
          <w:szCs w:val="28"/>
        </w:rPr>
      </w:pPr>
      <w:r w:rsidRPr="00DA4642">
        <w:rPr>
          <w:color w:val="000000"/>
          <w:sz w:val="28"/>
          <w:szCs w:val="28"/>
        </w:rPr>
        <w:t>2.1.</w:t>
      </w:r>
      <w:r w:rsidR="00A65AD5">
        <w:rPr>
          <w:color w:val="000000"/>
          <w:sz w:val="28"/>
          <w:szCs w:val="28"/>
        </w:rPr>
        <w:t xml:space="preserve"> </w:t>
      </w:r>
      <w:r w:rsidRPr="00DA4642">
        <w:rPr>
          <w:color w:val="000000"/>
          <w:sz w:val="28"/>
          <w:szCs w:val="28"/>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68384C" w:rsidRPr="00DA4642" w:rsidRDefault="0068384C" w:rsidP="0068384C">
      <w:pPr>
        <w:ind w:firstLine="567"/>
        <w:jc w:val="both"/>
        <w:rPr>
          <w:color w:val="000000"/>
          <w:sz w:val="28"/>
          <w:szCs w:val="28"/>
        </w:rPr>
      </w:pPr>
      <w:r w:rsidRPr="00DA4642">
        <w:rPr>
          <w:color w:val="000000"/>
          <w:sz w:val="28"/>
          <w:szCs w:val="28"/>
        </w:rPr>
        <w:t xml:space="preserve">2.2.Изменение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w:t>
      </w:r>
      <w:r>
        <w:rPr>
          <w:color w:val="000000"/>
          <w:sz w:val="28"/>
          <w:szCs w:val="28"/>
        </w:rPr>
        <w:t>жилищно-коммунального хозяйства Администрации Мошенского муниципального округа Новгородской области</w:t>
      </w:r>
      <w:r w:rsidRPr="00DA4642">
        <w:rPr>
          <w:color w:val="000000"/>
          <w:sz w:val="28"/>
          <w:szCs w:val="28"/>
        </w:rPr>
        <w:t>, за исключением фасадов зданий и сооружений, являющихся объектами культурного наследия.</w:t>
      </w:r>
    </w:p>
    <w:p w:rsidR="0068384C" w:rsidRPr="00DA4642" w:rsidRDefault="0068384C" w:rsidP="0068384C">
      <w:pPr>
        <w:ind w:firstLine="567"/>
        <w:jc w:val="both"/>
        <w:rPr>
          <w:color w:val="000000"/>
          <w:sz w:val="28"/>
          <w:szCs w:val="28"/>
        </w:rPr>
      </w:pPr>
      <w:r w:rsidRPr="00DA4642">
        <w:rPr>
          <w:color w:val="000000"/>
          <w:sz w:val="28"/>
          <w:szCs w:val="28"/>
        </w:rPr>
        <w:t>2.3.Пробивка окон на глухих стенах и брандмауэрах допускается при наличии необходимых проектных обоснований и согласования с Администрацией</w:t>
      </w:r>
      <w:r w:rsidRPr="00226185">
        <w:t xml:space="preserve"> </w:t>
      </w:r>
      <w:r w:rsidRPr="00226185">
        <w:rPr>
          <w:color w:val="000000"/>
          <w:sz w:val="28"/>
          <w:szCs w:val="28"/>
        </w:rPr>
        <w:t>Мошенского муниципального округа</w:t>
      </w:r>
      <w:r>
        <w:rPr>
          <w:color w:val="000000"/>
          <w:sz w:val="28"/>
          <w:szCs w:val="28"/>
        </w:rPr>
        <w:t xml:space="preserve">, </w:t>
      </w:r>
      <w:r w:rsidRPr="00DA4642">
        <w:rPr>
          <w:color w:val="000000"/>
          <w:sz w:val="28"/>
          <w:szCs w:val="28"/>
        </w:rPr>
        <w:t>за исключением объектов культурного наследия.</w:t>
      </w:r>
    </w:p>
    <w:p w:rsidR="0068384C" w:rsidRPr="00DA4642" w:rsidRDefault="0068384C" w:rsidP="0068384C">
      <w:pPr>
        <w:ind w:firstLine="567"/>
        <w:jc w:val="both"/>
        <w:rPr>
          <w:color w:val="000000"/>
          <w:sz w:val="28"/>
          <w:szCs w:val="28"/>
        </w:rPr>
      </w:pPr>
      <w:r w:rsidRPr="00DA4642">
        <w:rPr>
          <w:color w:val="000000"/>
          <w:sz w:val="28"/>
          <w:szCs w:val="28"/>
        </w:rPr>
        <w:t>2.4.</w:t>
      </w:r>
      <w:r w:rsidR="00A65AD5">
        <w:rPr>
          <w:color w:val="000000"/>
          <w:sz w:val="28"/>
          <w:szCs w:val="28"/>
        </w:rPr>
        <w:t xml:space="preserve"> </w:t>
      </w:r>
      <w:r w:rsidRPr="00DA4642">
        <w:rPr>
          <w:color w:val="000000"/>
          <w:sz w:val="28"/>
          <w:szCs w:val="28"/>
        </w:rPr>
        <w:t>Переустройство оконного проема в дверной допускается по согласованию с </w:t>
      </w:r>
      <w:bookmarkStart w:id="7" w:name="_Hlk92979106"/>
      <w:r w:rsidRPr="00DA4642">
        <w:rPr>
          <w:color w:val="000000"/>
          <w:sz w:val="28"/>
          <w:szCs w:val="28"/>
        </w:rPr>
        <w:t>Администрацией</w:t>
      </w:r>
      <w:bookmarkEnd w:id="7"/>
      <w:r w:rsidRPr="00226185">
        <w:t xml:space="preserve"> </w:t>
      </w:r>
      <w:r w:rsidRPr="00226185">
        <w:rPr>
          <w:color w:val="000000"/>
          <w:sz w:val="28"/>
          <w:szCs w:val="28"/>
        </w:rPr>
        <w:t>Мошенского муниципального округа</w:t>
      </w:r>
      <w:r w:rsidRPr="00DA4642">
        <w:rPr>
          <w:color w:val="000000"/>
          <w:sz w:val="28"/>
          <w:szCs w:val="28"/>
        </w:rPr>
        <w:t> за исключением фасадов зданий и сооружений, являющихся объектами культурного наследия.</w:t>
      </w:r>
    </w:p>
    <w:p w:rsidR="0068384C" w:rsidRPr="00767634" w:rsidRDefault="0068384C" w:rsidP="00A65AD5">
      <w:pPr>
        <w:ind w:firstLine="567"/>
        <w:jc w:val="center"/>
        <w:rPr>
          <w:color w:val="000000"/>
          <w:sz w:val="28"/>
          <w:szCs w:val="28"/>
        </w:rPr>
      </w:pPr>
      <w:r w:rsidRPr="00767634">
        <w:rPr>
          <w:b/>
          <w:bCs/>
          <w:color w:val="000000"/>
          <w:sz w:val="28"/>
          <w:szCs w:val="28"/>
        </w:rPr>
        <w:t>3.Устройство и оборудование входов</w:t>
      </w:r>
    </w:p>
    <w:p w:rsidR="0068384C" w:rsidRPr="00767634" w:rsidRDefault="0068384C" w:rsidP="00A65AD5">
      <w:pPr>
        <w:ind w:firstLine="709"/>
        <w:jc w:val="both"/>
        <w:rPr>
          <w:color w:val="000000"/>
          <w:sz w:val="28"/>
          <w:szCs w:val="28"/>
        </w:rPr>
      </w:pPr>
      <w:r w:rsidRPr="00767634">
        <w:rPr>
          <w:color w:val="000000"/>
          <w:sz w:val="28"/>
          <w:szCs w:val="28"/>
        </w:rPr>
        <w:lastRenderedPageBreak/>
        <w:t>3.1.Виды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68384C" w:rsidRPr="00767634" w:rsidRDefault="0068384C" w:rsidP="00A65AD5">
      <w:pPr>
        <w:ind w:firstLine="709"/>
        <w:jc w:val="both"/>
        <w:rPr>
          <w:color w:val="000000"/>
          <w:sz w:val="28"/>
          <w:szCs w:val="28"/>
        </w:rPr>
      </w:pPr>
      <w:r w:rsidRPr="00767634">
        <w:rPr>
          <w:color w:val="000000"/>
          <w:sz w:val="28"/>
          <w:szCs w:val="28"/>
        </w:rPr>
        <w:t>3.2.Возможность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68384C" w:rsidRPr="00767634" w:rsidRDefault="0068384C" w:rsidP="00A65AD5">
      <w:pPr>
        <w:ind w:firstLine="709"/>
        <w:jc w:val="both"/>
        <w:rPr>
          <w:color w:val="000000"/>
          <w:sz w:val="28"/>
          <w:szCs w:val="28"/>
        </w:rPr>
      </w:pPr>
      <w:r w:rsidRPr="00767634">
        <w:rPr>
          <w:color w:val="000000"/>
          <w:sz w:val="28"/>
          <w:szCs w:val="28"/>
        </w:rPr>
        <w:t xml:space="preserve">3.3.Изменение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w:t>
      </w:r>
      <w:proofErr w:type="gramStart"/>
      <w:r w:rsidRPr="00767634">
        <w:rPr>
          <w:color w:val="000000"/>
          <w:sz w:val="28"/>
          <w:szCs w:val="28"/>
        </w:rPr>
        <w:t>ликвидации</w:t>
      </w:r>
      <w:proofErr w:type="gramEnd"/>
      <w:r w:rsidRPr="00767634">
        <w:rPr>
          <w:color w:val="000000"/>
          <w:sz w:val="28"/>
          <w:szCs w:val="28"/>
        </w:rPr>
        <w:t xml:space="preserve"> существующих независимо от их вида и расположения не допускаются.</w:t>
      </w:r>
    </w:p>
    <w:p w:rsidR="0068384C" w:rsidRPr="00767634" w:rsidRDefault="0068384C" w:rsidP="00A65AD5">
      <w:pPr>
        <w:ind w:firstLine="709"/>
        <w:jc w:val="both"/>
        <w:rPr>
          <w:color w:val="000000"/>
          <w:sz w:val="28"/>
          <w:szCs w:val="28"/>
        </w:rPr>
      </w:pPr>
      <w:r w:rsidRPr="00767634">
        <w:rPr>
          <w:color w:val="000000"/>
          <w:sz w:val="28"/>
          <w:szCs w:val="28"/>
        </w:rPr>
        <w:t>3.4.Изменение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r w:rsidRPr="00226185">
        <w:t xml:space="preserve"> </w:t>
      </w:r>
      <w:r w:rsidRPr="00226185">
        <w:rPr>
          <w:color w:val="000000"/>
          <w:sz w:val="28"/>
          <w:szCs w:val="28"/>
        </w:rPr>
        <w:t>Мошенского муниципального округа</w:t>
      </w:r>
      <w:r w:rsidRPr="00767634">
        <w:rPr>
          <w:color w:val="000000"/>
          <w:sz w:val="28"/>
          <w:szCs w:val="28"/>
        </w:rPr>
        <w:t>.</w:t>
      </w:r>
    </w:p>
    <w:p w:rsidR="0068384C" w:rsidRPr="00767634" w:rsidRDefault="0068384C" w:rsidP="00A65AD5">
      <w:pPr>
        <w:ind w:firstLine="709"/>
        <w:jc w:val="both"/>
        <w:rPr>
          <w:color w:val="000000"/>
          <w:sz w:val="28"/>
          <w:szCs w:val="28"/>
        </w:rPr>
      </w:pPr>
      <w:r w:rsidRPr="00767634">
        <w:rPr>
          <w:color w:val="000000"/>
          <w:sz w:val="28"/>
          <w:szCs w:val="28"/>
        </w:rPr>
        <w:t xml:space="preserve">3.5.Переустройство дверного проема в оконный допускается по согласованию с отделом </w:t>
      </w:r>
      <w:r>
        <w:rPr>
          <w:color w:val="000000"/>
          <w:sz w:val="28"/>
          <w:szCs w:val="28"/>
        </w:rPr>
        <w:t>жилищно-коммунального хозяйства</w:t>
      </w:r>
      <w:r w:rsidRPr="00767634">
        <w:rPr>
          <w:color w:val="000000"/>
          <w:sz w:val="28"/>
          <w:szCs w:val="28"/>
        </w:rPr>
        <w:t xml:space="preserve"> и комитетом строительства и дорожно</w:t>
      </w:r>
      <w:r>
        <w:rPr>
          <w:color w:val="000000"/>
          <w:sz w:val="28"/>
          <w:szCs w:val="28"/>
        </w:rPr>
        <w:t>й</w:t>
      </w:r>
      <w:r w:rsidRPr="00767634">
        <w:rPr>
          <w:color w:val="000000"/>
          <w:sz w:val="28"/>
          <w:szCs w:val="28"/>
        </w:rPr>
        <w:t xml:space="preserve"> </w:t>
      </w:r>
      <w:r>
        <w:rPr>
          <w:color w:val="000000"/>
          <w:sz w:val="28"/>
          <w:szCs w:val="28"/>
        </w:rPr>
        <w:t>деятельности Администрации Мошенского муниципального округа Новгородской области</w:t>
      </w:r>
      <w:r w:rsidRPr="00767634">
        <w:rPr>
          <w:color w:val="000000"/>
          <w:sz w:val="28"/>
          <w:szCs w:val="28"/>
        </w:rPr>
        <w:t>.</w:t>
      </w:r>
    </w:p>
    <w:p w:rsidR="0068384C" w:rsidRPr="00C21571" w:rsidRDefault="0068384C" w:rsidP="0068384C">
      <w:pPr>
        <w:ind w:firstLine="567"/>
        <w:jc w:val="center"/>
        <w:rPr>
          <w:color w:val="000000"/>
          <w:sz w:val="28"/>
          <w:szCs w:val="28"/>
        </w:rPr>
      </w:pPr>
      <w:r w:rsidRPr="00C21571">
        <w:rPr>
          <w:b/>
          <w:bCs/>
          <w:color w:val="000000"/>
          <w:sz w:val="28"/>
          <w:szCs w:val="28"/>
        </w:rPr>
        <w:t>4. Элементы фасада</w:t>
      </w:r>
    </w:p>
    <w:p w:rsidR="0068384C" w:rsidRPr="00C21571" w:rsidRDefault="0068384C" w:rsidP="00682E66">
      <w:pPr>
        <w:ind w:firstLine="709"/>
        <w:jc w:val="both"/>
        <w:rPr>
          <w:color w:val="000000"/>
          <w:sz w:val="28"/>
          <w:szCs w:val="28"/>
        </w:rPr>
      </w:pPr>
      <w:r w:rsidRPr="00C21571">
        <w:rPr>
          <w:color w:val="000000"/>
          <w:sz w:val="28"/>
          <w:szCs w:val="28"/>
        </w:rPr>
        <w:t>К элементам фасада относятся:</w:t>
      </w:r>
    </w:p>
    <w:p w:rsidR="0068384C" w:rsidRPr="00C21571" w:rsidRDefault="0068384C" w:rsidP="00682E66">
      <w:pPr>
        <w:ind w:firstLine="709"/>
        <w:jc w:val="both"/>
        <w:rPr>
          <w:color w:val="000000"/>
          <w:sz w:val="28"/>
          <w:szCs w:val="28"/>
        </w:rPr>
      </w:pPr>
      <w:r w:rsidRPr="00C21571">
        <w:rPr>
          <w:color w:val="000000"/>
          <w:sz w:val="28"/>
          <w:szCs w:val="28"/>
        </w:rPr>
        <w:t>входы в подвальные помещения;</w:t>
      </w:r>
    </w:p>
    <w:p w:rsidR="0068384C" w:rsidRPr="00C21571" w:rsidRDefault="0068384C" w:rsidP="00682E66">
      <w:pPr>
        <w:ind w:firstLine="709"/>
        <w:jc w:val="both"/>
        <w:rPr>
          <w:color w:val="000000"/>
          <w:sz w:val="28"/>
          <w:szCs w:val="28"/>
        </w:rPr>
      </w:pPr>
      <w:r w:rsidRPr="00C21571">
        <w:rPr>
          <w:color w:val="000000"/>
          <w:sz w:val="28"/>
          <w:szCs w:val="28"/>
        </w:rPr>
        <w:t>входные группы (в том числе ступени, площадки, перила, козырьки над входом, ограждения, стены, двери);</w:t>
      </w:r>
    </w:p>
    <w:p w:rsidR="0068384C" w:rsidRPr="00C21571" w:rsidRDefault="0068384C" w:rsidP="00682E66">
      <w:pPr>
        <w:ind w:firstLine="709"/>
        <w:jc w:val="both"/>
        <w:rPr>
          <w:color w:val="000000"/>
          <w:sz w:val="28"/>
          <w:szCs w:val="28"/>
        </w:rPr>
      </w:pPr>
      <w:r w:rsidRPr="00C21571">
        <w:rPr>
          <w:color w:val="000000"/>
          <w:sz w:val="28"/>
          <w:szCs w:val="28"/>
        </w:rPr>
        <w:t xml:space="preserve">цоколь и </w:t>
      </w:r>
      <w:proofErr w:type="spellStart"/>
      <w:r w:rsidRPr="00C21571">
        <w:rPr>
          <w:color w:val="000000"/>
          <w:sz w:val="28"/>
          <w:szCs w:val="28"/>
        </w:rPr>
        <w:t>отмостка</w:t>
      </w:r>
      <w:proofErr w:type="spellEnd"/>
      <w:r w:rsidRPr="00C21571">
        <w:rPr>
          <w:color w:val="000000"/>
          <w:sz w:val="28"/>
          <w:szCs w:val="28"/>
        </w:rPr>
        <w:t>;</w:t>
      </w:r>
    </w:p>
    <w:p w:rsidR="0068384C" w:rsidRPr="00C21571" w:rsidRDefault="0068384C" w:rsidP="00682E66">
      <w:pPr>
        <w:ind w:firstLine="709"/>
        <w:jc w:val="both"/>
        <w:rPr>
          <w:color w:val="000000"/>
          <w:sz w:val="28"/>
          <w:szCs w:val="28"/>
        </w:rPr>
      </w:pPr>
      <w:r w:rsidRPr="00C21571">
        <w:rPr>
          <w:color w:val="000000"/>
          <w:sz w:val="28"/>
          <w:szCs w:val="28"/>
        </w:rPr>
        <w:t>плоскости стен;</w:t>
      </w:r>
    </w:p>
    <w:p w:rsidR="0068384C" w:rsidRPr="00C21571" w:rsidRDefault="0068384C" w:rsidP="00682E66">
      <w:pPr>
        <w:ind w:firstLine="709"/>
        <w:jc w:val="both"/>
        <w:rPr>
          <w:color w:val="000000"/>
          <w:sz w:val="28"/>
          <w:szCs w:val="28"/>
        </w:rPr>
      </w:pPr>
      <w:r w:rsidRPr="00C21571">
        <w:rPr>
          <w:color w:val="000000"/>
          <w:sz w:val="28"/>
          <w:szCs w:val="28"/>
        </w:rPr>
        <w:t>выступающие элементы фасадов (в том числе балконы, лоджии, эркеры, карнизы);</w:t>
      </w:r>
    </w:p>
    <w:p w:rsidR="0068384C" w:rsidRPr="00C21571" w:rsidRDefault="0068384C" w:rsidP="00682E66">
      <w:pPr>
        <w:ind w:firstLine="709"/>
        <w:jc w:val="both"/>
        <w:rPr>
          <w:color w:val="000000"/>
          <w:sz w:val="28"/>
          <w:szCs w:val="28"/>
        </w:rPr>
      </w:pPr>
      <w:r w:rsidRPr="00C21571">
        <w:rPr>
          <w:color w:val="000000"/>
          <w:sz w:val="28"/>
          <w:szCs w:val="28"/>
        </w:rPr>
        <w:t>окна и витрины;</w:t>
      </w:r>
    </w:p>
    <w:p w:rsidR="0068384C" w:rsidRPr="00C21571" w:rsidRDefault="0068384C" w:rsidP="00682E66">
      <w:pPr>
        <w:ind w:firstLine="709"/>
        <w:jc w:val="both"/>
        <w:rPr>
          <w:color w:val="000000"/>
          <w:sz w:val="28"/>
          <w:szCs w:val="28"/>
        </w:rPr>
      </w:pPr>
      <w:r w:rsidRPr="00C21571">
        <w:rPr>
          <w:color w:val="000000"/>
          <w:sz w:val="28"/>
          <w:szCs w:val="28"/>
        </w:rPr>
        <w:t>элементы кровли, включая вентиляционные и дымовые трубы, ограждающие решетки, выходы на кровлю;</w:t>
      </w:r>
    </w:p>
    <w:p w:rsidR="0068384C" w:rsidRPr="00C21571" w:rsidRDefault="0068384C" w:rsidP="00682E66">
      <w:pPr>
        <w:ind w:firstLine="709"/>
        <w:jc w:val="both"/>
        <w:rPr>
          <w:color w:val="000000"/>
          <w:sz w:val="28"/>
          <w:szCs w:val="28"/>
        </w:rPr>
      </w:pPr>
      <w:r w:rsidRPr="00C21571">
        <w:rPr>
          <w:color w:val="000000"/>
          <w:sz w:val="28"/>
          <w:szCs w:val="28"/>
        </w:rPr>
        <w:t>архитектурные детали и облицовка (в том числе колонны, пилястры, розетки, капители, фризы, пояски);</w:t>
      </w:r>
    </w:p>
    <w:p w:rsidR="0068384C" w:rsidRPr="00C21571" w:rsidRDefault="0068384C" w:rsidP="00682E66">
      <w:pPr>
        <w:ind w:firstLine="709"/>
        <w:jc w:val="both"/>
        <w:rPr>
          <w:color w:val="000000"/>
          <w:sz w:val="28"/>
          <w:szCs w:val="28"/>
        </w:rPr>
      </w:pPr>
      <w:r w:rsidRPr="00C21571">
        <w:rPr>
          <w:color w:val="000000"/>
          <w:sz w:val="28"/>
          <w:szCs w:val="28"/>
        </w:rPr>
        <w:t>водосточные трубы, включая воронки;</w:t>
      </w:r>
    </w:p>
    <w:p w:rsidR="0068384C" w:rsidRPr="00C21571" w:rsidRDefault="0068384C" w:rsidP="00682E66">
      <w:pPr>
        <w:ind w:firstLine="709"/>
        <w:jc w:val="both"/>
        <w:rPr>
          <w:color w:val="000000"/>
          <w:sz w:val="28"/>
          <w:szCs w:val="28"/>
        </w:rPr>
      </w:pPr>
      <w:r w:rsidRPr="00C21571">
        <w:rPr>
          <w:color w:val="000000"/>
          <w:sz w:val="28"/>
          <w:szCs w:val="28"/>
        </w:rPr>
        <w:t>парапетные и оконные ограждения;</w:t>
      </w:r>
    </w:p>
    <w:p w:rsidR="0068384C" w:rsidRPr="00C21571" w:rsidRDefault="0068384C" w:rsidP="00682E66">
      <w:pPr>
        <w:ind w:firstLine="709"/>
        <w:jc w:val="both"/>
        <w:rPr>
          <w:color w:val="000000"/>
          <w:sz w:val="28"/>
          <w:szCs w:val="28"/>
        </w:rPr>
      </w:pPr>
      <w:r w:rsidRPr="00C21571">
        <w:rPr>
          <w:color w:val="000000"/>
          <w:sz w:val="28"/>
          <w:szCs w:val="28"/>
        </w:rPr>
        <w:t>решетки, металлическая отделка окон, балконов, поясков, выступов цоколя, свесов;</w:t>
      </w:r>
    </w:p>
    <w:p w:rsidR="0068384C" w:rsidRPr="00C21571" w:rsidRDefault="0068384C" w:rsidP="00682E66">
      <w:pPr>
        <w:ind w:firstLine="709"/>
        <w:jc w:val="both"/>
        <w:rPr>
          <w:color w:val="000000"/>
          <w:sz w:val="28"/>
          <w:szCs w:val="28"/>
        </w:rPr>
      </w:pPr>
      <w:r w:rsidRPr="00C21571">
        <w:rPr>
          <w:color w:val="000000"/>
          <w:sz w:val="28"/>
          <w:szCs w:val="28"/>
        </w:rPr>
        <w:t xml:space="preserve">навесные металлические конструкции (в том числе </w:t>
      </w:r>
      <w:proofErr w:type="spellStart"/>
      <w:r w:rsidRPr="00C21571">
        <w:rPr>
          <w:color w:val="000000"/>
          <w:sz w:val="28"/>
          <w:szCs w:val="28"/>
        </w:rPr>
        <w:t>флагодержатели</w:t>
      </w:r>
      <w:proofErr w:type="spellEnd"/>
      <w:r w:rsidRPr="00C21571">
        <w:rPr>
          <w:color w:val="000000"/>
          <w:sz w:val="28"/>
          <w:szCs w:val="28"/>
        </w:rPr>
        <w:t>, анкеры, пожарные лестницы, вентиляционное оборудование);</w:t>
      </w:r>
    </w:p>
    <w:p w:rsidR="0068384C" w:rsidRPr="00C21571" w:rsidRDefault="0068384C" w:rsidP="00682E66">
      <w:pPr>
        <w:ind w:firstLine="709"/>
        <w:jc w:val="both"/>
        <w:rPr>
          <w:color w:val="000000"/>
          <w:sz w:val="28"/>
          <w:szCs w:val="28"/>
        </w:rPr>
      </w:pPr>
      <w:r w:rsidRPr="00C21571">
        <w:rPr>
          <w:color w:val="000000"/>
          <w:sz w:val="28"/>
          <w:szCs w:val="28"/>
        </w:rPr>
        <w:t>стекла, рамы, балконные двери;</w:t>
      </w:r>
    </w:p>
    <w:p w:rsidR="0068384C" w:rsidRPr="00C21571" w:rsidRDefault="0068384C" w:rsidP="00682E66">
      <w:pPr>
        <w:ind w:firstLine="709"/>
        <w:jc w:val="both"/>
        <w:rPr>
          <w:color w:val="000000"/>
          <w:sz w:val="28"/>
          <w:szCs w:val="28"/>
        </w:rPr>
      </w:pPr>
      <w:r w:rsidRPr="00C21571">
        <w:rPr>
          <w:color w:val="000000"/>
          <w:sz w:val="28"/>
          <w:szCs w:val="28"/>
        </w:rPr>
        <w:t>элементы подсветки фасада;</w:t>
      </w:r>
    </w:p>
    <w:p w:rsidR="0068384C" w:rsidRPr="00C21571" w:rsidRDefault="0068384C" w:rsidP="00682E66">
      <w:pPr>
        <w:ind w:firstLine="709"/>
        <w:jc w:val="both"/>
        <w:rPr>
          <w:color w:val="000000"/>
          <w:sz w:val="28"/>
          <w:szCs w:val="28"/>
        </w:rPr>
      </w:pPr>
      <w:r w:rsidRPr="00C21571">
        <w:rPr>
          <w:color w:val="000000"/>
          <w:sz w:val="28"/>
          <w:szCs w:val="28"/>
        </w:rPr>
        <w:t>дополнительные элементы и устройства фасада;</w:t>
      </w:r>
    </w:p>
    <w:p w:rsidR="0068384C" w:rsidRDefault="0068384C" w:rsidP="00682E66">
      <w:pPr>
        <w:ind w:firstLine="709"/>
        <w:jc w:val="both"/>
        <w:rPr>
          <w:color w:val="000000"/>
          <w:sz w:val="28"/>
          <w:szCs w:val="28"/>
        </w:rPr>
      </w:pPr>
      <w:r w:rsidRPr="00C21571">
        <w:rPr>
          <w:color w:val="000000"/>
          <w:sz w:val="28"/>
          <w:szCs w:val="28"/>
        </w:rPr>
        <w:t>дополнительное оборудование фасада.</w:t>
      </w:r>
    </w:p>
    <w:p w:rsidR="00A65AD5" w:rsidRPr="00C21571" w:rsidRDefault="00A65AD5" w:rsidP="0068384C">
      <w:pPr>
        <w:ind w:firstLine="567"/>
        <w:jc w:val="both"/>
        <w:rPr>
          <w:color w:val="000000"/>
          <w:sz w:val="28"/>
          <w:szCs w:val="28"/>
        </w:rPr>
      </w:pPr>
    </w:p>
    <w:p w:rsidR="0068384C" w:rsidRPr="00E227AC" w:rsidRDefault="0068384C" w:rsidP="0068384C">
      <w:pPr>
        <w:ind w:firstLine="567"/>
        <w:jc w:val="center"/>
        <w:rPr>
          <w:color w:val="000000"/>
          <w:sz w:val="28"/>
          <w:szCs w:val="28"/>
        </w:rPr>
      </w:pPr>
      <w:r w:rsidRPr="00E227AC">
        <w:rPr>
          <w:b/>
          <w:bCs/>
          <w:color w:val="000000"/>
          <w:sz w:val="28"/>
          <w:szCs w:val="28"/>
        </w:rPr>
        <w:lastRenderedPageBreak/>
        <w:t>5.Дополнительное оборудование фасадов</w:t>
      </w:r>
    </w:p>
    <w:p w:rsidR="0068384C" w:rsidRPr="00E227AC" w:rsidRDefault="0068384C" w:rsidP="00682E66">
      <w:pPr>
        <w:ind w:firstLine="709"/>
        <w:jc w:val="both"/>
        <w:rPr>
          <w:color w:val="000000"/>
          <w:sz w:val="28"/>
          <w:szCs w:val="28"/>
        </w:rPr>
      </w:pPr>
      <w:r w:rsidRPr="00E227AC">
        <w:rPr>
          <w:color w:val="000000"/>
          <w:sz w:val="28"/>
          <w:szCs w:val="28"/>
        </w:rPr>
        <w:t>наружные блоки систем кондиционирования и вентиляции, вентиляционные трубопроводы;</w:t>
      </w:r>
    </w:p>
    <w:p w:rsidR="0068384C" w:rsidRPr="00E227AC" w:rsidRDefault="0068384C" w:rsidP="00682E66">
      <w:pPr>
        <w:ind w:firstLine="709"/>
        <w:jc w:val="both"/>
        <w:rPr>
          <w:color w:val="000000"/>
          <w:sz w:val="28"/>
          <w:szCs w:val="28"/>
        </w:rPr>
      </w:pPr>
      <w:r w:rsidRPr="00E227AC">
        <w:rPr>
          <w:color w:val="000000"/>
          <w:sz w:val="28"/>
          <w:szCs w:val="28"/>
        </w:rPr>
        <w:t>антенны;</w:t>
      </w:r>
    </w:p>
    <w:p w:rsidR="0068384C" w:rsidRPr="00E227AC" w:rsidRDefault="0068384C" w:rsidP="00682E66">
      <w:pPr>
        <w:ind w:firstLine="709"/>
        <w:jc w:val="both"/>
        <w:rPr>
          <w:color w:val="000000"/>
          <w:sz w:val="28"/>
          <w:szCs w:val="28"/>
        </w:rPr>
      </w:pPr>
      <w:r w:rsidRPr="00E227AC">
        <w:rPr>
          <w:color w:val="000000"/>
          <w:sz w:val="28"/>
          <w:szCs w:val="28"/>
        </w:rPr>
        <w:t>видеокамеры наружного наблюдения;</w:t>
      </w:r>
    </w:p>
    <w:p w:rsidR="0068384C" w:rsidRPr="00E227AC" w:rsidRDefault="0068384C" w:rsidP="00682E66">
      <w:pPr>
        <w:ind w:firstLine="709"/>
        <w:jc w:val="both"/>
        <w:rPr>
          <w:color w:val="000000"/>
          <w:sz w:val="28"/>
          <w:szCs w:val="28"/>
        </w:rPr>
      </w:pPr>
      <w:r w:rsidRPr="00E227AC">
        <w:rPr>
          <w:color w:val="000000"/>
          <w:sz w:val="28"/>
          <w:szCs w:val="28"/>
        </w:rPr>
        <w:t>таксофоны;</w:t>
      </w:r>
    </w:p>
    <w:p w:rsidR="0068384C" w:rsidRPr="00E227AC" w:rsidRDefault="0068384C" w:rsidP="00682E66">
      <w:pPr>
        <w:ind w:firstLine="709"/>
        <w:jc w:val="both"/>
        <w:rPr>
          <w:color w:val="000000"/>
          <w:sz w:val="28"/>
          <w:szCs w:val="28"/>
        </w:rPr>
      </w:pPr>
      <w:r w:rsidRPr="00E227AC">
        <w:rPr>
          <w:color w:val="000000"/>
          <w:sz w:val="28"/>
          <w:szCs w:val="28"/>
        </w:rPr>
        <w:t>почтовые ящики;</w:t>
      </w:r>
    </w:p>
    <w:p w:rsidR="0068384C" w:rsidRPr="00E227AC" w:rsidRDefault="0068384C" w:rsidP="00682E66">
      <w:pPr>
        <w:ind w:firstLine="709"/>
        <w:jc w:val="both"/>
        <w:rPr>
          <w:color w:val="000000"/>
          <w:sz w:val="28"/>
          <w:szCs w:val="28"/>
        </w:rPr>
      </w:pPr>
      <w:r w:rsidRPr="00E227AC">
        <w:rPr>
          <w:color w:val="000000"/>
          <w:sz w:val="28"/>
          <w:szCs w:val="28"/>
        </w:rPr>
        <w:t>часы;</w:t>
      </w:r>
    </w:p>
    <w:p w:rsidR="0068384C" w:rsidRPr="00E227AC" w:rsidRDefault="0068384C" w:rsidP="00682E66">
      <w:pPr>
        <w:ind w:firstLine="709"/>
        <w:jc w:val="both"/>
        <w:rPr>
          <w:color w:val="000000"/>
          <w:sz w:val="28"/>
          <w:szCs w:val="28"/>
        </w:rPr>
      </w:pPr>
      <w:r w:rsidRPr="00E227AC">
        <w:rPr>
          <w:color w:val="000000"/>
          <w:sz w:val="28"/>
          <w:szCs w:val="28"/>
        </w:rPr>
        <w:t>банкоматы;</w:t>
      </w:r>
    </w:p>
    <w:p w:rsidR="0068384C" w:rsidRPr="00E227AC" w:rsidRDefault="0068384C" w:rsidP="00682E66">
      <w:pPr>
        <w:ind w:firstLine="709"/>
        <w:jc w:val="both"/>
        <w:rPr>
          <w:color w:val="000000"/>
          <w:sz w:val="28"/>
          <w:szCs w:val="28"/>
        </w:rPr>
      </w:pPr>
      <w:r w:rsidRPr="00E227AC">
        <w:rPr>
          <w:color w:val="000000"/>
          <w:sz w:val="28"/>
          <w:szCs w:val="28"/>
        </w:rPr>
        <w:t>знаки остановки городского пассажирского транспорта;</w:t>
      </w:r>
    </w:p>
    <w:p w:rsidR="0068384C" w:rsidRPr="00E227AC" w:rsidRDefault="0068384C" w:rsidP="00682E66">
      <w:pPr>
        <w:ind w:firstLine="709"/>
        <w:jc w:val="both"/>
        <w:rPr>
          <w:color w:val="000000"/>
          <w:sz w:val="28"/>
          <w:szCs w:val="28"/>
        </w:rPr>
      </w:pPr>
      <w:r w:rsidRPr="00E227AC">
        <w:rPr>
          <w:color w:val="000000"/>
          <w:sz w:val="28"/>
          <w:szCs w:val="28"/>
        </w:rPr>
        <w:t>знаки дорожного движения, светофоры;</w:t>
      </w:r>
    </w:p>
    <w:p w:rsidR="0068384C" w:rsidRDefault="0068384C" w:rsidP="00682E66">
      <w:pPr>
        <w:ind w:firstLine="709"/>
        <w:jc w:val="both"/>
        <w:rPr>
          <w:color w:val="000000"/>
          <w:sz w:val="28"/>
          <w:szCs w:val="28"/>
        </w:rPr>
      </w:pPr>
      <w:r w:rsidRPr="00E227AC">
        <w:rPr>
          <w:color w:val="000000"/>
          <w:sz w:val="28"/>
          <w:szCs w:val="28"/>
        </w:rPr>
        <w:t xml:space="preserve">кабельные линии, </w:t>
      </w:r>
      <w:proofErr w:type="spellStart"/>
      <w:r w:rsidRPr="00E227AC">
        <w:rPr>
          <w:color w:val="000000"/>
          <w:sz w:val="28"/>
          <w:szCs w:val="28"/>
        </w:rPr>
        <w:t>пристенные</w:t>
      </w:r>
      <w:proofErr w:type="spellEnd"/>
      <w:r w:rsidRPr="00E227AC">
        <w:rPr>
          <w:color w:val="000000"/>
          <w:sz w:val="28"/>
          <w:szCs w:val="28"/>
        </w:rPr>
        <w:t xml:space="preserve"> электрощиты.</w:t>
      </w:r>
    </w:p>
    <w:p w:rsidR="00A65AD5" w:rsidRPr="00E227AC" w:rsidRDefault="00A65AD5" w:rsidP="0068384C">
      <w:pPr>
        <w:ind w:firstLine="567"/>
        <w:jc w:val="both"/>
        <w:rPr>
          <w:color w:val="000000"/>
          <w:sz w:val="28"/>
          <w:szCs w:val="28"/>
        </w:rPr>
      </w:pPr>
    </w:p>
    <w:p w:rsidR="0068384C" w:rsidRPr="00E411DB" w:rsidRDefault="0068384C" w:rsidP="00A65AD5">
      <w:pPr>
        <w:ind w:firstLine="567"/>
        <w:jc w:val="center"/>
        <w:rPr>
          <w:color w:val="000000"/>
          <w:sz w:val="28"/>
          <w:szCs w:val="28"/>
        </w:rPr>
      </w:pPr>
      <w:r w:rsidRPr="00E411DB">
        <w:rPr>
          <w:b/>
          <w:bCs/>
          <w:color w:val="000000"/>
          <w:sz w:val="28"/>
          <w:szCs w:val="28"/>
        </w:rPr>
        <w:t>6.Дополнительные элементы фасадов</w:t>
      </w:r>
    </w:p>
    <w:p w:rsidR="0068384C" w:rsidRPr="00E411DB" w:rsidRDefault="0068384C" w:rsidP="00A65AD5">
      <w:pPr>
        <w:ind w:firstLine="709"/>
        <w:jc w:val="both"/>
        <w:rPr>
          <w:color w:val="000000"/>
          <w:sz w:val="28"/>
          <w:szCs w:val="28"/>
        </w:rPr>
      </w:pPr>
      <w:r w:rsidRPr="00E411DB">
        <w:rPr>
          <w:color w:val="000000"/>
          <w:sz w:val="28"/>
          <w:szCs w:val="28"/>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68384C" w:rsidRDefault="0068384C" w:rsidP="00A65AD5">
      <w:pPr>
        <w:ind w:firstLine="709"/>
        <w:jc w:val="both"/>
        <w:rPr>
          <w:color w:val="000000"/>
          <w:sz w:val="28"/>
          <w:szCs w:val="28"/>
        </w:rPr>
      </w:pPr>
      <w:r w:rsidRPr="00E411DB">
        <w:rPr>
          <w:color w:val="000000"/>
          <w:sz w:val="28"/>
          <w:szCs w:val="28"/>
        </w:rPr>
        <w:t xml:space="preserve">6.2.Виды дополнительных элементов и требования к их размещению определяются Правилами размещения и содержания информационных конструкций (вывесок) на территории </w:t>
      </w:r>
      <w:r>
        <w:rPr>
          <w:color w:val="000000"/>
          <w:sz w:val="28"/>
          <w:szCs w:val="28"/>
        </w:rPr>
        <w:t xml:space="preserve">Мошенского </w:t>
      </w:r>
      <w:r w:rsidRPr="00E411DB">
        <w:rPr>
          <w:color w:val="000000"/>
          <w:sz w:val="28"/>
          <w:szCs w:val="28"/>
        </w:rPr>
        <w:t>муниципального о</w:t>
      </w:r>
      <w:r>
        <w:rPr>
          <w:color w:val="000000"/>
          <w:sz w:val="28"/>
          <w:szCs w:val="28"/>
        </w:rPr>
        <w:t>круга Новгородской области</w:t>
      </w:r>
      <w:r w:rsidRPr="00E411DB">
        <w:rPr>
          <w:color w:val="000000"/>
          <w:sz w:val="28"/>
          <w:szCs w:val="28"/>
        </w:rPr>
        <w:t>, утвержденных настоящим решением</w:t>
      </w:r>
      <w:r>
        <w:rPr>
          <w:color w:val="000000"/>
          <w:sz w:val="28"/>
          <w:szCs w:val="28"/>
        </w:rPr>
        <w:t xml:space="preserve"> (Приложение №3)</w:t>
      </w:r>
      <w:r w:rsidRPr="00E411DB">
        <w:rPr>
          <w:color w:val="000000"/>
          <w:sz w:val="28"/>
          <w:szCs w:val="28"/>
        </w:rPr>
        <w:t>.</w:t>
      </w:r>
    </w:p>
    <w:p w:rsidR="009C2F94" w:rsidRPr="00E411DB" w:rsidRDefault="009C2F94" w:rsidP="00A65AD5">
      <w:pPr>
        <w:ind w:firstLine="709"/>
        <w:jc w:val="both"/>
        <w:rPr>
          <w:color w:val="000000"/>
          <w:sz w:val="28"/>
          <w:szCs w:val="28"/>
        </w:rPr>
      </w:pPr>
    </w:p>
    <w:p w:rsidR="0068384C" w:rsidRPr="00E411DB" w:rsidRDefault="0068384C" w:rsidP="009C2F94">
      <w:pPr>
        <w:ind w:firstLine="567"/>
        <w:jc w:val="center"/>
        <w:rPr>
          <w:color w:val="000000"/>
          <w:sz w:val="28"/>
          <w:szCs w:val="28"/>
        </w:rPr>
      </w:pPr>
      <w:r w:rsidRPr="00E411DB">
        <w:rPr>
          <w:b/>
          <w:bCs/>
          <w:color w:val="000000"/>
          <w:sz w:val="28"/>
          <w:szCs w:val="28"/>
        </w:rPr>
        <w:t>7.Знаки адресации</w:t>
      </w:r>
    </w:p>
    <w:p w:rsidR="0068384C" w:rsidRPr="00E411DB" w:rsidRDefault="0068384C" w:rsidP="0068384C">
      <w:pPr>
        <w:ind w:firstLine="567"/>
        <w:jc w:val="both"/>
        <w:rPr>
          <w:color w:val="000000"/>
          <w:sz w:val="28"/>
          <w:szCs w:val="28"/>
        </w:rPr>
      </w:pPr>
      <w:r w:rsidRPr="00E411DB">
        <w:rPr>
          <w:color w:val="000000"/>
          <w:sz w:val="28"/>
          <w:szCs w:val="28"/>
        </w:rPr>
        <w:t>7.1.Под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68384C" w:rsidRPr="00E411DB" w:rsidRDefault="0068384C" w:rsidP="0068384C">
      <w:pPr>
        <w:ind w:firstLine="567"/>
        <w:jc w:val="both"/>
        <w:rPr>
          <w:color w:val="000000"/>
          <w:sz w:val="28"/>
          <w:szCs w:val="28"/>
        </w:rPr>
      </w:pPr>
      <w:r w:rsidRPr="00E411DB">
        <w:rPr>
          <w:color w:val="000000"/>
          <w:sz w:val="28"/>
          <w:szCs w:val="28"/>
        </w:rPr>
        <w:t>7.2.Основными видами знаков адресации являются:</w:t>
      </w:r>
    </w:p>
    <w:p w:rsidR="0068384C" w:rsidRPr="00E411DB" w:rsidRDefault="0068384C" w:rsidP="0068384C">
      <w:pPr>
        <w:ind w:firstLine="567"/>
        <w:jc w:val="both"/>
        <w:rPr>
          <w:color w:val="000000"/>
          <w:sz w:val="28"/>
          <w:szCs w:val="28"/>
        </w:rPr>
      </w:pPr>
      <w:r w:rsidRPr="00E411DB">
        <w:rPr>
          <w:color w:val="000000"/>
          <w:sz w:val="28"/>
          <w:szCs w:val="28"/>
        </w:rPr>
        <w:t>номерные знаки, обозначающие наименование улицы, переулка, площади, набережной и номер дома;</w:t>
      </w:r>
    </w:p>
    <w:p w:rsidR="0068384C" w:rsidRDefault="0068384C" w:rsidP="0068384C">
      <w:pPr>
        <w:ind w:firstLine="567"/>
        <w:jc w:val="both"/>
        <w:rPr>
          <w:color w:val="000000"/>
          <w:sz w:val="28"/>
          <w:szCs w:val="28"/>
        </w:rPr>
      </w:pPr>
      <w:r w:rsidRPr="00E411DB">
        <w:rPr>
          <w:color w:val="000000"/>
          <w:sz w:val="28"/>
          <w:szCs w:val="28"/>
        </w:rPr>
        <w:t>указатели названия улицы, площади, набережной обозначающие, в том числе, нумерацию домов на участке улицы, в квартале.</w:t>
      </w:r>
    </w:p>
    <w:p w:rsidR="009C2F94" w:rsidRPr="00E411DB" w:rsidRDefault="009C2F94" w:rsidP="0068384C">
      <w:pPr>
        <w:ind w:firstLine="567"/>
        <w:jc w:val="both"/>
        <w:rPr>
          <w:color w:val="000000"/>
          <w:sz w:val="28"/>
          <w:szCs w:val="28"/>
        </w:rPr>
      </w:pPr>
    </w:p>
    <w:p w:rsidR="0068384C" w:rsidRPr="00AD71B1" w:rsidRDefault="0068384C" w:rsidP="009C2F94">
      <w:pPr>
        <w:ind w:firstLine="567"/>
        <w:jc w:val="center"/>
        <w:rPr>
          <w:color w:val="000000"/>
          <w:sz w:val="28"/>
          <w:szCs w:val="28"/>
        </w:rPr>
      </w:pPr>
      <w:r w:rsidRPr="00AD71B1">
        <w:rPr>
          <w:b/>
          <w:bCs/>
          <w:color w:val="000000"/>
          <w:sz w:val="28"/>
          <w:szCs w:val="28"/>
        </w:rPr>
        <w:t>8.Балконы и лоджии</w:t>
      </w:r>
    </w:p>
    <w:p w:rsidR="0068384C" w:rsidRPr="00AD71B1" w:rsidRDefault="0068384C" w:rsidP="0068384C">
      <w:pPr>
        <w:ind w:firstLine="567"/>
        <w:jc w:val="both"/>
        <w:rPr>
          <w:color w:val="000000"/>
          <w:sz w:val="28"/>
          <w:szCs w:val="28"/>
        </w:rPr>
      </w:pPr>
      <w:r w:rsidRPr="00AD71B1">
        <w:rPr>
          <w:color w:val="000000"/>
          <w:sz w:val="28"/>
          <w:szCs w:val="28"/>
        </w:rPr>
        <w:t>8.1.Под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68384C" w:rsidRPr="00AD71B1" w:rsidRDefault="0068384C" w:rsidP="0068384C">
      <w:pPr>
        <w:ind w:firstLine="567"/>
        <w:jc w:val="both"/>
        <w:rPr>
          <w:color w:val="000000"/>
          <w:sz w:val="28"/>
          <w:szCs w:val="28"/>
        </w:rPr>
      </w:pPr>
      <w:r w:rsidRPr="00AD71B1">
        <w:rPr>
          <w:color w:val="000000"/>
          <w:sz w:val="28"/>
          <w:szCs w:val="28"/>
        </w:rPr>
        <w:t>8.2.Требования, предъявляемые к устройству и оборудованию балконов и лоджий, определяются:</w:t>
      </w:r>
    </w:p>
    <w:p w:rsidR="0068384C" w:rsidRPr="00AD71B1" w:rsidRDefault="0068384C" w:rsidP="0068384C">
      <w:pPr>
        <w:ind w:firstLine="567"/>
        <w:jc w:val="both"/>
        <w:rPr>
          <w:color w:val="000000"/>
          <w:sz w:val="28"/>
          <w:szCs w:val="28"/>
        </w:rPr>
      </w:pPr>
      <w:r w:rsidRPr="00AD71B1">
        <w:rPr>
          <w:color w:val="000000"/>
          <w:sz w:val="28"/>
          <w:szCs w:val="28"/>
        </w:rPr>
        <w:t>архитектурным решением фасада;</w:t>
      </w:r>
    </w:p>
    <w:p w:rsidR="0068384C" w:rsidRPr="00AD71B1" w:rsidRDefault="0068384C" w:rsidP="0068384C">
      <w:pPr>
        <w:ind w:firstLine="567"/>
        <w:jc w:val="both"/>
        <w:rPr>
          <w:color w:val="000000"/>
          <w:sz w:val="28"/>
          <w:szCs w:val="28"/>
        </w:rPr>
      </w:pPr>
      <w:r w:rsidRPr="00AD71B1">
        <w:rPr>
          <w:color w:val="000000"/>
          <w:sz w:val="28"/>
          <w:szCs w:val="28"/>
        </w:rPr>
        <w:t>историко-культурной ценностью здания, сооружения;</w:t>
      </w:r>
    </w:p>
    <w:p w:rsidR="0068384C" w:rsidRPr="00AD71B1" w:rsidRDefault="0068384C" w:rsidP="0068384C">
      <w:pPr>
        <w:ind w:firstLine="567"/>
        <w:jc w:val="both"/>
        <w:rPr>
          <w:color w:val="000000"/>
          <w:sz w:val="28"/>
          <w:szCs w:val="28"/>
        </w:rPr>
      </w:pPr>
      <w:r w:rsidRPr="00AD71B1">
        <w:rPr>
          <w:color w:val="000000"/>
          <w:sz w:val="28"/>
          <w:szCs w:val="28"/>
        </w:rPr>
        <w:t>техническим состоянием основных несущих конструкций здания, сооружения.</w:t>
      </w:r>
    </w:p>
    <w:p w:rsidR="0068384C" w:rsidRPr="00AD71B1" w:rsidRDefault="0068384C" w:rsidP="0068384C">
      <w:pPr>
        <w:ind w:firstLine="567"/>
        <w:jc w:val="both"/>
        <w:rPr>
          <w:color w:val="000000"/>
          <w:sz w:val="28"/>
          <w:szCs w:val="28"/>
        </w:rPr>
      </w:pPr>
      <w:r w:rsidRPr="00AD71B1">
        <w:rPr>
          <w:color w:val="000000"/>
          <w:sz w:val="28"/>
          <w:szCs w:val="28"/>
        </w:rPr>
        <w:lastRenderedPageBreak/>
        <w:t>8.3.Любые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r w:rsidRPr="00226185">
        <w:t xml:space="preserve"> </w:t>
      </w:r>
      <w:r w:rsidRPr="00226185">
        <w:rPr>
          <w:color w:val="000000"/>
          <w:sz w:val="28"/>
          <w:szCs w:val="28"/>
        </w:rPr>
        <w:t>Мошенского муниципального округа</w:t>
      </w:r>
      <w:r w:rsidRPr="00AD71B1">
        <w:rPr>
          <w:color w:val="000000"/>
          <w:sz w:val="28"/>
          <w:szCs w:val="28"/>
        </w:rPr>
        <w:t>.</w:t>
      </w:r>
    </w:p>
    <w:p w:rsidR="0068384C" w:rsidRPr="00AD71B1" w:rsidRDefault="0068384C" w:rsidP="0068384C">
      <w:pPr>
        <w:ind w:firstLine="567"/>
        <w:jc w:val="both"/>
        <w:rPr>
          <w:color w:val="000000"/>
          <w:sz w:val="28"/>
          <w:szCs w:val="28"/>
        </w:rPr>
      </w:pPr>
      <w:r w:rsidRPr="00AD71B1">
        <w:rPr>
          <w:color w:val="000000"/>
          <w:sz w:val="28"/>
          <w:szCs w:val="28"/>
        </w:rPr>
        <w:t>8.4. Запрещается:</w:t>
      </w:r>
    </w:p>
    <w:p w:rsidR="0068384C" w:rsidRPr="00AD71B1" w:rsidRDefault="0068384C" w:rsidP="0068384C">
      <w:pPr>
        <w:ind w:firstLine="567"/>
        <w:jc w:val="both"/>
        <w:rPr>
          <w:color w:val="000000"/>
          <w:sz w:val="28"/>
          <w:szCs w:val="28"/>
        </w:rPr>
      </w:pPr>
      <w:r w:rsidRPr="00AD71B1">
        <w:rPr>
          <w:color w:val="000000"/>
          <w:sz w:val="28"/>
          <w:szCs w:val="28"/>
        </w:rPr>
        <w:t>изменение характера ограждений (цвета, рисунка, прозрачности);</w:t>
      </w:r>
    </w:p>
    <w:p w:rsidR="0068384C" w:rsidRPr="00AD71B1" w:rsidRDefault="0068384C" w:rsidP="0068384C">
      <w:pPr>
        <w:ind w:firstLine="567"/>
        <w:jc w:val="both"/>
        <w:rPr>
          <w:color w:val="000000"/>
          <w:sz w:val="28"/>
          <w:szCs w:val="28"/>
        </w:rPr>
      </w:pPr>
      <w:r w:rsidRPr="00AD71B1">
        <w:rPr>
          <w:color w:val="000000"/>
          <w:sz w:val="28"/>
          <w:szCs w:val="28"/>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68384C" w:rsidRPr="00AD71B1" w:rsidRDefault="0068384C" w:rsidP="0068384C">
      <w:pPr>
        <w:ind w:firstLine="567"/>
        <w:jc w:val="both"/>
        <w:rPr>
          <w:color w:val="000000"/>
          <w:sz w:val="28"/>
          <w:szCs w:val="28"/>
        </w:rPr>
      </w:pPr>
      <w:r w:rsidRPr="00AD71B1">
        <w:rPr>
          <w:color w:val="000000"/>
          <w:sz w:val="28"/>
          <w:szCs w:val="28"/>
        </w:rPr>
        <w:t>самовольное благоустройство балконов, а также использование для отделки произвольно выбранных материалов, (</w:t>
      </w:r>
      <w:proofErr w:type="spellStart"/>
      <w:r w:rsidRPr="00AD71B1">
        <w:rPr>
          <w:color w:val="000000"/>
          <w:sz w:val="28"/>
          <w:szCs w:val="28"/>
        </w:rPr>
        <w:t>сайдинга</w:t>
      </w:r>
      <w:proofErr w:type="spellEnd"/>
      <w:r w:rsidRPr="00AD71B1">
        <w:rPr>
          <w:color w:val="000000"/>
          <w:sz w:val="28"/>
          <w:szCs w:val="28"/>
        </w:rPr>
        <w:t xml:space="preserve">, </w:t>
      </w:r>
      <w:proofErr w:type="spellStart"/>
      <w:r w:rsidRPr="00AD71B1">
        <w:rPr>
          <w:color w:val="000000"/>
          <w:sz w:val="28"/>
          <w:szCs w:val="28"/>
        </w:rPr>
        <w:t>профнастила</w:t>
      </w:r>
      <w:proofErr w:type="spellEnd"/>
      <w:r w:rsidRPr="00AD71B1">
        <w:rPr>
          <w:color w:val="000000"/>
          <w:sz w:val="28"/>
          <w:szCs w:val="28"/>
        </w:rPr>
        <w:t>, металлических листов и т. п.);</w:t>
      </w:r>
    </w:p>
    <w:p w:rsidR="0068384C" w:rsidRPr="00AD71B1" w:rsidRDefault="0068384C" w:rsidP="0068384C">
      <w:pPr>
        <w:ind w:firstLine="567"/>
        <w:jc w:val="both"/>
        <w:rPr>
          <w:color w:val="000000"/>
          <w:sz w:val="28"/>
          <w:szCs w:val="28"/>
        </w:rPr>
      </w:pPr>
      <w:r w:rsidRPr="00AD71B1">
        <w:rPr>
          <w:color w:val="000000"/>
          <w:sz w:val="28"/>
          <w:szCs w:val="28"/>
        </w:rPr>
        <w:t>переоборудование или устройство новых балконов, лоджий и эркеров.</w:t>
      </w:r>
    </w:p>
    <w:p w:rsidR="0068384C" w:rsidRDefault="009C2F94" w:rsidP="009C2F94">
      <w:pPr>
        <w:ind w:firstLine="567"/>
        <w:jc w:val="center"/>
        <w:rPr>
          <w:color w:val="000000"/>
          <w:sz w:val="28"/>
          <w:szCs w:val="28"/>
        </w:rPr>
      </w:pPr>
      <w:r>
        <w:rPr>
          <w:color w:val="000000"/>
          <w:sz w:val="28"/>
          <w:szCs w:val="28"/>
        </w:rPr>
        <w:t>_______________________________</w:t>
      </w:r>
    </w:p>
    <w:p w:rsidR="0068384C" w:rsidRDefault="0068384C" w:rsidP="0068384C">
      <w:pPr>
        <w:ind w:firstLine="567"/>
        <w:jc w:val="both"/>
        <w:rPr>
          <w:color w:val="000000"/>
          <w:sz w:val="28"/>
          <w:szCs w:val="28"/>
        </w:rPr>
      </w:pPr>
    </w:p>
    <w:p w:rsidR="0068384C" w:rsidRPr="005D2FE8" w:rsidRDefault="0068384C" w:rsidP="0068384C">
      <w:pPr>
        <w:ind w:firstLine="567"/>
        <w:jc w:val="both"/>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tbl>
      <w:tblPr>
        <w:tblW w:w="0" w:type="auto"/>
        <w:tblLook w:val="04A0" w:firstRow="1" w:lastRow="0" w:firstColumn="1" w:lastColumn="0" w:noHBand="0" w:noVBand="1"/>
      </w:tblPr>
      <w:tblGrid>
        <w:gridCol w:w="4927"/>
        <w:gridCol w:w="4928"/>
      </w:tblGrid>
      <w:tr w:rsidR="009C2F94" w:rsidTr="00063E43">
        <w:tc>
          <w:tcPr>
            <w:tcW w:w="4927" w:type="dxa"/>
            <w:shd w:val="clear" w:color="auto" w:fill="auto"/>
          </w:tcPr>
          <w:p w:rsidR="009C2F94" w:rsidRPr="00063E43" w:rsidRDefault="009C2F94" w:rsidP="00063E43">
            <w:pPr>
              <w:jc w:val="right"/>
              <w:rPr>
                <w:rFonts w:ascii="Calibri" w:eastAsia="Calibri" w:hAnsi="Calibri"/>
                <w:color w:val="000000"/>
                <w:sz w:val="28"/>
                <w:szCs w:val="28"/>
                <w:lang w:eastAsia="en-US"/>
              </w:rPr>
            </w:pPr>
          </w:p>
        </w:tc>
        <w:tc>
          <w:tcPr>
            <w:tcW w:w="4928" w:type="dxa"/>
            <w:shd w:val="clear" w:color="auto" w:fill="auto"/>
          </w:tcPr>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Приложение 2</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к Правилам благоустройства </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территории Мошенского </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муниципального округа</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Новгородской области</w:t>
            </w:r>
          </w:p>
        </w:tc>
      </w:tr>
    </w:tbl>
    <w:p w:rsidR="009C2F94" w:rsidRDefault="009C2F94" w:rsidP="0068384C">
      <w:pPr>
        <w:ind w:firstLine="567"/>
        <w:jc w:val="right"/>
        <w:rPr>
          <w:color w:val="000000"/>
          <w:sz w:val="28"/>
          <w:szCs w:val="28"/>
        </w:rPr>
      </w:pPr>
    </w:p>
    <w:p w:rsidR="0068384C" w:rsidRPr="007621B7" w:rsidRDefault="0068384C" w:rsidP="0068384C">
      <w:pPr>
        <w:ind w:firstLine="567"/>
        <w:jc w:val="right"/>
        <w:rPr>
          <w:rFonts w:ascii="Arial" w:hAnsi="Arial" w:cs="Arial"/>
          <w:color w:val="000000"/>
          <w:sz w:val="24"/>
          <w:szCs w:val="24"/>
        </w:rPr>
      </w:pPr>
    </w:p>
    <w:p w:rsidR="0068384C" w:rsidRPr="00801718" w:rsidRDefault="0068384C" w:rsidP="0068384C">
      <w:pPr>
        <w:ind w:firstLine="567"/>
        <w:jc w:val="center"/>
        <w:rPr>
          <w:color w:val="000000"/>
          <w:sz w:val="28"/>
          <w:szCs w:val="28"/>
        </w:rPr>
      </w:pPr>
      <w:r w:rsidRPr="00801718">
        <w:rPr>
          <w:b/>
          <w:bCs/>
          <w:color w:val="000000"/>
          <w:sz w:val="28"/>
          <w:szCs w:val="28"/>
        </w:rPr>
        <w:t>Концепция</w:t>
      </w:r>
    </w:p>
    <w:p w:rsidR="0068384C" w:rsidRDefault="0068384C" w:rsidP="0068384C">
      <w:pPr>
        <w:ind w:firstLine="567"/>
        <w:jc w:val="center"/>
        <w:rPr>
          <w:b/>
          <w:bCs/>
          <w:color w:val="000000"/>
          <w:sz w:val="28"/>
          <w:szCs w:val="28"/>
        </w:rPr>
      </w:pPr>
      <w:r w:rsidRPr="00801718">
        <w:rPr>
          <w:b/>
          <w:bCs/>
          <w:color w:val="000000"/>
          <w:sz w:val="28"/>
          <w:szCs w:val="28"/>
        </w:rPr>
        <w:t xml:space="preserve">общего цветового решения застройки улиц и территорий </w:t>
      </w:r>
    </w:p>
    <w:p w:rsidR="0068384C" w:rsidRDefault="0068384C" w:rsidP="0068384C">
      <w:pPr>
        <w:ind w:firstLine="567"/>
        <w:jc w:val="center"/>
        <w:rPr>
          <w:b/>
          <w:bCs/>
          <w:color w:val="000000"/>
          <w:sz w:val="28"/>
          <w:szCs w:val="28"/>
        </w:rPr>
      </w:pPr>
      <w:r w:rsidRPr="00801718">
        <w:rPr>
          <w:b/>
          <w:bCs/>
          <w:color w:val="000000"/>
          <w:sz w:val="28"/>
          <w:szCs w:val="28"/>
        </w:rPr>
        <w:t>Мошенского муниципального округа Новгородской области</w:t>
      </w:r>
    </w:p>
    <w:p w:rsidR="0068384C" w:rsidRPr="00801718" w:rsidRDefault="0068384C" w:rsidP="0068384C">
      <w:pPr>
        <w:ind w:firstLine="567"/>
        <w:jc w:val="center"/>
        <w:rPr>
          <w:color w:val="000000"/>
          <w:sz w:val="28"/>
          <w:szCs w:val="28"/>
        </w:rPr>
      </w:pPr>
    </w:p>
    <w:p w:rsidR="0068384C" w:rsidRPr="00226185" w:rsidRDefault="0068384C" w:rsidP="009C2F94">
      <w:pPr>
        <w:ind w:firstLine="567"/>
        <w:jc w:val="center"/>
        <w:rPr>
          <w:b/>
          <w:color w:val="000000"/>
          <w:sz w:val="28"/>
          <w:szCs w:val="28"/>
        </w:rPr>
      </w:pPr>
      <w:r w:rsidRPr="00226185">
        <w:rPr>
          <w:b/>
          <w:color w:val="000000"/>
          <w:sz w:val="28"/>
          <w:szCs w:val="28"/>
        </w:rPr>
        <w:t>1.Общие положения</w:t>
      </w:r>
    </w:p>
    <w:p w:rsidR="0068384C" w:rsidRPr="00801718" w:rsidRDefault="0068384C" w:rsidP="009C2F94">
      <w:pPr>
        <w:ind w:firstLine="709"/>
        <w:jc w:val="both"/>
        <w:rPr>
          <w:color w:val="000000"/>
          <w:sz w:val="28"/>
          <w:szCs w:val="28"/>
        </w:rPr>
      </w:pPr>
      <w:r w:rsidRPr="00801718">
        <w:rPr>
          <w:color w:val="000000"/>
          <w:sz w:val="28"/>
          <w:szCs w:val="28"/>
        </w:rPr>
        <w:t xml:space="preserve">Концепция общего цветового решения застройки улиц и территорий Мошенского муниципального округа Новгородской области (далее - Концепция) разработана с целью определения главных стратегических направлений развития архитектурной среды, направлена на изменение внешнего облика </w:t>
      </w:r>
      <w:r>
        <w:rPr>
          <w:color w:val="000000"/>
          <w:sz w:val="28"/>
          <w:szCs w:val="28"/>
        </w:rPr>
        <w:t xml:space="preserve">муниципального </w:t>
      </w:r>
      <w:r w:rsidRPr="00801718">
        <w:rPr>
          <w:color w:val="000000"/>
          <w:sz w:val="28"/>
          <w:szCs w:val="28"/>
        </w:rPr>
        <w:t>округа, оказание влияния на культурный, духовный уровень населения, создание уникального образа муниципального округа</w:t>
      </w:r>
      <w:r>
        <w:rPr>
          <w:color w:val="000000"/>
          <w:sz w:val="28"/>
          <w:szCs w:val="28"/>
        </w:rPr>
        <w:t>.</w:t>
      </w:r>
    </w:p>
    <w:p w:rsidR="0068384C" w:rsidRPr="00801718" w:rsidRDefault="0068384C" w:rsidP="009C2F94">
      <w:pPr>
        <w:ind w:firstLine="709"/>
        <w:jc w:val="both"/>
        <w:rPr>
          <w:color w:val="000000"/>
          <w:sz w:val="28"/>
          <w:szCs w:val="28"/>
        </w:rPr>
      </w:pPr>
      <w:r w:rsidRPr="00801718">
        <w:rPr>
          <w:color w:val="000000"/>
          <w:sz w:val="28"/>
          <w:szCs w:val="28"/>
        </w:rPr>
        <w:t xml:space="preserve">Концепция разработана в соответствии с Федеральным законом от 06.10.2003 </w:t>
      </w:r>
      <w:r>
        <w:rPr>
          <w:color w:val="000000"/>
          <w:sz w:val="28"/>
          <w:szCs w:val="28"/>
        </w:rPr>
        <w:t>№</w:t>
      </w:r>
      <w:r w:rsidRPr="00801718">
        <w:rPr>
          <w:color w:val="000000"/>
          <w:sz w:val="28"/>
          <w:szCs w:val="28"/>
        </w:rPr>
        <w:t xml:space="preserve"> 131-ФЗ "Об общих принципах организации местного самоуправления в Российской Федерации", </w:t>
      </w:r>
      <w:hyperlink r:id="rId13" w:tgtFrame="_blank" w:history="1">
        <w:r w:rsidRPr="00801718">
          <w:rPr>
            <w:sz w:val="28"/>
            <w:szCs w:val="28"/>
          </w:rPr>
          <w:t>Градостроительным кодексом</w:t>
        </w:r>
      </w:hyperlink>
      <w:r w:rsidRPr="00801718">
        <w:rPr>
          <w:sz w:val="28"/>
          <w:szCs w:val="28"/>
        </w:rPr>
        <w:t> </w:t>
      </w:r>
      <w:r w:rsidRPr="00801718">
        <w:rPr>
          <w:color w:val="000000"/>
          <w:sz w:val="28"/>
          <w:szCs w:val="28"/>
        </w:rPr>
        <w:t xml:space="preserve">Российской Федерации, Уставом Мошенского муниципального округа Новгородской области, Правилами благоустройства </w:t>
      </w:r>
      <w:r>
        <w:rPr>
          <w:color w:val="000000"/>
          <w:sz w:val="28"/>
          <w:szCs w:val="28"/>
        </w:rPr>
        <w:t xml:space="preserve">территории </w:t>
      </w:r>
      <w:r w:rsidRPr="00801718">
        <w:rPr>
          <w:color w:val="000000"/>
          <w:sz w:val="28"/>
          <w:szCs w:val="28"/>
        </w:rPr>
        <w:t>Мошенского муниципального округа Новгородской области.</w:t>
      </w:r>
    </w:p>
    <w:p w:rsidR="0068384C" w:rsidRPr="00801718" w:rsidRDefault="0068384C" w:rsidP="009C2F94">
      <w:pPr>
        <w:ind w:firstLine="709"/>
        <w:jc w:val="both"/>
        <w:rPr>
          <w:color w:val="000000"/>
          <w:sz w:val="28"/>
          <w:szCs w:val="28"/>
        </w:rPr>
      </w:pPr>
      <w:r w:rsidRPr="00801718">
        <w:rPr>
          <w:color w:val="000000"/>
          <w:sz w:val="28"/>
          <w:szCs w:val="28"/>
        </w:rPr>
        <w:t xml:space="preserve">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w:t>
      </w:r>
      <w:r>
        <w:rPr>
          <w:color w:val="000000"/>
          <w:sz w:val="28"/>
          <w:szCs w:val="28"/>
        </w:rPr>
        <w:t>муниципального округа</w:t>
      </w:r>
      <w:r w:rsidRPr="00801718">
        <w:rPr>
          <w:color w:val="000000"/>
          <w:sz w:val="28"/>
          <w:szCs w:val="28"/>
        </w:rPr>
        <w:t>, организаций, осуществляющих свою деятельность на территории</w:t>
      </w:r>
      <w:r>
        <w:rPr>
          <w:color w:val="000000"/>
          <w:sz w:val="28"/>
          <w:szCs w:val="28"/>
        </w:rPr>
        <w:t xml:space="preserve"> муниципального </w:t>
      </w:r>
      <w:r w:rsidRPr="00801718">
        <w:rPr>
          <w:color w:val="000000"/>
          <w:sz w:val="28"/>
          <w:szCs w:val="28"/>
        </w:rPr>
        <w:t>округа. Воплощение в жизнь данного документа позволит достичь гармонии цветовых решений фасадов, восстановит пропорциональность, масштабность, силуэты зданий объектов культурного наследия.</w:t>
      </w:r>
    </w:p>
    <w:p w:rsidR="0068384C" w:rsidRPr="00226185" w:rsidRDefault="0068384C" w:rsidP="009C2F94">
      <w:pPr>
        <w:ind w:firstLine="709"/>
        <w:jc w:val="center"/>
        <w:rPr>
          <w:b/>
          <w:color w:val="000000"/>
          <w:sz w:val="28"/>
          <w:szCs w:val="28"/>
        </w:rPr>
      </w:pPr>
      <w:r w:rsidRPr="00226185">
        <w:rPr>
          <w:b/>
          <w:color w:val="000000"/>
          <w:sz w:val="28"/>
          <w:szCs w:val="28"/>
        </w:rPr>
        <w:t>2. Основные термины и определения</w:t>
      </w:r>
    </w:p>
    <w:p w:rsidR="0068384C" w:rsidRPr="002C12A4" w:rsidRDefault="0068384C" w:rsidP="009C2F94">
      <w:pPr>
        <w:ind w:firstLine="709"/>
        <w:jc w:val="both"/>
        <w:rPr>
          <w:color w:val="000000"/>
          <w:sz w:val="28"/>
          <w:szCs w:val="28"/>
        </w:rPr>
      </w:pPr>
      <w:r w:rsidRPr="002C12A4">
        <w:rPr>
          <w:color w:val="000000"/>
          <w:sz w:val="28"/>
          <w:szCs w:val="28"/>
        </w:rPr>
        <w:t>Концепция - генеральный замысел, определяющий стратегию действий при осуществлении преобразований, проектов, планов, программ.</w:t>
      </w:r>
    </w:p>
    <w:p w:rsidR="0068384C" w:rsidRPr="002C12A4" w:rsidRDefault="0068384C" w:rsidP="009C2F94">
      <w:pPr>
        <w:ind w:firstLine="709"/>
        <w:jc w:val="both"/>
        <w:rPr>
          <w:color w:val="000000"/>
          <w:sz w:val="28"/>
          <w:szCs w:val="28"/>
        </w:rPr>
      </w:pPr>
      <w:r w:rsidRPr="002C12A4">
        <w:rPr>
          <w:color w:val="000000"/>
          <w:sz w:val="28"/>
          <w:szCs w:val="28"/>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68384C" w:rsidRPr="002C12A4" w:rsidRDefault="0068384C" w:rsidP="009C2F94">
      <w:pPr>
        <w:ind w:firstLine="709"/>
        <w:jc w:val="both"/>
        <w:rPr>
          <w:color w:val="000000"/>
          <w:sz w:val="28"/>
          <w:szCs w:val="28"/>
        </w:rPr>
      </w:pPr>
      <w:r w:rsidRPr="002C12A4">
        <w:rPr>
          <w:color w:val="000000"/>
          <w:sz w:val="28"/>
          <w:szCs w:val="28"/>
        </w:rPr>
        <w:t>Комплексное благоустройство территории - деятельность, направленная на обеспечение безопасности, удобства и художественной выразительности городской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8384C" w:rsidRPr="002C12A4" w:rsidRDefault="0068384C" w:rsidP="009C2F94">
      <w:pPr>
        <w:ind w:firstLine="709"/>
        <w:jc w:val="both"/>
        <w:rPr>
          <w:color w:val="000000"/>
          <w:sz w:val="28"/>
          <w:szCs w:val="28"/>
        </w:rPr>
      </w:pPr>
      <w:r w:rsidRPr="002C12A4">
        <w:rPr>
          <w:color w:val="000000"/>
          <w:sz w:val="28"/>
          <w:szCs w:val="28"/>
        </w:rPr>
        <w:t>Арт-объект - произведение искусства, вещь (объект), которые представляют собой художественную и материальную ценность.</w:t>
      </w:r>
    </w:p>
    <w:p w:rsidR="0068384C" w:rsidRPr="002C12A4" w:rsidRDefault="0068384C" w:rsidP="009C2F94">
      <w:pPr>
        <w:ind w:firstLine="709"/>
        <w:jc w:val="both"/>
        <w:rPr>
          <w:color w:val="000000"/>
          <w:sz w:val="28"/>
          <w:szCs w:val="28"/>
        </w:rPr>
      </w:pPr>
      <w:r w:rsidRPr="002C12A4">
        <w:rPr>
          <w:color w:val="000000"/>
          <w:sz w:val="28"/>
          <w:szCs w:val="28"/>
        </w:rP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rsidR="0068384C" w:rsidRPr="002C12A4" w:rsidRDefault="0068384C" w:rsidP="009C2F94">
      <w:pPr>
        <w:ind w:firstLine="709"/>
        <w:jc w:val="both"/>
        <w:rPr>
          <w:color w:val="000000"/>
          <w:sz w:val="28"/>
          <w:szCs w:val="28"/>
        </w:rPr>
      </w:pPr>
      <w:r w:rsidRPr="002C12A4">
        <w:rPr>
          <w:color w:val="000000"/>
          <w:sz w:val="28"/>
          <w:szCs w:val="28"/>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68384C" w:rsidRPr="00226185" w:rsidRDefault="0068384C" w:rsidP="009C2F94">
      <w:pPr>
        <w:ind w:firstLine="709"/>
        <w:jc w:val="center"/>
        <w:rPr>
          <w:b/>
          <w:color w:val="000000"/>
          <w:sz w:val="28"/>
          <w:szCs w:val="28"/>
        </w:rPr>
      </w:pPr>
      <w:r w:rsidRPr="00226185">
        <w:rPr>
          <w:b/>
          <w:color w:val="000000"/>
          <w:sz w:val="28"/>
          <w:szCs w:val="28"/>
        </w:rPr>
        <w:lastRenderedPageBreak/>
        <w:t>3. Обоснование и механизм реализации концепции</w:t>
      </w:r>
    </w:p>
    <w:p w:rsidR="0068384C" w:rsidRPr="00CD5289" w:rsidRDefault="0068384C" w:rsidP="009C2F94">
      <w:pPr>
        <w:ind w:firstLine="709"/>
        <w:jc w:val="both"/>
        <w:rPr>
          <w:color w:val="000000"/>
          <w:sz w:val="28"/>
          <w:szCs w:val="28"/>
        </w:rPr>
      </w:pPr>
      <w:r w:rsidRPr="00CD5289">
        <w:rPr>
          <w:color w:val="000000"/>
          <w:sz w:val="28"/>
          <w:szCs w:val="28"/>
        </w:rPr>
        <w:t xml:space="preserve">Реализация настоящей концепции создаст своеобразный и неповторимый архитектурно-художественный облик </w:t>
      </w:r>
      <w:r>
        <w:rPr>
          <w:color w:val="000000"/>
          <w:sz w:val="28"/>
          <w:szCs w:val="28"/>
        </w:rPr>
        <w:t xml:space="preserve">муниципального </w:t>
      </w:r>
      <w:r w:rsidRPr="00CD5289">
        <w:rPr>
          <w:color w:val="000000"/>
          <w:sz w:val="28"/>
          <w:szCs w:val="28"/>
        </w:rPr>
        <w:t>округа,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68384C" w:rsidRPr="00CD5289" w:rsidRDefault="0068384C" w:rsidP="009C2F94">
      <w:pPr>
        <w:ind w:firstLine="709"/>
        <w:jc w:val="both"/>
        <w:rPr>
          <w:color w:val="000000"/>
          <w:sz w:val="28"/>
          <w:szCs w:val="28"/>
        </w:rPr>
      </w:pPr>
      <w:r w:rsidRPr="00CD5289">
        <w:rPr>
          <w:color w:val="000000"/>
          <w:sz w:val="28"/>
          <w:szCs w:val="28"/>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68384C" w:rsidRPr="00CD5289" w:rsidRDefault="0068384C" w:rsidP="009C2F94">
      <w:pPr>
        <w:ind w:firstLine="709"/>
        <w:jc w:val="both"/>
        <w:rPr>
          <w:color w:val="000000"/>
          <w:sz w:val="28"/>
          <w:szCs w:val="28"/>
        </w:rPr>
      </w:pPr>
      <w:r w:rsidRPr="00CD5289">
        <w:rPr>
          <w:color w:val="000000"/>
          <w:sz w:val="28"/>
          <w:szCs w:val="28"/>
        </w:rPr>
        <w:t>Все градостроительные и архитектурные проекты новой застройки, в том числе реконструкцию существующих объектов необходимо рассматривать индивидуально.</w:t>
      </w:r>
    </w:p>
    <w:p w:rsidR="0068384C" w:rsidRPr="00CD5289" w:rsidRDefault="0068384C" w:rsidP="009C2F94">
      <w:pPr>
        <w:ind w:firstLine="709"/>
        <w:jc w:val="both"/>
        <w:rPr>
          <w:color w:val="000000"/>
          <w:sz w:val="28"/>
          <w:szCs w:val="28"/>
        </w:rPr>
      </w:pPr>
      <w:r w:rsidRPr="00CD5289">
        <w:rPr>
          <w:color w:val="000000"/>
          <w:sz w:val="28"/>
          <w:szCs w:val="28"/>
        </w:rPr>
        <w:t>Механизмом реализации концепции являются:</w:t>
      </w:r>
    </w:p>
    <w:p w:rsidR="0068384C" w:rsidRPr="00CD5289" w:rsidRDefault="0068384C" w:rsidP="009C2F94">
      <w:pPr>
        <w:ind w:firstLine="709"/>
        <w:jc w:val="both"/>
        <w:rPr>
          <w:color w:val="000000"/>
          <w:sz w:val="28"/>
          <w:szCs w:val="28"/>
        </w:rPr>
      </w:pPr>
      <w:r w:rsidRPr="00CD5289">
        <w:rPr>
          <w:color w:val="000000"/>
          <w:sz w:val="28"/>
          <w:szCs w:val="28"/>
        </w:rPr>
        <w:t>федеральные целевые, областные, муниципальные программы;</w:t>
      </w:r>
    </w:p>
    <w:p w:rsidR="0068384C" w:rsidRPr="00CD5289" w:rsidRDefault="0068384C" w:rsidP="009C2F94">
      <w:pPr>
        <w:ind w:firstLine="709"/>
        <w:jc w:val="both"/>
        <w:rPr>
          <w:color w:val="000000"/>
          <w:sz w:val="28"/>
          <w:szCs w:val="28"/>
        </w:rPr>
      </w:pPr>
      <w:r w:rsidRPr="00CD5289">
        <w:rPr>
          <w:color w:val="000000"/>
          <w:sz w:val="28"/>
          <w:szCs w:val="28"/>
        </w:rPr>
        <w:t>правила благоустройства территории Мошенского муниципального округа Новгородской области и принимаемые в соответствии с ними муниципальные правовые акты.</w:t>
      </w:r>
    </w:p>
    <w:p w:rsidR="0068384C" w:rsidRPr="00226185" w:rsidRDefault="0068384C" w:rsidP="009C2F94">
      <w:pPr>
        <w:ind w:firstLine="709"/>
        <w:jc w:val="center"/>
        <w:rPr>
          <w:b/>
          <w:color w:val="000000"/>
          <w:sz w:val="28"/>
          <w:szCs w:val="28"/>
        </w:rPr>
      </w:pPr>
      <w:r w:rsidRPr="00226185">
        <w:rPr>
          <w:b/>
          <w:color w:val="000000"/>
          <w:sz w:val="28"/>
          <w:szCs w:val="28"/>
        </w:rPr>
        <w:t>4. Формирование архитектурной среды</w:t>
      </w:r>
    </w:p>
    <w:p w:rsidR="0068384C" w:rsidRPr="00F70EBC" w:rsidRDefault="0068384C" w:rsidP="009C2F94">
      <w:pPr>
        <w:ind w:firstLine="709"/>
        <w:jc w:val="both"/>
        <w:rPr>
          <w:color w:val="000000"/>
          <w:sz w:val="28"/>
          <w:szCs w:val="28"/>
        </w:rPr>
      </w:pPr>
      <w:r w:rsidRPr="00F70EBC">
        <w:rPr>
          <w:color w:val="000000"/>
          <w:sz w:val="28"/>
          <w:szCs w:val="28"/>
        </w:rPr>
        <w:t>Процесс формирования архитектурной среды включает в себя формирование застройки территории</w:t>
      </w:r>
      <w:r>
        <w:rPr>
          <w:color w:val="000000"/>
          <w:sz w:val="28"/>
          <w:szCs w:val="28"/>
        </w:rPr>
        <w:t xml:space="preserve"> муниципального</w:t>
      </w:r>
      <w:r w:rsidRPr="00F70EBC">
        <w:rPr>
          <w:color w:val="000000"/>
          <w:sz w:val="28"/>
          <w:szCs w:val="28"/>
        </w:rPr>
        <w:t xml:space="preserve"> округа, а также создание архитектурно-художественной среды в целом.</w:t>
      </w:r>
    </w:p>
    <w:p w:rsidR="0068384C" w:rsidRPr="00F70EBC" w:rsidRDefault="0068384C" w:rsidP="009C2F94">
      <w:pPr>
        <w:ind w:firstLine="709"/>
        <w:jc w:val="both"/>
        <w:rPr>
          <w:color w:val="000000"/>
          <w:sz w:val="28"/>
          <w:szCs w:val="28"/>
        </w:rPr>
      </w:pPr>
      <w:r w:rsidRPr="00F70EBC">
        <w:rPr>
          <w:color w:val="000000"/>
          <w:sz w:val="28"/>
          <w:szCs w:val="28"/>
        </w:rPr>
        <w:t xml:space="preserve">Облик </w:t>
      </w:r>
      <w:r>
        <w:rPr>
          <w:color w:val="000000"/>
          <w:sz w:val="28"/>
          <w:szCs w:val="28"/>
        </w:rPr>
        <w:t xml:space="preserve">муниципального </w:t>
      </w:r>
      <w:r w:rsidRPr="00F70EBC">
        <w:rPr>
          <w:color w:val="000000"/>
          <w:sz w:val="28"/>
          <w:szCs w:val="28"/>
        </w:rPr>
        <w:t>округа напрямую связан с созданием новых архитектурных объектов и сохранением старых, наиболее ценных. Главным фактором, влияющим на облик застройки улиц округа, является качество среды проживания.</w:t>
      </w:r>
    </w:p>
    <w:p w:rsidR="0068384C" w:rsidRPr="00F70EBC" w:rsidRDefault="0068384C" w:rsidP="009C2F94">
      <w:pPr>
        <w:ind w:firstLine="709"/>
        <w:jc w:val="both"/>
        <w:rPr>
          <w:color w:val="000000"/>
          <w:sz w:val="28"/>
          <w:szCs w:val="28"/>
        </w:rPr>
      </w:pPr>
      <w:r w:rsidRPr="00F70EBC">
        <w:rPr>
          <w:color w:val="000000"/>
          <w:sz w:val="28"/>
          <w:szCs w:val="28"/>
        </w:rPr>
        <w:t xml:space="preserve">Неотъемлемой частью художественного оформления </w:t>
      </w:r>
      <w:r>
        <w:rPr>
          <w:color w:val="000000"/>
          <w:sz w:val="28"/>
          <w:szCs w:val="28"/>
        </w:rPr>
        <w:t xml:space="preserve">муниципального </w:t>
      </w:r>
      <w:r w:rsidRPr="00F70EBC">
        <w:rPr>
          <w:color w:val="000000"/>
          <w:sz w:val="28"/>
          <w:szCs w:val="28"/>
        </w:rPr>
        <w:t xml:space="preserve">округа является благоустройство. Вместе с тем, особую роль в формировании облика улиц, скверов и парков округа играют малые архитектурные формы, наличие которых формирует индивидуальный облик </w:t>
      </w:r>
      <w:r>
        <w:rPr>
          <w:color w:val="000000"/>
          <w:sz w:val="28"/>
          <w:szCs w:val="28"/>
        </w:rPr>
        <w:t xml:space="preserve">муниципального </w:t>
      </w:r>
      <w:r w:rsidRPr="00F70EBC">
        <w:rPr>
          <w:color w:val="000000"/>
          <w:sz w:val="28"/>
          <w:szCs w:val="28"/>
        </w:rPr>
        <w:t>округа.</w:t>
      </w:r>
    </w:p>
    <w:p w:rsidR="0068384C" w:rsidRPr="00F70EBC" w:rsidRDefault="0068384C" w:rsidP="009C2F94">
      <w:pPr>
        <w:ind w:firstLine="709"/>
        <w:jc w:val="both"/>
        <w:rPr>
          <w:color w:val="000000"/>
          <w:sz w:val="28"/>
          <w:szCs w:val="28"/>
        </w:rPr>
      </w:pPr>
      <w:r w:rsidRPr="00F70EBC">
        <w:rPr>
          <w:color w:val="000000"/>
          <w:sz w:val="28"/>
          <w:szCs w:val="28"/>
        </w:rPr>
        <w:t xml:space="preserve">Главными целями для создания основных направлений развития облика улиц и территорий </w:t>
      </w:r>
      <w:r>
        <w:rPr>
          <w:color w:val="000000"/>
          <w:sz w:val="28"/>
          <w:szCs w:val="28"/>
        </w:rPr>
        <w:t xml:space="preserve">муниципального </w:t>
      </w:r>
      <w:r w:rsidRPr="00F70EBC">
        <w:rPr>
          <w:color w:val="000000"/>
          <w:sz w:val="28"/>
          <w:szCs w:val="28"/>
        </w:rPr>
        <w:t>округа являются:</w:t>
      </w:r>
    </w:p>
    <w:p w:rsidR="0068384C" w:rsidRPr="00F70EBC" w:rsidRDefault="0068384C" w:rsidP="009C2F94">
      <w:pPr>
        <w:ind w:firstLine="709"/>
        <w:jc w:val="both"/>
        <w:rPr>
          <w:color w:val="000000"/>
          <w:sz w:val="28"/>
          <w:szCs w:val="28"/>
        </w:rPr>
      </w:pPr>
      <w:r w:rsidRPr="00F70EBC">
        <w:rPr>
          <w:color w:val="000000"/>
          <w:sz w:val="28"/>
          <w:szCs w:val="28"/>
        </w:rPr>
        <w:t xml:space="preserve">сохранение единства архитектурного пространства и стиля </w:t>
      </w:r>
      <w:r>
        <w:rPr>
          <w:color w:val="000000"/>
          <w:sz w:val="28"/>
          <w:szCs w:val="28"/>
        </w:rPr>
        <w:t xml:space="preserve">муниципального </w:t>
      </w:r>
      <w:r w:rsidRPr="00F70EBC">
        <w:rPr>
          <w:color w:val="000000"/>
          <w:sz w:val="28"/>
          <w:szCs w:val="28"/>
        </w:rPr>
        <w:t>округа, направленного на создание индивидуального бренда;</w:t>
      </w:r>
    </w:p>
    <w:p w:rsidR="0068384C" w:rsidRPr="00F70EBC" w:rsidRDefault="0068384C" w:rsidP="009C2F94">
      <w:pPr>
        <w:ind w:firstLine="709"/>
        <w:jc w:val="both"/>
        <w:rPr>
          <w:color w:val="000000"/>
          <w:sz w:val="28"/>
          <w:szCs w:val="28"/>
        </w:rPr>
      </w:pPr>
      <w:r w:rsidRPr="00F70EBC">
        <w:rPr>
          <w:color w:val="000000"/>
          <w:sz w:val="28"/>
          <w:szCs w:val="28"/>
        </w:rPr>
        <w:t xml:space="preserve">улучшение качества условий для комфортного и благоприятного проживания в исторической части </w:t>
      </w:r>
      <w:r>
        <w:rPr>
          <w:color w:val="000000"/>
          <w:sz w:val="28"/>
          <w:szCs w:val="28"/>
        </w:rPr>
        <w:t xml:space="preserve">муниципального </w:t>
      </w:r>
      <w:r w:rsidRPr="00F70EBC">
        <w:rPr>
          <w:color w:val="000000"/>
          <w:sz w:val="28"/>
          <w:szCs w:val="28"/>
        </w:rPr>
        <w:t>округа.</w:t>
      </w:r>
    </w:p>
    <w:p w:rsidR="0068384C" w:rsidRPr="00F70EBC" w:rsidRDefault="0068384C" w:rsidP="009C2F94">
      <w:pPr>
        <w:ind w:firstLine="709"/>
        <w:jc w:val="both"/>
        <w:rPr>
          <w:color w:val="000000"/>
          <w:sz w:val="28"/>
          <w:szCs w:val="28"/>
        </w:rPr>
      </w:pPr>
      <w:r w:rsidRPr="00F70EBC">
        <w:rPr>
          <w:color w:val="000000"/>
          <w:sz w:val="28"/>
          <w:szCs w:val="28"/>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68384C" w:rsidRPr="00F70EBC" w:rsidRDefault="0068384C" w:rsidP="009C2F94">
      <w:pPr>
        <w:ind w:firstLine="709"/>
        <w:jc w:val="both"/>
        <w:rPr>
          <w:color w:val="000000"/>
          <w:sz w:val="28"/>
          <w:szCs w:val="28"/>
        </w:rPr>
      </w:pPr>
      <w:r w:rsidRPr="00F70EBC">
        <w:rPr>
          <w:color w:val="000000"/>
          <w:sz w:val="28"/>
          <w:szCs w:val="28"/>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68384C" w:rsidRPr="00E712EB" w:rsidRDefault="0068384C" w:rsidP="009C2F94">
      <w:pPr>
        <w:ind w:firstLine="709"/>
        <w:jc w:val="both"/>
        <w:rPr>
          <w:color w:val="000000"/>
          <w:sz w:val="28"/>
          <w:szCs w:val="28"/>
        </w:rPr>
      </w:pPr>
      <w:r w:rsidRPr="00E712EB">
        <w:rPr>
          <w:color w:val="000000"/>
          <w:sz w:val="28"/>
          <w:szCs w:val="28"/>
        </w:rPr>
        <w:t xml:space="preserve">Приемлемым решением цветового оформления архитектурной среды является использование одного цветового ряда, применение насыщенности и глубины цвета, регулирование баланса светлого и темного. Чем ближе выбранные </w:t>
      </w:r>
      <w:r w:rsidRPr="00E712EB">
        <w:rPr>
          <w:color w:val="000000"/>
          <w:sz w:val="28"/>
          <w:szCs w:val="28"/>
        </w:rPr>
        <w:lastRenderedPageBreak/>
        <w:t>решения к естественной природной среде, тем больше возможностей гармоничного и позитивного воздействия цветового ряда на психику человека.</w:t>
      </w:r>
    </w:p>
    <w:p w:rsidR="0068384C" w:rsidRPr="00E712EB" w:rsidRDefault="0068384C" w:rsidP="009C2F94">
      <w:pPr>
        <w:ind w:firstLine="709"/>
        <w:jc w:val="both"/>
        <w:rPr>
          <w:color w:val="000000"/>
          <w:sz w:val="28"/>
          <w:szCs w:val="28"/>
        </w:rPr>
      </w:pPr>
      <w:proofErr w:type="spellStart"/>
      <w:r w:rsidRPr="00E712EB">
        <w:rPr>
          <w:color w:val="000000"/>
          <w:sz w:val="28"/>
          <w:szCs w:val="28"/>
        </w:rPr>
        <w:t>Колористика</w:t>
      </w:r>
      <w:proofErr w:type="spellEnd"/>
      <w:r w:rsidRPr="00E712EB">
        <w:rPr>
          <w:color w:val="000000"/>
          <w:sz w:val="28"/>
          <w:szCs w:val="28"/>
        </w:rPr>
        <w:t xml:space="preserve"> </w:t>
      </w:r>
      <w:r>
        <w:rPr>
          <w:color w:val="000000"/>
          <w:sz w:val="28"/>
          <w:szCs w:val="28"/>
        </w:rPr>
        <w:t xml:space="preserve">муниципального </w:t>
      </w:r>
      <w:r w:rsidRPr="00E712EB">
        <w:rPr>
          <w:color w:val="000000"/>
          <w:sz w:val="28"/>
          <w:szCs w:val="28"/>
        </w:rPr>
        <w:t>округа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68384C" w:rsidRPr="00226185" w:rsidRDefault="0068384C" w:rsidP="009C2F94">
      <w:pPr>
        <w:ind w:firstLine="709"/>
        <w:jc w:val="center"/>
        <w:rPr>
          <w:b/>
          <w:color w:val="000000"/>
          <w:sz w:val="28"/>
          <w:szCs w:val="28"/>
        </w:rPr>
      </w:pPr>
      <w:r w:rsidRPr="00226185">
        <w:rPr>
          <w:b/>
          <w:color w:val="000000"/>
          <w:sz w:val="28"/>
          <w:szCs w:val="28"/>
        </w:rPr>
        <w:t>5. Формирование цветовой среды</w:t>
      </w:r>
    </w:p>
    <w:p w:rsidR="0068384C" w:rsidRPr="00E712EB" w:rsidRDefault="0068384C" w:rsidP="009C2F94">
      <w:pPr>
        <w:ind w:firstLine="709"/>
        <w:jc w:val="both"/>
        <w:rPr>
          <w:color w:val="000000"/>
          <w:sz w:val="28"/>
          <w:szCs w:val="28"/>
        </w:rPr>
      </w:pPr>
      <w:r w:rsidRPr="00E712EB">
        <w:rPr>
          <w:color w:val="000000"/>
          <w:sz w:val="28"/>
          <w:szCs w:val="28"/>
        </w:rPr>
        <w:t>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населенного пункта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68384C" w:rsidRPr="00E712EB" w:rsidRDefault="0068384C" w:rsidP="009C2F94">
      <w:pPr>
        <w:ind w:firstLine="709"/>
        <w:jc w:val="both"/>
        <w:rPr>
          <w:color w:val="000000"/>
          <w:sz w:val="28"/>
          <w:szCs w:val="28"/>
        </w:rPr>
      </w:pPr>
      <w:r w:rsidRPr="00E712EB">
        <w:rPr>
          <w:color w:val="000000"/>
          <w:sz w:val="28"/>
          <w:szCs w:val="28"/>
        </w:rPr>
        <w:t>Устройство населенных пунктов на данный — момент- это структура зданий, их расположение, особенности. Высотность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 населенный пункт, флора и фауна местности.</w:t>
      </w:r>
    </w:p>
    <w:p w:rsidR="0068384C" w:rsidRPr="00E712EB" w:rsidRDefault="0068384C" w:rsidP="009C2F94">
      <w:pPr>
        <w:ind w:firstLine="709"/>
        <w:jc w:val="both"/>
        <w:rPr>
          <w:color w:val="000000"/>
          <w:sz w:val="28"/>
          <w:szCs w:val="28"/>
        </w:rPr>
      </w:pPr>
      <w:proofErr w:type="spellStart"/>
      <w:r w:rsidRPr="00E712EB">
        <w:rPr>
          <w:color w:val="000000"/>
          <w:sz w:val="28"/>
          <w:szCs w:val="28"/>
        </w:rPr>
        <w:t>Колористика</w:t>
      </w:r>
      <w:proofErr w:type="spellEnd"/>
      <w:r w:rsidRPr="00E712EB">
        <w:rPr>
          <w:color w:val="000000"/>
          <w:sz w:val="28"/>
          <w:szCs w:val="28"/>
        </w:rPr>
        <w:t xml:space="preserve"> характеризуется совокупностью множества </w:t>
      </w:r>
      <w:proofErr w:type="spellStart"/>
      <w:r w:rsidRPr="00E712EB">
        <w:rPr>
          <w:color w:val="000000"/>
          <w:sz w:val="28"/>
          <w:szCs w:val="28"/>
        </w:rPr>
        <w:t>цветоносителей</w:t>
      </w:r>
      <w:proofErr w:type="spellEnd"/>
      <w:r w:rsidRPr="00E712EB">
        <w:rPr>
          <w:color w:val="000000"/>
          <w:sz w:val="28"/>
          <w:szCs w:val="28"/>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68384C" w:rsidRPr="00E712EB" w:rsidRDefault="0068384C" w:rsidP="009C2F94">
      <w:pPr>
        <w:ind w:firstLine="709"/>
        <w:jc w:val="both"/>
        <w:rPr>
          <w:color w:val="000000"/>
          <w:sz w:val="28"/>
          <w:szCs w:val="28"/>
        </w:rPr>
      </w:pPr>
      <w:r w:rsidRPr="00E712EB">
        <w:rPr>
          <w:color w:val="000000"/>
          <w:sz w:val="28"/>
          <w:szCs w:val="28"/>
        </w:rPr>
        <w:t>Основными принципами в построении комплексной системы цветовой среды являются:</w:t>
      </w:r>
    </w:p>
    <w:p w:rsidR="0068384C" w:rsidRPr="00E712EB" w:rsidRDefault="0068384C" w:rsidP="009C2F94">
      <w:pPr>
        <w:ind w:firstLine="709"/>
        <w:jc w:val="both"/>
        <w:rPr>
          <w:color w:val="000000"/>
          <w:sz w:val="28"/>
          <w:szCs w:val="28"/>
        </w:rPr>
      </w:pPr>
      <w:r w:rsidRPr="00E712EB">
        <w:rPr>
          <w:color w:val="000000"/>
          <w:sz w:val="28"/>
          <w:szCs w:val="28"/>
        </w:rPr>
        <w:t>1) выявление функциональных зон;</w:t>
      </w:r>
    </w:p>
    <w:p w:rsidR="0068384C" w:rsidRPr="00E712EB" w:rsidRDefault="0068384C" w:rsidP="009C2F94">
      <w:pPr>
        <w:ind w:firstLine="709"/>
        <w:jc w:val="both"/>
        <w:rPr>
          <w:color w:val="000000"/>
          <w:sz w:val="28"/>
          <w:szCs w:val="28"/>
        </w:rPr>
      </w:pPr>
      <w:r w:rsidRPr="00E712EB">
        <w:rPr>
          <w:color w:val="000000"/>
          <w:sz w:val="28"/>
          <w:szCs w:val="28"/>
        </w:rPr>
        <w:t>2) выделение цветом пространственных ориентиров;</w:t>
      </w:r>
    </w:p>
    <w:p w:rsidR="0068384C" w:rsidRPr="00E712EB" w:rsidRDefault="0068384C" w:rsidP="009C2F94">
      <w:pPr>
        <w:ind w:firstLine="709"/>
        <w:jc w:val="both"/>
        <w:rPr>
          <w:color w:val="000000"/>
          <w:sz w:val="28"/>
          <w:szCs w:val="28"/>
        </w:rPr>
      </w:pPr>
      <w:r w:rsidRPr="00E712EB">
        <w:rPr>
          <w:color w:val="000000"/>
          <w:sz w:val="28"/>
          <w:szCs w:val="28"/>
        </w:rPr>
        <w:t>3) соблюдение стилистики архитектурного сооружения;</w:t>
      </w:r>
    </w:p>
    <w:p w:rsidR="0068384C" w:rsidRPr="00E712EB" w:rsidRDefault="0068384C" w:rsidP="009C2F94">
      <w:pPr>
        <w:ind w:firstLine="709"/>
        <w:jc w:val="both"/>
        <w:rPr>
          <w:color w:val="000000"/>
          <w:sz w:val="28"/>
          <w:szCs w:val="28"/>
        </w:rPr>
      </w:pPr>
      <w:r w:rsidRPr="00E712EB">
        <w:rPr>
          <w:color w:val="000000"/>
          <w:sz w:val="28"/>
          <w:szCs w:val="28"/>
        </w:rPr>
        <w:t>4) создание "переменных" (изменяющаяся цветовая гамма рекламы, витрин, входов и вывесок организаций) и "постоянных" цветов </w:t>
      </w:r>
      <w:r w:rsidRPr="00E712EB">
        <w:rPr>
          <w:color w:val="000000"/>
          <w:spacing w:val="-20"/>
          <w:sz w:val="28"/>
          <w:szCs w:val="28"/>
        </w:rPr>
        <w:t>цветовой среды;</w:t>
      </w:r>
    </w:p>
    <w:p w:rsidR="0068384C" w:rsidRPr="00E712EB" w:rsidRDefault="0068384C" w:rsidP="009C2F94">
      <w:pPr>
        <w:ind w:firstLine="709"/>
        <w:jc w:val="both"/>
        <w:rPr>
          <w:color w:val="000000"/>
          <w:sz w:val="28"/>
          <w:szCs w:val="28"/>
        </w:rPr>
      </w:pPr>
      <w:r w:rsidRPr="00E712EB">
        <w:rPr>
          <w:color w:val="000000"/>
          <w:sz w:val="28"/>
          <w:szCs w:val="28"/>
        </w:rPr>
        <w:t>5) влияние географического расположения на колористическое решение различных участков населенного пункта.</w:t>
      </w:r>
    </w:p>
    <w:p w:rsidR="0068384C" w:rsidRPr="00226185" w:rsidRDefault="0068384C" w:rsidP="009C2F94">
      <w:pPr>
        <w:ind w:firstLine="709"/>
        <w:jc w:val="both"/>
        <w:rPr>
          <w:color w:val="000000"/>
          <w:spacing w:val="-2"/>
          <w:sz w:val="28"/>
          <w:szCs w:val="28"/>
        </w:rPr>
      </w:pPr>
      <w:r w:rsidRPr="00226185">
        <w:rPr>
          <w:color w:val="000000"/>
          <w:spacing w:val="-2"/>
          <w:sz w:val="28"/>
          <w:szCs w:val="28"/>
        </w:rPr>
        <w:t xml:space="preserve">Цвет придает архитектурному пространству конкретную стилевую направленность, объединяет разнохарактерные и </w:t>
      </w:r>
      <w:proofErr w:type="spellStart"/>
      <w:r w:rsidRPr="00226185">
        <w:rPr>
          <w:color w:val="000000"/>
          <w:spacing w:val="-2"/>
          <w:sz w:val="28"/>
          <w:szCs w:val="28"/>
        </w:rPr>
        <w:t>разностилевые</w:t>
      </w:r>
      <w:proofErr w:type="spellEnd"/>
      <w:r w:rsidRPr="00226185">
        <w:rPr>
          <w:color w:val="000000"/>
          <w:spacing w:val="-2"/>
          <w:sz w:val="28"/>
          <w:szCs w:val="28"/>
        </w:rPr>
        <w:t xml:space="preserve"> постройки, создает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 Можно выделить условно три группы </w:t>
      </w:r>
      <w:proofErr w:type="spellStart"/>
      <w:r w:rsidRPr="00226185">
        <w:rPr>
          <w:color w:val="000000"/>
          <w:spacing w:val="-2"/>
          <w:sz w:val="28"/>
          <w:szCs w:val="28"/>
        </w:rPr>
        <w:t>цветоносителей</w:t>
      </w:r>
      <w:proofErr w:type="spellEnd"/>
      <w:r w:rsidRPr="00226185">
        <w:rPr>
          <w:color w:val="000000"/>
          <w:spacing w:val="-2"/>
          <w:sz w:val="28"/>
          <w:szCs w:val="28"/>
        </w:rPr>
        <w:t>.</w:t>
      </w:r>
    </w:p>
    <w:p w:rsidR="0068384C" w:rsidRPr="00E712EB" w:rsidRDefault="0068384C" w:rsidP="009C2F94">
      <w:pPr>
        <w:ind w:firstLine="709"/>
        <w:jc w:val="both"/>
        <w:rPr>
          <w:color w:val="000000"/>
          <w:sz w:val="28"/>
          <w:szCs w:val="28"/>
        </w:rPr>
      </w:pPr>
      <w:r w:rsidRPr="00E712EB">
        <w:rPr>
          <w:color w:val="000000"/>
          <w:sz w:val="28"/>
          <w:szCs w:val="28"/>
        </w:rPr>
        <w:t xml:space="preserve">К первым относятся основные </w:t>
      </w:r>
      <w:proofErr w:type="spellStart"/>
      <w:r w:rsidRPr="00E712EB">
        <w:rPr>
          <w:color w:val="000000"/>
          <w:sz w:val="28"/>
          <w:szCs w:val="28"/>
        </w:rPr>
        <w:t>цветоносители</w:t>
      </w:r>
      <w:proofErr w:type="spellEnd"/>
      <w:r w:rsidRPr="00E712EB">
        <w:rPr>
          <w:color w:val="000000"/>
          <w:sz w:val="28"/>
          <w:szCs w:val="28"/>
        </w:rPr>
        <w:t>: фасады зданий, обработанная определенным образом земля и некоторые элементы природного мира (ландшафтная архитектура). Именно эти составляющие должны формировать цветовой баланс, характеризовать его своеобразие, нести цветовую культуру прошлого и настоящего.</w:t>
      </w:r>
    </w:p>
    <w:p w:rsidR="0068384C" w:rsidRPr="00E712EB" w:rsidRDefault="0068384C" w:rsidP="009C2F94">
      <w:pPr>
        <w:ind w:firstLine="709"/>
        <w:jc w:val="both"/>
        <w:rPr>
          <w:color w:val="000000"/>
          <w:sz w:val="28"/>
          <w:szCs w:val="28"/>
        </w:rPr>
      </w:pPr>
      <w:r w:rsidRPr="00E712EB">
        <w:rPr>
          <w:color w:val="000000"/>
          <w:sz w:val="28"/>
          <w:szCs w:val="28"/>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68384C" w:rsidRPr="00E712EB" w:rsidRDefault="0068384C" w:rsidP="009C2F94">
      <w:pPr>
        <w:ind w:firstLine="709"/>
        <w:jc w:val="both"/>
        <w:rPr>
          <w:color w:val="000000"/>
          <w:sz w:val="28"/>
          <w:szCs w:val="28"/>
        </w:rPr>
      </w:pPr>
      <w:r w:rsidRPr="00E712EB">
        <w:rPr>
          <w:color w:val="000000"/>
          <w:sz w:val="28"/>
          <w:szCs w:val="28"/>
        </w:rPr>
        <w:lastRenderedPageBreak/>
        <w:t xml:space="preserve">Третья группа </w:t>
      </w:r>
      <w:proofErr w:type="spellStart"/>
      <w:r w:rsidRPr="00E712EB">
        <w:rPr>
          <w:color w:val="000000"/>
          <w:sz w:val="28"/>
          <w:szCs w:val="28"/>
        </w:rPr>
        <w:t>цветоносителей</w:t>
      </w:r>
      <w:proofErr w:type="spellEnd"/>
      <w:r w:rsidRPr="00E712EB">
        <w:rPr>
          <w:color w:val="000000"/>
          <w:sz w:val="28"/>
          <w:szCs w:val="28"/>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68384C" w:rsidRPr="00E712EB" w:rsidRDefault="0068384C" w:rsidP="009C2F94">
      <w:pPr>
        <w:ind w:firstLine="709"/>
        <w:jc w:val="both"/>
        <w:rPr>
          <w:color w:val="000000"/>
          <w:sz w:val="28"/>
          <w:szCs w:val="28"/>
        </w:rPr>
      </w:pPr>
      <w:r w:rsidRPr="00E712EB">
        <w:rPr>
          <w:color w:val="000000"/>
          <w:sz w:val="28"/>
          <w:szCs w:val="28"/>
        </w:rPr>
        <w:t>При комплексном использовании вышеперечисленных принципов можно получить целостный художественный облик, состоящий из:</w:t>
      </w:r>
    </w:p>
    <w:p w:rsidR="0068384C" w:rsidRPr="00E712EB" w:rsidRDefault="0068384C" w:rsidP="009C2F94">
      <w:pPr>
        <w:ind w:firstLine="709"/>
        <w:jc w:val="both"/>
        <w:rPr>
          <w:color w:val="000000"/>
          <w:sz w:val="28"/>
          <w:szCs w:val="28"/>
        </w:rPr>
      </w:pPr>
      <w:r w:rsidRPr="00E712EB">
        <w:rPr>
          <w:color w:val="000000"/>
          <w:sz w:val="28"/>
          <w:szCs w:val="28"/>
        </w:rPr>
        <w:t>1) визуально-комфортной среды;</w:t>
      </w:r>
    </w:p>
    <w:p w:rsidR="0068384C" w:rsidRPr="00E712EB" w:rsidRDefault="0068384C" w:rsidP="009C2F94">
      <w:pPr>
        <w:ind w:firstLine="709"/>
        <w:jc w:val="both"/>
        <w:rPr>
          <w:color w:val="000000"/>
          <w:sz w:val="28"/>
          <w:szCs w:val="28"/>
        </w:rPr>
      </w:pPr>
      <w:r w:rsidRPr="00E712EB">
        <w:rPr>
          <w:color w:val="000000"/>
          <w:sz w:val="28"/>
          <w:szCs w:val="28"/>
        </w:rPr>
        <w:t>2) неограниченной цветовой палитры;</w:t>
      </w:r>
    </w:p>
    <w:p w:rsidR="0068384C" w:rsidRPr="00E712EB" w:rsidRDefault="0068384C" w:rsidP="009C2F94">
      <w:pPr>
        <w:ind w:firstLine="709"/>
        <w:jc w:val="both"/>
        <w:rPr>
          <w:color w:val="000000"/>
          <w:sz w:val="28"/>
          <w:szCs w:val="28"/>
        </w:rPr>
      </w:pPr>
      <w:r w:rsidRPr="00E712EB">
        <w:rPr>
          <w:color w:val="000000"/>
          <w:sz w:val="28"/>
          <w:szCs w:val="28"/>
        </w:rPr>
        <w:t>3) гибкой, развивающейся во времени структуры цветовой среды;</w:t>
      </w:r>
    </w:p>
    <w:p w:rsidR="0068384C" w:rsidRPr="00E712EB" w:rsidRDefault="0068384C" w:rsidP="009C2F94">
      <w:pPr>
        <w:ind w:firstLine="709"/>
        <w:jc w:val="both"/>
        <w:rPr>
          <w:color w:val="000000"/>
          <w:sz w:val="28"/>
          <w:szCs w:val="28"/>
        </w:rPr>
      </w:pPr>
      <w:r w:rsidRPr="00E712EB">
        <w:rPr>
          <w:color w:val="000000"/>
          <w:sz w:val="28"/>
          <w:szCs w:val="28"/>
        </w:rPr>
        <w:t>4) своеобразного, неповторимого цветового облика округа.</w:t>
      </w:r>
    </w:p>
    <w:p w:rsidR="0068384C" w:rsidRPr="00E712EB" w:rsidRDefault="0068384C" w:rsidP="009C2F94">
      <w:pPr>
        <w:ind w:firstLine="709"/>
        <w:jc w:val="both"/>
        <w:rPr>
          <w:color w:val="000000"/>
          <w:sz w:val="28"/>
          <w:szCs w:val="28"/>
        </w:rPr>
      </w:pPr>
      <w:r w:rsidRPr="00E712EB">
        <w:rPr>
          <w:color w:val="000000"/>
          <w:sz w:val="28"/>
          <w:szCs w:val="28"/>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архитектурных образов, позитивно влияющих на эмоциональное состояние человека.</w:t>
      </w:r>
    </w:p>
    <w:p w:rsidR="0068384C" w:rsidRPr="00226185" w:rsidRDefault="0068384C" w:rsidP="009C2F94">
      <w:pPr>
        <w:ind w:firstLine="709"/>
        <w:jc w:val="center"/>
        <w:rPr>
          <w:b/>
          <w:color w:val="000000"/>
          <w:sz w:val="28"/>
          <w:szCs w:val="28"/>
        </w:rPr>
      </w:pPr>
      <w:r w:rsidRPr="00226185">
        <w:rPr>
          <w:b/>
          <w:color w:val="000000"/>
          <w:sz w:val="28"/>
          <w:szCs w:val="28"/>
        </w:rPr>
        <w:t>6. Колористическое решение фасадов и иных сооружений</w:t>
      </w:r>
    </w:p>
    <w:p w:rsidR="0068384C" w:rsidRPr="002166FA" w:rsidRDefault="0068384C" w:rsidP="009C2F94">
      <w:pPr>
        <w:ind w:firstLine="709"/>
        <w:jc w:val="both"/>
        <w:rPr>
          <w:color w:val="000000"/>
          <w:sz w:val="28"/>
          <w:szCs w:val="28"/>
        </w:rPr>
      </w:pPr>
      <w:r w:rsidRPr="002166FA">
        <w:rPr>
          <w:color w:val="000000"/>
          <w:sz w:val="28"/>
          <w:szCs w:val="28"/>
        </w:rPr>
        <w:t>Цветовое зонирование создается в основном вокруг значимых точек или композиционно законченных кварталов с выраженной архитектурой. Особое внимание следует уделять центру населенного пункта где отсутствует типовая застройка, и потому требуется индивидуальное рассмотрение цветового решения каждого здания. Однако необходимо придерживаться светлых цветов (бежевый, светлая охра) и белого цвета (в сочетаниях) как для основных, так и для дополнительных цветов.</w:t>
      </w:r>
    </w:p>
    <w:p w:rsidR="0068384C" w:rsidRPr="002166FA" w:rsidRDefault="0068384C" w:rsidP="009C2F94">
      <w:pPr>
        <w:ind w:firstLine="709"/>
        <w:jc w:val="both"/>
        <w:rPr>
          <w:color w:val="000000"/>
          <w:sz w:val="28"/>
          <w:szCs w:val="28"/>
        </w:rPr>
      </w:pPr>
      <w:r w:rsidRPr="002166FA">
        <w:rPr>
          <w:color w:val="000000"/>
          <w:sz w:val="28"/>
          <w:szCs w:val="28"/>
        </w:rPr>
        <w:t>В отдельных районах, где архитектура смешанная, цветовая Концепция заключается в использовании светлых тонов охры в сочетании с белым и серым цветами дополнительных элементов и цоколей.</w:t>
      </w:r>
    </w:p>
    <w:p w:rsidR="0068384C" w:rsidRPr="008054D8" w:rsidRDefault="0068384C" w:rsidP="009C2F94">
      <w:pPr>
        <w:ind w:firstLine="709"/>
        <w:jc w:val="both"/>
        <w:rPr>
          <w:color w:val="000000"/>
          <w:sz w:val="28"/>
          <w:szCs w:val="28"/>
        </w:rPr>
      </w:pPr>
      <w:r w:rsidRPr="008054D8">
        <w:rPr>
          <w:color w:val="000000"/>
          <w:sz w:val="28"/>
          <w:szCs w:val="28"/>
        </w:rPr>
        <w:t>В кварталах, где композиция застройки слабо выраженная, колористическая Концепция основывается на ориентации участка. Основные цвета для фасадов - светлые тона охры и бежевого, а также белый цвет. Для подчеркивания дополнительных архитектурных элементов выбираются контрастные оттенки тех же цветов.</w:t>
      </w:r>
    </w:p>
    <w:p w:rsidR="0068384C" w:rsidRPr="008054D8" w:rsidRDefault="0068384C" w:rsidP="009C2F94">
      <w:pPr>
        <w:ind w:firstLine="709"/>
        <w:jc w:val="both"/>
        <w:rPr>
          <w:color w:val="000000"/>
          <w:sz w:val="28"/>
          <w:szCs w:val="28"/>
        </w:rPr>
      </w:pPr>
      <w:r w:rsidRPr="008054D8">
        <w:rPr>
          <w:color w:val="000000"/>
          <w:sz w:val="28"/>
          <w:szCs w:val="28"/>
        </w:rPr>
        <w:t>В кварталах, где архитектура смешанная и композиция застройки отсутствует, основными фасадными цветами будут являться светлые оттенки серого, бежевого, а также белый цвет, а дополнительные элементы окрашены в коричневый и темные оттенки основных цветов.</w:t>
      </w:r>
    </w:p>
    <w:p w:rsidR="0068384C" w:rsidRPr="008054D8" w:rsidRDefault="0068384C" w:rsidP="009C2F94">
      <w:pPr>
        <w:ind w:firstLine="709"/>
        <w:jc w:val="both"/>
        <w:rPr>
          <w:color w:val="000000"/>
          <w:sz w:val="28"/>
          <w:szCs w:val="28"/>
        </w:rPr>
      </w:pPr>
      <w:r w:rsidRPr="008054D8">
        <w:rPr>
          <w:color w:val="000000"/>
          <w:sz w:val="28"/>
          <w:szCs w:val="28"/>
        </w:rPr>
        <w:t>Приоритетной задачей такого детального подхода к каждому объекту архитектурной среды муниципального округа является создание в перспективе обновленной палитры округа, его цветовой гармонизации.</w:t>
      </w:r>
    </w:p>
    <w:p w:rsidR="0068384C" w:rsidRPr="00226185" w:rsidRDefault="0068384C" w:rsidP="009C2F94">
      <w:pPr>
        <w:ind w:firstLine="709"/>
        <w:jc w:val="center"/>
        <w:rPr>
          <w:b/>
          <w:color w:val="000000"/>
          <w:sz w:val="28"/>
          <w:szCs w:val="28"/>
        </w:rPr>
      </w:pPr>
      <w:r w:rsidRPr="00226185">
        <w:rPr>
          <w:b/>
          <w:color w:val="000000"/>
          <w:sz w:val="28"/>
          <w:szCs w:val="28"/>
        </w:rPr>
        <w:t>7. Комплексное благоустройство</w:t>
      </w:r>
    </w:p>
    <w:p w:rsidR="0068384C" w:rsidRPr="008118F2" w:rsidRDefault="0068384C" w:rsidP="009C2F94">
      <w:pPr>
        <w:ind w:firstLine="709"/>
        <w:jc w:val="both"/>
        <w:rPr>
          <w:color w:val="000000"/>
          <w:sz w:val="28"/>
          <w:szCs w:val="28"/>
        </w:rPr>
      </w:pPr>
      <w:r w:rsidRPr="008118F2">
        <w:rPr>
          <w:color w:val="000000"/>
          <w:sz w:val="28"/>
          <w:szCs w:val="28"/>
        </w:rPr>
        <w:t>Благоустройство муниципального округа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архитектурно-художественного решения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68384C" w:rsidRPr="009B1441" w:rsidRDefault="0068384C" w:rsidP="009C2F94">
      <w:pPr>
        <w:ind w:firstLine="709"/>
        <w:jc w:val="both"/>
        <w:rPr>
          <w:color w:val="000000"/>
          <w:sz w:val="28"/>
          <w:szCs w:val="28"/>
        </w:rPr>
      </w:pPr>
      <w:r w:rsidRPr="009B1441">
        <w:rPr>
          <w:color w:val="000000"/>
          <w:sz w:val="28"/>
          <w:szCs w:val="28"/>
        </w:rPr>
        <w:lastRenderedPageBreak/>
        <w:t>1) малые архитектурные сооружения (торгово-остановочные комплексы, павильоны, киоски, летние кафе, беседки/ротонды, информационные тумбы - объекты некапитального строительства);</w:t>
      </w:r>
    </w:p>
    <w:p w:rsidR="0068384C" w:rsidRPr="009B1441" w:rsidRDefault="0068384C" w:rsidP="009C2F94">
      <w:pPr>
        <w:ind w:firstLine="709"/>
        <w:jc w:val="both"/>
        <w:rPr>
          <w:color w:val="000000"/>
          <w:sz w:val="28"/>
          <w:szCs w:val="28"/>
        </w:rPr>
      </w:pPr>
      <w:r w:rsidRPr="009B1441">
        <w:rPr>
          <w:color w:val="000000"/>
          <w:sz w:val="28"/>
          <w:szCs w:val="28"/>
        </w:rPr>
        <w:t>2) оборудование территорий:</w:t>
      </w:r>
    </w:p>
    <w:p w:rsidR="0068384C" w:rsidRPr="009B1441" w:rsidRDefault="0068384C" w:rsidP="009C2F94">
      <w:pPr>
        <w:ind w:firstLine="709"/>
        <w:jc w:val="both"/>
        <w:rPr>
          <w:color w:val="000000"/>
          <w:sz w:val="28"/>
          <w:szCs w:val="28"/>
        </w:rPr>
      </w:pPr>
      <w:r w:rsidRPr="009B1441">
        <w:rPr>
          <w:color w:val="000000"/>
          <w:sz w:val="28"/>
          <w:szCs w:val="28"/>
        </w:rPr>
        <w:t>уличная мебель (парковые диваны, скамьи, светильники и т.п.);</w:t>
      </w:r>
    </w:p>
    <w:p w:rsidR="0068384C" w:rsidRPr="009B1441" w:rsidRDefault="0068384C" w:rsidP="009C2F94">
      <w:pPr>
        <w:ind w:firstLine="709"/>
        <w:jc w:val="both"/>
        <w:rPr>
          <w:color w:val="000000"/>
          <w:sz w:val="28"/>
          <w:szCs w:val="28"/>
        </w:rPr>
      </w:pPr>
      <w:r w:rsidRPr="009B1441">
        <w:rPr>
          <w:color w:val="000000"/>
          <w:sz w:val="28"/>
          <w:szCs w:val="28"/>
        </w:rPr>
        <w:t>средства благоустройства (пандусы, лестницы на откосах, покрытие дорожек);</w:t>
      </w:r>
    </w:p>
    <w:p w:rsidR="0068384C" w:rsidRPr="009B1441" w:rsidRDefault="0068384C" w:rsidP="009C2F94">
      <w:pPr>
        <w:ind w:firstLine="709"/>
        <w:jc w:val="both"/>
        <w:rPr>
          <w:color w:val="000000"/>
          <w:sz w:val="28"/>
          <w:szCs w:val="28"/>
        </w:rPr>
      </w:pPr>
      <w:r w:rsidRPr="009B1441">
        <w:rPr>
          <w:color w:val="000000"/>
          <w:sz w:val="28"/>
          <w:szCs w:val="28"/>
        </w:rPr>
        <w:t>ограждения (ворота, заборы, турникеты, шлагбаумы, в том числе декоративные ограждения);</w:t>
      </w:r>
    </w:p>
    <w:p w:rsidR="0068384C" w:rsidRPr="009B1441" w:rsidRDefault="0068384C" w:rsidP="009C2F94">
      <w:pPr>
        <w:ind w:firstLine="709"/>
        <w:jc w:val="both"/>
        <w:rPr>
          <w:color w:val="000000"/>
          <w:sz w:val="28"/>
          <w:szCs w:val="28"/>
        </w:rPr>
      </w:pPr>
      <w:r w:rsidRPr="009B1441">
        <w:rPr>
          <w:color w:val="000000"/>
          <w:sz w:val="28"/>
          <w:szCs w:val="28"/>
        </w:rPr>
        <w:t>осветительные устройства (декоративные светильники, газонные светильники, прожекторные установки), в том числе кабельное хозяйство;</w:t>
      </w:r>
    </w:p>
    <w:p w:rsidR="0068384C" w:rsidRPr="009B1441" w:rsidRDefault="0068384C" w:rsidP="009C2F94">
      <w:pPr>
        <w:ind w:firstLine="709"/>
        <w:jc w:val="both"/>
        <w:rPr>
          <w:color w:val="000000"/>
          <w:sz w:val="28"/>
          <w:szCs w:val="28"/>
        </w:rPr>
      </w:pPr>
      <w:r w:rsidRPr="009B1441">
        <w:rPr>
          <w:color w:val="000000"/>
          <w:sz w:val="28"/>
          <w:szCs w:val="28"/>
        </w:rPr>
        <w:t>оборудование спортивных и детских площадок;</w:t>
      </w:r>
    </w:p>
    <w:p w:rsidR="0068384C" w:rsidRPr="009B1441" w:rsidRDefault="0068384C" w:rsidP="009C2F94">
      <w:pPr>
        <w:ind w:firstLine="709"/>
        <w:jc w:val="both"/>
        <w:rPr>
          <w:color w:val="000000"/>
          <w:sz w:val="28"/>
          <w:szCs w:val="28"/>
        </w:rPr>
      </w:pPr>
      <w:r w:rsidRPr="009B1441">
        <w:rPr>
          <w:color w:val="000000"/>
          <w:sz w:val="28"/>
          <w:szCs w:val="28"/>
        </w:rPr>
        <w:t>носители визуальной информации (стенды, указатели, флагштоки, информационные знаки, подвески, таблички на зданиях);</w:t>
      </w:r>
    </w:p>
    <w:p w:rsidR="0068384C" w:rsidRPr="009B1441" w:rsidRDefault="0068384C" w:rsidP="009C2F94">
      <w:pPr>
        <w:ind w:firstLine="709"/>
        <w:jc w:val="both"/>
        <w:rPr>
          <w:color w:val="000000"/>
          <w:sz w:val="28"/>
          <w:szCs w:val="28"/>
        </w:rPr>
      </w:pPr>
      <w:r w:rsidRPr="009B1441">
        <w:rPr>
          <w:color w:val="000000"/>
          <w:sz w:val="28"/>
          <w:szCs w:val="28"/>
        </w:rPr>
        <w:t>хозяйственное оборудование (урны, контейнеры для мусора);</w:t>
      </w:r>
    </w:p>
    <w:p w:rsidR="0068384C" w:rsidRPr="009B1441" w:rsidRDefault="0068384C" w:rsidP="009C2F94">
      <w:pPr>
        <w:ind w:firstLine="709"/>
        <w:jc w:val="both"/>
        <w:rPr>
          <w:color w:val="000000"/>
          <w:sz w:val="28"/>
          <w:szCs w:val="28"/>
        </w:rPr>
      </w:pPr>
      <w:r w:rsidRPr="009B1441">
        <w:rPr>
          <w:color w:val="000000"/>
          <w:sz w:val="28"/>
          <w:szCs w:val="28"/>
        </w:rPr>
        <w:t>3) декоративное убранство территорий:</w:t>
      </w:r>
    </w:p>
    <w:p w:rsidR="0068384C" w:rsidRPr="009B1441" w:rsidRDefault="0068384C" w:rsidP="009C2F94">
      <w:pPr>
        <w:ind w:firstLine="709"/>
        <w:jc w:val="both"/>
        <w:rPr>
          <w:color w:val="000000"/>
          <w:sz w:val="28"/>
          <w:szCs w:val="28"/>
        </w:rPr>
      </w:pPr>
      <w:r w:rsidRPr="009B1441">
        <w:rPr>
          <w:color w:val="000000"/>
          <w:sz w:val="28"/>
          <w:szCs w:val="28"/>
        </w:rPr>
        <w:t>декоративные скульптуры (бюсты, камни, стелы, фигуры людей и животных различных жанровых направлений, арт - объекты);</w:t>
      </w:r>
    </w:p>
    <w:p w:rsidR="0068384C" w:rsidRPr="009B1441" w:rsidRDefault="0068384C" w:rsidP="009C2F94">
      <w:pPr>
        <w:ind w:firstLine="709"/>
        <w:jc w:val="both"/>
        <w:rPr>
          <w:color w:val="000000"/>
          <w:sz w:val="28"/>
          <w:szCs w:val="28"/>
        </w:rPr>
      </w:pPr>
      <w:r w:rsidRPr="009B1441">
        <w:rPr>
          <w:color w:val="000000"/>
          <w:sz w:val="28"/>
          <w:szCs w:val="28"/>
        </w:rPr>
        <w:t>декоративные водные устройства (фонтаны различных типов, каскады, бассейны);</w:t>
      </w:r>
    </w:p>
    <w:p w:rsidR="0068384C" w:rsidRPr="009B1441" w:rsidRDefault="0068384C" w:rsidP="009C2F94">
      <w:pPr>
        <w:ind w:firstLine="709"/>
        <w:jc w:val="both"/>
        <w:rPr>
          <w:color w:val="000000"/>
          <w:sz w:val="28"/>
          <w:szCs w:val="28"/>
        </w:rPr>
      </w:pPr>
      <w:r w:rsidRPr="009B1441">
        <w:rPr>
          <w:color w:val="000000"/>
          <w:sz w:val="28"/>
          <w:szCs w:val="28"/>
        </w:rPr>
        <w:t>емкости для цветов (вазоны, цветочницы различных конструктивных решений).</w:t>
      </w:r>
    </w:p>
    <w:p w:rsidR="0068384C" w:rsidRPr="00226185" w:rsidRDefault="0068384C" w:rsidP="009C2F94">
      <w:pPr>
        <w:ind w:firstLine="709"/>
        <w:jc w:val="center"/>
        <w:rPr>
          <w:b/>
          <w:color w:val="000000"/>
          <w:sz w:val="28"/>
          <w:szCs w:val="28"/>
        </w:rPr>
      </w:pPr>
      <w:r w:rsidRPr="00226185">
        <w:rPr>
          <w:b/>
          <w:color w:val="000000"/>
          <w:sz w:val="28"/>
          <w:szCs w:val="28"/>
        </w:rPr>
        <w:t>8. Архитектурно-художественное решение временных сооружений</w:t>
      </w:r>
      <w:r>
        <w:rPr>
          <w:b/>
          <w:color w:val="000000"/>
          <w:sz w:val="28"/>
          <w:szCs w:val="28"/>
        </w:rPr>
        <w:t xml:space="preserve"> </w:t>
      </w:r>
      <w:r w:rsidRPr="00226185">
        <w:rPr>
          <w:b/>
          <w:color w:val="000000"/>
          <w:sz w:val="28"/>
          <w:szCs w:val="28"/>
        </w:rPr>
        <w:t>(объекты некапитального строительства)</w:t>
      </w:r>
    </w:p>
    <w:p w:rsidR="0068384C" w:rsidRPr="00095FAE" w:rsidRDefault="0068384C" w:rsidP="009C2F94">
      <w:pPr>
        <w:ind w:firstLine="709"/>
        <w:jc w:val="both"/>
        <w:rPr>
          <w:color w:val="000000"/>
          <w:sz w:val="28"/>
          <w:szCs w:val="28"/>
        </w:rPr>
      </w:pPr>
      <w:r w:rsidRPr="00095FAE">
        <w:rPr>
          <w:color w:val="000000"/>
          <w:sz w:val="28"/>
          <w:szCs w:val="28"/>
        </w:rPr>
        <w:t>Основными целями архитектурно-художественного решения являются приведение к единому архитектурному облику улиц и сохранение дизайна. Для достижения этих целей необходимо:</w:t>
      </w:r>
    </w:p>
    <w:p w:rsidR="0068384C" w:rsidRPr="00095FAE" w:rsidRDefault="0068384C" w:rsidP="009C2F94">
      <w:pPr>
        <w:ind w:firstLine="709"/>
        <w:jc w:val="both"/>
        <w:rPr>
          <w:color w:val="000000"/>
          <w:sz w:val="28"/>
          <w:szCs w:val="28"/>
        </w:rPr>
      </w:pPr>
      <w:r w:rsidRPr="00095FAE">
        <w:rPr>
          <w:color w:val="000000"/>
          <w:sz w:val="28"/>
          <w:szCs w:val="28"/>
        </w:rPr>
        <w:t>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округа с использованием единой архитектурно - художественной концепции, а также с учетом расположения временных сооружений относительно окружающей застройки;</w:t>
      </w:r>
    </w:p>
    <w:p w:rsidR="0068384C" w:rsidRPr="00095FAE" w:rsidRDefault="0068384C" w:rsidP="009C2F94">
      <w:pPr>
        <w:ind w:firstLine="709"/>
        <w:jc w:val="both"/>
        <w:rPr>
          <w:color w:val="000000"/>
          <w:sz w:val="28"/>
          <w:szCs w:val="28"/>
        </w:rPr>
      </w:pPr>
      <w:r w:rsidRPr="00095FAE">
        <w:rPr>
          <w:color w:val="000000"/>
          <w:sz w:val="28"/>
          <w:szCs w:val="28"/>
        </w:rPr>
        <w:t xml:space="preserve">повышение уровня благоустройства и сохранение своеобразия облика </w:t>
      </w:r>
      <w:r>
        <w:rPr>
          <w:color w:val="000000"/>
          <w:sz w:val="28"/>
          <w:szCs w:val="28"/>
        </w:rPr>
        <w:t xml:space="preserve">муниципального </w:t>
      </w:r>
      <w:r w:rsidRPr="00095FAE">
        <w:rPr>
          <w:color w:val="000000"/>
          <w:sz w:val="28"/>
          <w:szCs w:val="28"/>
        </w:rPr>
        <w:t>округа;</w:t>
      </w:r>
    </w:p>
    <w:p w:rsidR="0068384C" w:rsidRPr="00095FAE" w:rsidRDefault="0068384C" w:rsidP="009C2F94">
      <w:pPr>
        <w:ind w:firstLine="709"/>
        <w:jc w:val="both"/>
        <w:rPr>
          <w:color w:val="000000"/>
          <w:sz w:val="28"/>
          <w:szCs w:val="28"/>
        </w:rPr>
      </w:pPr>
      <w:r w:rsidRPr="00095FAE">
        <w:rPr>
          <w:color w:val="000000"/>
          <w:sz w:val="28"/>
          <w:szCs w:val="28"/>
        </w:rPr>
        <w:t>формирование высококачественного эстетического пространства при размещении временных сооружений на территории, в особенности на территории исторического центра.</w:t>
      </w:r>
    </w:p>
    <w:p w:rsidR="0068384C" w:rsidRPr="00095FAE" w:rsidRDefault="0068384C" w:rsidP="009C2F94">
      <w:pPr>
        <w:ind w:firstLine="709"/>
        <w:jc w:val="both"/>
        <w:rPr>
          <w:color w:val="000000"/>
          <w:sz w:val="28"/>
          <w:szCs w:val="28"/>
        </w:rPr>
      </w:pPr>
      <w:r w:rsidRPr="00095FAE">
        <w:rPr>
          <w:color w:val="000000"/>
          <w:sz w:val="28"/>
          <w:szCs w:val="28"/>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68384C" w:rsidRPr="00095FAE" w:rsidRDefault="0068384C" w:rsidP="009C2F94">
      <w:pPr>
        <w:ind w:firstLine="709"/>
        <w:jc w:val="both"/>
        <w:rPr>
          <w:color w:val="000000"/>
          <w:sz w:val="28"/>
          <w:szCs w:val="28"/>
        </w:rPr>
      </w:pPr>
      <w:r w:rsidRPr="00095FAE">
        <w:rPr>
          <w:color w:val="000000"/>
          <w:sz w:val="28"/>
          <w:szCs w:val="28"/>
        </w:rPr>
        <w:t xml:space="preserve">В случае,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w:t>
      </w:r>
      <w:r w:rsidRPr="00095FAE">
        <w:rPr>
          <w:color w:val="000000"/>
          <w:sz w:val="28"/>
          <w:szCs w:val="28"/>
        </w:rPr>
        <w:lastRenderedPageBreak/>
        <w:t>или замену (частичную, полную) конструктивных элементов, отделочных материалов, остекления, рекламно-информационного оформления, окраску.</w:t>
      </w:r>
    </w:p>
    <w:p w:rsidR="0068384C" w:rsidRPr="00095FAE" w:rsidRDefault="0068384C" w:rsidP="009C2F94">
      <w:pPr>
        <w:ind w:firstLine="709"/>
        <w:jc w:val="both"/>
        <w:rPr>
          <w:color w:val="000000"/>
          <w:sz w:val="28"/>
          <w:szCs w:val="28"/>
        </w:rPr>
      </w:pPr>
      <w:r w:rsidRPr="00095FAE">
        <w:rPr>
          <w:color w:val="000000"/>
          <w:sz w:val="28"/>
          <w:szCs w:val="28"/>
        </w:rPr>
        <w:t>Архитектурно-дизайнерское решение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68384C" w:rsidRPr="00226185" w:rsidRDefault="0068384C" w:rsidP="009C2F94">
      <w:pPr>
        <w:ind w:firstLine="709"/>
        <w:jc w:val="center"/>
        <w:rPr>
          <w:b/>
          <w:color w:val="000000"/>
          <w:sz w:val="28"/>
          <w:szCs w:val="28"/>
        </w:rPr>
      </w:pPr>
      <w:r w:rsidRPr="00226185">
        <w:rPr>
          <w:b/>
          <w:color w:val="000000"/>
          <w:sz w:val="28"/>
          <w:szCs w:val="28"/>
        </w:rPr>
        <w:t>9. Организация реализации концепции</w:t>
      </w:r>
    </w:p>
    <w:p w:rsidR="0068384C" w:rsidRPr="005F5AEC" w:rsidRDefault="0068384C" w:rsidP="009C2F94">
      <w:pPr>
        <w:ind w:firstLine="709"/>
        <w:jc w:val="both"/>
        <w:rPr>
          <w:color w:val="000000"/>
          <w:sz w:val="28"/>
          <w:szCs w:val="28"/>
        </w:rPr>
      </w:pPr>
      <w:r w:rsidRPr="005F5AEC">
        <w:rPr>
          <w:color w:val="000000"/>
          <w:sz w:val="28"/>
          <w:szCs w:val="28"/>
        </w:rPr>
        <w:t>Функции координации и контроля за реализацией концепции осуществляются отделом жилищно-коммунального хозяйства совместно с комитетом строительства и дорожной деятельности Администрации Мошенского муниципального округа Новгородской области.</w:t>
      </w:r>
    </w:p>
    <w:p w:rsidR="0068384C" w:rsidRPr="005F5AEC" w:rsidRDefault="0068384C" w:rsidP="009C2F94">
      <w:pPr>
        <w:ind w:firstLine="709"/>
        <w:jc w:val="both"/>
        <w:rPr>
          <w:color w:val="000000"/>
          <w:sz w:val="28"/>
          <w:szCs w:val="28"/>
        </w:rPr>
      </w:pPr>
      <w:r w:rsidRPr="005F5AEC">
        <w:rPr>
          <w:color w:val="000000"/>
          <w:sz w:val="28"/>
          <w:szCs w:val="28"/>
        </w:rPr>
        <w:t>Вышеперечисленные органы в пределах своей компетенции определяют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68384C" w:rsidRPr="005F5AEC" w:rsidRDefault="0068384C" w:rsidP="009C2F94">
      <w:pPr>
        <w:ind w:firstLine="709"/>
        <w:jc w:val="both"/>
        <w:rPr>
          <w:color w:val="000000"/>
          <w:sz w:val="28"/>
          <w:szCs w:val="28"/>
        </w:rPr>
      </w:pPr>
      <w:r w:rsidRPr="005F5AEC">
        <w:rPr>
          <w:color w:val="000000"/>
          <w:sz w:val="28"/>
          <w:szCs w:val="28"/>
        </w:rPr>
        <w:t>Концепция должна реализовываться совместно с программой перспективного развития муниципального округа, включая проекты планировки отдельных территорий, решениями, принимаемыми органам местного самоуправления, и рассматриваться как документ, являющийся основой для реализации всех направлений дизайна архитектурной среды муниципального округа и модернизации застройки улиц и территорий.</w:t>
      </w:r>
    </w:p>
    <w:p w:rsidR="0068384C" w:rsidRDefault="0068384C" w:rsidP="0068384C">
      <w:pPr>
        <w:ind w:firstLine="567"/>
        <w:jc w:val="right"/>
        <w:rPr>
          <w:rFonts w:ascii="Arial" w:hAnsi="Arial" w:cs="Arial"/>
          <w:color w:val="000000"/>
          <w:sz w:val="24"/>
          <w:szCs w:val="24"/>
        </w:rPr>
      </w:pPr>
    </w:p>
    <w:p w:rsidR="0068384C" w:rsidRDefault="0068384C" w:rsidP="0068384C">
      <w:pPr>
        <w:ind w:firstLine="567"/>
        <w:jc w:val="right"/>
        <w:rPr>
          <w:rFonts w:ascii="Arial" w:hAnsi="Arial" w:cs="Arial"/>
          <w:color w:val="000000"/>
          <w:sz w:val="24"/>
          <w:szCs w:val="24"/>
        </w:rPr>
      </w:pPr>
    </w:p>
    <w:p w:rsidR="0068384C" w:rsidRDefault="009C2F94" w:rsidP="009C2F94">
      <w:pPr>
        <w:ind w:firstLine="567"/>
        <w:jc w:val="center"/>
        <w:rPr>
          <w:color w:val="000000"/>
          <w:sz w:val="28"/>
          <w:szCs w:val="28"/>
        </w:rPr>
      </w:pPr>
      <w:r>
        <w:rPr>
          <w:color w:val="000000"/>
          <w:sz w:val="28"/>
          <w:szCs w:val="28"/>
        </w:rPr>
        <w:t>_________________________________</w:t>
      </w:r>
    </w:p>
    <w:p w:rsidR="0068384C" w:rsidRDefault="0068384C" w:rsidP="0068384C">
      <w:pPr>
        <w:ind w:firstLine="567"/>
        <w:jc w:val="right"/>
        <w:rPr>
          <w:color w:val="000000"/>
          <w:sz w:val="28"/>
          <w:szCs w:val="28"/>
        </w:rPr>
      </w:pPr>
    </w:p>
    <w:p w:rsidR="0068384C" w:rsidRDefault="0068384C" w:rsidP="0068384C">
      <w:pPr>
        <w:ind w:firstLine="567"/>
        <w:jc w:val="right"/>
        <w:rPr>
          <w:color w:val="000000"/>
          <w:sz w:val="28"/>
          <w:szCs w:val="28"/>
        </w:rPr>
      </w:pPr>
    </w:p>
    <w:p w:rsidR="0068384C" w:rsidRDefault="0068384C" w:rsidP="0068384C">
      <w:pPr>
        <w:ind w:firstLine="567"/>
        <w:jc w:val="right"/>
        <w:rPr>
          <w:color w:val="000000"/>
          <w:sz w:val="28"/>
          <w:szCs w:val="28"/>
        </w:rPr>
      </w:pPr>
    </w:p>
    <w:p w:rsidR="0068384C" w:rsidRDefault="0068384C"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p w:rsidR="009C2F94" w:rsidRDefault="009C2F94" w:rsidP="0068384C">
      <w:pPr>
        <w:ind w:firstLine="567"/>
        <w:jc w:val="right"/>
        <w:rPr>
          <w:color w:val="000000"/>
          <w:sz w:val="28"/>
          <w:szCs w:val="28"/>
        </w:rPr>
      </w:pPr>
    </w:p>
    <w:tbl>
      <w:tblPr>
        <w:tblW w:w="0" w:type="auto"/>
        <w:tblLook w:val="04A0" w:firstRow="1" w:lastRow="0" w:firstColumn="1" w:lastColumn="0" w:noHBand="0" w:noVBand="1"/>
      </w:tblPr>
      <w:tblGrid>
        <w:gridCol w:w="4927"/>
        <w:gridCol w:w="4928"/>
      </w:tblGrid>
      <w:tr w:rsidR="009C2F94" w:rsidTr="00063E43">
        <w:tc>
          <w:tcPr>
            <w:tcW w:w="4927" w:type="dxa"/>
            <w:shd w:val="clear" w:color="auto" w:fill="auto"/>
          </w:tcPr>
          <w:p w:rsidR="009C2F94" w:rsidRPr="00063E43" w:rsidRDefault="009C2F94" w:rsidP="00063E43">
            <w:pPr>
              <w:jc w:val="right"/>
              <w:rPr>
                <w:rFonts w:ascii="Calibri" w:eastAsia="Calibri" w:hAnsi="Calibri"/>
                <w:color w:val="000000"/>
                <w:sz w:val="28"/>
                <w:szCs w:val="28"/>
                <w:lang w:eastAsia="en-US"/>
              </w:rPr>
            </w:pPr>
          </w:p>
        </w:tc>
        <w:tc>
          <w:tcPr>
            <w:tcW w:w="4928" w:type="dxa"/>
            <w:shd w:val="clear" w:color="auto" w:fill="auto"/>
          </w:tcPr>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Приложение 3</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к Правилам благоустройства </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 xml:space="preserve">территории Мошенского </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муниципального округа</w:t>
            </w:r>
          </w:p>
          <w:p w:rsidR="009C2F94" w:rsidRPr="00063E43" w:rsidRDefault="009C2F94" w:rsidP="00063E43">
            <w:pPr>
              <w:ind w:firstLine="35"/>
              <w:jc w:val="center"/>
              <w:rPr>
                <w:rFonts w:eastAsia="Calibri"/>
                <w:color w:val="000000"/>
                <w:sz w:val="28"/>
                <w:szCs w:val="28"/>
                <w:lang w:eastAsia="en-US"/>
              </w:rPr>
            </w:pPr>
            <w:r w:rsidRPr="00063E43">
              <w:rPr>
                <w:rFonts w:eastAsia="Calibri"/>
                <w:color w:val="000000"/>
                <w:sz w:val="28"/>
                <w:szCs w:val="28"/>
                <w:lang w:eastAsia="en-US"/>
              </w:rPr>
              <w:t>Новгородской области</w:t>
            </w:r>
          </w:p>
        </w:tc>
      </w:tr>
    </w:tbl>
    <w:p w:rsidR="009C2F94" w:rsidRDefault="009C2F94" w:rsidP="0068384C">
      <w:pPr>
        <w:ind w:firstLine="567"/>
        <w:jc w:val="right"/>
        <w:rPr>
          <w:color w:val="000000"/>
          <w:sz w:val="28"/>
          <w:szCs w:val="28"/>
        </w:rPr>
      </w:pPr>
    </w:p>
    <w:p w:rsidR="0068384C" w:rsidRPr="009F04E2" w:rsidRDefault="0068384C" w:rsidP="0068384C">
      <w:pPr>
        <w:jc w:val="center"/>
        <w:rPr>
          <w:color w:val="000000"/>
          <w:sz w:val="28"/>
          <w:szCs w:val="28"/>
        </w:rPr>
      </w:pPr>
      <w:r w:rsidRPr="009F04E2">
        <w:rPr>
          <w:b/>
          <w:bCs/>
          <w:color w:val="000000"/>
          <w:sz w:val="28"/>
          <w:szCs w:val="28"/>
        </w:rPr>
        <w:t>Правила</w:t>
      </w:r>
    </w:p>
    <w:p w:rsidR="0068384C" w:rsidRDefault="0068384C" w:rsidP="0068384C">
      <w:pPr>
        <w:jc w:val="center"/>
        <w:rPr>
          <w:b/>
          <w:bCs/>
          <w:color w:val="000000"/>
          <w:sz w:val="28"/>
          <w:szCs w:val="28"/>
        </w:rPr>
      </w:pPr>
      <w:r w:rsidRPr="009F04E2">
        <w:rPr>
          <w:b/>
          <w:bCs/>
          <w:color w:val="000000"/>
          <w:sz w:val="28"/>
          <w:szCs w:val="28"/>
        </w:rPr>
        <w:t>размещения и содержания информационных конструкций</w:t>
      </w:r>
      <w:r>
        <w:rPr>
          <w:b/>
          <w:bCs/>
          <w:color w:val="000000"/>
          <w:sz w:val="28"/>
          <w:szCs w:val="28"/>
        </w:rPr>
        <w:t xml:space="preserve"> </w:t>
      </w:r>
      <w:r w:rsidRPr="009F04E2">
        <w:rPr>
          <w:b/>
          <w:bCs/>
          <w:color w:val="000000"/>
          <w:sz w:val="28"/>
          <w:szCs w:val="28"/>
        </w:rPr>
        <w:t>(вывесок)</w:t>
      </w:r>
    </w:p>
    <w:p w:rsidR="0068384C" w:rsidRPr="009F04E2" w:rsidRDefault="0068384C" w:rsidP="0068384C">
      <w:pPr>
        <w:jc w:val="center"/>
        <w:rPr>
          <w:b/>
          <w:color w:val="000000"/>
          <w:sz w:val="28"/>
          <w:szCs w:val="28"/>
        </w:rPr>
      </w:pPr>
      <w:r w:rsidRPr="009F04E2">
        <w:rPr>
          <w:b/>
          <w:bCs/>
          <w:color w:val="000000"/>
          <w:sz w:val="28"/>
          <w:szCs w:val="28"/>
        </w:rPr>
        <w:t> на</w:t>
      </w:r>
      <w:r>
        <w:rPr>
          <w:b/>
          <w:bCs/>
          <w:color w:val="000000"/>
          <w:sz w:val="28"/>
          <w:szCs w:val="28"/>
        </w:rPr>
        <w:t xml:space="preserve"> </w:t>
      </w:r>
      <w:r w:rsidRPr="009F04E2">
        <w:rPr>
          <w:b/>
          <w:bCs/>
          <w:color w:val="000000"/>
          <w:sz w:val="28"/>
          <w:szCs w:val="28"/>
        </w:rPr>
        <w:t xml:space="preserve">территории Мошенского </w:t>
      </w:r>
      <w:r w:rsidRPr="009F04E2">
        <w:rPr>
          <w:b/>
          <w:color w:val="000000"/>
          <w:sz w:val="28"/>
          <w:szCs w:val="28"/>
        </w:rPr>
        <w:t>муниципального округа</w:t>
      </w:r>
    </w:p>
    <w:p w:rsidR="0068384C" w:rsidRPr="009F04E2" w:rsidRDefault="0068384C" w:rsidP="0068384C">
      <w:pPr>
        <w:jc w:val="center"/>
        <w:rPr>
          <w:b/>
          <w:color w:val="000000"/>
          <w:sz w:val="28"/>
          <w:szCs w:val="28"/>
        </w:rPr>
      </w:pPr>
      <w:r w:rsidRPr="009F04E2">
        <w:rPr>
          <w:b/>
          <w:color w:val="000000"/>
          <w:sz w:val="28"/>
          <w:szCs w:val="28"/>
        </w:rPr>
        <w:t>Новгородской области</w:t>
      </w:r>
    </w:p>
    <w:p w:rsidR="0068384C" w:rsidRPr="009F04E2" w:rsidRDefault="0068384C" w:rsidP="0068384C">
      <w:pPr>
        <w:ind w:firstLine="567"/>
        <w:jc w:val="center"/>
        <w:rPr>
          <w:color w:val="000000"/>
          <w:sz w:val="28"/>
          <w:szCs w:val="28"/>
        </w:rPr>
      </w:pPr>
    </w:p>
    <w:p w:rsidR="0068384C" w:rsidRPr="009F04E2" w:rsidRDefault="0068384C" w:rsidP="009C2F94">
      <w:pPr>
        <w:ind w:firstLine="567"/>
        <w:jc w:val="center"/>
        <w:rPr>
          <w:color w:val="000000"/>
          <w:sz w:val="28"/>
          <w:szCs w:val="28"/>
        </w:rPr>
      </w:pPr>
      <w:bookmarkStart w:id="8" w:name="Par51"/>
      <w:bookmarkEnd w:id="8"/>
      <w:r w:rsidRPr="009F04E2">
        <w:rPr>
          <w:b/>
          <w:bCs/>
          <w:color w:val="000000"/>
          <w:sz w:val="28"/>
          <w:szCs w:val="28"/>
        </w:rPr>
        <w:t>1. Общие положения</w:t>
      </w:r>
    </w:p>
    <w:p w:rsidR="0068384C" w:rsidRPr="00510E48" w:rsidRDefault="0068384C" w:rsidP="009C2F94">
      <w:pPr>
        <w:ind w:firstLine="709"/>
        <w:jc w:val="both"/>
        <w:rPr>
          <w:color w:val="000000"/>
          <w:sz w:val="28"/>
          <w:szCs w:val="28"/>
        </w:rPr>
      </w:pPr>
      <w:r w:rsidRPr="00510E48">
        <w:rPr>
          <w:color w:val="000000"/>
          <w:sz w:val="28"/>
          <w:szCs w:val="28"/>
        </w:rPr>
        <w:t>1.1. Настоящие Правила размещения и содержания информационных конструкций (вывесок) на территории Мошенского муниципального округа Новгородской области (далее – </w:t>
      </w:r>
      <w:r>
        <w:rPr>
          <w:color w:val="000000"/>
          <w:sz w:val="28"/>
          <w:szCs w:val="28"/>
        </w:rPr>
        <w:t>муниципальный о</w:t>
      </w:r>
      <w:r w:rsidRPr="00510E48">
        <w:rPr>
          <w:color w:val="000000"/>
          <w:sz w:val="28"/>
          <w:szCs w:val="28"/>
        </w:rPr>
        <w:t xml:space="preserve">круг) определяют виды информационных конструкций, размещаемых на территории </w:t>
      </w:r>
      <w:r>
        <w:rPr>
          <w:color w:val="000000"/>
          <w:sz w:val="28"/>
          <w:szCs w:val="28"/>
        </w:rPr>
        <w:t>муниципального о</w:t>
      </w:r>
      <w:r w:rsidRPr="00510E48">
        <w:rPr>
          <w:color w:val="000000"/>
          <w:sz w:val="28"/>
          <w:szCs w:val="28"/>
        </w:rPr>
        <w:t>круга, устанавливают требования к указанным информационным конструкциям, их размещению и содержанию.</w:t>
      </w:r>
    </w:p>
    <w:p w:rsidR="0068384C" w:rsidRPr="00510E48" w:rsidRDefault="0068384C" w:rsidP="009C2F94">
      <w:pPr>
        <w:ind w:firstLine="709"/>
        <w:jc w:val="both"/>
        <w:rPr>
          <w:color w:val="000000"/>
          <w:sz w:val="28"/>
          <w:szCs w:val="28"/>
        </w:rPr>
      </w:pPr>
      <w:r w:rsidRPr="00510E48">
        <w:rPr>
          <w:color w:val="000000"/>
          <w:sz w:val="28"/>
          <w:szCs w:val="28"/>
        </w:rPr>
        <w:t>1.2. Информационная конструкция – объект благоустройства, выполняющий функцию информирования населения.</w:t>
      </w:r>
    </w:p>
    <w:p w:rsidR="0068384C" w:rsidRPr="005220DB" w:rsidRDefault="0068384C" w:rsidP="009C2F94">
      <w:pPr>
        <w:ind w:firstLine="709"/>
        <w:jc w:val="both"/>
        <w:rPr>
          <w:color w:val="000000"/>
          <w:sz w:val="28"/>
          <w:szCs w:val="28"/>
        </w:rPr>
      </w:pPr>
      <w:r w:rsidRPr="005220DB">
        <w:rPr>
          <w:color w:val="000000"/>
          <w:sz w:val="28"/>
          <w:szCs w:val="28"/>
        </w:rPr>
        <w:t>1.3.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rsidR="0068384C" w:rsidRPr="005220DB" w:rsidRDefault="0068384C" w:rsidP="009C2F94">
      <w:pPr>
        <w:ind w:firstLine="709"/>
        <w:jc w:val="both"/>
        <w:rPr>
          <w:color w:val="000000"/>
          <w:sz w:val="28"/>
          <w:szCs w:val="28"/>
        </w:rPr>
      </w:pPr>
      <w:r w:rsidRPr="005220DB">
        <w:rPr>
          <w:color w:val="000000"/>
          <w:sz w:val="28"/>
          <w:szCs w:val="28"/>
        </w:rPr>
        <w:t xml:space="preserve">1.4. Типы вывесок, размещаемых на территории </w:t>
      </w:r>
      <w:r>
        <w:rPr>
          <w:color w:val="000000"/>
          <w:sz w:val="28"/>
          <w:szCs w:val="28"/>
        </w:rPr>
        <w:t>муниципального о</w:t>
      </w:r>
      <w:r w:rsidRPr="005220DB">
        <w:rPr>
          <w:color w:val="000000"/>
          <w:sz w:val="28"/>
          <w:szCs w:val="28"/>
        </w:rPr>
        <w:t>круга:</w:t>
      </w:r>
    </w:p>
    <w:p w:rsidR="0068384C" w:rsidRPr="005220DB" w:rsidRDefault="0068384C" w:rsidP="009C2F94">
      <w:pPr>
        <w:ind w:firstLine="709"/>
        <w:jc w:val="both"/>
        <w:rPr>
          <w:color w:val="000000"/>
          <w:sz w:val="28"/>
          <w:szCs w:val="28"/>
        </w:rPr>
      </w:pPr>
      <w:r w:rsidRPr="005220DB">
        <w:rPr>
          <w:color w:val="000000"/>
          <w:sz w:val="28"/>
          <w:szCs w:val="28"/>
        </w:rPr>
        <w:t>1) настенная вывеска — вывеска, располагающаяся параллельно к поверхности фасада объекта непосредственно на плоскости фасада объекта или в плоскости фасада на крыше объекта;</w:t>
      </w:r>
    </w:p>
    <w:p w:rsidR="0068384C" w:rsidRPr="005220DB" w:rsidRDefault="0068384C" w:rsidP="009C2F94">
      <w:pPr>
        <w:ind w:firstLine="709"/>
        <w:jc w:val="both"/>
        <w:rPr>
          <w:color w:val="000000"/>
          <w:sz w:val="28"/>
          <w:szCs w:val="28"/>
        </w:rPr>
      </w:pPr>
      <w:r w:rsidRPr="005220DB">
        <w:rPr>
          <w:color w:val="000000"/>
          <w:sz w:val="28"/>
          <w:szCs w:val="28"/>
        </w:rPr>
        <w:t>2) консольная вывеска — вывеска, расположенная перпендикулярно фасаду здания, на котором она размещается;</w:t>
      </w:r>
    </w:p>
    <w:p w:rsidR="0068384C" w:rsidRPr="005220DB" w:rsidRDefault="0068384C" w:rsidP="009C2F94">
      <w:pPr>
        <w:ind w:firstLine="709"/>
        <w:jc w:val="both"/>
        <w:rPr>
          <w:color w:val="000000"/>
          <w:sz w:val="28"/>
          <w:szCs w:val="28"/>
        </w:rPr>
      </w:pPr>
      <w:r w:rsidRPr="005220DB">
        <w:rPr>
          <w:color w:val="000000"/>
          <w:sz w:val="28"/>
          <w:szCs w:val="28"/>
        </w:rPr>
        <w:t>3) витринная вывеска — вывеска, располагающаяся в витрине на внешней стороне и (или) с внутренней стороны остекления витрины объектов, информация на которой предназначена для восприятия вне здания;</w:t>
      </w:r>
    </w:p>
    <w:p w:rsidR="0068384C" w:rsidRPr="005220DB" w:rsidRDefault="0068384C" w:rsidP="009C2F94">
      <w:pPr>
        <w:ind w:firstLine="709"/>
        <w:jc w:val="both"/>
        <w:rPr>
          <w:color w:val="000000"/>
          <w:sz w:val="28"/>
          <w:szCs w:val="28"/>
        </w:rPr>
      </w:pPr>
      <w:r w:rsidRPr="005220DB">
        <w:rPr>
          <w:color w:val="000000"/>
          <w:sz w:val="28"/>
          <w:szCs w:val="28"/>
        </w:rPr>
        <w:t>4) вывеска на земельном участке — вывеска, расположенная непосредственно на земельном участке, на котором осуществляется деятельность организации или индивидуального предпринимателя при отсутствии на таком земельном участке зданий, строений, сооружений и внешних поверхностях временно расположенных объектов, на которых может быть размещена вывеска иного типа;</w:t>
      </w:r>
    </w:p>
    <w:p w:rsidR="0068384C" w:rsidRPr="005220DB" w:rsidRDefault="0068384C" w:rsidP="009C2F94">
      <w:pPr>
        <w:ind w:firstLine="709"/>
        <w:jc w:val="both"/>
        <w:rPr>
          <w:color w:val="000000"/>
          <w:sz w:val="28"/>
          <w:szCs w:val="28"/>
        </w:rPr>
      </w:pPr>
      <w:r w:rsidRPr="005220DB">
        <w:rPr>
          <w:color w:val="000000"/>
          <w:sz w:val="28"/>
          <w:szCs w:val="28"/>
        </w:rPr>
        <w:t>5) вывеска-меню — вывеска, размещаемая при предоставлении услуг общественного питания и содержащая сведения об ассортименте блюд, напитков и иных продуктов питания, предлагаемых в заведении общественного питания;</w:t>
      </w:r>
    </w:p>
    <w:p w:rsidR="0068384C" w:rsidRPr="005220DB" w:rsidRDefault="0068384C" w:rsidP="009C2F94">
      <w:pPr>
        <w:ind w:firstLine="709"/>
        <w:jc w:val="both"/>
        <w:rPr>
          <w:color w:val="000000"/>
          <w:sz w:val="28"/>
          <w:szCs w:val="28"/>
        </w:rPr>
      </w:pPr>
      <w:r w:rsidRPr="005220DB">
        <w:rPr>
          <w:color w:val="000000"/>
          <w:sz w:val="28"/>
          <w:szCs w:val="28"/>
        </w:rPr>
        <w:t>6) вывеска — уникальный объект наружной информации:</w:t>
      </w:r>
    </w:p>
    <w:p w:rsidR="0068384C" w:rsidRPr="005220DB" w:rsidRDefault="0068384C" w:rsidP="009C2F94">
      <w:pPr>
        <w:ind w:firstLine="709"/>
        <w:jc w:val="both"/>
        <w:rPr>
          <w:color w:val="000000"/>
          <w:sz w:val="28"/>
          <w:szCs w:val="28"/>
        </w:rPr>
      </w:pPr>
      <w:r w:rsidRPr="005220DB">
        <w:rPr>
          <w:color w:val="000000"/>
          <w:sz w:val="28"/>
          <w:szCs w:val="28"/>
        </w:rPr>
        <w:t>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68384C" w:rsidRPr="005220DB" w:rsidRDefault="0068384C" w:rsidP="009C2F94">
      <w:pPr>
        <w:ind w:firstLine="709"/>
        <w:jc w:val="both"/>
        <w:rPr>
          <w:color w:val="000000"/>
          <w:sz w:val="28"/>
          <w:szCs w:val="28"/>
        </w:rPr>
      </w:pPr>
      <w:r w:rsidRPr="005220DB">
        <w:rPr>
          <w:color w:val="000000"/>
          <w:sz w:val="28"/>
          <w:szCs w:val="28"/>
        </w:rPr>
        <w:t>вывеска, выполненная в технике мозаичного панно по фасаду здания;</w:t>
      </w:r>
    </w:p>
    <w:p w:rsidR="0068384C" w:rsidRPr="005220DB" w:rsidRDefault="0068384C" w:rsidP="009C2F94">
      <w:pPr>
        <w:ind w:firstLine="709"/>
        <w:jc w:val="both"/>
        <w:rPr>
          <w:color w:val="000000"/>
          <w:sz w:val="28"/>
          <w:szCs w:val="28"/>
        </w:rPr>
      </w:pPr>
      <w:r w:rsidRPr="005220DB">
        <w:rPr>
          <w:color w:val="000000"/>
          <w:sz w:val="28"/>
          <w:szCs w:val="28"/>
        </w:rPr>
        <w:t>вывеска, облик которой определен строительным проектом здания;</w:t>
      </w:r>
    </w:p>
    <w:p w:rsidR="0068384C" w:rsidRPr="005220DB" w:rsidRDefault="0068384C" w:rsidP="009C2F94">
      <w:pPr>
        <w:ind w:firstLine="709"/>
        <w:jc w:val="both"/>
        <w:rPr>
          <w:color w:val="000000"/>
          <w:sz w:val="28"/>
          <w:szCs w:val="28"/>
        </w:rPr>
      </w:pPr>
      <w:r w:rsidRPr="005220DB">
        <w:rPr>
          <w:color w:val="000000"/>
          <w:sz w:val="28"/>
          <w:szCs w:val="28"/>
        </w:rPr>
        <w:lastRenderedPageBreak/>
        <w:t>вывеска, являющаяся архитектурным элементом и декором внешних поверхностей объекта.</w:t>
      </w:r>
    </w:p>
    <w:p w:rsidR="0068384C" w:rsidRPr="005220DB" w:rsidRDefault="0068384C" w:rsidP="009C2F94">
      <w:pPr>
        <w:ind w:firstLine="709"/>
        <w:jc w:val="both"/>
        <w:rPr>
          <w:color w:val="000000"/>
          <w:sz w:val="28"/>
          <w:szCs w:val="28"/>
        </w:rPr>
      </w:pPr>
      <w:r w:rsidRPr="005220DB">
        <w:rPr>
          <w:color w:val="000000"/>
          <w:sz w:val="28"/>
          <w:szCs w:val="28"/>
        </w:rPr>
        <w:t xml:space="preserve">1.5. Вывески размещаются на территории </w:t>
      </w:r>
      <w:r>
        <w:rPr>
          <w:color w:val="000000"/>
          <w:sz w:val="28"/>
          <w:szCs w:val="28"/>
        </w:rPr>
        <w:t>муниципального округа</w:t>
      </w:r>
      <w:r w:rsidRPr="005220DB">
        <w:rPr>
          <w:color w:val="000000"/>
          <w:sz w:val="28"/>
          <w:szCs w:val="28"/>
        </w:rPr>
        <w:t xml:space="preserve"> в соответствии с настоящими Правилами.</w:t>
      </w:r>
    </w:p>
    <w:p w:rsidR="0068384C" w:rsidRPr="005220DB" w:rsidRDefault="0068384C" w:rsidP="009C2F94">
      <w:pPr>
        <w:ind w:firstLine="709"/>
        <w:jc w:val="both"/>
        <w:rPr>
          <w:color w:val="000000"/>
          <w:sz w:val="28"/>
          <w:szCs w:val="28"/>
        </w:rPr>
      </w:pPr>
      <w:r w:rsidRPr="005220DB">
        <w:rPr>
          <w:color w:val="000000"/>
          <w:sz w:val="28"/>
          <w:szCs w:val="28"/>
        </w:rPr>
        <w:t>Содержание вывески, ее объемное исполнение и расположение определяются ее владельцем исходя из установленных настоящими Правилами требований.</w:t>
      </w:r>
    </w:p>
    <w:p w:rsidR="0068384C" w:rsidRPr="002562F1" w:rsidRDefault="0068384C" w:rsidP="009C2F94">
      <w:pPr>
        <w:ind w:firstLine="709"/>
        <w:jc w:val="both"/>
        <w:rPr>
          <w:color w:val="000000"/>
          <w:sz w:val="28"/>
          <w:szCs w:val="28"/>
        </w:rPr>
      </w:pPr>
      <w:r w:rsidRPr="002562F1">
        <w:rPr>
          <w:color w:val="000000"/>
          <w:sz w:val="28"/>
          <w:szCs w:val="28"/>
        </w:rPr>
        <w:t>1.6. Владелец вывески — лицо, информация о деятельности которого содержится на вывеске. Владелец вывески отвечает за техническое содержание вывески и соответствие ее исполнения настоящим Правилам.</w:t>
      </w:r>
    </w:p>
    <w:p w:rsidR="0068384C" w:rsidRPr="006437B7" w:rsidRDefault="0068384C" w:rsidP="009C2F94">
      <w:pPr>
        <w:ind w:firstLine="709"/>
        <w:jc w:val="both"/>
        <w:rPr>
          <w:color w:val="000000"/>
          <w:sz w:val="28"/>
          <w:szCs w:val="28"/>
        </w:rPr>
      </w:pPr>
      <w:r w:rsidRPr="006437B7">
        <w:rPr>
          <w:color w:val="000000"/>
          <w:sz w:val="28"/>
          <w:szCs w:val="28"/>
        </w:rPr>
        <w:t>1.7. Размещение вывесок на земельном участке допускается только при условии их установки в границах земельного участка, на котором располагаются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на данной вывеске и которым собственники земельных участков или иные уполномоченные лица согласовали места под размещения вывесок.</w:t>
      </w:r>
    </w:p>
    <w:p w:rsidR="0068384C" w:rsidRPr="006437B7" w:rsidRDefault="0068384C" w:rsidP="009C2F94">
      <w:pPr>
        <w:ind w:firstLine="709"/>
        <w:jc w:val="both"/>
        <w:rPr>
          <w:color w:val="000000"/>
          <w:sz w:val="28"/>
          <w:szCs w:val="28"/>
        </w:rPr>
      </w:pPr>
      <w:r w:rsidRPr="006437B7">
        <w:rPr>
          <w:color w:val="000000"/>
          <w:sz w:val="28"/>
          <w:szCs w:val="28"/>
        </w:rPr>
        <w:t>1.8.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вывесок на внешних поверхностях данных объектов, а также их параметры (размеры).</w:t>
      </w:r>
    </w:p>
    <w:p w:rsidR="0068384C" w:rsidRPr="006437B7" w:rsidRDefault="0068384C" w:rsidP="009C2F94">
      <w:pPr>
        <w:ind w:firstLine="709"/>
        <w:jc w:val="both"/>
        <w:rPr>
          <w:color w:val="000000"/>
          <w:sz w:val="28"/>
          <w:szCs w:val="28"/>
        </w:rPr>
      </w:pPr>
      <w:r w:rsidRPr="006437B7">
        <w:rPr>
          <w:color w:val="000000"/>
          <w:sz w:val="28"/>
          <w:szCs w:val="28"/>
        </w:rPr>
        <w:t xml:space="preserve">1.9. Вывески, размещаемые на территории </w:t>
      </w:r>
      <w:r>
        <w:rPr>
          <w:color w:val="000000"/>
          <w:sz w:val="28"/>
          <w:szCs w:val="28"/>
        </w:rPr>
        <w:t>муниципального о</w:t>
      </w:r>
      <w:r w:rsidRPr="006437B7">
        <w:rPr>
          <w:color w:val="000000"/>
          <w:sz w:val="28"/>
          <w:szCs w:val="28"/>
        </w:rPr>
        <w:t>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внешний архитектурно-художественный облик и обеспечивать соответствие эстетических характеристик вывески внешнему облику объекта, на котором они размещаются.</w:t>
      </w:r>
    </w:p>
    <w:p w:rsidR="0068384C" w:rsidRPr="006437B7" w:rsidRDefault="0068384C" w:rsidP="009C2F94">
      <w:pPr>
        <w:ind w:firstLine="709"/>
        <w:jc w:val="both"/>
        <w:rPr>
          <w:color w:val="000000"/>
          <w:sz w:val="28"/>
          <w:szCs w:val="28"/>
        </w:rPr>
      </w:pPr>
      <w:r w:rsidRPr="006437B7">
        <w:rPr>
          <w:color w:val="000000"/>
          <w:sz w:val="28"/>
          <w:szCs w:val="28"/>
        </w:rPr>
        <w:t>1.10.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68384C" w:rsidRPr="006437B7" w:rsidRDefault="0068384C" w:rsidP="009C2F94">
      <w:pPr>
        <w:ind w:firstLine="709"/>
        <w:jc w:val="both"/>
        <w:rPr>
          <w:color w:val="000000"/>
          <w:sz w:val="28"/>
          <w:szCs w:val="28"/>
        </w:rPr>
      </w:pPr>
      <w:r w:rsidRPr="006437B7">
        <w:rPr>
          <w:color w:val="000000"/>
          <w:sz w:val="28"/>
          <w:szCs w:val="28"/>
        </w:rPr>
        <w:t>1.11. При размещении вывесок запрещается:</w:t>
      </w:r>
    </w:p>
    <w:p w:rsidR="0068384C" w:rsidRPr="006437B7" w:rsidRDefault="0068384C" w:rsidP="009C2F94">
      <w:pPr>
        <w:ind w:firstLine="709"/>
        <w:jc w:val="both"/>
        <w:rPr>
          <w:color w:val="000000"/>
          <w:sz w:val="28"/>
          <w:szCs w:val="28"/>
        </w:rPr>
      </w:pPr>
      <w:r w:rsidRPr="006437B7">
        <w:rPr>
          <w:color w:val="000000"/>
          <w:sz w:val="28"/>
          <w:szCs w:val="28"/>
        </w:rPr>
        <w:t xml:space="preserve">1) </w:t>
      </w:r>
      <w:proofErr w:type="gramStart"/>
      <w:r w:rsidRPr="006437B7">
        <w:rPr>
          <w:color w:val="000000"/>
          <w:sz w:val="28"/>
          <w:szCs w:val="28"/>
        </w:rPr>
        <w:t>В</w:t>
      </w:r>
      <w:proofErr w:type="gramEnd"/>
      <w:r w:rsidRPr="006437B7">
        <w:rPr>
          <w:color w:val="000000"/>
          <w:sz w:val="28"/>
          <w:szCs w:val="28"/>
        </w:rPr>
        <w:t xml:space="preserve"> случае размещения вывесок на внешних поверхностях иных зданий, строений, сооружений</w:t>
      </w:r>
    </w:p>
    <w:p w:rsidR="0068384C" w:rsidRPr="006437B7" w:rsidRDefault="0068384C" w:rsidP="009C2F94">
      <w:pPr>
        <w:ind w:firstLine="709"/>
        <w:jc w:val="both"/>
        <w:rPr>
          <w:color w:val="000000"/>
          <w:sz w:val="28"/>
          <w:szCs w:val="28"/>
        </w:rPr>
      </w:pPr>
      <w:r w:rsidRPr="006437B7">
        <w:rPr>
          <w:color w:val="000000"/>
          <w:sz w:val="28"/>
          <w:szCs w:val="28"/>
        </w:rPr>
        <w:t>(кроме многоквартирных домов):</w:t>
      </w:r>
    </w:p>
    <w:p w:rsidR="0068384C" w:rsidRPr="006437B7" w:rsidRDefault="0068384C" w:rsidP="009C2F94">
      <w:pPr>
        <w:ind w:firstLine="709"/>
        <w:jc w:val="both"/>
        <w:rPr>
          <w:color w:val="000000"/>
          <w:sz w:val="28"/>
          <w:szCs w:val="28"/>
        </w:rPr>
      </w:pPr>
      <w:r w:rsidRPr="006437B7">
        <w:rPr>
          <w:color w:val="000000"/>
          <w:sz w:val="28"/>
          <w:szCs w:val="28"/>
        </w:rPr>
        <w:t>размещение вывесок на козырьках, лоджиях, балконах зданий, строений, сооружений;</w:t>
      </w:r>
    </w:p>
    <w:p w:rsidR="0068384C" w:rsidRPr="005048EF" w:rsidRDefault="0068384C" w:rsidP="009C2F94">
      <w:pPr>
        <w:ind w:firstLine="709"/>
        <w:jc w:val="both"/>
        <w:rPr>
          <w:color w:val="000000"/>
          <w:sz w:val="28"/>
          <w:szCs w:val="28"/>
        </w:rPr>
      </w:pPr>
      <w:r w:rsidRPr="005048EF">
        <w:rPr>
          <w:color w:val="000000"/>
          <w:sz w:val="28"/>
          <w:szCs w:val="28"/>
        </w:rPr>
        <w:lastRenderedPageBreak/>
        <w:t>размещение вывесок на архитектурных деталях или с перекрытием (закрытием) архитектурных деталей здания (в том числе на пилястрах, орнаментах, лепнине);</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на расстоянии ближе чем 1м от мемориальных досок;</w:t>
      </w:r>
    </w:p>
    <w:p w:rsidR="0068384C" w:rsidRPr="005048EF" w:rsidRDefault="009C2F94" w:rsidP="009C2F94">
      <w:pPr>
        <w:ind w:firstLine="709"/>
        <w:jc w:val="both"/>
        <w:rPr>
          <w:color w:val="000000"/>
          <w:sz w:val="28"/>
          <w:szCs w:val="28"/>
        </w:rPr>
      </w:pPr>
      <w:r>
        <w:rPr>
          <w:color w:val="000000"/>
          <w:sz w:val="28"/>
          <w:szCs w:val="28"/>
        </w:rPr>
        <w:t>п</w:t>
      </w:r>
      <w:r w:rsidR="0068384C" w:rsidRPr="005048EF">
        <w:rPr>
          <w:color w:val="000000"/>
          <w:sz w:val="28"/>
          <w:szCs w:val="28"/>
        </w:rPr>
        <w:t>ерекрытие (закрытие) указателей наименований улиц и номеров домов;</w:t>
      </w:r>
    </w:p>
    <w:p w:rsidR="0068384C" w:rsidRPr="005048EF" w:rsidRDefault="0068384C" w:rsidP="009C2F94">
      <w:pPr>
        <w:ind w:firstLine="709"/>
        <w:jc w:val="both"/>
        <w:rPr>
          <w:color w:val="000000"/>
          <w:sz w:val="28"/>
          <w:szCs w:val="28"/>
        </w:rPr>
      </w:pPr>
      <w:r w:rsidRPr="005048EF">
        <w:rPr>
          <w:color w:val="000000"/>
          <w:sz w:val="28"/>
          <w:szCs w:val="28"/>
        </w:rPr>
        <w:t>размещение одной консольной вывески над другой;</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8384C" w:rsidRPr="005048EF" w:rsidRDefault="0068384C" w:rsidP="009C2F94">
      <w:pPr>
        <w:ind w:firstLine="709"/>
        <w:jc w:val="both"/>
        <w:rPr>
          <w:color w:val="000000"/>
          <w:sz w:val="28"/>
          <w:szCs w:val="28"/>
        </w:rPr>
      </w:pPr>
      <w:r w:rsidRPr="005048EF">
        <w:rPr>
          <w:color w:val="000000"/>
          <w:sz w:val="28"/>
          <w:szCs w:val="28"/>
        </w:rPr>
        <w:t xml:space="preserve">размещение вывесок с использованием технологии демонстрации постеров на динамических системах смены изображений (в том числе роллерные системы, системы поворотных панелей — </w:t>
      </w:r>
      <w:proofErr w:type="spellStart"/>
      <w:r w:rsidRPr="005048EF">
        <w:rPr>
          <w:color w:val="000000"/>
          <w:sz w:val="28"/>
          <w:szCs w:val="28"/>
        </w:rPr>
        <w:t>призматроны</w:t>
      </w:r>
      <w:proofErr w:type="spellEnd"/>
      <w:r w:rsidRPr="005048EF">
        <w:rPr>
          <w:color w:val="000000"/>
          <w:sz w:val="28"/>
          <w:szCs w:val="28"/>
        </w:rPr>
        <w:t xml:space="preserve"> и другие динамические системы смены изображений);</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с применением динамических эффектов изображения (бегущая строка, анимированные элементы изображения);</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с использованием мигающих (мерцающих) элементов;</w:t>
      </w:r>
    </w:p>
    <w:p w:rsidR="0068384C" w:rsidRPr="005048EF" w:rsidRDefault="0068384C" w:rsidP="009C2F94">
      <w:pPr>
        <w:ind w:firstLine="709"/>
        <w:jc w:val="both"/>
        <w:rPr>
          <w:color w:val="000000"/>
          <w:sz w:val="28"/>
          <w:szCs w:val="28"/>
        </w:rPr>
      </w:pPr>
      <w:r w:rsidRPr="005048EF">
        <w:rPr>
          <w:color w:val="000000"/>
          <w:sz w:val="28"/>
          <w:szCs w:val="28"/>
        </w:rPr>
        <w:t>размещение вывесок в виде электронных табло (видеоэкранов) без уменьшения в темное время суток яркости передачи изображения.</w:t>
      </w:r>
    </w:p>
    <w:p w:rsidR="0068384C" w:rsidRPr="005048EF" w:rsidRDefault="0068384C" w:rsidP="009C2F94">
      <w:pPr>
        <w:ind w:firstLine="709"/>
        <w:jc w:val="both"/>
        <w:rPr>
          <w:color w:val="000000"/>
          <w:sz w:val="28"/>
          <w:szCs w:val="28"/>
        </w:rPr>
      </w:pPr>
      <w:r w:rsidRPr="005048EF">
        <w:rPr>
          <w:color w:val="000000"/>
          <w:sz w:val="28"/>
          <w:szCs w:val="28"/>
        </w:rPr>
        <w:t xml:space="preserve">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w:t>
      </w:r>
      <w:r>
        <w:rPr>
          <w:color w:val="000000"/>
          <w:sz w:val="28"/>
          <w:szCs w:val="28"/>
        </w:rPr>
        <w:t>П</w:t>
      </w:r>
      <w:r w:rsidRPr="005048EF">
        <w:rPr>
          <w:color w:val="000000"/>
          <w:sz w:val="28"/>
          <w:szCs w:val="28"/>
        </w:rPr>
        <w:t>равилами.</w:t>
      </w:r>
    </w:p>
    <w:p w:rsidR="0068384C" w:rsidRPr="005048EF" w:rsidRDefault="0068384C" w:rsidP="009C2F94">
      <w:pPr>
        <w:ind w:firstLine="709"/>
        <w:jc w:val="both"/>
        <w:rPr>
          <w:color w:val="000000"/>
          <w:sz w:val="28"/>
          <w:szCs w:val="28"/>
        </w:rPr>
      </w:pPr>
      <w:r w:rsidRPr="005048EF">
        <w:rPr>
          <w:color w:val="000000"/>
          <w:sz w:val="28"/>
          <w:szCs w:val="28"/>
        </w:rPr>
        <w:t xml:space="preserve">3) Размещение вывесок в виде отдельно стоящих сборно-разборных (складных) конструкций - </w:t>
      </w:r>
      <w:proofErr w:type="spellStart"/>
      <w:r w:rsidRPr="005048EF">
        <w:rPr>
          <w:color w:val="000000"/>
          <w:sz w:val="28"/>
          <w:szCs w:val="28"/>
        </w:rPr>
        <w:t>штендеров</w:t>
      </w:r>
      <w:proofErr w:type="spellEnd"/>
      <w:r w:rsidRPr="005048EF">
        <w:rPr>
          <w:color w:val="000000"/>
          <w:sz w:val="28"/>
          <w:szCs w:val="28"/>
        </w:rPr>
        <w:t>, вне места нахождения или осуществления деятельности организации или индивидуального предпринимателя.</w:t>
      </w:r>
    </w:p>
    <w:p w:rsidR="0068384C" w:rsidRPr="005048EF" w:rsidRDefault="0068384C" w:rsidP="009C2F94">
      <w:pPr>
        <w:ind w:firstLine="709"/>
        <w:jc w:val="both"/>
        <w:rPr>
          <w:color w:val="000000"/>
          <w:sz w:val="28"/>
          <w:szCs w:val="28"/>
        </w:rPr>
      </w:pPr>
      <w:r w:rsidRPr="005048EF">
        <w:rPr>
          <w:color w:val="000000"/>
          <w:sz w:val="28"/>
          <w:szCs w:val="28"/>
        </w:rPr>
        <w:t>4) Размещение вывесок на внешних поверхностях объектов незавершенного строительства.</w:t>
      </w:r>
    </w:p>
    <w:p w:rsidR="0068384C" w:rsidRPr="008021BF" w:rsidRDefault="0068384C" w:rsidP="009C2F94">
      <w:pPr>
        <w:ind w:firstLine="567"/>
        <w:jc w:val="center"/>
        <w:rPr>
          <w:color w:val="000000"/>
          <w:sz w:val="28"/>
          <w:szCs w:val="28"/>
        </w:rPr>
      </w:pPr>
      <w:r w:rsidRPr="008021BF">
        <w:rPr>
          <w:b/>
          <w:bCs/>
          <w:color w:val="000000"/>
          <w:sz w:val="28"/>
          <w:szCs w:val="28"/>
        </w:rPr>
        <w:t>2. Требования к размещению вывесок</w:t>
      </w:r>
    </w:p>
    <w:p w:rsidR="0068384C" w:rsidRPr="008021BF" w:rsidRDefault="0068384C" w:rsidP="009C2F94">
      <w:pPr>
        <w:ind w:firstLine="709"/>
        <w:jc w:val="both"/>
        <w:rPr>
          <w:color w:val="000000"/>
          <w:sz w:val="28"/>
          <w:szCs w:val="28"/>
        </w:rPr>
      </w:pPr>
      <w:r w:rsidRPr="008021BF">
        <w:rPr>
          <w:color w:val="000000"/>
          <w:sz w:val="28"/>
          <w:szCs w:val="28"/>
        </w:rPr>
        <w:t>2.1. Вывески могут быть размещены при условии соблюдения требований настоящих Правил на фасадах, крышах, в витринах или на иных внешних поверхностях зданий, строений, сооружений.</w:t>
      </w:r>
    </w:p>
    <w:p w:rsidR="0068384C" w:rsidRPr="008021BF" w:rsidRDefault="0068384C" w:rsidP="009C2F94">
      <w:pPr>
        <w:ind w:firstLine="709"/>
        <w:jc w:val="both"/>
        <w:rPr>
          <w:color w:val="000000"/>
          <w:sz w:val="28"/>
          <w:szCs w:val="28"/>
        </w:rPr>
      </w:pPr>
      <w:r w:rsidRPr="008021BF">
        <w:rPr>
          <w:color w:val="000000"/>
          <w:sz w:val="28"/>
          <w:szCs w:val="28"/>
        </w:rPr>
        <w:t>2.2.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68384C" w:rsidRPr="008021BF" w:rsidRDefault="0068384C" w:rsidP="009C2F94">
      <w:pPr>
        <w:ind w:firstLine="709"/>
        <w:jc w:val="both"/>
        <w:rPr>
          <w:color w:val="000000"/>
          <w:sz w:val="28"/>
          <w:szCs w:val="28"/>
        </w:rPr>
      </w:pPr>
      <w:r w:rsidRPr="008021BF">
        <w:rPr>
          <w:color w:val="000000"/>
          <w:sz w:val="28"/>
          <w:szCs w:val="28"/>
        </w:rPr>
        <w:t>настенная вывеска;</w:t>
      </w:r>
    </w:p>
    <w:p w:rsidR="0068384C" w:rsidRPr="008021BF" w:rsidRDefault="0068384C" w:rsidP="009C2F94">
      <w:pPr>
        <w:ind w:firstLine="709"/>
        <w:jc w:val="both"/>
        <w:rPr>
          <w:color w:val="000000"/>
          <w:sz w:val="28"/>
          <w:szCs w:val="28"/>
        </w:rPr>
      </w:pPr>
      <w:r w:rsidRPr="008021BF">
        <w:rPr>
          <w:color w:val="000000"/>
          <w:sz w:val="28"/>
          <w:szCs w:val="28"/>
        </w:rPr>
        <w:t>консольная вывеска;</w:t>
      </w:r>
    </w:p>
    <w:p w:rsidR="0068384C" w:rsidRPr="008021BF" w:rsidRDefault="0068384C" w:rsidP="009C2F94">
      <w:pPr>
        <w:ind w:firstLine="709"/>
        <w:jc w:val="both"/>
        <w:rPr>
          <w:color w:val="000000"/>
          <w:sz w:val="28"/>
          <w:szCs w:val="28"/>
        </w:rPr>
      </w:pPr>
      <w:r w:rsidRPr="008021BF">
        <w:rPr>
          <w:color w:val="000000"/>
          <w:sz w:val="28"/>
          <w:szCs w:val="28"/>
        </w:rPr>
        <w:t>витринная вывеска;</w:t>
      </w:r>
    </w:p>
    <w:p w:rsidR="0068384C" w:rsidRPr="008021BF" w:rsidRDefault="0068384C" w:rsidP="009C2F94">
      <w:pPr>
        <w:ind w:firstLine="709"/>
        <w:jc w:val="both"/>
        <w:rPr>
          <w:color w:val="000000"/>
          <w:sz w:val="28"/>
          <w:szCs w:val="28"/>
        </w:rPr>
      </w:pPr>
      <w:r w:rsidRPr="008021BF">
        <w:rPr>
          <w:color w:val="000000"/>
          <w:sz w:val="28"/>
          <w:szCs w:val="28"/>
        </w:rPr>
        <w:t>подвесная вывеска.</w:t>
      </w:r>
    </w:p>
    <w:p w:rsidR="0068384C" w:rsidRPr="008021BF" w:rsidRDefault="0068384C" w:rsidP="009C2F94">
      <w:pPr>
        <w:ind w:firstLine="709"/>
        <w:jc w:val="both"/>
        <w:rPr>
          <w:color w:val="000000"/>
          <w:sz w:val="28"/>
          <w:szCs w:val="28"/>
        </w:rPr>
      </w:pPr>
      <w:r w:rsidRPr="008021BF">
        <w:rPr>
          <w:color w:val="000000"/>
          <w:sz w:val="28"/>
          <w:szCs w:val="28"/>
        </w:rPr>
        <w:lastRenderedPageBreak/>
        <w:t>2.3. Организации, индивидуальные предприниматели, осуществляющие деятельность по оказанию услуг общественного питания, могут разместить одну вывеску-меню.</w:t>
      </w:r>
    </w:p>
    <w:p w:rsidR="0068384C" w:rsidRPr="008021BF" w:rsidRDefault="0068384C" w:rsidP="009C2F94">
      <w:pPr>
        <w:ind w:firstLine="709"/>
        <w:jc w:val="both"/>
        <w:rPr>
          <w:color w:val="000000"/>
          <w:sz w:val="28"/>
          <w:szCs w:val="28"/>
        </w:rPr>
      </w:pPr>
      <w:r w:rsidRPr="008021BF">
        <w:rPr>
          <w:color w:val="000000"/>
          <w:sz w:val="28"/>
          <w:szCs w:val="28"/>
        </w:rPr>
        <w:t>2.4. Вывески могут быть размещены в виде единичной конструкции и (или) комплекса идентичных и (или) взаимосвязанных элементов одного объекта наружной информации. Для целей настоящих Правил витринные вывески, размещаемые организацией, индивидуальным предпринимателем в витрине на внешней стороне и (или) с внутренней стороны остекления витрины, признаются комплексом идентичных и (или) взаимосвязанных элементов единого объекта наружной информации в случае их размещения в более чем одной витрине.</w:t>
      </w:r>
    </w:p>
    <w:p w:rsidR="0068384C" w:rsidRPr="008021BF" w:rsidRDefault="0068384C" w:rsidP="009C2F94">
      <w:pPr>
        <w:ind w:firstLine="709"/>
        <w:jc w:val="both"/>
        <w:rPr>
          <w:color w:val="000000"/>
          <w:sz w:val="28"/>
          <w:szCs w:val="28"/>
        </w:rPr>
      </w:pPr>
      <w:r w:rsidRPr="008021BF">
        <w:rPr>
          <w:color w:val="000000"/>
          <w:sz w:val="28"/>
          <w:szCs w:val="28"/>
        </w:rPr>
        <w:t>2.5. Вывески могут состоять из следующих элементов:</w:t>
      </w:r>
    </w:p>
    <w:p w:rsidR="0068384C" w:rsidRPr="008021BF" w:rsidRDefault="0068384C" w:rsidP="009C2F94">
      <w:pPr>
        <w:ind w:firstLine="709"/>
        <w:jc w:val="both"/>
        <w:rPr>
          <w:color w:val="000000"/>
          <w:sz w:val="28"/>
          <w:szCs w:val="28"/>
        </w:rPr>
      </w:pPr>
      <w:r w:rsidRPr="008021BF">
        <w:rPr>
          <w:color w:val="000000"/>
          <w:sz w:val="28"/>
          <w:szCs w:val="28"/>
        </w:rPr>
        <w:t>информационное поле (текстовая часть) — буквы, буквенные символы, аббревиатура, цифры;</w:t>
      </w:r>
    </w:p>
    <w:p w:rsidR="0068384C" w:rsidRPr="008021BF" w:rsidRDefault="0068384C" w:rsidP="009C2F94">
      <w:pPr>
        <w:ind w:firstLine="709"/>
        <w:jc w:val="both"/>
        <w:rPr>
          <w:color w:val="000000"/>
          <w:sz w:val="28"/>
          <w:szCs w:val="28"/>
        </w:rPr>
      </w:pPr>
      <w:r w:rsidRPr="008021BF">
        <w:rPr>
          <w:color w:val="000000"/>
          <w:sz w:val="28"/>
          <w:szCs w:val="28"/>
        </w:rPr>
        <w:t>декоративно-художественные элементы — логотипы, знаки;</w:t>
      </w:r>
    </w:p>
    <w:p w:rsidR="0068384C" w:rsidRPr="008021BF" w:rsidRDefault="0068384C" w:rsidP="009C2F94">
      <w:pPr>
        <w:ind w:firstLine="709"/>
        <w:jc w:val="both"/>
        <w:rPr>
          <w:color w:val="000000"/>
          <w:sz w:val="28"/>
          <w:szCs w:val="28"/>
        </w:rPr>
      </w:pPr>
      <w:r w:rsidRPr="008021BF">
        <w:rPr>
          <w:color w:val="000000"/>
          <w:sz w:val="28"/>
          <w:szCs w:val="28"/>
        </w:rPr>
        <w:t>элементы крепления;</w:t>
      </w:r>
    </w:p>
    <w:p w:rsidR="0068384C" w:rsidRPr="008021BF" w:rsidRDefault="0068384C" w:rsidP="009C2F94">
      <w:pPr>
        <w:ind w:firstLine="709"/>
        <w:jc w:val="both"/>
        <w:rPr>
          <w:color w:val="000000"/>
          <w:sz w:val="28"/>
          <w:szCs w:val="28"/>
        </w:rPr>
      </w:pPr>
      <w:r w:rsidRPr="008021BF">
        <w:rPr>
          <w:color w:val="000000"/>
          <w:sz w:val="28"/>
          <w:szCs w:val="28"/>
        </w:rPr>
        <w:t>подложка.</w:t>
      </w:r>
    </w:p>
    <w:p w:rsidR="0068384C" w:rsidRPr="000327EB" w:rsidRDefault="0068384C" w:rsidP="009C2F94">
      <w:pPr>
        <w:ind w:firstLine="709"/>
        <w:jc w:val="both"/>
        <w:rPr>
          <w:color w:val="000000"/>
          <w:sz w:val="28"/>
          <w:szCs w:val="28"/>
        </w:rPr>
      </w:pPr>
      <w:r w:rsidRPr="000327EB">
        <w:rPr>
          <w:color w:val="000000"/>
          <w:sz w:val="28"/>
          <w:szCs w:val="28"/>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68384C" w:rsidRPr="000327EB" w:rsidRDefault="0068384C" w:rsidP="009C2F94">
      <w:pPr>
        <w:ind w:firstLine="709"/>
        <w:jc w:val="both"/>
        <w:rPr>
          <w:color w:val="000000"/>
          <w:sz w:val="28"/>
          <w:szCs w:val="28"/>
        </w:rPr>
      </w:pPr>
      <w:r w:rsidRPr="000327EB">
        <w:rPr>
          <w:color w:val="000000"/>
          <w:sz w:val="28"/>
          <w:szCs w:val="28"/>
        </w:rPr>
        <w:t>2.6. На вывеске может быть организована подсветка, в этом случае должна быть предусмотрена система приглушения освещения в ночное время.</w:t>
      </w:r>
    </w:p>
    <w:p w:rsidR="0068384C" w:rsidRPr="000327EB" w:rsidRDefault="0068384C" w:rsidP="009C2F94">
      <w:pPr>
        <w:ind w:firstLine="709"/>
        <w:jc w:val="both"/>
        <w:rPr>
          <w:color w:val="000000"/>
          <w:sz w:val="28"/>
          <w:szCs w:val="28"/>
        </w:rPr>
      </w:pPr>
      <w:r w:rsidRPr="000327EB">
        <w:rPr>
          <w:color w:val="000000"/>
          <w:sz w:val="28"/>
          <w:szCs w:val="28"/>
        </w:rPr>
        <w:t>Подсветка вывески должна иметь немерцающий свет, не создавать прямых направленных лучей в окна жилых помещений.</w:t>
      </w:r>
    </w:p>
    <w:p w:rsidR="0068384C" w:rsidRPr="000327EB" w:rsidRDefault="0068384C" w:rsidP="009C2F94">
      <w:pPr>
        <w:ind w:firstLine="709"/>
        <w:jc w:val="both"/>
        <w:rPr>
          <w:color w:val="000000"/>
          <w:sz w:val="28"/>
          <w:szCs w:val="28"/>
        </w:rPr>
      </w:pPr>
      <w:r w:rsidRPr="000327EB">
        <w:rPr>
          <w:color w:val="000000"/>
          <w:sz w:val="28"/>
          <w:szCs w:val="28"/>
        </w:rPr>
        <w:t>2.7. Настенные вывески, размещаемые на внешних поверхностях зданий, строений, сооружений, должны соответствовать следующим требованиям:</w:t>
      </w:r>
    </w:p>
    <w:p w:rsidR="0068384C" w:rsidRPr="000327EB" w:rsidRDefault="0068384C" w:rsidP="009C2F94">
      <w:pPr>
        <w:ind w:firstLine="709"/>
        <w:jc w:val="both"/>
        <w:rPr>
          <w:color w:val="000000"/>
          <w:sz w:val="28"/>
          <w:szCs w:val="28"/>
        </w:rPr>
      </w:pPr>
      <w:r w:rsidRPr="000327EB">
        <w:rPr>
          <w:color w:val="000000"/>
          <w:sz w:val="28"/>
          <w:szCs w:val="28"/>
        </w:rPr>
        <w:t>2.7.1. При наличии на фасаде объекта фриза (декоративной композиции в виде горизонтальной полосы или ленты, увенчивающей или обрамляющей здание/часть здания) вывеска может размещаться на фризе в соответствии со следующими требованиями:</w:t>
      </w:r>
    </w:p>
    <w:p w:rsidR="0068384C" w:rsidRPr="000327EB" w:rsidRDefault="0068384C" w:rsidP="009C2F94">
      <w:pPr>
        <w:ind w:firstLine="709"/>
        <w:jc w:val="both"/>
        <w:rPr>
          <w:color w:val="000000"/>
          <w:sz w:val="28"/>
          <w:szCs w:val="28"/>
        </w:rPr>
      </w:pPr>
      <w:r w:rsidRPr="000327EB">
        <w:rPr>
          <w:color w:val="000000"/>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68384C" w:rsidRPr="000327EB" w:rsidRDefault="0068384C" w:rsidP="009C2F94">
      <w:pPr>
        <w:ind w:firstLine="709"/>
        <w:jc w:val="both"/>
        <w:rPr>
          <w:color w:val="000000"/>
          <w:sz w:val="28"/>
          <w:szCs w:val="28"/>
        </w:rPr>
      </w:pPr>
      <w:r w:rsidRPr="000327EB">
        <w:rPr>
          <w:color w:val="000000"/>
          <w:sz w:val="28"/>
          <w:szCs w:val="28"/>
        </w:rPr>
        <w:t xml:space="preserve">2) при использовании в настенной вывеске,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вывески на фризе, должна быть равна высоте фриза.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не может быть более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вывеске на фризе, должны размещаться на единой горизонтальной </w:t>
      </w:r>
      <w:r w:rsidRPr="000327EB">
        <w:rPr>
          <w:color w:val="000000"/>
          <w:sz w:val="28"/>
          <w:szCs w:val="28"/>
        </w:rPr>
        <w:lastRenderedPageBreak/>
        <w:t>оси. В случае размещения на одном фризе несколько настенных вывесок для них может быть организована единая подложка для размещения объемных символов.</w:t>
      </w:r>
    </w:p>
    <w:p w:rsidR="0068384C" w:rsidRPr="000327EB" w:rsidRDefault="0068384C" w:rsidP="009C2F94">
      <w:pPr>
        <w:ind w:firstLine="709"/>
        <w:jc w:val="both"/>
        <w:rPr>
          <w:color w:val="000000"/>
          <w:sz w:val="28"/>
          <w:szCs w:val="28"/>
        </w:rPr>
      </w:pPr>
      <w:r w:rsidRPr="000327EB">
        <w:rPr>
          <w:color w:val="000000"/>
          <w:sz w:val="28"/>
          <w:szCs w:val="28"/>
        </w:rPr>
        <w:t>2.8.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68384C" w:rsidRPr="00226185" w:rsidRDefault="0068384C" w:rsidP="009C2F94">
      <w:pPr>
        <w:ind w:firstLine="709"/>
        <w:jc w:val="both"/>
        <w:rPr>
          <w:color w:val="000000"/>
          <w:spacing w:val="-2"/>
          <w:sz w:val="28"/>
          <w:szCs w:val="28"/>
        </w:rPr>
      </w:pPr>
      <w:r w:rsidRPr="00226185">
        <w:rPr>
          <w:color w:val="000000"/>
          <w:spacing w:val="-2"/>
          <w:sz w:val="28"/>
          <w:szCs w:val="28"/>
        </w:rPr>
        <w:t>2.9. Размещение вывесок на крышах зданий, строений, сооружений, являющихся объектами культурного наследия, возможно только в уровне 1-го этажа.</w:t>
      </w:r>
    </w:p>
    <w:p w:rsidR="0068384C" w:rsidRPr="000327EB" w:rsidRDefault="0068384C" w:rsidP="009C2F94">
      <w:pPr>
        <w:ind w:firstLine="567"/>
        <w:jc w:val="center"/>
        <w:rPr>
          <w:color w:val="000000"/>
          <w:sz w:val="28"/>
          <w:szCs w:val="28"/>
        </w:rPr>
      </w:pPr>
      <w:r w:rsidRPr="000327EB">
        <w:rPr>
          <w:b/>
          <w:bCs/>
          <w:color w:val="000000"/>
          <w:sz w:val="28"/>
          <w:szCs w:val="28"/>
        </w:rPr>
        <w:t>3. Мониторинг соблюдения требований к размещению вывесок</w:t>
      </w:r>
    </w:p>
    <w:p w:rsidR="0068384C" w:rsidRPr="000327EB" w:rsidRDefault="0068384C" w:rsidP="009C2F94">
      <w:pPr>
        <w:ind w:firstLine="709"/>
        <w:jc w:val="both"/>
        <w:rPr>
          <w:color w:val="000000"/>
          <w:sz w:val="28"/>
          <w:szCs w:val="28"/>
        </w:rPr>
      </w:pPr>
      <w:r w:rsidRPr="000327EB">
        <w:rPr>
          <w:color w:val="000000"/>
          <w:sz w:val="28"/>
          <w:szCs w:val="28"/>
        </w:rPr>
        <w:t xml:space="preserve">При осуществлении мониторинга соблюдения требований настоящих Правил Администрация </w:t>
      </w:r>
      <w:r w:rsidRPr="006C70F1">
        <w:rPr>
          <w:color w:val="000000"/>
          <w:sz w:val="28"/>
          <w:szCs w:val="28"/>
        </w:rPr>
        <w:t xml:space="preserve">Мошенского муниципального округа </w:t>
      </w:r>
      <w:r w:rsidRPr="000327EB">
        <w:rPr>
          <w:color w:val="000000"/>
          <w:sz w:val="28"/>
          <w:szCs w:val="28"/>
        </w:rPr>
        <w:t>вправе направлять требования об устранении выявленных нарушений.</w:t>
      </w:r>
    </w:p>
    <w:p w:rsidR="0068384C" w:rsidRPr="000327EB" w:rsidRDefault="0068384C" w:rsidP="009C2F94">
      <w:pPr>
        <w:ind w:firstLine="709"/>
        <w:jc w:val="both"/>
        <w:rPr>
          <w:color w:val="000000"/>
          <w:sz w:val="28"/>
          <w:szCs w:val="28"/>
        </w:rPr>
      </w:pPr>
      <w:r w:rsidRPr="000327EB">
        <w:rPr>
          <w:color w:val="000000"/>
          <w:sz w:val="28"/>
          <w:szCs w:val="28"/>
        </w:rPr>
        <w:t>Выявление вывесок, не соответствующих установленным требованиям, осуществляется Администрацией</w:t>
      </w:r>
      <w:r w:rsidRPr="006C70F1">
        <w:t xml:space="preserve"> </w:t>
      </w:r>
      <w:r w:rsidRPr="006C70F1">
        <w:rPr>
          <w:color w:val="000000"/>
          <w:sz w:val="28"/>
          <w:szCs w:val="28"/>
        </w:rPr>
        <w:t>Мошенского муниципального округа</w:t>
      </w:r>
      <w:r w:rsidRPr="000327EB">
        <w:rPr>
          <w:color w:val="000000"/>
          <w:sz w:val="28"/>
          <w:szCs w:val="28"/>
        </w:rPr>
        <w:t>.</w:t>
      </w:r>
    </w:p>
    <w:p w:rsidR="0068384C" w:rsidRPr="000327EB" w:rsidRDefault="0068384C" w:rsidP="009C2F94">
      <w:pPr>
        <w:ind w:firstLine="567"/>
        <w:jc w:val="center"/>
        <w:rPr>
          <w:color w:val="000000"/>
          <w:sz w:val="28"/>
          <w:szCs w:val="28"/>
        </w:rPr>
      </w:pPr>
      <w:r w:rsidRPr="000327EB">
        <w:rPr>
          <w:b/>
          <w:bCs/>
          <w:color w:val="000000"/>
          <w:sz w:val="28"/>
          <w:szCs w:val="28"/>
        </w:rPr>
        <w:t>4. Требования к содержанию вывесок</w:t>
      </w:r>
    </w:p>
    <w:p w:rsidR="0068384C" w:rsidRPr="000327EB" w:rsidRDefault="0068384C" w:rsidP="009C2F94">
      <w:pPr>
        <w:ind w:firstLine="709"/>
        <w:jc w:val="both"/>
        <w:rPr>
          <w:color w:val="000000"/>
          <w:sz w:val="28"/>
          <w:szCs w:val="28"/>
        </w:rPr>
      </w:pPr>
      <w:r w:rsidRPr="000327EB">
        <w:rPr>
          <w:color w:val="000000"/>
          <w:sz w:val="28"/>
          <w:szCs w:val="28"/>
        </w:rPr>
        <w:t>4.1. Вывески и информационные конструкции должны содержаться в технически исправном состоянии, быть очищенными от грязи и иного мусора.</w:t>
      </w:r>
    </w:p>
    <w:p w:rsidR="0068384C" w:rsidRPr="000327EB" w:rsidRDefault="0068384C" w:rsidP="009C2F94">
      <w:pPr>
        <w:ind w:firstLine="709"/>
        <w:jc w:val="both"/>
        <w:rPr>
          <w:color w:val="000000"/>
          <w:sz w:val="28"/>
          <w:szCs w:val="28"/>
        </w:rPr>
      </w:pPr>
      <w:r w:rsidRPr="000327EB">
        <w:rPr>
          <w:color w:val="000000"/>
          <w:sz w:val="28"/>
          <w:szCs w:val="28"/>
        </w:rPr>
        <w:t xml:space="preserve">4.2. Не допускается наличие на вывесках механических повреждений, </w:t>
      </w:r>
      <w:proofErr w:type="gramStart"/>
      <w:r w:rsidRPr="000327EB">
        <w:rPr>
          <w:color w:val="000000"/>
          <w:sz w:val="28"/>
          <w:szCs w:val="28"/>
        </w:rPr>
        <w:t>прорывов</w:t>
      </w:r>
      <w:proofErr w:type="gramEnd"/>
      <w:r w:rsidRPr="000327EB">
        <w:rPr>
          <w:color w:val="000000"/>
          <w:sz w:val="28"/>
          <w:szCs w:val="28"/>
        </w:rPr>
        <w:t xml:space="preserve"> размещаемых на них полотен, а также нарушений целостности конструкции.</w:t>
      </w:r>
    </w:p>
    <w:p w:rsidR="0068384C" w:rsidRPr="000327EB" w:rsidRDefault="0068384C" w:rsidP="009C2F94">
      <w:pPr>
        <w:ind w:firstLine="709"/>
        <w:jc w:val="both"/>
        <w:rPr>
          <w:color w:val="000000"/>
          <w:sz w:val="28"/>
          <w:szCs w:val="28"/>
        </w:rPr>
      </w:pPr>
      <w:r w:rsidRPr="000327EB">
        <w:rPr>
          <w:color w:val="000000"/>
          <w:sz w:val="28"/>
          <w:szCs w:val="28"/>
        </w:rPr>
        <w:t>В случае наличия освещения вывески такое освещение должно функционировать в полном объеме. Металлические элементы вывески должны быть очищены от ржавчины и окрашены. Не допускается эксплуатация вывески с нечитаемой вследствие воздействия природных факторов (выцветание от солнечного света, воздействия дождя, ветра) информацией. Размещение на вывесках объявлений, посторонних надписей, изображений и других сообщений, не относящихся к данной вывеске, запрещено.</w:t>
      </w:r>
    </w:p>
    <w:p w:rsidR="0068384C" w:rsidRPr="000327EB" w:rsidRDefault="0068384C" w:rsidP="009C2F94">
      <w:pPr>
        <w:ind w:firstLine="709"/>
        <w:jc w:val="both"/>
        <w:rPr>
          <w:color w:val="000000"/>
          <w:sz w:val="28"/>
          <w:szCs w:val="28"/>
        </w:rPr>
      </w:pPr>
      <w:r w:rsidRPr="000327EB">
        <w:rPr>
          <w:color w:val="000000"/>
          <w:sz w:val="28"/>
          <w:szCs w:val="28"/>
        </w:rPr>
        <w:t>Владелец вывески обязан устранять указанные обстоятельства не позднее 5 дней с момента их выявления или с момента получения требования Администрации</w:t>
      </w:r>
      <w:r w:rsidRPr="006C70F1">
        <w:t xml:space="preserve"> </w:t>
      </w:r>
      <w:r w:rsidRPr="006C70F1">
        <w:rPr>
          <w:color w:val="000000"/>
          <w:sz w:val="28"/>
          <w:szCs w:val="28"/>
        </w:rPr>
        <w:t>Мошенского муниципального округа</w:t>
      </w:r>
      <w:r w:rsidRPr="000327EB">
        <w:rPr>
          <w:color w:val="000000"/>
          <w:sz w:val="28"/>
          <w:szCs w:val="28"/>
        </w:rPr>
        <w:t xml:space="preserve"> об их устранении.</w:t>
      </w:r>
    </w:p>
    <w:p w:rsidR="0068384C" w:rsidRPr="000327EB" w:rsidRDefault="0068384C" w:rsidP="009C2F94">
      <w:pPr>
        <w:ind w:firstLine="709"/>
        <w:jc w:val="both"/>
        <w:rPr>
          <w:color w:val="000000"/>
          <w:sz w:val="28"/>
          <w:szCs w:val="28"/>
        </w:rPr>
      </w:pPr>
      <w:r w:rsidRPr="000327EB">
        <w:rPr>
          <w:color w:val="000000"/>
          <w:sz w:val="28"/>
          <w:szCs w:val="28"/>
        </w:rPr>
        <w:t>4.3. Вывески подлежат промывке и очистке от грязи и мусора владельцем вывески.</w:t>
      </w:r>
    </w:p>
    <w:p w:rsidR="00B91E50" w:rsidRPr="009C2F94" w:rsidRDefault="009C2F94" w:rsidP="009C2F94">
      <w:pPr>
        <w:ind w:firstLine="709"/>
        <w:jc w:val="center"/>
        <w:rPr>
          <w:sz w:val="28"/>
        </w:rPr>
      </w:pPr>
      <w:r w:rsidRPr="009C2F94">
        <w:rPr>
          <w:sz w:val="28"/>
        </w:rPr>
        <w:t>________________________________</w:t>
      </w: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FF42C6" w:rsidRPr="004C4D17" w:rsidRDefault="00FF42C6" w:rsidP="00FF42C6">
      <w:pPr>
        <w:tabs>
          <w:tab w:val="left" w:pos="3195"/>
        </w:tabs>
        <w:rPr>
          <w:sz w:val="28"/>
          <w:szCs w:val="28"/>
        </w:rPr>
      </w:pPr>
    </w:p>
    <w:p w:rsidR="00FF42C6" w:rsidRDefault="00FF42C6" w:rsidP="005F3159">
      <w:pPr>
        <w:jc w:val="both"/>
        <w:rPr>
          <w:b/>
          <w:sz w:val="28"/>
        </w:rPr>
      </w:pPr>
    </w:p>
    <w:sectPr w:rsidR="00FF42C6" w:rsidSect="00596A8D">
      <w:headerReference w:type="default" r:id="rId14"/>
      <w:footerReference w:type="first" r:id="rId15"/>
      <w:pgSz w:w="11907" w:h="16840" w:code="9"/>
      <w:pgMar w:top="567" w:right="567" w:bottom="709" w:left="1701" w:header="720" w:footer="9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43" w:rsidRDefault="00063E43">
      <w:r>
        <w:separator/>
      </w:r>
    </w:p>
  </w:endnote>
  <w:endnote w:type="continuationSeparator" w:id="0">
    <w:p w:rsidR="00063E43" w:rsidRDefault="0006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4C" w:rsidRDefault="0068384C">
    <w:pPr>
      <w:pStyle w:val="a3"/>
    </w:pPr>
    <w: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43" w:rsidRDefault="00063E43">
      <w:r>
        <w:separator/>
      </w:r>
    </w:p>
  </w:footnote>
  <w:footnote w:type="continuationSeparator" w:id="0">
    <w:p w:rsidR="00063E43" w:rsidRDefault="0006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4C" w:rsidRDefault="0068384C">
    <w:pPr>
      <w:pStyle w:val="a5"/>
      <w:jc w:val="center"/>
    </w:pPr>
    <w:r>
      <w:fldChar w:fldCharType="begin"/>
    </w:r>
    <w:r>
      <w:instrText>PAGE   \* MERGEFORMAT</w:instrText>
    </w:r>
    <w:r>
      <w:fldChar w:fldCharType="separate"/>
    </w:r>
    <w:r w:rsidR="00E969F1">
      <w:rPr>
        <w:noProof/>
      </w:rPr>
      <w:t>50</w:t>
    </w:r>
    <w:r>
      <w:fldChar w:fldCharType="end"/>
    </w:r>
  </w:p>
  <w:p w:rsidR="0068384C" w:rsidRDefault="006838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C4989"/>
    <w:multiLevelType w:val="multilevel"/>
    <w:tmpl w:val="3D184526"/>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BF"/>
    <w:rsid w:val="00063E43"/>
    <w:rsid w:val="000F0313"/>
    <w:rsid w:val="001370B6"/>
    <w:rsid w:val="002819AC"/>
    <w:rsid w:val="002D3967"/>
    <w:rsid w:val="002F364A"/>
    <w:rsid w:val="00376D5C"/>
    <w:rsid w:val="003805BF"/>
    <w:rsid w:val="00391935"/>
    <w:rsid w:val="00406B63"/>
    <w:rsid w:val="00414270"/>
    <w:rsid w:val="00443BE3"/>
    <w:rsid w:val="00460D4D"/>
    <w:rsid w:val="004A722E"/>
    <w:rsid w:val="00507373"/>
    <w:rsid w:val="00596A8D"/>
    <w:rsid w:val="005F3159"/>
    <w:rsid w:val="00615DD0"/>
    <w:rsid w:val="00682E66"/>
    <w:rsid w:val="0068384C"/>
    <w:rsid w:val="006B00B9"/>
    <w:rsid w:val="007C5571"/>
    <w:rsid w:val="009C2F94"/>
    <w:rsid w:val="009F0EFA"/>
    <w:rsid w:val="00A65AD5"/>
    <w:rsid w:val="00A87354"/>
    <w:rsid w:val="00B26459"/>
    <w:rsid w:val="00B61C24"/>
    <w:rsid w:val="00B91E50"/>
    <w:rsid w:val="00BC64F2"/>
    <w:rsid w:val="00BE0C79"/>
    <w:rsid w:val="00C72D66"/>
    <w:rsid w:val="00CC5FF9"/>
    <w:rsid w:val="00D14A4A"/>
    <w:rsid w:val="00E969F1"/>
    <w:rsid w:val="00ED167B"/>
    <w:rsid w:val="00EE3693"/>
    <w:rsid w:val="00F54A72"/>
    <w:rsid w:val="00F72706"/>
    <w:rsid w:val="00FE153F"/>
    <w:rsid w:val="00FF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F8B1A1-1DD1-43EF-964B-4601645D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167B"/>
    <w:pPr>
      <w:tabs>
        <w:tab w:val="center" w:pos="4153"/>
        <w:tab w:val="right" w:pos="8306"/>
      </w:tabs>
    </w:pPr>
  </w:style>
  <w:style w:type="paragraph" w:styleId="a5">
    <w:name w:val="header"/>
    <w:basedOn w:val="a"/>
    <w:link w:val="a6"/>
    <w:uiPriority w:val="99"/>
    <w:rsid w:val="00EE3693"/>
    <w:pPr>
      <w:tabs>
        <w:tab w:val="center" w:pos="4677"/>
        <w:tab w:val="right" w:pos="9355"/>
      </w:tabs>
    </w:pPr>
  </w:style>
  <w:style w:type="paragraph" w:customStyle="1" w:styleId="ConsPlusNormal">
    <w:name w:val="ConsPlusNormal"/>
    <w:link w:val="ConsPlusNormal0"/>
    <w:rsid w:val="00B91E5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B91E50"/>
    <w:rPr>
      <w:rFonts w:ascii="Arial" w:hAnsi="Arial" w:cs="Arial"/>
    </w:rPr>
  </w:style>
  <w:style w:type="character" w:customStyle="1" w:styleId="a6">
    <w:name w:val="Верхний колонтитул Знак"/>
    <w:link w:val="a5"/>
    <w:uiPriority w:val="99"/>
    <w:rsid w:val="00B91E50"/>
  </w:style>
  <w:style w:type="table" w:styleId="a7">
    <w:name w:val="Table Grid"/>
    <w:basedOn w:val="a1"/>
    <w:uiPriority w:val="39"/>
    <w:rsid w:val="00B91E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F42C6"/>
    <w:rPr>
      <w:color w:val="0000FF"/>
      <w:u w:val="single"/>
    </w:rPr>
  </w:style>
  <w:style w:type="character" w:styleId="a9">
    <w:name w:val="FollowedHyperlink"/>
    <w:uiPriority w:val="99"/>
    <w:unhideWhenUsed/>
    <w:rsid w:val="00FF42C6"/>
    <w:rPr>
      <w:color w:val="800080"/>
      <w:u w:val="single"/>
    </w:rPr>
  </w:style>
  <w:style w:type="paragraph" w:customStyle="1" w:styleId="xl89">
    <w:name w:val="xl89"/>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1">
    <w:name w:val="xl91"/>
    <w:basedOn w:val="a"/>
    <w:rsid w:val="00FF42C6"/>
    <w:pPr>
      <w:spacing w:before="100" w:beforeAutospacing="1" w:after="100" w:afterAutospacing="1"/>
    </w:pPr>
    <w:rPr>
      <w:sz w:val="24"/>
      <w:szCs w:val="24"/>
    </w:rPr>
  </w:style>
  <w:style w:type="paragraph" w:customStyle="1" w:styleId="xl92">
    <w:name w:val="xl92"/>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5">
    <w:name w:val="xl95"/>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6">
    <w:name w:val="xl96"/>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7">
    <w:name w:val="xl97"/>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98">
    <w:name w:val="xl98"/>
    <w:basedOn w:val="a"/>
    <w:rsid w:val="00FF42C6"/>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99">
    <w:name w:val="xl99"/>
    <w:basedOn w:val="a"/>
    <w:rsid w:val="00FF42C6"/>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FF42C6"/>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FF42C6"/>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2">
    <w:name w:val="xl102"/>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3">
    <w:name w:val="xl103"/>
    <w:basedOn w:val="a"/>
    <w:rsid w:val="00FF42C6"/>
    <w:pPr>
      <w:spacing w:before="100" w:beforeAutospacing="1" w:after="100" w:afterAutospacing="1"/>
      <w:jc w:val="right"/>
    </w:pPr>
    <w:rPr>
      <w:color w:val="000000"/>
      <w:sz w:val="24"/>
      <w:szCs w:val="24"/>
    </w:rPr>
  </w:style>
  <w:style w:type="paragraph" w:styleId="aa">
    <w:name w:val="No Spacing"/>
    <w:uiPriority w:val="1"/>
    <w:qFormat/>
    <w:rsid w:val="0068384C"/>
    <w:rPr>
      <w:rFonts w:ascii="Calibri" w:hAnsi="Calibri"/>
      <w:sz w:val="22"/>
      <w:szCs w:val="22"/>
    </w:rPr>
  </w:style>
  <w:style w:type="numbering" w:customStyle="1" w:styleId="1">
    <w:name w:val="Нет списка1"/>
    <w:next w:val="a2"/>
    <w:uiPriority w:val="99"/>
    <w:semiHidden/>
    <w:unhideWhenUsed/>
    <w:rsid w:val="0068384C"/>
  </w:style>
  <w:style w:type="paragraph" w:styleId="ab">
    <w:name w:val="Normal (Web)"/>
    <w:basedOn w:val="a"/>
    <w:uiPriority w:val="99"/>
    <w:unhideWhenUsed/>
    <w:rsid w:val="0068384C"/>
    <w:pPr>
      <w:spacing w:before="100" w:beforeAutospacing="1" w:after="100" w:afterAutospacing="1"/>
    </w:pPr>
    <w:rPr>
      <w:sz w:val="24"/>
      <w:szCs w:val="24"/>
    </w:rPr>
  </w:style>
  <w:style w:type="character" w:customStyle="1" w:styleId="10">
    <w:name w:val="Гиперссылка1"/>
    <w:rsid w:val="0068384C"/>
  </w:style>
  <w:style w:type="character" w:customStyle="1" w:styleId="find-button">
    <w:name w:val="find-button"/>
    <w:rsid w:val="0068384C"/>
  </w:style>
  <w:style w:type="character" w:customStyle="1" w:styleId="11">
    <w:name w:val="Заголовок №1_"/>
    <w:link w:val="12"/>
    <w:rsid w:val="0068384C"/>
    <w:rPr>
      <w:sz w:val="27"/>
      <w:szCs w:val="27"/>
      <w:shd w:val="clear" w:color="auto" w:fill="FFFFFF"/>
    </w:rPr>
  </w:style>
  <w:style w:type="paragraph" w:customStyle="1" w:styleId="12">
    <w:name w:val="Заголовок №1"/>
    <w:basedOn w:val="a"/>
    <w:link w:val="11"/>
    <w:rsid w:val="0068384C"/>
    <w:pPr>
      <w:shd w:val="clear" w:color="auto" w:fill="FFFFFF"/>
      <w:spacing w:before="420" w:after="420" w:line="0" w:lineRule="atLeast"/>
      <w:outlineLvl w:val="0"/>
    </w:pPr>
    <w:rPr>
      <w:sz w:val="27"/>
      <w:szCs w:val="27"/>
    </w:rPr>
  </w:style>
  <w:style w:type="character" w:customStyle="1" w:styleId="ConsPlusNormal1">
    <w:name w:val="ConsPlusNormal1"/>
    <w:locked/>
    <w:rsid w:val="0068384C"/>
    <w:rPr>
      <w:rFonts w:ascii="Calibri" w:eastAsia="Times New Roman" w:hAnsi="Calibri" w:cs="Calibri"/>
      <w:szCs w:val="20"/>
      <w:lang w:eastAsia="ru-RU"/>
    </w:rPr>
  </w:style>
  <w:style w:type="paragraph" w:styleId="ac">
    <w:name w:val="Body Text"/>
    <w:basedOn w:val="a"/>
    <w:link w:val="ad"/>
    <w:rsid w:val="0068384C"/>
    <w:pPr>
      <w:spacing w:after="120"/>
    </w:pPr>
  </w:style>
  <w:style w:type="character" w:customStyle="1" w:styleId="ad">
    <w:name w:val="Основной текст Знак"/>
    <w:basedOn w:val="a0"/>
    <w:link w:val="ac"/>
    <w:rsid w:val="0068384C"/>
  </w:style>
  <w:style w:type="paragraph" w:styleId="ae">
    <w:name w:val="Balloon Text"/>
    <w:basedOn w:val="a"/>
    <w:link w:val="af"/>
    <w:uiPriority w:val="99"/>
    <w:unhideWhenUsed/>
    <w:rsid w:val="0068384C"/>
    <w:rPr>
      <w:rFonts w:ascii="Segoe UI" w:eastAsia="Calibri" w:hAnsi="Segoe UI" w:cs="Segoe UI"/>
      <w:sz w:val="18"/>
      <w:szCs w:val="18"/>
      <w:lang w:eastAsia="en-US"/>
    </w:rPr>
  </w:style>
  <w:style w:type="character" w:customStyle="1" w:styleId="af">
    <w:name w:val="Текст выноски Знак"/>
    <w:link w:val="ae"/>
    <w:uiPriority w:val="99"/>
    <w:rsid w:val="0068384C"/>
    <w:rPr>
      <w:rFonts w:ascii="Segoe UI" w:eastAsia="Calibri" w:hAnsi="Segoe UI" w:cs="Segoe UI"/>
      <w:sz w:val="18"/>
      <w:szCs w:val="18"/>
      <w:lang w:eastAsia="en-US"/>
    </w:rPr>
  </w:style>
  <w:style w:type="character" w:customStyle="1" w:styleId="a4">
    <w:name w:val="Нижний колонтитул Знак"/>
    <w:link w:val="a3"/>
    <w:uiPriority w:val="99"/>
    <w:rsid w:val="0068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14EB0F9E-FF4C-49C8-BFC5-3EDE32AF8A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00680028-8DBF-4BEE-BBC2-F1B8C94A49C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avo-search.minjust.ru/bigs/showDocument.html?id=99B5BCF0-0F91-471A-A637-FCAF0C004EE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E8AAC13-9FE5-4706-8354-76AB846A4F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50</Pages>
  <Words>18918</Words>
  <Characters>107834</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126500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ZKX</cp:lastModifiedBy>
  <cp:revision>9</cp:revision>
  <cp:lastPrinted>2007-11-09T05:43:00Z</cp:lastPrinted>
  <dcterms:created xsi:type="dcterms:W3CDTF">2024-02-07T06:26:00Z</dcterms:created>
  <dcterms:modified xsi:type="dcterms:W3CDTF">2025-04-07T12:31:00Z</dcterms:modified>
</cp:coreProperties>
</file>