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A7" w:rsidRPr="002754E4" w:rsidRDefault="008506A7" w:rsidP="008506A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754E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733CC" w:rsidRDefault="008506A7" w:rsidP="00C733C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постановления Новгородской областной Думы </w:t>
      </w:r>
      <w:r>
        <w:rPr>
          <w:rFonts w:ascii="Times New Roman" w:hAnsi="Times New Roman"/>
          <w:b/>
          <w:sz w:val="28"/>
          <w:szCs w:val="28"/>
        </w:rPr>
        <w:br/>
      </w:r>
      <w:r w:rsidR="00A814CD" w:rsidRPr="00A814CD">
        <w:rPr>
          <w:rFonts w:ascii="Times New Roman" w:hAnsi="Times New Roman"/>
          <w:b/>
          <w:sz w:val="28"/>
          <w:szCs w:val="28"/>
        </w:rPr>
        <w:t>«</w:t>
      </w:r>
      <w:r w:rsidR="00C733CC" w:rsidRPr="00C733CC">
        <w:rPr>
          <w:rFonts w:ascii="Times New Roman" w:hAnsi="Times New Roman"/>
          <w:b/>
          <w:sz w:val="28"/>
          <w:szCs w:val="28"/>
        </w:rPr>
        <w:t>Об упразднении населенного пункта (статуса населенного пункта)</w:t>
      </w:r>
    </w:p>
    <w:p w:rsidR="006D1C94" w:rsidRDefault="006D1C94" w:rsidP="006D1C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1C94">
        <w:rPr>
          <w:rFonts w:ascii="Times New Roman" w:hAnsi="Times New Roman"/>
          <w:b/>
          <w:sz w:val="28"/>
          <w:szCs w:val="28"/>
        </w:rPr>
        <w:t>деревни Бродино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D1C94">
        <w:rPr>
          <w:rFonts w:ascii="Times New Roman" w:hAnsi="Times New Roman"/>
          <w:b/>
          <w:sz w:val="28"/>
          <w:szCs w:val="28"/>
        </w:rPr>
        <w:t>Ореховского поселения Мошенского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D1C94" w:rsidRPr="00C733CC" w:rsidRDefault="006D1C94" w:rsidP="00C733C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04EFE" w:rsidRPr="00104EFE" w:rsidRDefault="00FB2639" w:rsidP="00D663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Упразднение</w:t>
      </w:r>
      <w:r w:rsidR="00104EFE" w:rsidRPr="00104EFE">
        <w:rPr>
          <w:rFonts w:ascii="Times New Roman" w:hAnsi="Times New Roman"/>
          <w:sz w:val="28"/>
          <w:szCs w:val="28"/>
        </w:rPr>
        <w:t xml:space="preserve"> населенного пункта</w:t>
      </w:r>
      <w:r w:rsidR="000F029A">
        <w:rPr>
          <w:rFonts w:ascii="Times New Roman" w:hAnsi="Times New Roman"/>
          <w:sz w:val="28"/>
          <w:szCs w:val="28"/>
        </w:rPr>
        <w:t xml:space="preserve"> </w:t>
      </w:r>
      <w:r w:rsidR="000F029A" w:rsidRPr="000F029A">
        <w:rPr>
          <w:rFonts w:ascii="Times New Roman" w:hAnsi="Times New Roman"/>
          <w:sz w:val="28"/>
          <w:szCs w:val="28"/>
        </w:rPr>
        <w:t>(статуса населенного пункта)</w:t>
      </w:r>
      <w:r w:rsidR="003C0203">
        <w:rPr>
          <w:rFonts w:ascii="Times New Roman" w:hAnsi="Times New Roman"/>
          <w:sz w:val="28"/>
          <w:szCs w:val="28"/>
        </w:rPr>
        <w:t xml:space="preserve"> в соответствии со статье</w:t>
      </w:r>
      <w:r w:rsidR="00104EFE" w:rsidRPr="00104EFE">
        <w:rPr>
          <w:rFonts w:ascii="Times New Roman" w:hAnsi="Times New Roman"/>
          <w:sz w:val="28"/>
          <w:szCs w:val="28"/>
        </w:rPr>
        <w:t>й 8 областного закона от 11 ноября 2005 года № 559-ОЗ «Об административно-территориальном устройстве Новгородской области» производится постановлением Новгородской областной Думы.</w:t>
      </w:r>
    </w:p>
    <w:p w:rsidR="00104EFE" w:rsidRDefault="003C0203" w:rsidP="00D663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</w:t>
      </w:r>
      <w:r w:rsidR="00104EFE" w:rsidRPr="00104EFE">
        <w:rPr>
          <w:rFonts w:ascii="Times New Roman" w:hAnsi="Times New Roman"/>
          <w:sz w:val="28"/>
          <w:szCs w:val="28"/>
        </w:rPr>
        <w:t xml:space="preserve">й 6 областного закона «Об административно-территориальном устройстве Новгородской области» к ведению органов местного самоуправления относится подготовка предложений по </w:t>
      </w:r>
      <w:r w:rsidR="00D6570C">
        <w:rPr>
          <w:rFonts w:ascii="Times New Roman" w:hAnsi="Times New Roman"/>
          <w:sz w:val="28"/>
          <w:szCs w:val="28"/>
        </w:rPr>
        <w:t>упразднению</w:t>
      </w:r>
      <w:r w:rsidR="00104EFE" w:rsidRPr="00104EFE">
        <w:rPr>
          <w:rFonts w:ascii="Times New Roman" w:hAnsi="Times New Roman"/>
          <w:sz w:val="28"/>
          <w:szCs w:val="28"/>
        </w:rPr>
        <w:t xml:space="preserve"> населенных пунктов для внесения в Новгородскую областную Думу.</w:t>
      </w:r>
    </w:p>
    <w:p w:rsidR="002919C8" w:rsidRPr="00290E91" w:rsidRDefault="007F53D6" w:rsidP="006D1C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571F7">
        <w:rPr>
          <w:rFonts w:ascii="Times New Roman" w:hAnsi="Times New Roman"/>
          <w:sz w:val="28"/>
          <w:szCs w:val="28"/>
        </w:rPr>
        <w:t xml:space="preserve">роектом постановления </w:t>
      </w:r>
      <w:r w:rsidR="008A3633">
        <w:rPr>
          <w:rFonts w:ascii="Times New Roman" w:hAnsi="Times New Roman"/>
          <w:sz w:val="28"/>
          <w:szCs w:val="28"/>
        </w:rPr>
        <w:t>Новгородской областной Думы</w:t>
      </w:r>
      <w:r w:rsidR="002919C8" w:rsidRPr="002919C8">
        <w:rPr>
          <w:rFonts w:ascii="Times New Roman" w:hAnsi="Times New Roman"/>
          <w:sz w:val="28"/>
          <w:szCs w:val="28"/>
        </w:rPr>
        <w:t xml:space="preserve"> предлагается </w:t>
      </w:r>
      <w:r w:rsidR="00EA10BE">
        <w:rPr>
          <w:rFonts w:ascii="Times New Roman" w:hAnsi="Times New Roman"/>
          <w:sz w:val="28"/>
          <w:szCs w:val="28"/>
        </w:rPr>
        <w:t>упразднить населенный</w:t>
      </w:r>
      <w:r w:rsidR="00EA10BE" w:rsidRPr="00EA10BE">
        <w:rPr>
          <w:rFonts w:ascii="Times New Roman" w:hAnsi="Times New Roman"/>
          <w:sz w:val="28"/>
          <w:szCs w:val="28"/>
        </w:rPr>
        <w:t xml:space="preserve"> пункт</w:t>
      </w:r>
      <w:r w:rsidR="00EA10BE">
        <w:rPr>
          <w:rFonts w:ascii="Times New Roman" w:hAnsi="Times New Roman"/>
          <w:sz w:val="28"/>
          <w:szCs w:val="28"/>
        </w:rPr>
        <w:t xml:space="preserve"> </w:t>
      </w:r>
      <w:r w:rsidR="00EA10BE" w:rsidRPr="00290E91">
        <w:rPr>
          <w:rFonts w:ascii="Times New Roman" w:hAnsi="Times New Roman"/>
          <w:sz w:val="28"/>
          <w:szCs w:val="28"/>
        </w:rPr>
        <w:t>(статус населенного пункта) деревню</w:t>
      </w:r>
      <w:r w:rsidR="006D1C94" w:rsidRPr="006D1C94">
        <w:rPr>
          <w:rFonts w:ascii="Times New Roman" w:hAnsi="Times New Roman"/>
          <w:b/>
          <w:sz w:val="28"/>
          <w:szCs w:val="28"/>
        </w:rPr>
        <w:t xml:space="preserve"> </w:t>
      </w:r>
      <w:r w:rsidR="006D1C94" w:rsidRPr="006D1C94">
        <w:rPr>
          <w:rFonts w:ascii="Times New Roman" w:hAnsi="Times New Roman"/>
          <w:sz w:val="28"/>
          <w:szCs w:val="28"/>
        </w:rPr>
        <w:t>Бродино Ореховского поселения Мошенского района</w:t>
      </w:r>
      <w:r w:rsidR="002919C8" w:rsidRPr="00290E91">
        <w:rPr>
          <w:rFonts w:ascii="Times New Roman" w:hAnsi="Times New Roman"/>
          <w:sz w:val="28"/>
          <w:szCs w:val="28"/>
        </w:rPr>
        <w:t xml:space="preserve"> </w:t>
      </w:r>
      <w:r w:rsidR="00001EBD">
        <w:rPr>
          <w:rFonts w:ascii="Times New Roman" w:hAnsi="Times New Roman"/>
          <w:sz w:val="28"/>
          <w:szCs w:val="28"/>
        </w:rPr>
        <w:t>в связи</w:t>
      </w:r>
      <w:r w:rsidR="00DE30B6" w:rsidRPr="00290E91">
        <w:rPr>
          <w:rFonts w:ascii="Times New Roman" w:hAnsi="Times New Roman"/>
          <w:sz w:val="28"/>
          <w:szCs w:val="28"/>
        </w:rPr>
        <w:t xml:space="preserve"> </w:t>
      </w:r>
      <w:r w:rsidR="001571F7" w:rsidRPr="00290E91">
        <w:rPr>
          <w:rFonts w:ascii="Times New Roman" w:hAnsi="Times New Roman"/>
          <w:sz w:val="28"/>
          <w:szCs w:val="28"/>
        </w:rPr>
        <w:t>с утратой признаков нас</w:t>
      </w:r>
      <w:r w:rsidR="00001EBD">
        <w:rPr>
          <w:rFonts w:ascii="Times New Roman" w:hAnsi="Times New Roman"/>
          <w:sz w:val="28"/>
          <w:szCs w:val="28"/>
        </w:rPr>
        <w:t>еленного</w:t>
      </w:r>
      <w:r w:rsidR="001571F7" w:rsidRPr="00290E91">
        <w:rPr>
          <w:rFonts w:ascii="Times New Roman" w:hAnsi="Times New Roman"/>
          <w:sz w:val="28"/>
          <w:szCs w:val="28"/>
        </w:rPr>
        <w:t xml:space="preserve"> пунк</w:t>
      </w:r>
      <w:r w:rsidR="00001EBD">
        <w:rPr>
          <w:rFonts w:ascii="Times New Roman" w:hAnsi="Times New Roman"/>
          <w:sz w:val="28"/>
          <w:szCs w:val="28"/>
        </w:rPr>
        <w:t>та</w:t>
      </w:r>
      <w:r w:rsidR="002919C8" w:rsidRPr="00290E91">
        <w:rPr>
          <w:rFonts w:ascii="Times New Roman" w:hAnsi="Times New Roman"/>
          <w:sz w:val="28"/>
          <w:szCs w:val="28"/>
        </w:rPr>
        <w:t xml:space="preserve">. </w:t>
      </w:r>
    </w:p>
    <w:p w:rsidR="00431A83" w:rsidRDefault="00CF3E78" w:rsidP="00D663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71442">
        <w:rPr>
          <w:rFonts w:ascii="Times New Roman" w:hAnsi="Times New Roman"/>
          <w:sz w:val="28"/>
          <w:szCs w:val="28"/>
        </w:rPr>
        <w:t>В данном населенном пункте отсутству</w:t>
      </w:r>
      <w:r w:rsidR="00D61B2B" w:rsidRPr="00671442">
        <w:rPr>
          <w:rFonts w:ascii="Times New Roman" w:hAnsi="Times New Roman"/>
          <w:sz w:val="28"/>
          <w:szCs w:val="28"/>
        </w:rPr>
        <w:t>е</w:t>
      </w:r>
      <w:r w:rsidRPr="00671442">
        <w:rPr>
          <w:rFonts w:ascii="Times New Roman" w:hAnsi="Times New Roman"/>
          <w:sz w:val="28"/>
          <w:szCs w:val="28"/>
        </w:rPr>
        <w:t xml:space="preserve">т </w:t>
      </w:r>
      <w:r w:rsidR="00A04E1E" w:rsidRPr="00671442">
        <w:rPr>
          <w:rFonts w:ascii="Times New Roman" w:hAnsi="Times New Roman"/>
          <w:sz w:val="28"/>
          <w:szCs w:val="28"/>
        </w:rPr>
        <w:t>население</w:t>
      </w:r>
      <w:r w:rsidR="002F1892">
        <w:rPr>
          <w:rFonts w:ascii="Times New Roman" w:hAnsi="Times New Roman"/>
          <w:sz w:val="28"/>
          <w:szCs w:val="28"/>
        </w:rPr>
        <w:t>, жилые дома</w:t>
      </w:r>
      <w:r w:rsidR="00957E69">
        <w:rPr>
          <w:rFonts w:ascii="Times New Roman" w:hAnsi="Times New Roman"/>
          <w:sz w:val="28"/>
          <w:szCs w:val="28"/>
        </w:rPr>
        <w:t>,</w:t>
      </w:r>
      <w:r w:rsidR="00957E69" w:rsidRPr="00957E69">
        <w:rPr>
          <w:rFonts w:ascii="Times New Roman" w:hAnsi="Times New Roman"/>
          <w:sz w:val="28"/>
          <w:szCs w:val="28"/>
        </w:rPr>
        <w:t xml:space="preserve"> </w:t>
      </w:r>
      <w:r w:rsidR="004F3B1E">
        <w:rPr>
          <w:rFonts w:ascii="Times New Roman" w:hAnsi="Times New Roman"/>
          <w:sz w:val="28"/>
          <w:szCs w:val="28"/>
        </w:rPr>
        <w:t>строения</w:t>
      </w:r>
      <w:r w:rsidR="00504775">
        <w:rPr>
          <w:rFonts w:ascii="Times New Roman" w:hAnsi="Times New Roman"/>
          <w:sz w:val="28"/>
          <w:szCs w:val="28"/>
        </w:rPr>
        <w:t xml:space="preserve"> и иные объекты</w:t>
      </w:r>
      <w:r w:rsidR="00504775" w:rsidRPr="00957E69">
        <w:rPr>
          <w:rFonts w:ascii="Times New Roman" w:hAnsi="Times New Roman"/>
          <w:sz w:val="28"/>
          <w:szCs w:val="28"/>
        </w:rPr>
        <w:t xml:space="preserve"> недвижимого имущества</w:t>
      </w:r>
      <w:r w:rsidR="00504775">
        <w:rPr>
          <w:rFonts w:ascii="Times New Roman" w:hAnsi="Times New Roman"/>
          <w:sz w:val="28"/>
          <w:szCs w:val="28"/>
        </w:rPr>
        <w:t xml:space="preserve">, дорожно-транспортная инфраструктура, </w:t>
      </w:r>
      <w:r w:rsidR="000F4B49">
        <w:rPr>
          <w:rFonts w:ascii="Times New Roman" w:hAnsi="Times New Roman"/>
          <w:sz w:val="28"/>
          <w:szCs w:val="28"/>
        </w:rPr>
        <w:t>электроснабжение</w:t>
      </w:r>
      <w:r w:rsidR="00504775">
        <w:rPr>
          <w:rFonts w:ascii="Times New Roman" w:hAnsi="Times New Roman"/>
          <w:sz w:val="28"/>
          <w:szCs w:val="28"/>
        </w:rPr>
        <w:t xml:space="preserve">, объекты </w:t>
      </w:r>
      <w:r w:rsidR="00957E69" w:rsidRPr="00957E69">
        <w:rPr>
          <w:rFonts w:ascii="Times New Roman" w:hAnsi="Times New Roman"/>
          <w:sz w:val="28"/>
          <w:szCs w:val="28"/>
        </w:rPr>
        <w:t>социального, культурного</w:t>
      </w:r>
      <w:r w:rsidR="00783D42">
        <w:rPr>
          <w:rFonts w:ascii="Times New Roman" w:hAnsi="Times New Roman"/>
          <w:sz w:val="28"/>
          <w:szCs w:val="28"/>
        </w:rPr>
        <w:t xml:space="preserve"> и</w:t>
      </w:r>
      <w:r w:rsidR="00957E69" w:rsidRPr="00957E69">
        <w:rPr>
          <w:rFonts w:ascii="Times New Roman" w:hAnsi="Times New Roman"/>
          <w:sz w:val="28"/>
          <w:szCs w:val="28"/>
        </w:rPr>
        <w:t xml:space="preserve"> бытового </w:t>
      </w:r>
      <w:r w:rsidR="00957E69" w:rsidRPr="002F2CA2">
        <w:rPr>
          <w:rFonts w:ascii="Times New Roman" w:hAnsi="Times New Roman"/>
          <w:sz w:val="28"/>
          <w:szCs w:val="28"/>
        </w:rPr>
        <w:t>назн</w:t>
      </w:r>
      <w:r w:rsidR="00504775" w:rsidRPr="002F2CA2">
        <w:rPr>
          <w:rFonts w:ascii="Times New Roman" w:hAnsi="Times New Roman"/>
          <w:sz w:val="28"/>
          <w:szCs w:val="28"/>
        </w:rPr>
        <w:t>ачения</w:t>
      </w:r>
      <w:r w:rsidR="00193A35" w:rsidRPr="002F2CA2">
        <w:rPr>
          <w:rFonts w:ascii="Times New Roman" w:hAnsi="Times New Roman"/>
          <w:sz w:val="28"/>
          <w:szCs w:val="28"/>
        </w:rPr>
        <w:t>.</w:t>
      </w:r>
      <w:r w:rsidR="005A6FAC" w:rsidRPr="002F2CA2">
        <w:rPr>
          <w:rFonts w:ascii="Times New Roman" w:hAnsi="Times New Roman"/>
          <w:sz w:val="28"/>
          <w:szCs w:val="28"/>
        </w:rPr>
        <w:t xml:space="preserve"> Населенный пункт </w:t>
      </w:r>
      <w:r w:rsidR="006D1C94">
        <w:rPr>
          <w:rFonts w:ascii="Times New Roman" w:hAnsi="Times New Roman"/>
          <w:sz w:val="28"/>
          <w:szCs w:val="28"/>
        </w:rPr>
        <w:t>Бродино</w:t>
      </w:r>
      <w:r w:rsidR="005A6FAC" w:rsidRPr="002F2CA2">
        <w:rPr>
          <w:rFonts w:ascii="Times New Roman" w:hAnsi="Times New Roman"/>
          <w:sz w:val="28"/>
          <w:szCs w:val="28"/>
        </w:rPr>
        <w:t xml:space="preserve"> находится от ближайшей железнодорожной станции </w:t>
      </w:r>
      <w:r w:rsidR="006D1C94">
        <w:rPr>
          <w:rFonts w:ascii="Times New Roman" w:hAnsi="Times New Roman"/>
          <w:sz w:val="28"/>
          <w:szCs w:val="28"/>
        </w:rPr>
        <w:t>города Боровичи</w:t>
      </w:r>
      <w:r w:rsidR="005A6FAC" w:rsidRPr="002F2CA2">
        <w:rPr>
          <w:rFonts w:ascii="Times New Roman" w:hAnsi="Times New Roman"/>
          <w:sz w:val="28"/>
          <w:szCs w:val="28"/>
        </w:rPr>
        <w:t xml:space="preserve"> на расстоянии</w:t>
      </w:r>
      <w:r w:rsidR="00671035" w:rsidRPr="002F2CA2">
        <w:rPr>
          <w:rFonts w:ascii="Times New Roman" w:hAnsi="Times New Roman"/>
          <w:sz w:val="28"/>
          <w:szCs w:val="28"/>
        </w:rPr>
        <w:t xml:space="preserve"> </w:t>
      </w:r>
      <w:r w:rsidR="00EB4903">
        <w:rPr>
          <w:rFonts w:ascii="Times New Roman" w:hAnsi="Times New Roman"/>
          <w:sz w:val="28"/>
          <w:szCs w:val="28"/>
        </w:rPr>
        <w:t>83</w:t>
      </w:r>
      <w:r w:rsidR="002F2CA2" w:rsidRPr="002F2CA2">
        <w:rPr>
          <w:rFonts w:ascii="Times New Roman" w:hAnsi="Times New Roman"/>
          <w:sz w:val="28"/>
          <w:szCs w:val="28"/>
        </w:rPr>
        <w:t xml:space="preserve"> км.</w:t>
      </w:r>
      <w:r w:rsidR="00BD7D81" w:rsidRPr="002F2CA2">
        <w:rPr>
          <w:rFonts w:ascii="Times New Roman" w:hAnsi="Times New Roman"/>
          <w:sz w:val="28"/>
          <w:szCs w:val="28"/>
        </w:rPr>
        <w:t xml:space="preserve"> </w:t>
      </w:r>
    </w:p>
    <w:p w:rsidR="00591A83" w:rsidRPr="00EB0F55" w:rsidRDefault="00591A83" w:rsidP="00EB0F55">
      <w:pPr>
        <w:spacing w:after="0" w:line="240" w:lineRule="auto"/>
        <w:ind w:right="72" w:firstLine="709"/>
        <w:jc w:val="both"/>
        <w:rPr>
          <w:rFonts w:ascii="Times New Roman" w:hAnsi="Times New Roman"/>
          <w:sz w:val="28"/>
          <w:szCs w:val="28"/>
        </w:rPr>
      </w:pPr>
      <w:r w:rsidRPr="00EB0F55">
        <w:rPr>
          <w:rFonts w:ascii="Times New Roman" w:hAnsi="Times New Roman"/>
          <w:sz w:val="28"/>
          <w:szCs w:val="28"/>
        </w:rPr>
        <w:t xml:space="preserve">По данным </w:t>
      </w:r>
      <w:r w:rsidR="00EB0F55" w:rsidRPr="00EB0F55">
        <w:rPr>
          <w:rFonts w:ascii="Times New Roman" w:eastAsia="Times New Roman" w:hAnsi="Times New Roman"/>
          <w:sz w:val="28"/>
          <w:szCs w:val="20"/>
          <w:lang w:eastAsia="ru-RU"/>
        </w:rPr>
        <w:t>Миграционного пункта отделения полиции по Мошенскому району Межмуниципального отдела Министерства внутренних дел России «</w:t>
      </w:r>
      <w:proofErr w:type="spellStart"/>
      <w:r w:rsidR="00EB0F55" w:rsidRPr="00EB0F55">
        <w:rPr>
          <w:rFonts w:ascii="Times New Roman" w:eastAsia="Times New Roman" w:hAnsi="Times New Roman"/>
          <w:sz w:val="28"/>
          <w:szCs w:val="20"/>
          <w:lang w:eastAsia="ru-RU"/>
        </w:rPr>
        <w:t>Боровичский</w:t>
      </w:r>
      <w:proofErr w:type="spellEnd"/>
      <w:r w:rsidR="00EB0F55" w:rsidRPr="00EB0F55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="00EB0F55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3A24A5" w:rsidRPr="00EB0F55">
        <w:rPr>
          <w:rFonts w:ascii="Times New Roman" w:hAnsi="Times New Roman"/>
          <w:sz w:val="28"/>
          <w:szCs w:val="28"/>
        </w:rPr>
        <w:t>в насе</w:t>
      </w:r>
      <w:r w:rsidR="00431A83" w:rsidRPr="00EB0F55">
        <w:rPr>
          <w:rFonts w:ascii="Times New Roman" w:hAnsi="Times New Roman"/>
          <w:sz w:val="28"/>
          <w:szCs w:val="28"/>
        </w:rPr>
        <w:t>л</w:t>
      </w:r>
      <w:r w:rsidR="003A24A5" w:rsidRPr="00EB0F55">
        <w:rPr>
          <w:rFonts w:ascii="Times New Roman" w:hAnsi="Times New Roman"/>
          <w:sz w:val="28"/>
          <w:szCs w:val="28"/>
        </w:rPr>
        <w:t xml:space="preserve">енном </w:t>
      </w:r>
      <w:r w:rsidR="00431A83" w:rsidRPr="00EB0F55">
        <w:rPr>
          <w:rFonts w:ascii="Times New Roman" w:hAnsi="Times New Roman"/>
          <w:sz w:val="28"/>
          <w:szCs w:val="28"/>
        </w:rPr>
        <w:t xml:space="preserve">пункте граждан, </w:t>
      </w:r>
      <w:r w:rsidRPr="00EB0F55">
        <w:rPr>
          <w:rFonts w:ascii="Times New Roman" w:hAnsi="Times New Roman"/>
          <w:sz w:val="28"/>
          <w:szCs w:val="28"/>
        </w:rPr>
        <w:t>зарегистрированных по месту жительства</w:t>
      </w:r>
      <w:r w:rsidR="00431A83" w:rsidRPr="00EB0F55">
        <w:rPr>
          <w:rFonts w:ascii="Times New Roman" w:hAnsi="Times New Roman"/>
          <w:sz w:val="28"/>
          <w:szCs w:val="28"/>
        </w:rPr>
        <w:t xml:space="preserve">, не значится.  </w:t>
      </w:r>
      <w:bookmarkStart w:id="0" w:name="_GoBack"/>
      <w:bookmarkEnd w:id="0"/>
    </w:p>
    <w:p w:rsidR="00CF3E78" w:rsidRPr="00771086" w:rsidRDefault="00E40944" w:rsidP="00D663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F2CA2">
        <w:rPr>
          <w:rFonts w:ascii="Times New Roman" w:hAnsi="Times New Roman"/>
          <w:sz w:val="28"/>
          <w:szCs w:val="28"/>
        </w:rPr>
        <w:t xml:space="preserve">Населенный пункт со всех сторон окружен лесным </w:t>
      </w:r>
      <w:r w:rsidRPr="00BD7D81">
        <w:rPr>
          <w:rFonts w:ascii="Times New Roman" w:hAnsi="Times New Roman"/>
          <w:sz w:val="28"/>
          <w:szCs w:val="28"/>
        </w:rPr>
        <w:t xml:space="preserve">фондом. </w:t>
      </w:r>
      <w:r w:rsidR="00FD0C7E">
        <w:rPr>
          <w:rFonts w:ascii="Times New Roman" w:hAnsi="Times New Roman"/>
          <w:sz w:val="28"/>
          <w:szCs w:val="28"/>
        </w:rPr>
        <w:t xml:space="preserve">Территория населенного пункта заросла древесно-кустарниковой растительностью. </w:t>
      </w:r>
      <w:r w:rsidRPr="00BD7D81">
        <w:rPr>
          <w:rFonts w:ascii="Times New Roman" w:hAnsi="Times New Roman"/>
          <w:sz w:val="28"/>
          <w:szCs w:val="28"/>
        </w:rPr>
        <w:t xml:space="preserve">Перспективы дальнейшего </w:t>
      </w:r>
      <w:r w:rsidR="006172AB" w:rsidRPr="00BD7D81">
        <w:rPr>
          <w:rFonts w:ascii="Times New Roman" w:hAnsi="Times New Roman"/>
          <w:sz w:val="28"/>
          <w:szCs w:val="28"/>
        </w:rPr>
        <w:t xml:space="preserve">восстановления и </w:t>
      </w:r>
      <w:r w:rsidRPr="00BD7D81">
        <w:rPr>
          <w:rFonts w:ascii="Times New Roman" w:hAnsi="Times New Roman"/>
          <w:sz w:val="28"/>
          <w:szCs w:val="28"/>
        </w:rPr>
        <w:t xml:space="preserve">развития деревни </w:t>
      </w:r>
      <w:r w:rsidR="00EB0F55" w:rsidRPr="00EB0F55">
        <w:rPr>
          <w:rFonts w:ascii="Times New Roman" w:hAnsi="Times New Roman"/>
          <w:sz w:val="28"/>
          <w:szCs w:val="28"/>
        </w:rPr>
        <w:t>Бродино Ореховского поселения Мошенского района</w:t>
      </w:r>
      <w:r w:rsidR="00EB0F55" w:rsidRPr="00771086">
        <w:rPr>
          <w:rFonts w:ascii="Times New Roman" w:hAnsi="Times New Roman"/>
          <w:sz w:val="28"/>
          <w:szCs w:val="28"/>
        </w:rPr>
        <w:t xml:space="preserve"> </w:t>
      </w:r>
      <w:r w:rsidRPr="00771086">
        <w:rPr>
          <w:rFonts w:ascii="Times New Roman" w:hAnsi="Times New Roman"/>
          <w:sz w:val="28"/>
          <w:szCs w:val="28"/>
        </w:rPr>
        <w:t>отсутствуют.</w:t>
      </w:r>
      <w:r w:rsidR="009A37AF" w:rsidRPr="00771086">
        <w:rPr>
          <w:rFonts w:ascii="Times New Roman" w:hAnsi="Times New Roman"/>
          <w:sz w:val="28"/>
          <w:szCs w:val="28"/>
        </w:rPr>
        <w:t xml:space="preserve"> </w:t>
      </w:r>
    </w:p>
    <w:p w:rsidR="001571F7" w:rsidRPr="00EB0F55" w:rsidRDefault="001571F7" w:rsidP="006C6A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CA2">
        <w:rPr>
          <w:rFonts w:ascii="Times New Roman" w:hAnsi="Times New Roman"/>
          <w:sz w:val="28"/>
          <w:szCs w:val="28"/>
        </w:rPr>
        <w:t xml:space="preserve">Географические координаты населенного пункта </w:t>
      </w:r>
      <w:r w:rsidR="00EB0F55" w:rsidRPr="00BD7D81">
        <w:rPr>
          <w:rFonts w:ascii="Times New Roman" w:hAnsi="Times New Roman"/>
          <w:sz w:val="28"/>
          <w:szCs w:val="28"/>
        </w:rPr>
        <w:t xml:space="preserve">деревни </w:t>
      </w:r>
      <w:r w:rsidR="00EB0F55" w:rsidRPr="00EB0F55">
        <w:rPr>
          <w:rFonts w:ascii="Times New Roman" w:hAnsi="Times New Roman"/>
          <w:sz w:val="28"/>
          <w:szCs w:val="28"/>
        </w:rPr>
        <w:t>Бродино Ореховского поселения Мошенского района</w:t>
      </w:r>
      <w:r w:rsidRPr="002F2CA2">
        <w:rPr>
          <w:rFonts w:ascii="Times New Roman" w:hAnsi="Times New Roman"/>
          <w:sz w:val="28"/>
          <w:szCs w:val="28"/>
        </w:rPr>
        <w:t xml:space="preserve">: </w:t>
      </w:r>
      <w:r w:rsidR="00EB0F55" w:rsidRPr="00EB0F55">
        <w:rPr>
          <w:rFonts w:ascii="Times New Roman" w:eastAsiaTheme="minorHAnsi" w:hAnsi="Times New Roman"/>
          <w:sz w:val="28"/>
          <w:szCs w:val="28"/>
        </w:rPr>
        <w:t>широта - 58°17.6' долгота- 34°57.4'</w:t>
      </w:r>
      <w:r w:rsidR="00EB0F55" w:rsidRPr="00EB0F55">
        <w:rPr>
          <w:rFonts w:ascii="Times New Roman" w:hAnsi="Times New Roman"/>
          <w:sz w:val="28"/>
          <w:szCs w:val="28"/>
        </w:rPr>
        <w:t xml:space="preserve"> </w:t>
      </w:r>
    </w:p>
    <w:p w:rsidR="009A37AF" w:rsidRDefault="009A37AF" w:rsidP="00D663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1086">
        <w:rPr>
          <w:rFonts w:ascii="Times New Roman" w:hAnsi="Times New Roman"/>
          <w:sz w:val="28"/>
          <w:szCs w:val="28"/>
        </w:rPr>
        <w:t>В соответствии с пунктом 2 статьи 10 областного закона от 11 ноября 2005 года № 559-ОЗ «Об административно-</w:t>
      </w:r>
      <w:r w:rsidRPr="009A37AF">
        <w:rPr>
          <w:rFonts w:ascii="Times New Roman" w:hAnsi="Times New Roman"/>
          <w:sz w:val="28"/>
          <w:szCs w:val="28"/>
        </w:rPr>
        <w:t>территориальном устройстве Новгородской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EA7105">
        <w:rPr>
          <w:rFonts w:ascii="Times New Roman" w:hAnsi="Times New Roman"/>
          <w:sz w:val="28"/>
          <w:szCs w:val="28"/>
        </w:rPr>
        <w:t>р</w:t>
      </w:r>
      <w:r w:rsidR="00EA7105" w:rsidRPr="00EA7105">
        <w:rPr>
          <w:rFonts w:ascii="Times New Roman" w:hAnsi="Times New Roman"/>
          <w:sz w:val="28"/>
          <w:szCs w:val="28"/>
        </w:rPr>
        <w:t>ешение вопросов упразднения статуса (категории) населенных пунктов, утративших признаки населенных пунктов, принимается без выявления мнения населения.</w:t>
      </w:r>
    </w:p>
    <w:p w:rsidR="00C2217F" w:rsidRPr="00C2217F" w:rsidRDefault="00C2217F" w:rsidP="00D663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2217F">
        <w:rPr>
          <w:rFonts w:ascii="Times New Roman" w:hAnsi="Times New Roman"/>
          <w:sz w:val="28"/>
          <w:szCs w:val="28"/>
        </w:rPr>
        <w:t xml:space="preserve">По результатам антикоррупционной экспертизы, проведенной при разработке проекта постановления Новгородской областной Думы </w:t>
      </w:r>
      <w:r w:rsidR="00C77D70" w:rsidRPr="00C77D70">
        <w:rPr>
          <w:rFonts w:ascii="Times New Roman" w:hAnsi="Times New Roman"/>
          <w:sz w:val="28"/>
          <w:szCs w:val="28"/>
        </w:rPr>
        <w:t>«Об упразднении населенного пункта (статуса населенного пункта)</w:t>
      </w:r>
      <w:r w:rsidR="006C6A74" w:rsidRPr="006C6A74">
        <w:rPr>
          <w:rFonts w:ascii="Times New Roman" w:hAnsi="Times New Roman"/>
          <w:b/>
          <w:sz w:val="28"/>
          <w:szCs w:val="28"/>
        </w:rPr>
        <w:t xml:space="preserve"> </w:t>
      </w:r>
      <w:r w:rsidR="006C6A74" w:rsidRPr="006C6A74">
        <w:rPr>
          <w:rFonts w:ascii="Times New Roman" w:hAnsi="Times New Roman"/>
          <w:sz w:val="28"/>
          <w:szCs w:val="28"/>
        </w:rPr>
        <w:t>деревни Бродино Ореховского поселения Мошенского района</w:t>
      </w:r>
      <w:r w:rsidR="00C77D70" w:rsidRPr="006C6A74">
        <w:rPr>
          <w:rFonts w:ascii="Times New Roman" w:hAnsi="Times New Roman"/>
          <w:sz w:val="28"/>
          <w:szCs w:val="28"/>
        </w:rPr>
        <w:t>»</w:t>
      </w:r>
      <w:r w:rsidRPr="006C6A7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2217F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C2217F">
        <w:rPr>
          <w:rFonts w:ascii="Times New Roman" w:hAnsi="Times New Roman"/>
          <w:sz w:val="28"/>
          <w:szCs w:val="28"/>
        </w:rPr>
        <w:t xml:space="preserve"> факторов не выявлено.</w:t>
      </w:r>
    </w:p>
    <w:p w:rsidR="00336081" w:rsidRDefault="00336081" w:rsidP="00D663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315F8">
        <w:rPr>
          <w:rFonts w:ascii="Times New Roman" w:hAnsi="Times New Roman"/>
          <w:sz w:val="28"/>
          <w:szCs w:val="28"/>
        </w:rPr>
        <w:lastRenderedPageBreak/>
        <w:t xml:space="preserve">Принятие проекта постановления Новгородской областной Думы потребует внесения изменений в областной закон от </w:t>
      </w:r>
      <w:r w:rsidR="006C6A74">
        <w:rPr>
          <w:rFonts w:ascii="Times New Roman" w:hAnsi="Times New Roman"/>
          <w:sz w:val="28"/>
          <w:szCs w:val="28"/>
        </w:rPr>
        <w:t xml:space="preserve">31.03.2023 </w:t>
      </w:r>
      <w:r w:rsidRPr="00D315F8">
        <w:rPr>
          <w:rFonts w:ascii="Times New Roman" w:hAnsi="Times New Roman"/>
          <w:sz w:val="28"/>
          <w:szCs w:val="28"/>
        </w:rPr>
        <w:t xml:space="preserve">№ </w:t>
      </w:r>
      <w:r w:rsidR="006C6A74">
        <w:rPr>
          <w:rFonts w:ascii="Times New Roman" w:hAnsi="Times New Roman"/>
          <w:sz w:val="28"/>
          <w:szCs w:val="28"/>
        </w:rPr>
        <w:t>296-ОЗ</w:t>
      </w:r>
      <w:r w:rsidRPr="00D315F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преобразовании всех поселений,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входящих в состав </w:t>
      </w:r>
      <w:r w:rsidR="006C6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Мошенского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района, путем их объединения и наделении вновь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образованного муниципального образования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15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статусом муниципального округа</w:t>
      </w:r>
      <w:r w:rsidRPr="00D315F8">
        <w:rPr>
          <w:rFonts w:ascii="Times New Roman" w:hAnsi="Times New Roman"/>
          <w:sz w:val="28"/>
          <w:szCs w:val="28"/>
        </w:rPr>
        <w:t>», реестр административно территориального устройства области, утвержденный постановлением</w:t>
      </w:r>
      <w:r w:rsidRPr="00CA1237">
        <w:rPr>
          <w:rFonts w:ascii="Times New Roman" w:hAnsi="Times New Roman"/>
          <w:sz w:val="28"/>
          <w:szCs w:val="28"/>
        </w:rPr>
        <w:t xml:space="preserve"> Администрации Новгородской области от 08.04.2008 № 121 «О Реестре административно-территориального устройства области</w:t>
      </w:r>
      <w:r>
        <w:rPr>
          <w:rFonts w:ascii="Times New Roman" w:hAnsi="Times New Roman"/>
          <w:sz w:val="28"/>
          <w:szCs w:val="28"/>
        </w:rPr>
        <w:t>»</w:t>
      </w:r>
      <w:r w:rsidR="007F53D6">
        <w:rPr>
          <w:rFonts w:ascii="Times New Roman" w:hAnsi="Times New Roman"/>
          <w:sz w:val="28"/>
          <w:szCs w:val="28"/>
        </w:rPr>
        <w:t>.</w:t>
      </w:r>
    </w:p>
    <w:p w:rsidR="008506A7" w:rsidRDefault="008506A7" w:rsidP="008506A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81839" w:rsidRDefault="00481839" w:rsidP="008506A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81839" w:rsidRPr="00481839" w:rsidRDefault="00481839" w:rsidP="0048183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839">
        <w:rPr>
          <w:rFonts w:ascii="Times New Roman" w:hAnsi="Times New Roman"/>
          <w:b/>
          <w:sz w:val="28"/>
          <w:szCs w:val="28"/>
        </w:rPr>
        <w:t xml:space="preserve">Председатель Думы </w:t>
      </w:r>
      <w:r w:rsidR="006C6A74">
        <w:rPr>
          <w:rFonts w:ascii="Times New Roman" w:hAnsi="Times New Roman"/>
          <w:b/>
          <w:sz w:val="28"/>
          <w:szCs w:val="28"/>
        </w:rPr>
        <w:t>Мошенского</w:t>
      </w:r>
    </w:p>
    <w:p w:rsidR="00481839" w:rsidRPr="00481839" w:rsidRDefault="00481839" w:rsidP="0048183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839">
        <w:rPr>
          <w:rFonts w:ascii="Times New Roman" w:hAnsi="Times New Roman"/>
          <w:b/>
          <w:sz w:val="28"/>
          <w:szCs w:val="28"/>
        </w:rPr>
        <w:t>муниципального округа</w:t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="00336081">
        <w:rPr>
          <w:rFonts w:ascii="Times New Roman" w:hAnsi="Times New Roman"/>
          <w:b/>
          <w:sz w:val="28"/>
          <w:szCs w:val="28"/>
        </w:rPr>
        <w:t xml:space="preserve"> </w:t>
      </w:r>
      <w:r w:rsidRPr="00481839">
        <w:rPr>
          <w:rFonts w:ascii="Times New Roman" w:hAnsi="Times New Roman"/>
          <w:b/>
          <w:sz w:val="28"/>
          <w:szCs w:val="28"/>
        </w:rPr>
        <w:tab/>
      </w:r>
      <w:r w:rsidR="00336081"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 w:rsidR="006C6A74">
        <w:rPr>
          <w:rFonts w:ascii="Times New Roman" w:hAnsi="Times New Roman"/>
          <w:b/>
          <w:sz w:val="28"/>
          <w:szCs w:val="28"/>
        </w:rPr>
        <w:t>В.В.Ким</w:t>
      </w:r>
      <w:proofErr w:type="spellEnd"/>
      <w:r w:rsidR="00EF18C9">
        <w:rPr>
          <w:rFonts w:ascii="Times New Roman" w:hAnsi="Times New Roman"/>
          <w:b/>
          <w:sz w:val="28"/>
          <w:szCs w:val="28"/>
        </w:rPr>
        <w:t xml:space="preserve"> </w:t>
      </w:r>
    </w:p>
    <w:sectPr w:rsidR="00481839" w:rsidRPr="00481839" w:rsidSect="00D61B2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8FA" w:rsidRDefault="004428FA" w:rsidP="00D61B2B">
      <w:pPr>
        <w:spacing w:after="0" w:line="240" w:lineRule="auto"/>
      </w:pPr>
      <w:r>
        <w:separator/>
      </w:r>
    </w:p>
  </w:endnote>
  <w:endnote w:type="continuationSeparator" w:id="0">
    <w:p w:rsidR="004428FA" w:rsidRDefault="004428FA" w:rsidP="00D61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8FA" w:rsidRDefault="004428FA" w:rsidP="00D61B2B">
      <w:pPr>
        <w:spacing w:after="0" w:line="240" w:lineRule="auto"/>
      </w:pPr>
      <w:r>
        <w:separator/>
      </w:r>
    </w:p>
  </w:footnote>
  <w:footnote w:type="continuationSeparator" w:id="0">
    <w:p w:rsidR="004428FA" w:rsidRDefault="004428FA" w:rsidP="00D61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230051"/>
      <w:docPartObj>
        <w:docPartGallery w:val="Page Numbers (Top of Page)"/>
        <w:docPartUnique/>
      </w:docPartObj>
    </w:sdtPr>
    <w:sdtEndPr/>
    <w:sdtContent>
      <w:p w:rsidR="00D61B2B" w:rsidRDefault="002969C6">
        <w:pPr>
          <w:pStyle w:val="a6"/>
          <w:jc w:val="center"/>
        </w:pPr>
        <w:r>
          <w:fldChar w:fldCharType="begin"/>
        </w:r>
        <w:r w:rsidR="00D61B2B">
          <w:instrText>PAGE   \* MERGEFORMAT</w:instrText>
        </w:r>
        <w:r>
          <w:fldChar w:fldCharType="separate"/>
        </w:r>
        <w:r w:rsidR="00CA3D38">
          <w:rPr>
            <w:noProof/>
          </w:rPr>
          <w:t>2</w:t>
        </w:r>
        <w:r>
          <w:fldChar w:fldCharType="end"/>
        </w:r>
      </w:p>
    </w:sdtContent>
  </w:sdt>
  <w:p w:rsidR="00D61B2B" w:rsidRDefault="00D61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ED7"/>
    <w:rsid w:val="00001EBD"/>
    <w:rsid w:val="00011815"/>
    <w:rsid w:val="00061000"/>
    <w:rsid w:val="00061649"/>
    <w:rsid w:val="000A4855"/>
    <w:rsid w:val="000C2162"/>
    <w:rsid w:val="000F029A"/>
    <w:rsid w:val="000F4B49"/>
    <w:rsid w:val="00104EFE"/>
    <w:rsid w:val="00117F7D"/>
    <w:rsid w:val="00134A1F"/>
    <w:rsid w:val="001571F7"/>
    <w:rsid w:val="00193A35"/>
    <w:rsid w:val="001B0E24"/>
    <w:rsid w:val="001E6649"/>
    <w:rsid w:val="001F6E93"/>
    <w:rsid w:val="00256FE9"/>
    <w:rsid w:val="00281E44"/>
    <w:rsid w:val="00290E91"/>
    <w:rsid w:val="002919C8"/>
    <w:rsid w:val="002969C6"/>
    <w:rsid w:val="002B02C2"/>
    <w:rsid w:val="002D180D"/>
    <w:rsid w:val="002F1892"/>
    <w:rsid w:val="002F2CA2"/>
    <w:rsid w:val="002F54DA"/>
    <w:rsid w:val="00336081"/>
    <w:rsid w:val="003952A6"/>
    <w:rsid w:val="00396D3A"/>
    <w:rsid w:val="003A24A5"/>
    <w:rsid w:val="003B3687"/>
    <w:rsid w:val="003C0203"/>
    <w:rsid w:val="003C215C"/>
    <w:rsid w:val="003C49C8"/>
    <w:rsid w:val="003D1109"/>
    <w:rsid w:val="004175FB"/>
    <w:rsid w:val="00431A83"/>
    <w:rsid w:val="004428FA"/>
    <w:rsid w:val="00457D21"/>
    <w:rsid w:val="00471EBB"/>
    <w:rsid w:val="00481839"/>
    <w:rsid w:val="0048673B"/>
    <w:rsid w:val="004F3B1E"/>
    <w:rsid w:val="00504775"/>
    <w:rsid w:val="005276E6"/>
    <w:rsid w:val="00536C8C"/>
    <w:rsid w:val="00540D46"/>
    <w:rsid w:val="005449DC"/>
    <w:rsid w:val="005717D8"/>
    <w:rsid w:val="00591A83"/>
    <w:rsid w:val="005A6FAC"/>
    <w:rsid w:val="005A7C27"/>
    <w:rsid w:val="005E1624"/>
    <w:rsid w:val="005E5587"/>
    <w:rsid w:val="00616AA4"/>
    <w:rsid w:val="006172AB"/>
    <w:rsid w:val="00637C63"/>
    <w:rsid w:val="00637FCC"/>
    <w:rsid w:val="00640EE8"/>
    <w:rsid w:val="00667DCB"/>
    <w:rsid w:val="00671035"/>
    <w:rsid w:val="00671442"/>
    <w:rsid w:val="00672CC0"/>
    <w:rsid w:val="006C6A74"/>
    <w:rsid w:val="006D1C94"/>
    <w:rsid w:val="0071622D"/>
    <w:rsid w:val="00771086"/>
    <w:rsid w:val="00783D42"/>
    <w:rsid w:val="007A0930"/>
    <w:rsid w:val="007B2AC6"/>
    <w:rsid w:val="007C3871"/>
    <w:rsid w:val="007D2F9F"/>
    <w:rsid w:val="007E7861"/>
    <w:rsid w:val="007F53D6"/>
    <w:rsid w:val="007F769E"/>
    <w:rsid w:val="008271B1"/>
    <w:rsid w:val="0083439D"/>
    <w:rsid w:val="008506A7"/>
    <w:rsid w:val="00851EC2"/>
    <w:rsid w:val="00882666"/>
    <w:rsid w:val="008A3633"/>
    <w:rsid w:val="008B5ED7"/>
    <w:rsid w:val="008F1E86"/>
    <w:rsid w:val="009024F0"/>
    <w:rsid w:val="009448B6"/>
    <w:rsid w:val="009521D3"/>
    <w:rsid w:val="009539CE"/>
    <w:rsid w:val="00957E69"/>
    <w:rsid w:val="009A37AF"/>
    <w:rsid w:val="009C6D10"/>
    <w:rsid w:val="00A04E1E"/>
    <w:rsid w:val="00A44B51"/>
    <w:rsid w:val="00A733B4"/>
    <w:rsid w:val="00A814CD"/>
    <w:rsid w:val="00A91718"/>
    <w:rsid w:val="00AA67F0"/>
    <w:rsid w:val="00B50697"/>
    <w:rsid w:val="00B61D31"/>
    <w:rsid w:val="00BA6D30"/>
    <w:rsid w:val="00BB3576"/>
    <w:rsid w:val="00BB6E76"/>
    <w:rsid w:val="00BD7D81"/>
    <w:rsid w:val="00BF09AD"/>
    <w:rsid w:val="00BF1458"/>
    <w:rsid w:val="00C1505C"/>
    <w:rsid w:val="00C2217F"/>
    <w:rsid w:val="00C733CC"/>
    <w:rsid w:val="00C77D70"/>
    <w:rsid w:val="00CA3D38"/>
    <w:rsid w:val="00CF1989"/>
    <w:rsid w:val="00CF3E78"/>
    <w:rsid w:val="00CF7CBD"/>
    <w:rsid w:val="00D177E6"/>
    <w:rsid w:val="00D35351"/>
    <w:rsid w:val="00D427C5"/>
    <w:rsid w:val="00D61B2B"/>
    <w:rsid w:val="00D6570C"/>
    <w:rsid w:val="00D6638B"/>
    <w:rsid w:val="00D74F00"/>
    <w:rsid w:val="00D76278"/>
    <w:rsid w:val="00DD1015"/>
    <w:rsid w:val="00DE30B6"/>
    <w:rsid w:val="00E40944"/>
    <w:rsid w:val="00E444E8"/>
    <w:rsid w:val="00E54C07"/>
    <w:rsid w:val="00EA10BE"/>
    <w:rsid w:val="00EA50B9"/>
    <w:rsid w:val="00EA7105"/>
    <w:rsid w:val="00EB0F55"/>
    <w:rsid w:val="00EB4903"/>
    <w:rsid w:val="00ED2DF3"/>
    <w:rsid w:val="00EE412D"/>
    <w:rsid w:val="00EF1590"/>
    <w:rsid w:val="00EF18C9"/>
    <w:rsid w:val="00EF59ED"/>
    <w:rsid w:val="00F007B1"/>
    <w:rsid w:val="00F30DEC"/>
    <w:rsid w:val="00F558DA"/>
    <w:rsid w:val="00F61754"/>
    <w:rsid w:val="00FB2639"/>
    <w:rsid w:val="00FD0C7E"/>
    <w:rsid w:val="00FD4018"/>
    <w:rsid w:val="00FD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11857-3CD1-43F5-A272-A3A3BBCD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6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06A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F14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1458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61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1B2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61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1B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7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9992A-4046-4165-982F-6CCA8D67C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Tecno</cp:lastModifiedBy>
  <cp:revision>20</cp:revision>
  <cp:lastPrinted>2024-07-31T06:26:00Z</cp:lastPrinted>
  <dcterms:created xsi:type="dcterms:W3CDTF">2024-07-16T09:18:00Z</dcterms:created>
  <dcterms:modified xsi:type="dcterms:W3CDTF">2025-03-24T14:53:00Z</dcterms:modified>
</cp:coreProperties>
</file>