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078" w:rsidTr="00973078">
        <w:tc>
          <w:tcPr>
            <w:tcW w:w="4785" w:type="dxa"/>
          </w:tcPr>
          <w:p w:rsidR="00973078" w:rsidRDefault="00973078" w:rsidP="00973078">
            <w:pPr>
              <w:jc w:val="both"/>
              <w:rPr>
                <w:sz w:val="28"/>
                <w:szCs w:val="28"/>
              </w:rPr>
            </w:pPr>
          </w:p>
        </w:tc>
        <w:tc>
          <w:tcPr>
            <w:tcW w:w="4786" w:type="dxa"/>
          </w:tcPr>
          <w:p w:rsidR="00973078" w:rsidRPr="00973078" w:rsidRDefault="00973078" w:rsidP="00973078">
            <w:pPr>
              <w:jc w:val="center"/>
              <w:rPr>
                <w:sz w:val="28"/>
                <w:szCs w:val="28"/>
              </w:rPr>
            </w:pPr>
            <w:r w:rsidRPr="00973078">
              <w:rPr>
                <w:sz w:val="28"/>
                <w:szCs w:val="28"/>
              </w:rPr>
              <w:t>Утверждаю</w:t>
            </w:r>
          </w:p>
          <w:p w:rsidR="00773A01" w:rsidRDefault="00773A01" w:rsidP="00973078">
            <w:pPr>
              <w:jc w:val="center"/>
              <w:rPr>
                <w:sz w:val="28"/>
                <w:szCs w:val="28"/>
              </w:rPr>
            </w:pPr>
            <w:r>
              <w:rPr>
                <w:sz w:val="28"/>
                <w:szCs w:val="28"/>
              </w:rPr>
              <w:t xml:space="preserve">Глава Мошенского </w:t>
            </w:r>
          </w:p>
          <w:p w:rsidR="00973078" w:rsidRPr="00973078" w:rsidRDefault="00973078" w:rsidP="00973078">
            <w:pPr>
              <w:jc w:val="center"/>
              <w:rPr>
                <w:sz w:val="28"/>
                <w:szCs w:val="28"/>
              </w:rPr>
            </w:pPr>
            <w:r w:rsidRPr="00973078">
              <w:rPr>
                <w:sz w:val="28"/>
                <w:szCs w:val="28"/>
              </w:rPr>
              <w:t xml:space="preserve">муниципального </w:t>
            </w:r>
            <w:r w:rsidR="00641662">
              <w:rPr>
                <w:sz w:val="28"/>
                <w:szCs w:val="28"/>
              </w:rPr>
              <w:t>округа</w:t>
            </w:r>
          </w:p>
          <w:p w:rsidR="00973078" w:rsidRDefault="00973078" w:rsidP="00773A01">
            <w:pPr>
              <w:jc w:val="both"/>
              <w:rPr>
                <w:sz w:val="28"/>
                <w:szCs w:val="28"/>
              </w:rPr>
            </w:pPr>
            <w:r w:rsidRPr="00973078">
              <w:rPr>
                <w:sz w:val="28"/>
                <w:szCs w:val="28"/>
              </w:rPr>
              <w:t>___________________</w:t>
            </w:r>
            <w:r w:rsidR="009C3517">
              <w:rPr>
                <w:sz w:val="28"/>
                <w:szCs w:val="28"/>
              </w:rPr>
              <w:t>Павлова Т.В.</w:t>
            </w:r>
          </w:p>
          <w:p w:rsidR="00773A01" w:rsidRDefault="006C64A5" w:rsidP="00E17B67">
            <w:pPr>
              <w:rPr>
                <w:sz w:val="28"/>
                <w:szCs w:val="28"/>
              </w:rPr>
            </w:pPr>
            <w:r>
              <w:rPr>
                <w:sz w:val="28"/>
                <w:szCs w:val="28"/>
              </w:rPr>
              <w:t xml:space="preserve">    «</w:t>
            </w:r>
            <w:r w:rsidR="00E17B67">
              <w:rPr>
                <w:sz w:val="28"/>
                <w:szCs w:val="28"/>
              </w:rPr>
              <w:t>_____</w:t>
            </w:r>
            <w:r>
              <w:rPr>
                <w:sz w:val="28"/>
                <w:szCs w:val="28"/>
              </w:rPr>
              <w:t xml:space="preserve">»   </w:t>
            </w:r>
            <w:r w:rsidR="00E17B67">
              <w:rPr>
                <w:sz w:val="28"/>
                <w:szCs w:val="28"/>
              </w:rPr>
              <w:t>___________</w:t>
            </w:r>
            <w:r>
              <w:rPr>
                <w:sz w:val="28"/>
                <w:szCs w:val="28"/>
              </w:rPr>
              <w:t xml:space="preserve">  </w:t>
            </w:r>
            <w:r w:rsidR="005D331C">
              <w:rPr>
                <w:sz w:val="28"/>
                <w:szCs w:val="28"/>
              </w:rPr>
              <w:t>_____</w:t>
            </w:r>
            <w:r w:rsidR="00773A01">
              <w:rPr>
                <w:sz w:val="28"/>
                <w:szCs w:val="28"/>
              </w:rPr>
              <w:t xml:space="preserve"> года</w:t>
            </w:r>
          </w:p>
        </w:tc>
      </w:tr>
    </w:tbl>
    <w:p w:rsidR="00973078" w:rsidRPr="00973078" w:rsidRDefault="00253339" w:rsidP="00973078">
      <w:pPr>
        <w:shd w:val="clear" w:color="auto" w:fill="FFFFFF"/>
        <w:spacing w:before="667" w:line="331" w:lineRule="exact"/>
        <w:ind w:left="14"/>
        <w:jc w:val="center"/>
      </w:pPr>
      <w:r>
        <w:rPr>
          <w:b/>
          <w:bCs/>
          <w:color w:val="000000"/>
          <w:sz w:val="28"/>
          <w:szCs w:val="28"/>
        </w:rPr>
        <w:t>Д</w:t>
      </w:r>
      <w:r w:rsidR="00973078" w:rsidRPr="00973078">
        <w:rPr>
          <w:b/>
          <w:bCs/>
          <w:color w:val="000000"/>
          <w:sz w:val="28"/>
          <w:szCs w:val="28"/>
        </w:rPr>
        <w:t>олжностная инструкция</w:t>
      </w:r>
    </w:p>
    <w:p w:rsidR="00FD20D0" w:rsidRDefault="005D331C" w:rsidP="00FD20D0">
      <w:pPr>
        <w:shd w:val="clear" w:color="auto" w:fill="FFFFFF"/>
        <w:spacing w:line="331" w:lineRule="exact"/>
        <w:jc w:val="center"/>
        <w:rPr>
          <w:b/>
          <w:color w:val="000000"/>
          <w:spacing w:val="5"/>
          <w:sz w:val="28"/>
          <w:szCs w:val="28"/>
        </w:rPr>
      </w:pPr>
      <w:r>
        <w:rPr>
          <w:b/>
          <w:color w:val="000000"/>
          <w:spacing w:val="1"/>
          <w:sz w:val="28"/>
          <w:szCs w:val="28"/>
        </w:rPr>
        <w:t>заместителя Главы А</w:t>
      </w:r>
      <w:r w:rsidR="00773A01">
        <w:rPr>
          <w:b/>
          <w:color w:val="000000"/>
          <w:spacing w:val="1"/>
          <w:sz w:val="28"/>
          <w:szCs w:val="28"/>
        </w:rPr>
        <w:t>дминистрации</w:t>
      </w:r>
      <w:r w:rsidR="00B118C7">
        <w:rPr>
          <w:b/>
          <w:color w:val="000000"/>
          <w:spacing w:val="1"/>
          <w:sz w:val="28"/>
          <w:szCs w:val="28"/>
        </w:rPr>
        <w:t xml:space="preserve"> </w:t>
      </w:r>
      <w:r w:rsidR="00973078" w:rsidRPr="00973078">
        <w:rPr>
          <w:b/>
          <w:color w:val="000000"/>
          <w:spacing w:val="5"/>
          <w:sz w:val="28"/>
          <w:szCs w:val="28"/>
        </w:rPr>
        <w:t xml:space="preserve">Мошенского </w:t>
      </w:r>
    </w:p>
    <w:p w:rsidR="00973078" w:rsidRPr="00973078" w:rsidRDefault="00973078" w:rsidP="00FD20D0">
      <w:pPr>
        <w:shd w:val="clear" w:color="auto" w:fill="FFFFFF"/>
        <w:spacing w:line="331" w:lineRule="exact"/>
        <w:jc w:val="center"/>
        <w:rPr>
          <w:b/>
          <w:color w:val="000000"/>
          <w:spacing w:val="5"/>
          <w:sz w:val="28"/>
          <w:szCs w:val="28"/>
        </w:rPr>
      </w:pPr>
      <w:r w:rsidRPr="00973078">
        <w:rPr>
          <w:b/>
          <w:color w:val="000000"/>
          <w:spacing w:val="5"/>
          <w:sz w:val="28"/>
          <w:szCs w:val="28"/>
        </w:rPr>
        <w:t xml:space="preserve">муниципального </w:t>
      </w:r>
      <w:r w:rsidR="005D331C">
        <w:rPr>
          <w:b/>
          <w:color w:val="000000"/>
          <w:spacing w:val="5"/>
          <w:sz w:val="28"/>
          <w:szCs w:val="28"/>
        </w:rPr>
        <w:t>округа Новгородской области</w:t>
      </w:r>
    </w:p>
    <w:p w:rsidR="00973078" w:rsidRPr="00E17B67" w:rsidRDefault="00973078" w:rsidP="00E17B67">
      <w:pPr>
        <w:pStyle w:val="a3"/>
        <w:numPr>
          <w:ilvl w:val="0"/>
          <w:numId w:val="5"/>
        </w:numPr>
        <w:jc w:val="center"/>
        <w:outlineLvl w:val="1"/>
        <w:rPr>
          <w:b/>
          <w:sz w:val="28"/>
          <w:szCs w:val="28"/>
        </w:rPr>
      </w:pPr>
      <w:bookmarkStart w:id="0" w:name="Par182"/>
      <w:bookmarkEnd w:id="0"/>
      <w:r w:rsidRPr="00E17B67">
        <w:rPr>
          <w:b/>
          <w:sz w:val="28"/>
          <w:szCs w:val="28"/>
        </w:rPr>
        <w:t>Общие положения</w:t>
      </w:r>
    </w:p>
    <w:p w:rsidR="00E17B67" w:rsidRPr="00E17B67" w:rsidRDefault="00E17B67" w:rsidP="00350C6E">
      <w:pPr>
        <w:pStyle w:val="a3"/>
        <w:outlineLvl w:val="1"/>
        <w:rPr>
          <w:b/>
          <w:sz w:val="28"/>
          <w:szCs w:val="28"/>
        </w:rPr>
      </w:pPr>
    </w:p>
    <w:p w:rsidR="00973078" w:rsidRPr="00973078" w:rsidRDefault="00973078" w:rsidP="003328EE">
      <w:pPr>
        <w:shd w:val="clear" w:color="auto" w:fill="FFFFFF"/>
        <w:spacing w:line="331" w:lineRule="exact"/>
        <w:ind w:firstLine="709"/>
        <w:jc w:val="both"/>
        <w:rPr>
          <w:sz w:val="28"/>
          <w:szCs w:val="28"/>
        </w:rPr>
      </w:pPr>
      <w:r w:rsidRPr="00973078">
        <w:rPr>
          <w:sz w:val="28"/>
          <w:szCs w:val="28"/>
        </w:rPr>
        <w:t xml:space="preserve">1.1. Должность </w:t>
      </w:r>
      <w:r w:rsidR="005D331C">
        <w:rPr>
          <w:color w:val="000000"/>
          <w:spacing w:val="1"/>
          <w:sz w:val="28"/>
          <w:szCs w:val="28"/>
        </w:rPr>
        <w:t>заместителя Главы А</w:t>
      </w:r>
      <w:r w:rsidR="00773A01" w:rsidRPr="00773A01">
        <w:rPr>
          <w:color w:val="000000"/>
          <w:spacing w:val="1"/>
          <w:sz w:val="28"/>
          <w:szCs w:val="28"/>
        </w:rPr>
        <w:t>дминистрации</w:t>
      </w:r>
      <w:r w:rsidR="00E17B67">
        <w:rPr>
          <w:color w:val="000000"/>
          <w:spacing w:val="5"/>
          <w:sz w:val="28"/>
          <w:szCs w:val="28"/>
        </w:rPr>
        <w:t xml:space="preserve"> </w:t>
      </w:r>
      <w:r w:rsidR="00BA2896" w:rsidRPr="00773A01">
        <w:rPr>
          <w:color w:val="000000"/>
          <w:spacing w:val="5"/>
          <w:sz w:val="28"/>
          <w:szCs w:val="28"/>
        </w:rPr>
        <w:t xml:space="preserve">Мошенского </w:t>
      </w:r>
      <w:r w:rsidR="00BA2896">
        <w:rPr>
          <w:color w:val="000000"/>
          <w:spacing w:val="5"/>
          <w:sz w:val="28"/>
          <w:szCs w:val="28"/>
        </w:rPr>
        <w:t>м</w:t>
      </w:r>
      <w:r w:rsidR="00BA2896" w:rsidRPr="00773A01">
        <w:rPr>
          <w:color w:val="000000"/>
          <w:spacing w:val="5"/>
          <w:sz w:val="28"/>
          <w:szCs w:val="28"/>
        </w:rPr>
        <w:t xml:space="preserve">униципального </w:t>
      </w:r>
      <w:r w:rsidR="005D331C">
        <w:rPr>
          <w:color w:val="000000"/>
          <w:spacing w:val="5"/>
          <w:sz w:val="28"/>
          <w:szCs w:val="28"/>
        </w:rPr>
        <w:t>округа Новгородской области</w:t>
      </w:r>
      <w:r w:rsidR="00C348F3">
        <w:rPr>
          <w:color w:val="000000"/>
          <w:spacing w:val="5"/>
          <w:sz w:val="28"/>
          <w:szCs w:val="28"/>
        </w:rPr>
        <w:t xml:space="preserve"> </w:t>
      </w:r>
      <w:r w:rsidR="00773A01">
        <w:rPr>
          <w:color w:val="000000"/>
          <w:spacing w:val="5"/>
          <w:sz w:val="28"/>
          <w:szCs w:val="28"/>
        </w:rPr>
        <w:t>(далее</w:t>
      </w:r>
      <w:r w:rsidR="00C348F3">
        <w:rPr>
          <w:color w:val="000000"/>
          <w:spacing w:val="5"/>
          <w:sz w:val="28"/>
          <w:szCs w:val="28"/>
        </w:rPr>
        <w:t xml:space="preserve"> </w:t>
      </w:r>
      <w:r w:rsidR="00E17B67">
        <w:rPr>
          <w:color w:val="000000"/>
          <w:spacing w:val="5"/>
          <w:sz w:val="28"/>
          <w:szCs w:val="28"/>
        </w:rPr>
        <w:t>–</w:t>
      </w:r>
      <w:r w:rsidR="00773A01" w:rsidRPr="00773A01">
        <w:rPr>
          <w:color w:val="000000"/>
          <w:spacing w:val="1"/>
          <w:sz w:val="28"/>
          <w:szCs w:val="28"/>
        </w:rPr>
        <w:t>заместител</w:t>
      </w:r>
      <w:r w:rsidR="00773A01">
        <w:rPr>
          <w:color w:val="000000"/>
          <w:spacing w:val="1"/>
          <w:sz w:val="28"/>
          <w:szCs w:val="28"/>
        </w:rPr>
        <w:t>ь</w:t>
      </w:r>
      <w:r w:rsidR="005D331C">
        <w:rPr>
          <w:color w:val="000000"/>
          <w:spacing w:val="1"/>
          <w:sz w:val="28"/>
          <w:szCs w:val="28"/>
        </w:rPr>
        <w:t xml:space="preserve"> Главы А</w:t>
      </w:r>
      <w:r w:rsidR="00773A01" w:rsidRPr="00773A01">
        <w:rPr>
          <w:color w:val="000000"/>
          <w:spacing w:val="1"/>
          <w:sz w:val="28"/>
          <w:szCs w:val="28"/>
        </w:rPr>
        <w:t>дминистрации</w:t>
      </w:r>
      <w:r w:rsidR="00773A01">
        <w:rPr>
          <w:color w:val="000000"/>
          <w:spacing w:val="1"/>
          <w:sz w:val="28"/>
          <w:szCs w:val="28"/>
        </w:rPr>
        <w:t>)</w:t>
      </w:r>
      <w:r w:rsidR="00C348F3">
        <w:rPr>
          <w:color w:val="000000"/>
          <w:spacing w:val="1"/>
          <w:sz w:val="28"/>
          <w:szCs w:val="28"/>
        </w:rPr>
        <w:t xml:space="preserve"> </w:t>
      </w:r>
      <w:r w:rsidRPr="00973078">
        <w:rPr>
          <w:sz w:val="28"/>
          <w:szCs w:val="28"/>
        </w:rPr>
        <w:t>является должностью муниципальной службы.</w:t>
      </w:r>
    </w:p>
    <w:p w:rsidR="00C20E27" w:rsidRDefault="00973078" w:rsidP="00973078">
      <w:pPr>
        <w:ind w:firstLine="709"/>
        <w:jc w:val="both"/>
        <w:rPr>
          <w:sz w:val="28"/>
          <w:szCs w:val="28"/>
        </w:rPr>
      </w:pPr>
      <w:r w:rsidRPr="00973078">
        <w:rPr>
          <w:sz w:val="28"/>
          <w:szCs w:val="28"/>
        </w:rPr>
        <w:t>1.2. Должность</w:t>
      </w:r>
      <w:r w:rsidR="001F694F" w:rsidRPr="00773A01">
        <w:rPr>
          <w:color w:val="000000"/>
          <w:spacing w:val="1"/>
          <w:sz w:val="28"/>
          <w:szCs w:val="28"/>
        </w:rPr>
        <w:t xml:space="preserve"> </w:t>
      </w:r>
      <w:r w:rsidR="005D331C">
        <w:rPr>
          <w:color w:val="000000"/>
          <w:spacing w:val="1"/>
          <w:sz w:val="28"/>
          <w:szCs w:val="28"/>
        </w:rPr>
        <w:t>заместителя Главы А</w:t>
      </w:r>
      <w:r w:rsidR="001F694F" w:rsidRPr="00773A01">
        <w:rPr>
          <w:color w:val="000000"/>
          <w:spacing w:val="1"/>
          <w:sz w:val="28"/>
          <w:szCs w:val="28"/>
        </w:rPr>
        <w:t>дминистрации</w:t>
      </w:r>
      <w:r w:rsidR="00C348F3">
        <w:rPr>
          <w:color w:val="000000"/>
          <w:spacing w:val="1"/>
          <w:sz w:val="28"/>
          <w:szCs w:val="28"/>
        </w:rPr>
        <w:t xml:space="preserve"> </w:t>
      </w:r>
      <w:r w:rsidRPr="00973078">
        <w:rPr>
          <w:sz w:val="28"/>
          <w:szCs w:val="28"/>
        </w:rPr>
        <w:t xml:space="preserve">относится </w:t>
      </w:r>
      <w:r w:rsidR="005D331C" w:rsidRPr="00973078">
        <w:rPr>
          <w:sz w:val="28"/>
          <w:szCs w:val="28"/>
        </w:rPr>
        <w:t>к главной</w:t>
      </w:r>
      <w:r w:rsidR="00E17B67">
        <w:rPr>
          <w:sz w:val="28"/>
          <w:szCs w:val="28"/>
        </w:rPr>
        <w:t xml:space="preserve"> </w:t>
      </w:r>
      <w:r w:rsidR="00557CEB">
        <w:rPr>
          <w:sz w:val="28"/>
          <w:szCs w:val="28"/>
        </w:rPr>
        <w:t xml:space="preserve"> </w:t>
      </w:r>
      <w:r w:rsidRPr="00973078">
        <w:rPr>
          <w:sz w:val="28"/>
          <w:szCs w:val="28"/>
        </w:rPr>
        <w:t xml:space="preserve"> группе должностей (подраздел 2 раздела 2 </w:t>
      </w:r>
      <w:r w:rsidR="00C20E27">
        <w:rPr>
          <w:sz w:val="28"/>
          <w:szCs w:val="28"/>
        </w:rPr>
        <w:t>Реестра должностей муниципальной службы в Новгородской области (приложение 1 к областному закону от 25.12.2007 № 240-ОЗ «О некоторых вопросах правового регулирования муниципальной службы в Новгородской области»).</w:t>
      </w:r>
    </w:p>
    <w:p w:rsidR="003A02DD" w:rsidRDefault="00973078" w:rsidP="00973078">
      <w:pPr>
        <w:ind w:firstLine="709"/>
        <w:jc w:val="both"/>
        <w:rPr>
          <w:sz w:val="28"/>
          <w:szCs w:val="28"/>
        </w:rPr>
      </w:pPr>
      <w:r w:rsidRPr="00BF418F">
        <w:rPr>
          <w:sz w:val="28"/>
          <w:szCs w:val="28"/>
        </w:rPr>
        <w:t>1.3. </w:t>
      </w:r>
      <w:r>
        <w:rPr>
          <w:sz w:val="28"/>
          <w:szCs w:val="28"/>
        </w:rPr>
        <w:t>Область</w:t>
      </w:r>
      <w:r w:rsidRPr="00BF418F">
        <w:rPr>
          <w:sz w:val="28"/>
          <w:szCs w:val="28"/>
        </w:rPr>
        <w:t xml:space="preserve"> профессиональной служебной деятельности (далее –</w:t>
      </w:r>
      <w:r>
        <w:rPr>
          <w:sz w:val="28"/>
          <w:szCs w:val="28"/>
        </w:rPr>
        <w:t xml:space="preserve"> область </w:t>
      </w:r>
      <w:r w:rsidRPr="00BF418F">
        <w:rPr>
          <w:sz w:val="28"/>
          <w:szCs w:val="28"/>
        </w:rPr>
        <w:t>деятель</w:t>
      </w:r>
      <w:r>
        <w:rPr>
          <w:sz w:val="28"/>
          <w:szCs w:val="28"/>
        </w:rPr>
        <w:t>ности), в соответствии с которой</w:t>
      </w:r>
      <w:r w:rsidRPr="00BF418F">
        <w:rPr>
          <w:sz w:val="28"/>
          <w:szCs w:val="28"/>
        </w:rPr>
        <w:t xml:space="preserve"> муниципальный служащий исполняет должностны</w:t>
      </w:r>
      <w:r>
        <w:rPr>
          <w:sz w:val="28"/>
          <w:szCs w:val="28"/>
        </w:rPr>
        <w:t xml:space="preserve">е обязанности: </w:t>
      </w:r>
    </w:p>
    <w:p w:rsidR="003A02DD" w:rsidRPr="0093683F" w:rsidRDefault="000B4A58" w:rsidP="0093683F">
      <w:pPr>
        <w:ind w:firstLine="709"/>
        <w:jc w:val="both"/>
        <w:rPr>
          <w:color w:val="000000"/>
          <w:sz w:val="28"/>
          <w:szCs w:val="28"/>
        </w:rPr>
      </w:pPr>
      <w:r w:rsidRPr="0093683F">
        <w:rPr>
          <w:color w:val="000000"/>
          <w:sz w:val="28"/>
          <w:szCs w:val="28"/>
        </w:rPr>
        <w:t>регулирование в антимонопольной сфере;</w:t>
      </w:r>
    </w:p>
    <w:p w:rsidR="000B4A58" w:rsidRPr="0093683F" w:rsidRDefault="000B4A58" w:rsidP="0093683F">
      <w:pPr>
        <w:widowControl/>
        <w:autoSpaceDE/>
        <w:autoSpaceDN/>
        <w:adjustRightInd/>
        <w:ind w:left="709"/>
        <w:contextualSpacing/>
        <w:jc w:val="both"/>
        <w:rPr>
          <w:color w:val="000000"/>
          <w:sz w:val="28"/>
          <w:szCs w:val="28"/>
        </w:rPr>
      </w:pPr>
      <w:r w:rsidRPr="0093683F">
        <w:rPr>
          <w:color w:val="000000"/>
          <w:sz w:val="28"/>
          <w:szCs w:val="28"/>
        </w:rPr>
        <w:t>обеспечение внутренней безопасности и правоохранительная деятельность;</w:t>
      </w:r>
    </w:p>
    <w:p w:rsidR="000B4A58" w:rsidRPr="0093683F" w:rsidRDefault="000B4A58" w:rsidP="0093683F">
      <w:pPr>
        <w:widowControl/>
        <w:autoSpaceDE/>
        <w:autoSpaceDN/>
        <w:adjustRightInd/>
        <w:ind w:firstLine="709"/>
        <w:contextualSpacing/>
        <w:rPr>
          <w:color w:val="000000"/>
          <w:sz w:val="28"/>
          <w:szCs w:val="28"/>
        </w:rPr>
      </w:pPr>
      <w:r w:rsidRPr="0093683F">
        <w:rPr>
          <w:color w:val="000000"/>
          <w:sz w:val="28"/>
          <w:szCs w:val="28"/>
        </w:rPr>
        <w:t>обеспечение деятельности органа местного самоуправления;</w:t>
      </w:r>
    </w:p>
    <w:p w:rsidR="000B4A58" w:rsidRPr="0093683F" w:rsidRDefault="000B4A58" w:rsidP="0093683F">
      <w:pPr>
        <w:widowControl/>
        <w:autoSpaceDE/>
        <w:autoSpaceDN/>
        <w:adjustRightInd/>
        <w:ind w:firstLine="709"/>
        <w:contextualSpacing/>
        <w:rPr>
          <w:rFonts w:eastAsia="Calibri"/>
          <w:sz w:val="28"/>
          <w:szCs w:val="28"/>
          <w:lang w:eastAsia="en-US"/>
        </w:rPr>
      </w:pPr>
      <w:r w:rsidRPr="0093683F">
        <w:rPr>
          <w:rFonts w:eastAsia="Calibri"/>
          <w:sz w:val="28"/>
          <w:szCs w:val="28"/>
          <w:lang w:eastAsia="en-US"/>
        </w:rPr>
        <w:t>регулирование жилищно-коммунального хозяйства и строительства;</w:t>
      </w:r>
    </w:p>
    <w:p w:rsidR="000B4A58" w:rsidRPr="0093683F" w:rsidRDefault="000B4A58" w:rsidP="0093683F">
      <w:pPr>
        <w:widowControl/>
        <w:autoSpaceDE/>
        <w:autoSpaceDN/>
        <w:adjustRightInd/>
        <w:ind w:firstLine="709"/>
        <w:contextualSpacing/>
        <w:rPr>
          <w:color w:val="000000"/>
          <w:sz w:val="28"/>
          <w:szCs w:val="28"/>
        </w:rPr>
      </w:pPr>
      <w:r w:rsidRPr="0093683F">
        <w:rPr>
          <w:color w:val="000000"/>
          <w:sz w:val="28"/>
          <w:szCs w:val="28"/>
        </w:rPr>
        <w:t>регулирование земельных отношений, геодезия и картография;</w:t>
      </w:r>
    </w:p>
    <w:p w:rsidR="000B4A58" w:rsidRPr="0093683F" w:rsidRDefault="000B4A58" w:rsidP="0093683F">
      <w:pPr>
        <w:widowControl/>
        <w:autoSpaceDE/>
        <w:autoSpaceDN/>
        <w:adjustRightInd/>
        <w:ind w:firstLine="709"/>
        <w:contextualSpacing/>
        <w:rPr>
          <w:rFonts w:eastAsia="Calibri"/>
          <w:color w:val="000000"/>
          <w:sz w:val="28"/>
          <w:szCs w:val="28"/>
          <w:lang w:eastAsia="en-US"/>
        </w:rPr>
      </w:pPr>
      <w:r w:rsidRPr="0093683F">
        <w:rPr>
          <w:rFonts w:eastAsia="Calibri"/>
          <w:color w:val="000000"/>
          <w:sz w:val="28"/>
          <w:szCs w:val="28"/>
          <w:lang w:eastAsia="en-US"/>
        </w:rPr>
        <w:t>регулирование экономики, деятельности хозяйствующих субъектов и предпринимательства;</w:t>
      </w:r>
    </w:p>
    <w:p w:rsidR="000B4A58" w:rsidRPr="0093683F" w:rsidRDefault="000B4A58" w:rsidP="0093683F">
      <w:pPr>
        <w:widowControl/>
        <w:autoSpaceDE/>
        <w:autoSpaceDN/>
        <w:adjustRightInd/>
        <w:ind w:firstLine="709"/>
        <w:contextualSpacing/>
        <w:rPr>
          <w:color w:val="000000"/>
          <w:sz w:val="28"/>
          <w:szCs w:val="28"/>
        </w:rPr>
      </w:pPr>
      <w:r w:rsidRPr="0093683F">
        <w:rPr>
          <w:color w:val="000000"/>
          <w:sz w:val="28"/>
          <w:szCs w:val="28"/>
        </w:rPr>
        <w:t>регулирование энергетики и промышленности;</w:t>
      </w:r>
    </w:p>
    <w:p w:rsidR="000B4A58" w:rsidRPr="0093683F" w:rsidRDefault="000B4A58" w:rsidP="0093683F">
      <w:pPr>
        <w:widowControl/>
        <w:autoSpaceDE/>
        <w:autoSpaceDN/>
        <w:adjustRightInd/>
        <w:ind w:left="34" w:firstLine="675"/>
        <w:contextualSpacing/>
        <w:rPr>
          <w:rFonts w:eastAsia="Calibri"/>
          <w:color w:val="000000"/>
          <w:sz w:val="28"/>
          <w:szCs w:val="28"/>
          <w:lang w:eastAsia="en-US"/>
        </w:rPr>
      </w:pPr>
      <w:r w:rsidRPr="0093683F">
        <w:rPr>
          <w:rFonts w:eastAsia="Calibri"/>
          <w:color w:val="000000"/>
          <w:sz w:val="28"/>
          <w:szCs w:val="28"/>
          <w:lang w:eastAsia="en-US"/>
        </w:rPr>
        <w:t>управление в сфере природных ресурсов, природопользование и экология;</w:t>
      </w:r>
    </w:p>
    <w:p w:rsidR="000B4A58" w:rsidRPr="0093683F" w:rsidRDefault="000B4A58" w:rsidP="0093683F">
      <w:pPr>
        <w:widowControl/>
        <w:autoSpaceDE/>
        <w:autoSpaceDN/>
        <w:adjustRightInd/>
        <w:ind w:firstLine="709"/>
        <w:contextualSpacing/>
        <w:rPr>
          <w:rFonts w:eastAsia="Calibri"/>
          <w:color w:val="000000"/>
          <w:sz w:val="28"/>
          <w:szCs w:val="28"/>
          <w:lang w:eastAsia="en-US"/>
        </w:rPr>
      </w:pPr>
      <w:r w:rsidRPr="0093683F">
        <w:rPr>
          <w:rFonts w:eastAsia="Calibri"/>
          <w:color w:val="000000"/>
          <w:sz w:val="28"/>
          <w:szCs w:val="28"/>
          <w:lang w:eastAsia="en-US"/>
        </w:rPr>
        <w:t>управление в сфере связи, общественного питания, торговли и бытового обслуживания;</w:t>
      </w:r>
    </w:p>
    <w:p w:rsidR="000B4A58" w:rsidRPr="0093683F" w:rsidRDefault="000B4A58" w:rsidP="0093683F">
      <w:pPr>
        <w:widowControl/>
        <w:autoSpaceDE/>
        <w:autoSpaceDN/>
        <w:adjustRightInd/>
        <w:ind w:firstLine="709"/>
        <w:contextualSpacing/>
        <w:rPr>
          <w:color w:val="000000"/>
          <w:sz w:val="28"/>
          <w:szCs w:val="28"/>
        </w:rPr>
      </w:pPr>
      <w:r w:rsidRPr="0093683F">
        <w:rPr>
          <w:color w:val="000000"/>
          <w:sz w:val="28"/>
          <w:szCs w:val="28"/>
        </w:rPr>
        <w:t>управление транспортным комплексом;</w:t>
      </w:r>
    </w:p>
    <w:p w:rsidR="000B4A58" w:rsidRDefault="000B4A58" w:rsidP="0093683F">
      <w:pPr>
        <w:widowControl/>
        <w:autoSpaceDE/>
        <w:autoSpaceDN/>
        <w:adjustRightInd/>
        <w:ind w:firstLine="709"/>
        <w:contextualSpacing/>
        <w:rPr>
          <w:color w:val="000000"/>
          <w:sz w:val="28"/>
          <w:szCs w:val="28"/>
        </w:rPr>
      </w:pPr>
      <w:r w:rsidRPr="0093683F">
        <w:rPr>
          <w:color w:val="000000"/>
          <w:sz w:val="28"/>
          <w:szCs w:val="28"/>
        </w:rPr>
        <w:t>ценовое (тарифное) регулирование и управление организациями инфраструктурного комплекса</w:t>
      </w:r>
      <w:r w:rsidR="00EE254B">
        <w:rPr>
          <w:color w:val="000000"/>
          <w:sz w:val="28"/>
          <w:szCs w:val="28"/>
        </w:rPr>
        <w:t>;</w:t>
      </w:r>
    </w:p>
    <w:p w:rsidR="00EE254B" w:rsidRDefault="00EE254B" w:rsidP="0093683F">
      <w:pPr>
        <w:widowControl/>
        <w:autoSpaceDE/>
        <w:autoSpaceDN/>
        <w:adjustRightInd/>
        <w:ind w:firstLine="709"/>
        <w:contextualSpacing/>
        <w:rPr>
          <w:sz w:val="28"/>
          <w:szCs w:val="28"/>
        </w:rPr>
      </w:pPr>
      <w:r>
        <w:rPr>
          <w:sz w:val="28"/>
          <w:szCs w:val="28"/>
        </w:rPr>
        <w:t>обеспечение национальной безопасности и укрепление государственной границы.</w:t>
      </w:r>
    </w:p>
    <w:p w:rsidR="0093683F" w:rsidRPr="003B5119" w:rsidRDefault="00973078" w:rsidP="00973078">
      <w:pPr>
        <w:ind w:firstLine="709"/>
        <w:jc w:val="both"/>
        <w:rPr>
          <w:sz w:val="28"/>
          <w:szCs w:val="28"/>
        </w:rPr>
      </w:pPr>
      <w:r w:rsidRPr="003B5119">
        <w:rPr>
          <w:sz w:val="28"/>
          <w:szCs w:val="2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w:t>
      </w:r>
    </w:p>
    <w:p w:rsidR="0093683F" w:rsidRPr="00981150" w:rsidRDefault="00981150" w:rsidP="00973078">
      <w:pPr>
        <w:ind w:firstLine="709"/>
        <w:jc w:val="both"/>
        <w:rPr>
          <w:color w:val="000000"/>
          <w:sz w:val="28"/>
          <w:szCs w:val="28"/>
        </w:rPr>
      </w:pPr>
      <w:r>
        <w:rPr>
          <w:color w:val="000000"/>
          <w:sz w:val="28"/>
          <w:szCs w:val="28"/>
        </w:rPr>
        <w:lastRenderedPageBreak/>
        <w:t>к</w:t>
      </w:r>
      <w:r w:rsidR="0093683F" w:rsidRPr="00981150">
        <w:rPr>
          <w:color w:val="000000"/>
          <w:sz w:val="28"/>
          <w:szCs w:val="28"/>
        </w:rPr>
        <w:t>онтроль за соблюдением законодательства в сфере жилищно-коммунального хозяйства,</w:t>
      </w:r>
      <w:r w:rsidR="0093683F" w:rsidRPr="00981150">
        <w:rPr>
          <w:sz w:val="28"/>
          <w:szCs w:val="28"/>
        </w:rPr>
        <w:t xml:space="preserve"> строительства </w:t>
      </w:r>
      <w:r w:rsidR="0093683F" w:rsidRPr="00981150">
        <w:rPr>
          <w:color w:val="000000"/>
          <w:sz w:val="28"/>
          <w:szCs w:val="28"/>
        </w:rPr>
        <w:t>и природных ресурсов;</w:t>
      </w:r>
    </w:p>
    <w:p w:rsidR="0093683F" w:rsidRPr="00981150" w:rsidRDefault="00981150" w:rsidP="00973078">
      <w:pPr>
        <w:ind w:firstLine="709"/>
        <w:jc w:val="both"/>
        <w:rPr>
          <w:rFonts w:eastAsia="Calibri"/>
          <w:sz w:val="28"/>
          <w:szCs w:val="28"/>
          <w:lang w:eastAsia="en-US"/>
        </w:rPr>
      </w:pPr>
      <w:r>
        <w:rPr>
          <w:rFonts w:eastAsia="Calibri"/>
          <w:sz w:val="28"/>
          <w:szCs w:val="28"/>
          <w:lang w:eastAsia="en-US"/>
        </w:rPr>
        <w:t>о</w:t>
      </w:r>
      <w:r w:rsidR="0093683F" w:rsidRPr="00981150">
        <w:rPr>
          <w:rFonts w:eastAsia="Calibri"/>
          <w:sz w:val="28"/>
          <w:szCs w:val="28"/>
          <w:lang w:eastAsia="en-US"/>
        </w:rPr>
        <w:t xml:space="preserve">рганизация охраны муниципальной </w:t>
      </w:r>
      <w:r w:rsidR="003328EE">
        <w:rPr>
          <w:rFonts w:eastAsia="Calibri"/>
          <w:sz w:val="28"/>
          <w:szCs w:val="28"/>
          <w:lang w:eastAsia="en-US"/>
        </w:rPr>
        <w:t>милицией</w:t>
      </w:r>
      <w:r w:rsidR="0093683F" w:rsidRPr="00981150">
        <w:rPr>
          <w:rFonts w:eastAsia="Calibri"/>
          <w:sz w:val="28"/>
          <w:szCs w:val="28"/>
          <w:lang w:eastAsia="en-US"/>
        </w:rPr>
        <w:t xml:space="preserve"> общественного порядка на территории муниципального образования</w:t>
      </w:r>
      <w:r>
        <w:rPr>
          <w:rFonts w:eastAsia="Calibri"/>
          <w:sz w:val="28"/>
          <w:szCs w:val="28"/>
          <w:lang w:eastAsia="en-US"/>
        </w:rPr>
        <w:t>;</w:t>
      </w:r>
    </w:p>
    <w:p w:rsidR="0093683F" w:rsidRPr="00981150" w:rsidRDefault="00981150" w:rsidP="00973078">
      <w:pPr>
        <w:ind w:firstLine="709"/>
        <w:jc w:val="both"/>
        <w:rPr>
          <w:color w:val="000000"/>
          <w:sz w:val="28"/>
          <w:szCs w:val="28"/>
        </w:rPr>
      </w:pPr>
      <w:r>
        <w:rPr>
          <w:color w:val="000000"/>
          <w:sz w:val="28"/>
          <w:szCs w:val="28"/>
        </w:rPr>
        <w:t>о</w:t>
      </w:r>
      <w:r w:rsidR="0093683F" w:rsidRPr="00981150">
        <w:rPr>
          <w:color w:val="000000"/>
          <w:sz w:val="28"/>
          <w:szCs w:val="28"/>
        </w:rPr>
        <w:t xml:space="preserve">рганизация и осуществление мероприятий по </w:t>
      </w:r>
      <w:r w:rsidR="0093683F" w:rsidRPr="00981150">
        <w:rPr>
          <w:rFonts w:eastAsia="Calibri"/>
          <w:sz w:val="28"/>
          <w:szCs w:val="28"/>
          <w:lang w:eastAsia="en-US"/>
        </w:rPr>
        <w:t xml:space="preserve">территориальной и </w:t>
      </w:r>
      <w:r w:rsidR="0093683F" w:rsidRPr="00981150">
        <w:rPr>
          <w:color w:val="000000"/>
          <w:sz w:val="28"/>
          <w:szCs w:val="28"/>
        </w:rPr>
        <w:t>гражданской обороне, защите населения и территории от чрезвычайных ситуаций природного и техногенного характера</w:t>
      </w:r>
      <w:r>
        <w:rPr>
          <w:color w:val="000000"/>
          <w:sz w:val="28"/>
          <w:szCs w:val="28"/>
        </w:rPr>
        <w:t>;</w:t>
      </w:r>
    </w:p>
    <w:p w:rsidR="0093683F" w:rsidRPr="00981150" w:rsidRDefault="00981150" w:rsidP="00973078">
      <w:pPr>
        <w:ind w:firstLine="709"/>
        <w:jc w:val="both"/>
        <w:rPr>
          <w:color w:val="000000"/>
          <w:sz w:val="28"/>
          <w:szCs w:val="28"/>
        </w:rPr>
      </w:pPr>
      <w:r>
        <w:rPr>
          <w:color w:val="000000"/>
          <w:sz w:val="28"/>
          <w:szCs w:val="28"/>
        </w:rPr>
        <w:t>о</w:t>
      </w:r>
      <w:r w:rsidR="0093683F" w:rsidRPr="00981150">
        <w:rPr>
          <w:color w:val="000000"/>
          <w:sz w:val="28"/>
          <w:szCs w:val="28"/>
        </w:rPr>
        <w:t>существление мероприятий по обеспечению безопасности людей на водных объектах, охране их жизни и здоровья</w:t>
      </w:r>
      <w:r>
        <w:rPr>
          <w:color w:val="000000"/>
          <w:sz w:val="28"/>
          <w:szCs w:val="28"/>
        </w:rPr>
        <w:t>;</w:t>
      </w:r>
    </w:p>
    <w:p w:rsidR="0093683F"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о</w:t>
      </w:r>
      <w:r w:rsidR="0093683F" w:rsidRPr="00981150">
        <w:rPr>
          <w:rFonts w:eastAsia="Calibri"/>
          <w:color w:val="000000"/>
          <w:sz w:val="28"/>
          <w:szCs w:val="28"/>
          <w:lang w:eastAsia="en-US"/>
        </w:rPr>
        <w:t>рганизация строительства и содержания муниципального жилищного фонда</w:t>
      </w:r>
      <w:r>
        <w:rPr>
          <w:rFonts w:eastAsia="Calibri"/>
          <w:color w:val="000000"/>
          <w:sz w:val="28"/>
          <w:szCs w:val="28"/>
          <w:lang w:eastAsia="en-US"/>
        </w:rPr>
        <w:t>;</w:t>
      </w:r>
    </w:p>
    <w:p w:rsidR="0093683F" w:rsidRPr="00981150" w:rsidRDefault="00981150" w:rsidP="00973078">
      <w:pPr>
        <w:ind w:firstLine="709"/>
        <w:jc w:val="both"/>
        <w:rPr>
          <w:sz w:val="28"/>
          <w:szCs w:val="28"/>
        </w:rPr>
      </w:pPr>
      <w:r>
        <w:rPr>
          <w:sz w:val="28"/>
          <w:szCs w:val="28"/>
        </w:rPr>
        <w:t>о</w:t>
      </w:r>
      <w:r w:rsidR="0093683F" w:rsidRPr="00981150">
        <w:rPr>
          <w:sz w:val="28"/>
          <w:szCs w:val="28"/>
        </w:rPr>
        <w:t>существление муниципального жилищного контроля</w:t>
      </w:r>
      <w:r>
        <w:rPr>
          <w:sz w:val="28"/>
          <w:szCs w:val="28"/>
        </w:rPr>
        <w:t>;</w:t>
      </w:r>
    </w:p>
    <w:p w:rsidR="0093683F"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у</w:t>
      </w:r>
      <w:r w:rsidR="0093683F" w:rsidRPr="00981150">
        <w:rPr>
          <w:rFonts w:eastAsia="Calibri"/>
          <w:color w:val="000000"/>
          <w:sz w:val="28"/>
          <w:szCs w:val="28"/>
          <w:lang w:eastAsia="en-US"/>
        </w:rPr>
        <w:t>тверждение схем и документации территориального планирования</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о</w:t>
      </w:r>
      <w:r w:rsidR="0012685D" w:rsidRPr="00981150">
        <w:rPr>
          <w:rFonts w:eastAsia="Calibri"/>
          <w:color w:val="000000"/>
          <w:sz w:val="28"/>
          <w:szCs w:val="28"/>
          <w:lang w:eastAsia="en-US"/>
        </w:rPr>
        <w:t>рганизация ритуальных услуг</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к</w:t>
      </w:r>
      <w:r w:rsidR="0012685D" w:rsidRPr="00981150">
        <w:rPr>
          <w:rFonts w:eastAsia="Calibri"/>
          <w:color w:val="000000"/>
          <w:sz w:val="28"/>
          <w:szCs w:val="28"/>
          <w:lang w:eastAsia="en-US"/>
        </w:rPr>
        <w:t>онтроль за выполнением муниципальных правовых актов по развитию экономики муниципального образования</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о</w:t>
      </w:r>
      <w:r w:rsidR="0012685D" w:rsidRPr="00981150">
        <w:rPr>
          <w:rFonts w:eastAsia="Calibri"/>
          <w:color w:val="000000"/>
          <w:sz w:val="28"/>
          <w:szCs w:val="28"/>
          <w:lang w:eastAsia="en-US"/>
        </w:rPr>
        <w:t>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Pr>
          <w:rFonts w:eastAsia="Calibri"/>
          <w:color w:val="000000"/>
          <w:sz w:val="28"/>
          <w:szCs w:val="28"/>
          <w:lang w:eastAsia="en-US"/>
        </w:rPr>
        <w:t>;</w:t>
      </w:r>
    </w:p>
    <w:p w:rsidR="0093683F"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р</w:t>
      </w:r>
      <w:r w:rsidR="0012685D" w:rsidRPr="00981150">
        <w:rPr>
          <w:rFonts w:eastAsia="Calibri"/>
          <w:color w:val="000000"/>
          <w:sz w:val="28"/>
          <w:szCs w:val="28"/>
          <w:lang w:eastAsia="en-US"/>
        </w:rPr>
        <w:t>азработка, рассмотрение, утверждение и реализация документов стратегического планирования</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р</w:t>
      </w:r>
      <w:r w:rsidR="0012685D" w:rsidRPr="00981150">
        <w:rPr>
          <w:rFonts w:eastAsia="Calibri"/>
          <w:color w:val="000000"/>
          <w:sz w:val="28"/>
          <w:szCs w:val="28"/>
          <w:lang w:eastAsia="en-US"/>
        </w:rPr>
        <w:t>еализация политики в сфере поддержки социально-ориентированных некоммерческих организаций, благотворительной деятельности и добровольчества</w:t>
      </w:r>
      <w:r>
        <w:rPr>
          <w:rFonts w:eastAsia="Calibri"/>
          <w:color w:val="000000"/>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с</w:t>
      </w:r>
      <w:r w:rsidR="0012685D" w:rsidRPr="00981150">
        <w:rPr>
          <w:rFonts w:eastAsia="Calibri"/>
          <w:color w:val="000000"/>
          <w:sz w:val="28"/>
          <w:szCs w:val="28"/>
          <w:lang w:eastAsia="en-US"/>
        </w:rPr>
        <w:t>одействие развитию малого и среднего предпринимательства</w:t>
      </w:r>
      <w:r>
        <w:rPr>
          <w:rFonts w:eastAsia="Calibri"/>
          <w:color w:val="000000"/>
          <w:sz w:val="28"/>
          <w:szCs w:val="28"/>
          <w:lang w:eastAsia="en-US"/>
        </w:rPr>
        <w:t>;</w:t>
      </w:r>
    </w:p>
    <w:p w:rsidR="0012685D" w:rsidRPr="00981150" w:rsidRDefault="00981150" w:rsidP="00973078">
      <w:pPr>
        <w:ind w:firstLine="709"/>
        <w:jc w:val="both"/>
        <w:rPr>
          <w:color w:val="000000"/>
          <w:sz w:val="28"/>
          <w:szCs w:val="28"/>
        </w:rPr>
      </w:pPr>
      <w:r>
        <w:rPr>
          <w:color w:val="000000"/>
          <w:sz w:val="28"/>
          <w:szCs w:val="28"/>
        </w:rPr>
        <w:t>о</w:t>
      </w:r>
      <w:r w:rsidR="0012685D" w:rsidRPr="00981150">
        <w:rPr>
          <w:color w:val="000000"/>
          <w:sz w:val="28"/>
          <w:szCs w:val="28"/>
        </w:rPr>
        <w:t>рганизация электроснабжения, тело- и газоснабжения населения, снабжения населения топливом в пределах полномочий, установленных законодательством Российской Федерации</w:t>
      </w:r>
      <w:r>
        <w:rPr>
          <w:color w:val="000000"/>
          <w:sz w:val="28"/>
          <w:szCs w:val="28"/>
        </w:rPr>
        <w:t>;</w:t>
      </w:r>
    </w:p>
    <w:p w:rsidR="0093683F" w:rsidRPr="00981150" w:rsidRDefault="00981150" w:rsidP="00973078">
      <w:pPr>
        <w:ind w:firstLine="709"/>
        <w:jc w:val="both"/>
        <w:rPr>
          <w:color w:val="000000"/>
          <w:sz w:val="28"/>
          <w:szCs w:val="28"/>
        </w:rPr>
      </w:pPr>
      <w:r>
        <w:rPr>
          <w:color w:val="000000"/>
          <w:sz w:val="28"/>
          <w:szCs w:val="28"/>
        </w:rPr>
        <w:t>р</w:t>
      </w:r>
      <w:r w:rsidR="0012685D" w:rsidRPr="00981150">
        <w:rPr>
          <w:color w:val="000000"/>
          <w:sz w:val="28"/>
          <w:szCs w:val="28"/>
        </w:rPr>
        <w:t>еализация государственной политики, нормативное правовое регулирование в области энергосбережения и повышения энергетической эффективности</w:t>
      </w:r>
      <w:r>
        <w:rPr>
          <w:color w:val="000000"/>
          <w:sz w:val="28"/>
          <w:szCs w:val="28"/>
        </w:rPr>
        <w:t>;</w:t>
      </w:r>
    </w:p>
    <w:p w:rsidR="0012685D" w:rsidRPr="00981150" w:rsidRDefault="00981150" w:rsidP="00973078">
      <w:pPr>
        <w:ind w:firstLine="709"/>
        <w:jc w:val="both"/>
        <w:rPr>
          <w:rFonts w:eastAsia="Calibri"/>
          <w:sz w:val="28"/>
          <w:szCs w:val="28"/>
          <w:lang w:eastAsia="en-US"/>
        </w:rPr>
      </w:pPr>
      <w:r>
        <w:rPr>
          <w:rFonts w:eastAsia="Calibri"/>
          <w:sz w:val="28"/>
          <w:szCs w:val="28"/>
          <w:lang w:eastAsia="en-US"/>
        </w:rPr>
        <w:t>к</w:t>
      </w:r>
      <w:r w:rsidR="0012685D" w:rsidRPr="00981150">
        <w:rPr>
          <w:rFonts w:eastAsia="Calibri"/>
          <w:sz w:val="28"/>
          <w:szCs w:val="28"/>
          <w:lang w:eastAsia="en-US"/>
        </w:rPr>
        <w:t>онтроль за использованием и охраной недр при добыче общераспространенных полезных ископаемых, при строительстве подземных сооружений, не связанных с добычей полезных ископаемых</w:t>
      </w:r>
      <w:r>
        <w:rPr>
          <w:rFonts w:eastAsia="Calibri"/>
          <w:sz w:val="28"/>
          <w:szCs w:val="28"/>
          <w:lang w:eastAsia="en-US"/>
        </w:rPr>
        <w:t>;</w:t>
      </w:r>
    </w:p>
    <w:p w:rsidR="0012685D" w:rsidRPr="00FD20D0" w:rsidRDefault="00981150" w:rsidP="00973078">
      <w:pPr>
        <w:ind w:firstLine="709"/>
        <w:jc w:val="both"/>
        <w:rPr>
          <w:sz w:val="28"/>
          <w:szCs w:val="28"/>
        </w:rPr>
      </w:pPr>
      <w:r w:rsidRPr="00FD20D0">
        <w:rPr>
          <w:sz w:val="28"/>
          <w:szCs w:val="28"/>
        </w:rPr>
        <w:t>о</w:t>
      </w:r>
      <w:r w:rsidR="0012685D" w:rsidRPr="00FD20D0">
        <w:rPr>
          <w:sz w:val="28"/>
          <w:szCs w:val="28"/>
        </w:rPr>
        <w:t>рганизация мероприятий по охране окружающей среды</w:t>
      </w:r>
      <w:r w:rsidRPr="00FD20D0">
        <w:rPr>
          <w:sz w:val="28"/>
          <w:szCs w:val="28"/>
        </w:rPr>
        <w:t>;</w:t>
      </w:r>
    </w:p>
    <w:p w:rsidR="0012685D" w:rsidRPr="00FD20D0" w:rsidRDefault="00981150" w:rsidP="00973078">
      <w:pPr>
        <w:ind w:firstLine="709"/>
        <w:jc w:val="both"/>
        <w:rPr>
          <w:color w:val="000000"/>
          <w:sz w:val="28"/>
          <w:szCs w:val="28"/>
        </w:rPr>
      </w:pPr>
      <w:r w:rsidRPr="00FD20D0">
        <w:rPr>
          <w:color w:val="000000"/>
          <w:sz w:val="28"/>
          <w:szCs w:val="28"/>
        </w:rPr>
        <w:t>о</w:t>
      </w:r>
      <w:r w:rsidR="0012685D" w:rsidRPr="00FD20D0">
        <w:rPr>
          <w:color w:val="000000"/>
          <w:sz w:val="28"/>
          <w:szCs w:val="28"/>
        </w:rPr>
        <w:t>рганизация утилизации и переработки бытовых и промышленных отходов</w:t>
      </w:r>
      <w:r w:rsidRPr="00FD20D0">
        <w:rPr>
          <w:color w:val="000000"/>
          <w:sz w:val="28"/>
          <w:szCs w:val="28"/>
        </w:rPr>
        <w:t>;</w:t>
      </w:r>
    </w:p>
    <w:p w:rsidR="0012685D" w:rsidRPr="00981150" w:rsidRDefault="00981150" w:rsidP="00973078">
      <w:pPr>
        <w:ind w:firstLine="709"/>
        <w:jc w:val="both"/>
        <w:rPr>
          <w:rFonts w:eastAsia="Calibri"/>
          <w:sz w:val="28"/>
          <w:szCs w:val="28"/>
          <w:lang w:eastAsia="en-US"/>
        </w:rPr>
      </w:pPr>
      <w:r>
        <w:rPr>
          <w:rFonts w:eastAsia="Calibri"/>
          <w:sz w:val="28"/>
          <w:szCs w:val="28"/>
          <w:lang w:eastAsia="en-US"/>
        </w:rPr>
        <w:t>о</w:t>
      </w:r>
      <w:r w:rsidR="0012685D" w:rsidRPr="00981150">
        <w:rPr>
          <w:rFonts w:eastAsia="Calibri"/>
          <w:sz w:val="28"/>
          <w:szCs w:val="28"/>
          <w:lang w:eastAsia="en-US"/>
        </w:rPr>
        <w:t>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использования таких водных объектов (установление правил использования водных объектов общего пользования для личных и бытовых нужд)</w:t>
      </w:r>
      <w:r>
        <w:rPr>
          <w:rFonts w:eastAsia="Calibri"/>
          <w:sz w:val="28"/>
          <w:szCs w:val="28"/>
          <w:lang w:eastAsia="en-US"/>
        </w:rPr>
        <w:t>;</w:t>
      </w:r>
    </w:p>
    <w:p w:rsidR="0012685D"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о</w:t>
      </w:r>
      <w:r w:rsidR="0012685D" w:rsidRPr="00981150">
        <w:rPr>
          <w:rFonts w:eastAsia="Calibri"/>
          <w:color w:val="000000"/>
          <w:sz w:val="28"/>
          <w:szCs w:val="28"/>
          <w:lang w:eastAsia="en-US"/>
        </w:rPr>
        <w:t>существление муниципального лесного контроля</w:t>
      </w:r>
      <w:r>
        <w:rPr>
          <w:rFonts w:eastAsia="Calibri"/>
          <w:color w:val="000000"/>
          <w:sz w:val="28"/>
          <w:szCs w:val="28"/>
          <w:lang w:eastAsia="en-US"/>
        </w:rPr>
        <w:t>;</w:t>
      </w:r>
    </w:p>
    <w:p w:rsidR="0012685D" w:rsidRPr="00981150" w:rsidRDefault="00981150" w:rsidP="00973078">
      <w:pPr>
        <w:ind w:firstLine="709"/>
        <w:jc w:val="both"/>
        <w:rPr>
          <w:rFonts w:eastAsia="Calibri"/>
          <w:sz w:val="28"/>
          <w:szCs w:val="28"/>
          <w:lang w:eastAsia="en-US"/>
        </w:rPr>
      </w:pPr>
      <w:r>
        <w:rPr>
          <w:rFonts w:eastAsia="Calibri"/>
          <w:color w:val="000000"/>
          <w:sz w:val="28"/>
          <w:szCs w:val="28"/>
          <w:lang w:eastAsia="en-US"/>
        </w:rPr>
        <w:t>о</w:t>
      </w:r>
      <w:r w:rsidR="0012685D" w:rsidRPr="00981150">
        <w:rPr>
          <w:rFonts w:eastAsia="Calibri"/>
          <w:color w:val="000000"/>
          <w:sz w:val="28"/>
          <w:szCs w:val="28"/>
          <w:lang w:eastAsia="en-US"/>
        </w:rPr>
        <w:t xml:space="preserve">существление муниципального контроля в области использования и </w:t>
      </w:r>
      <w:r w:rsidR="0012685D" w:rsidRPr="00981150">
        <w:rPr>
          <w:rFonts w:eastAsia="Calibri"/>
          <w:color w:val="000000"/>
          <w:sz w:val="28"/>
          <w:szCs w:val="28"/>
          <w:lang w:eastAsia="en-US"/>
        </w:rPr>
        <w:lastRenderedPageBreak/>
        <w:t xml:space="preserve">охраны особо охраняемых природных территорий </w:t>
      </w:r>
      <w:r w:rsidR="0012685D" w:rsidRPr="00981150">
        <w:rPr>
          <w:rFonts w:eastAsia="Calibri"/>
          <w:sz w:val="28"/>
          <w:szCs w:val="28"/>
          <w:lang w:eastAsia="en-US"/>
        </w:rPr>
        <w:t>местного значения</w:t>
      </w:r>
      <w:r>
        <w:rPr>
          <w:rFonts w:eastAsia="Calibri"/>
          <w:sz w:val="28"/>
          <w:szCs w:val="28"/>
          <w:lang w:eastAsia="en-US"/>
        </w:rPr>
        <w:t>;</w:t>
      </w:r>
    </w:p>
    <w:p w:rsidR="0012685D" w:rsidRPr="00981150" w:rsidRDefault="00981150" w:rsidP="00973078">
      <w:pPr>
        <w:ind w:firstLine="709"/>
        <w:jc w:val="both"/>
        <w:rPr>
          <w:rFonts w:eastAsia="Calibri"/>
          <w:sz w:val="28"/>
          <w:szCs w:val="28"/>
          <w:lang w:eastAsia="en-US"/>
        </w:rPr>
      </w:pPr>
      <w:r>
        <w:rPr>
          <w:rFonts w:eastAsia="Calibri"/>
          <w:sz w:val="28"/>
          <w:szCs w:val="28"/>
          <w:lang w:eastAsia="en-US"/>
        </w:rPr>
        <w:t>р</w:t>
      </w:r>
      <w:r w:rsidR="0012685D" w:rsidRPr="00981150">
        <w:rPr>
          <w:rFonts w:eastAsia="Calibri"/>
          <w:sz w:val="28"/>
          <w:szCs w:val="28"/>
          <w:lang w:eastAsia="en-US"/>
        </w:rPr>
        <w:t>азвитие минерально-сырьевой базы для предприятий местной промышленности</w:t>
      </w:r>
      <w:r>
        <w:rPr>
          <w:rFonts w:eastAsia="Calibri"/>
          <w:sz w:val="28"/>
          <w:szCs w:val="28"/>
          <w:lang w:eastAsia="en-US"/>
        </w:rPr>
        <w:t>;</w:t>
      </w:r>
    </w:p>
    <w:p w:rsidR="0012685D" w:rsidRPr="00981150" w:rsidRDefault="00981150" w:rsidP="00973078">
      <w:pPr>
        <w:ind w:firstLine="709"/>
        <w:jc w:val="both"/>
        <w:rPr>
          <w:sz w:val="28"/>
          <w:szCs w:val="28"/>
        </w:rPr>
      </w:pPr>
      <w:r>
        <w:rPr>
          <w:sz w:val="28"/>
          <w:szCs w:val="28"/>
        </w:rPr>
        <w:t>с</w:t>
      </w:r>
      <w:r w:rsidR="0012685D" w:rsidRPr="00981150">
        <w:rPr>
          <w:sz w:val="28"/>
          <w:szCs w:val="28"/>
        </w:rPr>
        <w:t>оздание условий для обеспечения поселений услугами связи, общественного питания, торговли и бытового обслуживания</w:t>
      </w:r>
      <w:r>
        <w:rPr>
          <w:sz w:val="28"/>
          <w:szCs w:val="28"/>
        </w:rPr>
        <w:t>;</w:t>
      </w:r>
    </w:p>
    <w:p w:rsidR="0012685D" w:rsidRPr="00981150" w:rsidRDefault="00981150" w:rsidP="00973078">
      <w:pPr>
        <w:ind w:firstLine="709"/>
        <w:jc w:val="both"/>
        <w:rPr>
          <w:color w:val="000000"/>
          <w:sz w:val="28"/>
          <w:szCs w:val="28"/>
        </w:rPr>
      </w:pPr>
      <w:r>
        <w:rPr>
          <w:color w:val="000000"/>
          <w:sz w:val="28"/>
          <w:szCs w:val="28"/>
        </w:rPr>
        <w:t>о</w:t>
      </w:r>
      <w:r w:rsidR="0012685D" w:rsidRPr="00981150">
        <w:rPr>
          <w:color w:val="000000"/>
          <w:sz w:val="28"/>
          <w:szCs w:val="28"/>
        </w:rPr>
        <w:t>беспечение безопасности дорожного движения</w:t>
      </w:r>
      <w:r>
        <w:rPr>
          <w:color w:val="000000"/>
          <w:sz w:val="28"/>
          <w:szCs w:val="28"/>
        </w:rPr>
        <w:t>;</w:t>
      </w:r>
    </w:p>
    <w:p w:rsidR="00981150" w:rsidRPr="00981150" w:rsidRDefault="00981150" w:rsidP="00973078">
      <w:pPr>
        <w:ind w:firstLine="709"/>
        <w:jc w:val="both"/>
        <w:rPr>
          <w:color w:val="000000"/>
          <w:sz w:val="28"/>
          <w:szCs w:val="28"/>
        </w:rPr>
      </w:pPr>
      <w:r>
        <w:rPr>
          <w:color w:val="000000"/>
          <w:sz w:val="28"/>
          <w:szCs w:val="28"/>
        </w:rPr>
        <w:t>о</w:t>
      </w:r>
      <w:r w:rsidRPr="00981150">
        <w:rPr>
          <w:color w:val="000000"/>
          <w:sz w:val="28"/>
          <w:szCs w:val="28"/>
        </w:rPr>
        <w:t>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w:t>
      </w:r>
      <w:r>
        <w:rPr>
          <w:color w:val="000000"/>
          <w:sz w:val="28"/>
          <w:szCs w:val="28"/>
        </w:rPr>
        <w:t>;</w:t>
      </w:r>
    </w:p>
    <w:p w:rsidR="00981150" w:rsidRPr="00981150" w:rsidRDefault="00981150" w:rsidP="00973078">
      <w:pPr>
        <w:ind w:firstLine="709"/>
        <w:jc w:val="both"/>
        <w:rPr>
          <w:color w:val="000000"/>
          <w:sz w:val="28"/>
          <w:szCs w:val="28"/>
        </w:rPr>
      </w:pPr>
      <w:r>
        <w:rPr>
          <w:color w:val="000000"/>
          <w:sz w:val="28"/>
          <w:szCs w:val="28"/>
        </w:rPr>
        <w:t>о</w:t>
      </w:r>
      <w:r w:rsidRPr="00981150">
        <w:rPr>
          <w:color w:val="000000"/>
          <w:sz w:val="28"/>
          <w:szCs w:val="28"/>
        </w:rPr>
        <w:t>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w:t>
      </w:r>
      <w:r>
        <w:rPr>
          <w:color w:val="000000"/>
          <w:sz w:val="28"/>
          <w:szCs w:val="28"/>
        </w:rPr>
        <w:t>;</w:t>
      </w:r>
    </w:p>
    <w:p w:rsidR="00981150" w:rsidRPr="00981150" w:rsidRDefault="00981150" w:rsidP="00973078">
      <w:pPr>
        <w:ind w:firstLine="709"/>
        <w:jc w:val="both"/>
        <w:rPr>
          <w:color w:val="000000"/>
          <w:sz w:val="28"/>
          <w:szCs w:val="28"/>
        </w:rPr>
      </w:pPr>
      <w:r>
        <w:rPr>
          <w:color w:val="000000"/>
          <w:sz w:val="28"/>
          <w:szCs w:val="28"/>
        </w:rPr>
        <w:t>р</w:t>
      </w:r>
      <w:r w:rsidRPr="00981150">
        <w:rPr>
          <w:color w:val="000000"/>
          <w:sz w:val="28"/>
          <w:szCs w:val="28"/>
        </w:rPr>
        <w:t>азвитие инфраструктуры и организация транспортного обслуживания населения в границах муниципального образования</w:t>
      </w:r>
      <w:r>
        <w:rPr>
          <w:color w:val="000000"/>
          <w:sz w:val="28"/>
          <w:szCs w:val="28"/>
        </w:rPr>
        <w:t>;</w:t>
      </w:r>
    </w:p>
    <w:p w:rsidR="00981150" w:rsidRPr="00981150" w:rsidRDefault="00981150" w:rsidP="00973078">
      <w:pPr>
        <w:ind w:firstLine="709"/>
        <w:jc w:val="both"/>
        <w:rPr>
          <w:color w:val="000000"/>
          <w:sz w:val="28"/>
          <w:szCs w:val="28"/>
        </w:rPr>
      </w:pPr>
      <w:r>
        <w:rPr>
          <w:color w:val="000000"/>
          <w:sz w:val="28"/>
          <w:szCs w:val="28"/>
        </w:rPr>
        <w:t>р</w:t>
      </w:r>
      <w:r w:rsidRPr="00981150">
        <w:rPr>
          <w:color w:val="000000"/>
          <w:sz w:val="28"/>
          <w:szCs w:val="28"/>
        </w:rPr>
        <w:t>егулирование тарифов на услуги и работы, предоставляемые и выполняемые муниципальными предприятиями и учреждениями;</w:t>
      </w:r>
    </w:p>
    <w:p w:rsidR="00981150" w:rsidRPr="00981150" w:rsidRDefault="00981150" w:rsidP="00973078">
      <w:pPr>
        <w:ind w:firstLine="709"/>
        <w:jc w:val="both"/>
        <w:rPr>
          <w:rFonts w:eastAsia="Calibri"/>
          <w:sz w:val="28"/>
          <w:szCs w:val="28"/>
          <w:lang w:eastAsia="en-US"/>
        </w:rPr>
      </w:pPr>
      <w:r>
        <w:rPr>
          <w:color w:val="000000"/>
          <w:sz w:val="28"/>
          <w:szCs w:val="28"/>
        </w:rPr>
        <w:t>о</w:t>
      </w:r>
      <w:r w:rsidRPr="00981150">
        <w:rPr>
          <w:color w:val="000000"/>
          <w:sz w:val="28"/>
          <w:szCs w:val="28"/>
        </w:rPr>
        <w:t xml:space="preserve">беспечение первичных мер пожарной безопасности в границах </w:t>
      </w:r>
      <w:r w:rsidRPr="00981150">
        <w:rPr>
          <w:rFonts w:eastAsia="Calibri"/>
          <w:sz w:val="28"/>
          <w:szCs w:val="28"/>
          <w:lang w:eastAsia="en-US"/>
        </w:rPr>
        <w:t>Мошенского сельского поселения</w:t>
      </w:r>
      <w:r>
        <w:rPr>
          <w:rFonts w:eastAsia="Calibri"/>
          <w:sz w:val="28"/>
          <w:szCs w:val="28"/>
          <w:lang w:eastAsia="en-US"/>
        </w:rPr>
        <w:t>;</w:t>
      </w:r>
    </w:p>
    <w:p w:rsidR="00981150" w:rsidRPr="00981150" w:rsidRDefault="00981150" w:rsidP="00973078">
      <w:pPr>
        <w:ind w:firstLine="709"/>
        <w:jc w:val="both"/>
        <w:rPr>
          <w:rFonts w:eastAsia="Calibri"/>
          <w:color w:val="000000"/>
          <w:sz w:val="28"/>
          <w:szCs w:val="28"/>
          <w:lang w:eastAsia="en-US"/>
        </w:rPr>
      </w:pPr>
      <w:r>
        <w:rPr>
          <w:color w:val="000000"/>
          <w:sz w:val="28"/>
          <w:szCs w:val="28"/>
        </w:rPr>
        <w:t>о</w:t>
      </w:r>
      <w:r w:rsidRPr="00981150">
        <w:rPr>
          <w:color w:val="000000"/>
          <w:sz w:val="28"/>
          <w:szCs w:val="28"/>
        </w:rPr>
        <w:t xml:space="preserve">казание поддержки гражданам и их объединениям, участвующим в охране общественного порядка, создание условий для деятельности народных дружин </w:t>
      </w:r>
      <w:r w:rsidRPr="00981150">
        <w:rPr>
          <w:rFonts w:eastAsia="Calibri"/>
          <w:color w:val="000000"/>
          <w:sz w:val="28"/>
          <w:szCs w:val="28"/>
          <w:lang w:eastAsia="en-US"/>
        </w:rPr>
        <w:t>(добровольных формирований населения по охране общественного порядка</w:t>
      </w:r>
      <w:r>
        <w:rPr>
          <w:rFonts w:eastAsia="Calibri"/>
          <w:color w:val="000000"/>
          <w:sz w:val="28"/>
          <w:szCs w:val="28"/>
          <w:lang w:eastAsia="en-US"/>
        </w:rPr>
        <w:t>;</w:t>
      </w:r>
    </w:p>
    <w:p w:rsidR="00981150" w:rsidRPr="00981150" w:rsidRDefault="00981150" w:rsidP="00973078">
      <w:pPr>
        <w:ind w:firstLine="709"/>
        <w:jc w:val="both"/>
        <w:rPr>
          <w:sz w:val="28"/>
          <w:szCs w:val="28"/>
        </w:rPr>
      </w:pPr>
      <w:r>
        <w:rPr>
          <w:sz w:val="28"/>
          <w:szCs w:val="28"/>
        </w:rPr>
        <w:t>о</w:t>
      </w:r>
      <w:r w:rsidRPr="00981150">
        <w:rPr>
          <w:sz w:val="28"/>
          <w:szCs w:val="28"/>
        </w:rPr>
        <w:t>существление мероприятий по вопросам информационной безопасности</w:t>
      </w:r>
      <w:r>
        <w:rPr>
          <w:sz w:val="28"/>
          <w:szCs w:val="28"/>
        </w:rPr>
        <w:t>;</w:t>
      </w:r>
    </w:p>
    <w:p w:rsidR="00981150" w:rsidRPr="00981150" w:rsidRDefault="00981150" w:rsidP="00973078">
      <w:pPr>
        <w:ind w:firstLine="709"/>
        <w:jc w:val="both"/>
        <w:rPr>
          <w:rFonts w:eastAsia="Calibri"/>
          <w:color w:val="000000"/>
          <w:sz w:val="28"/>
          <w:szCs w:val="28"/>
          <w:lang w:eastAsia="en-US"/>
        </w:rPr>
      </w:pPr>
      <w:r>
        <w:rPr>
          <w:rFonts w:eastAsia="Calibri"/>
          <w:color w:val="000000"/>
          <w:sz w:val="28"/>
          <w:szCs w:val="28"/>
          <w:lang w:eastAsia="en-US"/>
        </w:rPr>
        <w:t>у</w:t>
      </w:r>
      <w:r w:rsidRPr="00981150">
        <w:rPr>
          <w:rFonts w:eastAsia="Calibri"/>
          <w:color w:val="000000"/>
          <w:sz w:val="28"/>
          <w:szCs w:val="28"/>
          <w:lang w:eastAsia="en-US"/>
        </w:rPr>
        <w:t xml:space="preserve">тверждение правил и организация благоустройства </w:t>
      </w:r>
      <w:r w:rsidR="005D331C" w:rsidRPr="00981150">
        <w:rPr>
          <w:rFonts w:eastAsia="Calibri"/>
          <w:color w:val="000000"/>
          <w:sz w:val="28"/>
          <w:szCs w:val="28"/>
          <w:lang w:eastAsia="en-US"/>
        </w:rPr>
        <w:t>территории Мошенского</w:t>
      </w:r>
      <w:r w:rsidRPr="00981150">
        <w:rPr>
          <w:rFonts w:eastAsia="Calibri"/>
          <w:color w:val="000000"/>
          <w:sz w:val="28"/>
          <w:szCs w:val="28"/>
          <w:lang w:eastAsia="en-US"/>
        </w:rPr>
        <w:t xml:space="preserve"> сельского поселения</w:t>
      </w:r>
      <w:r>
        <w:rPr>
          <w:rFonts w:eastAsia="Calibri"/>
          <w:color w:val="000000"/>
          <w:sz w:val="28"/>
          <w:szCs w:val="28"/>
          <w:lang w:eastAsia="en-US"/>
        </w:rPr>
        <w:t>;</w:t>
      </w:r>
    </w:p>
    <w:p w:rsidR="00981150" w:rsidRDefault="00981150" w:rsidP="00973078">
      <w:pPr>
        <w:ind w:firstLine="709"/>
        <w:jc w:val="both"/>
        <w:rPr>
          <w:color w:val="000000"/>
          <w:sz w:val="24"/>
          <w:szCs w:val="24"/>
        </w:rPr>
      </w:pPr>
      <w:r>
        <w:rPr>
          <w:color w:val="000000"/>
          <w:sz w:val="28"/>
          <w:szCs w:val="28"/>
        </w:rPr>
        <w:t>с</w:t>
      </w:r>
      <w:r w:rsidRPr="00981150">
        <w:rPr>
          <w:color w:val="000000"/>
          <w:sz w:val="28"/>
          <w:szCs w:val="28"/>
        </w:rPr>
        <w:t>оздание условий для обеспечения жителей Мошенского сельского поселения услугами связи, общественного питания, торговли и бытового обслуживания</w:t>
      </w:r>
      <w:r w:rsidR="00EE254B">
        <w:rPr>
          <w:color w:val="000000"/>
          <w:sz w:val="24"/>
          <w:szCs w:val="24"/>
        </w:rPr>
        <w:t>;</w:t>
      </w:r>
    </w:p>
    <w:p w:rsidR="00EE254B" w:rsidRPr="00EE254B" w:rsidRDefault="00EE254B" w:rsidP="00EE254B">
      <w:pPr>
        <w:ind w:firstLine="851"/>
        <w:jc w:val="both"/>
        <w:rPr>
          <w:sz w:val="28"/>
          <w:szCs w:val="28"/>
        </w:rPr>
      </w:pPr>
      <w:r w:rsidRPr="00EE254B">
        <w:rPr>
          <w:sz w:val="28"/>
          <w:szCs w:val="28"/>
        </w:rPr>
        <w:t>регулирование в сфере противодействия терроризму;</w:t>
      </w:r>
    </w:p>
    <w:p w:rsidR="00EE254B" w:rsidRPr="00EE254B" w:rsidRDefault="00EE254B" w:rsidP="00EE254B">
      <w:pPr>
        <w:ind w:firstLine="851"/>
        <w:jc w:val="both"/>
        <w:rPr>
          <w:sz w:val="28"/>
          <w:szCs w:val="28"/>
        </w:rPr>
      </w:pPr>
      <w:r w:rsidRPr="00EE254B">
        <w:rPr>
          <w:sz w:val="28"/>
          <w:szCs w:val="28"/>
        </w:rPr>
        <w:t>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w:t>
      </w:r>
    </w:p>
    <w:p w:rsidR="00EE254B" w:rsidRPr="00EE254B" w:rsidRDefault="00EE254B" w:rsidP="00EE254B">
      <w:pPr>
        <w:ind w:firstLine="851"/>
        <w:jc w:val="both"/>
        <w:rPr>
          <w:sz w:val="28"/>
          <w:szCs w:val="28"/>
        </w:rPr>
      </w:pPr>
      <w:r w:rsidRPr="00EE254B">
        <w:rPr>
          <w:sz w:val="28"/>
          <w:szCs w:val="28"/>
        </w:rPr>
        <w:t>участие в предупреждении и ликвидации последствий чрезвычайных ситуаций на территории муниципального образования;</w:t>
      </w:r>
    </w:p>
    <w:p w:rsidR="00EE254B" w:rsidRPr="00EE254B" w:rsidRDefault="00EE254B" w:rsidP="00EE254B">
      <w:pPr>
        <w:ind w:firstLine="851"/>
        <w:jc w:val="both"/>
        <w:rPr>
          <w:sz w:val="28"/>
          <w:szCs w:val="28"/>
        </w:rPr>
      </w:pPr>
      <w:r w:rsidRPr="00EE254B">
        <w:rPr>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 (добровольных формирований населения по охране общественного порядка)</w:t>
      </w:r>
    </w:p>
    <w:p w:rsidR="003B5119" w:rsidRDefault="00973078" w:rsidP="003B5119">
      <w:pPr>
        <w:ind w:firstLine="851"/>
        <w:jc w:val="both"/>
        <w:rPr>
          <w:color w:val="000000"/>
          <w:spacing w:val="1"/>
          <w:sz w:val="28"/>
          <w:szCs w:val="28"/>
        </w:rPr>
      </w:pPr>
      <w:r w:rsidRPr="00BF418F">
        <w:rPr>
          <w:sz w:val="28"/>
          <w:szCs w:val="28"/>
        </w:rPr>
        <w:t>1.5. Цель исполнения должностных обязанностей муниципального служащего, замещающего должность</w:t>
      </w:r>
      <w:r w:rsidR="003F0BF2">
        <w:rPr>
          <w:sz w:val="28"/>
          <w:szCs w:val="28"/>
        </w:rPr>
        <w:t xml:space="preserve"> </w:t>
      </w:r>
      <w:r w:rsidR="00E17B67">
        <w:rPr>
          <w:sz w:val="28"/>
          <w:szCs w:val="28"/>
        </w:rPr>
        <w:t xml:space="preserve">первого </w:t>
      </w:r>
      <w:r w:rsidR="007C48C5" w:rsidRPr="00773A01">
        <w:rPr>
          <w:color w:val="000000"/>
          <w:spacing w:val="1"/>
          <w:sz w:val="28"/>
          <w:szCs w:val="28"/>
        </w:rPr>
        <w:t>заместителя Гла</w:t>
      </w:r>
      <w:r w:rsidR="005D331C">
        <w:rPr>
          <w:color w:val="000000"/>
          <w:spacing w:val="1"/>
          <w:sz w:val="28"/>
          <w:szCs w:val="28"/>
        </w:rPr>
        <w:t>вы А</w:t>
      </w:r>
      <w:r w:rsidR="007C48C5" w:rsidRPr="00773A01">
        <w:rPr>
          <w:color w:val="000000"/>
          <w:spacing w:val="1"/>
          <w:sz w:val="28"/>
          <w:szCs w:val="28"/>
        </w:rPr>
        <w:t>дминистрации</w:t>
      </w:r>
      <w:r w:rsidR="00BB1CC6">
        <w:rPr>
          <w:color w:val="000000"/>
          <w:spacing w:val="1"/>
          <w:sz w:val="28"/>
          <w:szCs w:val="28"/>
        </w:rPr>
        <w:t>:</w:t>
      </w:r>
    </w:p>
    <w:p w:rsidR="003B5119" w:rsidRPr="003B5119" w:rsidRDefault="00BB1CC6" w:rsidP="003B5119">
      <w:pPr>
        <w:ind w:firstLine="851"/>
        <w:jc w:val="both"/>
        <w:rPr>
          <w:color w:val="000000"/>
          <w:spacing w:val="1"/>
          <w:sz w:val="28"/>
          <w:szCs w:val="28"/>
        </w:rPr>
      </w:pPr>
      <w:r>
        <w:rPr>
          <w:color w:val="000000"/>
          <w:spacing w:val="1"/>
          <w:sz w:val="28"/>
          <w:szCs w:val="28"/>
        </w:rPr>
        <w:t xml:space="preserve"> </w:t>
      </w:r>
      <w:r w:rsidR="003B5119">
        <w:rPr>
          <w:color w:val="000000"/>
          <w:spacing w:val="1"/>
          <w:sz w:val="28"/>
          <w:szCs w:val="28"/>
        </w:rPr>
        <w:t xml:space="preserve"> исполнение задач и функций, определенных </w:t>
      </w:r>
      <w:r w:rsidR="003B5119" w:rsidRPr="003B5119">
        <w:rPr>
          <w:sz w:val="28"/>
          <w:szCs w:val="28"/>
        </w:rPr>
        <w:t xml:space="preserve">распределением </w:t>
      </w:r>
      <w:r w:rsidR="003B5119" w:rsidRPr="003B5119">
        <w:rPr>
          <w:rFonts w:eastAsia="Calibri"/>
          <w:sz w:val="28"/>
          <w:szCs w:val="28"/>
          <w:lang w:eastAsia="en-US"/>
        </w:rPr>
        <w:t>должностных</w:t>
      </w:r>
      <w:r w:rsidR="003B5119" w:rsidRPr="003B5119">
        <w:rPr>
          <w:sz w:val="28"/>
          <w:szCs w:val="28"/>
        </w:rPr>
        <w:t xml:space="preserve"> обязанностей между Главой муниципального </w:t>
      </w:r>
      <w:r w:rsidR="005D331C">
        <w:rPr>
          <w:sz w:val="28"/>
          <w:szCs w:val="28"/>
        </w:rPr>
        <w:t>округа</w:t>
      </w:r>
      <w:r w:rsidR="003B5119" w:rsidRPr="003B5119">
        <w:rPr>
          <w:sz w:val="28"/>
          <w:szCs w:val="28"/>
        </w:rPr>
        <w:t xml:space="preserve">, </w:t>
      </w:r>
      <w:r w:rsidR="00E17B67">
        <w:rPr>
          <w:sz w:val="28"/>
          <w:szCs w:val="28"/>
        </w:rPr>
        <w:t xml:space="preserve">первым </w:t>
      </w:r>
      <w:r w:rsidR="005D331C">
        <w:rPr>
          <w:sz w:val="28"/>
          <w:szCs w:val="28"/>
        </w:rPr>
        <w:t>заместителем Главы А</w:t>
      </w:r>
      <w:r w:rsidR="003B5119" w:rsidRPr="003B5119">
        <w:rPr>
          <w:sz w:val="28"/>
          <w:szCs w:val="28"/>
        </w:rPr>
        <w:t xml:space="preserve">дминистрации муниципального </w:t>
      </w:r>
      <w:r w:rsidR="005D331C">
        <w:rPr>
          <w:sz w:val="28"/>
          <w:szCs w:val="28"/>
        </w:rPr>
        <w:t>округа, заместителем Главы А</w:t>
      </w:r>
      <w:r w:rsidR="003B5119" w:rsidRPr="003B5119">
        <w:rPr>
          <w:sz w:val="28"/>
          <w:szCs w:val="28"/>
        </w:rPr>
        <w:t xml:space="preserve">дминистрации муниципального </w:t>
      </w:r>
      <w:r w:rsidR="005D331C">
        <w:rPr>
          <w:sz w:val="28"/>
          <w:szCs w:val="28"/>
        </w:rPr>
        <w:t>округа</w:t>
      </w:r>
      <w:r w:rsidR="00E17B67">
        <w:rPr>
          <w:sz w:val="28"/>
          <w:szCs w:val="28"/>
        </w:rPr>
        <w:t>-</w:t>
      </w:r>
      <w:r w:rsidR="003B5119" w:rsidRPr="003B5119">
        <w:rPr>
          <w:sz w:val="28"/>
          <w:szCs w:val="28"/>
        </w:rPr>
        <w:t xml:space="preserve"> председателем комитета образования и культуры, </w:t>
      </w:r>
      <w:r w:rsidR="003B5119" w:rsidRPr="003B5119">
        <w:rPr>
          <w:bCs/>
          <w:color w:val="000000"/>
          <w:spacing w:val="-4"/>
          <w:sz w:val="28"/>
          <w:szCs w:val="28"/>
        </w:rPr>
        <w:t xml:space="preserve">управляющим Делами </w:t>
      </w:r>
      <w:r w:rsidR="003B5119" w:rsidRPr="003B5119">
        <w:rPr>
          <w:sz w:val="28"/>
          <w:szCs w:val="28"/>
        </w:rPr>
        <w:t xml:space="preserve">Администрации муниципального </w:t>
      </w:r>
      <w:r w:rsidR="005D331C">
        <w:rPr>
          <w:sz w:val="28"/>
          <w:szCs w:val="28"/>
        </w:rPr>
        <w:t>округа</w:t>
      </w:r>
      <w:r w:rsidR="003B5119">
        <w:rPr>
          <w:sz w:val="28"/>
          <w:szCs w:val="28"/>
        </w:rPr>
        <w:t>.</w:t>
      </w:r>
    </w:p>
    <w:p w:rsidR="00BB1CC6" w:rsidRDefault="00973078" w:rsidP="00973078">
      <w:pPr>
        <w:tabs>
          <w:tab w:val="left" w:pos="2903"/>
        </w:tabs>
        <w:ind w:firstLine="709"/>
        <w:jc w:val="both"/>
        <w:rPr>
          <w:color w:val="000000"/>
          <w:spacing w:val="1"/>
          <w:sz w:val="28"/>
          <w:szCs w:val="28"/>
        </w:rPr>
      </w:pPr>
      <w:r w:rsidRPr="007A633D">
        <w:rPr>
          <w:sz w:val="28"/>
          <w:szCs w:val="28"/>
        </w:rPr>
        <w:lastRenderedPageBreak/>
        <w:t>1.6. Основные задачи, на реализацию которых ориентировано исполнение должностных обязанностей</w:t>
      </w:r>
      <w:r w:rsidR="001527B0">
        <w:rPr>
          <w:sz w:val="28"/>
          <w:szCs w:val="28"/>
        </w:rPr>
        <w:t xml:space="preserve"> </w:t>
      </w:r>
      <w:r w:rsidR="005D331C">
        <w:rPr>
          <w:color w:val="000000"/>
          <w:spacing w:val="1"/>
          <w:sz w:val="28"/>
          <w:szCs w:val="28"/>
        </w:rPr>
        <w:t>заместителя Главы А</w:t>
      </w:r>
      <w:r w:rsidR="00BB1CC6" w:rsidRPr="00773A01">
        <w:rPr>
          <w:color w:val="000000"/>
          <w:spacing w:val="1"/>
          <w:sz w:val="28"/>
          <w:szCs w:val="28"/>
        </w:rPr>
        <w:t>дминистрации</w:t>
      </w:r>
      <w:r w:rsidR="00BB1CC6">
        <w:rPr>
          <w:color w:val="000000"/>
          <w:spacing w:val="1"/>
          <w:sz w:val="28"/>
          <w:szCs w:val="28"/>
        </w:rPr>
        <w:t>:</w:t>
      </w:r>
    </w:p>
    <w:p w:rsidR="00CA74B1" w:rsidRPr="003B5119" w:rsidRDefault="00BB1CC6" w:rsidP="00973078">
      <w:pPr>
        <w:tabs>
          <w:tab w:val="left" w:pos="2903"/>
        </w:tabs>
        <w:ind w:firstLine="709"/>
        <w:jc w:val="both"/>
        <w:rPr>
          <w:color w:val="000000"/>
          <w:spacing w:val="1"/>
          <w:sz w:val="28"/>
          <w:szCs w:val="28"/>
        </w:rPr>
      </w:pPr>
      <w:r w:rsidRPr="003B5119">
        <w:rPr>
          <w:color w:val="000000"/>
          <w:spacing w:val="1"/>
          <w:sz w:val="28"/>
          <w:szCs w:val="28"/>
        </w:rPr>
        <w:t xml:space="preserve">1.6.1. Создание необходимых условий для </w:t>
      </w:r>
      <w:proofErr w:type="gramStart"/>
      <w:r w:rsidRPr="003B5119">
        <w:rPr>
          <w:color w:val="000000"/>
          <w:spacing w:val="1"/>
          <w:sz w:val="28"/>
          <w:szCs w:val="28"/>
        </w:rPr>
        <w:t>эффективной  реализации</w:t>
      </w:r>
      <w:proofErr w:type="gramEnd"/>
      <w:r w:rsidRPr="003B5119">
        <w:rPr>
          <w:color w:val="000000"/>
          <w:spacing w:val="1"/>
          <w:sz w:val="28"/>
          <w:szCs w:val="28"/>
        </w:rPr>
        <w:t xml:space="preserve"> Администрацией Мошенского муниципального </w:t>
      </w:r>
      <w:r w:rsidR="005D331C">
        <w:rPr>
          <w:color w:val="000000"/>
          <w:spacing w:val="1"/>
          <w:sz w:val="28"/>
          <w:szCs w:val="28"/>
        </w:rPr>
        <w:t>округа</w:t>
      </w:r>
      <w:r w:rsidRPr="003B5119">
        <w:rPr>
          <w:color w:val="000000"/>
          <w:spacing w:val="1"/>
          <w:sz w:val="28"/>
          <w:szCs w:val="28"/>
        </w:rPr>
        <w:t xml:space="preserve"> полномочий по решению вопросов местного значения в части:</w:t>
      </w:r>
    </w:p>
    <w:p w:rsidR="00BB1CC6" w:rsidRPr="00BB1CC6" w:rsidRDefault="00BB1CC6" w:rsidP="00BB1CC6">
      <w:pPr>
        <w:widowControl/>
        <w:ind w:firstLine="709"/>
        <w:jc w:val="both"/>
        <w:rPr>
          <w:color w:val="000000"/>
          <w:sz w:val="28"/>
          <w:szCs w:val="28"/>
        </w:rPr>
      </w:pPr>
      <w:r w:rsidRPr="00BB1CC6">
        <w:rPr>
          <w:color w:val="000000"/>
          <w:sz w:val="28"/>
          <w:szCs w:val="28"/>
        </w:rPr>
        <w:t xml:space="preserve">разработки и реализации </w:t>
      </w:r>
      <w:proofErr w:type="gramStart"/>
      <w:r w:rsidRPr="00BB1CC6">
        <w:rPr>
          <w:color w:val="000000"/>
          <w:sz w:val="28"/>
          <w:szCs w:val="28"/>
        </w:rPr>
        <w:t>экономической  и</w:t>
      </w:r>
      <w:proofErr w:type="gramEnd"/>
      <w:r w:rsidRPr="00BB1CC6">
        <w:rPr>
          <w:color w:val="000000"/>
          <w:sz w:val="28"/>
          <w:szCs w:val="28"/>
        </w:rPr>
        <w:t xml:space="preserve"> инвестиционной политики, </w:t>
      </w:r>
      <w:r w:rsidRPr="00BB1CC6">
        <w:rPr>
          <w:rFonts w:cs="Arial"/>
          <w:sz w:val="28"/>
          <w:szCs w:val="28"/>
        </w:rPr>
        <w:t xml:space="preserve"> антимонопольной политики, развитию на территории муниципального района предпринимательства, в том числе малого и среднего бизнеса,  организации </w:t>
      </w:r>
      <w:r w:rsidRPr="00BB1CC6">
        <w:rPr>
          <w:sz w:val="28"/>
          <w:szCs w:val="28"/>
        </w:rPr>
        <w:t>закупок товаров, работ, услуг для обеспечения муниципальных нужд, в пределах своих полномочий в соответствии с действующим законодательством.</w:t>
      </w:r>
      <w:r w:rsidR="004C38BC">
        <w:rPr>
          <w:sz w:val="28"/>
          <w:szCs w:val="28"/>
        </w:rPr>
        <w:t xml:space="preserve"> </w:t>
      </w:r>
      <w:r w:rsidRPr="00BB1CC6">
        <w:rPr>
          <w:sz w:val="28"/>
          <w:szCs w:val="28"/>
        </w:rPr>
        <w:t xml:space="preserve">Является руководителем контрактной службы Администрации </w:t>
      </w:r>
      <w:proofErr w:type="gramStart"/>
      <w:r w:rsidRPr="00BB1CC6">
        <w:rPr>
          <w:sz w:val="28"/>
          <w:szCs w:val="28"/>
        </w:rPr>
        <w:t>Мошенского  муниципального</w:t>
      </w:r>
      <w:proofErr w:type="gramEnd"/>
      <w:r w:rsidRPr="00BB1CC6">
        <w:rPr>
          <w:sz w:val="28"/>
          <w:szCs w:val="28"/>
        </w:rPr>
        <w:t xml:space="preserve"> </w:t>
      </w:r>
      <w:r w:rsidR="005D331C">
        <w:rPr>
          <w:sz w:val="28"/>
          <w:szCs w:val="28"/>
        </w:rPr>
        <w:t>округа</w:t>
      </w:r>
      <w:r w:rsidRPr="00BB1CC6">
        <w:rPr>
          <w:sz w:val="28"/>
          <w:szCs w:val="28"/>
        </w:rPr>
        <w:t>.</w:t>
      </w:r>
      <w:r w:rsidRPr="00BB1CC6">
        <w:rPr>
          <w:rFonts w:cs="Arial"/>
          <w:sz w:val="28"/>
          <w:szCs w:val="28"/>
        </w:rPr>
        <w:t xml:space="preserve"> Организует осуществление муниципального контроля в пределах своей компетенции в соответствии с действующим законодательством;</w:t>
      </w:r>
    </w:p>
    <w:p w:rsidR="00BB1CC6" w:rsidRPr="00BB1CC6" w:rsidRDefault="00BB1CC6" w:rsidP="00BB1CC6">
      <w:pPr>
        <w:widowControl/>
        <w:ind w:firstLine="709"/>
        <w:jc w:val="both"/>
        <w:rPr>
          <w:sz w:val="28"/>
          <w:szCs w:val="28"/>
        </w:rPr>
      </w:pPr>
      <w:r w:rsidRPr="00BB1CC6">
        <w:rPr>
          <w:sz w:val="28"/>
          <w:szCs w:val="28"/>
        </w:rPr>
        <w:t xml:space="preserve">реформирования и совершенствования системы управления жилищно-коммунальным хозяйством, обеспечения проживающих на территории </w:t>
      </w:r>
      <w:proofErr w:type="gramStart"/>
      <w:r w:rsidR="005D331C">
        <w:rPr>
          <w:sz w:val="28"/>
          <w:szCs w:val="28"/>
        </w:rPr>
        <w:t>округа</w:t>
      </w:r>
      <w:r w:rsidRPr="00BB1CC6">
        <w:rPr>
          <w:sz w:val="28"/>
          <w:szCs w:val="28"/>
        </w:rPr>
        <w:t xml:space="preserve">  и</w:t>
      </w:r>
      <w:proofErr w:type="gramEnd"/>
      <w:r w:rsidRPr="00BB1CC6">
        <w:rPr>
          <w:sz w:val="28"/>
          <w:szCs w:val="28"/>
        </w:rPr>
        <w:t xml:space="preserve"> нуждающихся в жилых помещениях малоимущих граждан жилыми помещениями, организации строительства и содержания муниципального жилищного фонда, создания условий для жилищного строительства, осуществления муниципального жилищного контроля;</w:t>
      </w:r>
    </w:p>
    <w:p w:rsidR="00BB1CC6" w:rsidRPr="00BB1CC6" w:rsidRDefault="00BB1CC6" w:rsidP="00BB1CC6">
      <w:pPr>
        <w:widowControl/>
        <w:ind w:firstLine="709"/>
        <w:jc w:val="both"/>
        <w:rPr>
          <w:sz w:val="28"/>
          <w:szCs w:val="28"/>
        </w:rPr>
      </w:pPr>
      <w:r w:rsidRPr="00BB1CC6">
        <w:rPr>
          <w:sz w:val="28"/>
          <w:szCs w:val="28"/>
        </w:rPr>
        <w:t xml:space="preserve">топливно-энергетического </w:t>
      </w:r>
      <w:proofErr w:type="gramStart"/>
      <w:r w:rsidRPr="00BB1CC6">
        <w:rPr>
          <w:sz w:val="28"/>
          <w:szCs w:val="28"/>
        </w:rPr>
        <w:t>комплекса,  в</w:t>
      </w:r>
      <w:proofErr w:type="gramEnd"/>
      <w:r w:rsidRPr="00BB1CC6">
        <w:rPr>
          <w:sz w:val="28"/>
          <w:szCs w:val="28"/>
        </w:rPr>
        <w:t xml:space="preserve"> том числе электро- и газо- снабжения поселений, энергосбережения и повышения энергетической эффективности, организации в границах поселений электро-, тепло-, газо- и водоснабжения населения, водоотведения, снабжения населения топливом;</w:t>
      </w:r>
    </w:p>
    <w:p w:rsidR="00BB1CC6" w:rsidRPr="00FD20D0" w:rsidRDefault="00BB1CC6" w:rsidP="00BB1CC6">
      <w:pPr>
        <w:widowControl/>
        <w:autoSpaceDE/>
        <w:autoSpaceDN/>
        <w:adjustRightInd/>
        <w:ind w:firstLine="709"/>
        <w:jc w:val="both"/>
        <w:rPr>
          <w:sz w:val="28"/>
          <w:szCs w:val="28"/>
        </w:rPr>
      </w:pPr>
      <w:r w:rsidRPr="00FD20D0">
        <w:rPr>
          <w:sz w:val="28"/>
          <w:szCs w:val="28"/>
        </w:rPr>
        <w:t xml:space="preserve"> участия в организации деятельности по сбору (в том числе раздельному сбору), транспортированию, обработке, </w:t>
      </w:r>
      <w:proofErr w:type="gramStart"/>
      <w:r w:rsidRPr="00FD20D0">
        <w:rPr>
          <w:sz w:val="28"/>
          <w:szCs w:val="28"/>
        </w:rPr>
        <w:t>утилизации,  обезвреживанию</w:t>
      </w:r>
      <w:proofErr w:type="gramEnd"/>
      <w:r w:rsidRPr="00FD20D0">
        <w:rPr>
          <w:sz w:val="28"/>
          <w:szCs w:val="28"/>
        </w:rPr>
        <w:t>, захоронению твердых   коммунальных отходов на территории муниципального района, охраны окружающей среды;</w:t>
      </w:r>
    </w:p>
    <w:p w:rsidR="00BB1CC6" w:rsidRPr="00BB1CC6" w:rsidRDefault="00BB1CC6" w:rsidP="00BB1CC6">
      <w:pPr>
        <w:ind w:firstLine="709"/>
        <w:jc w:val="both"/>
        <w:rPr>
          <w:sz w:val="28"/>
          <w:szCs w:val="28"/>
        </w:rPr>
      </w:pPr>
      <w:r w:rsidRPr="00BB1CC6">
        <w:rPr>
          <w:sz w:val="28"/>
          <w:szCs w:val="28"/>
        </w:rPr>
        <w:t>организации дорожной деятельности</w:t>
      </w:r>
      <w:r w:rsidR="00E17B67">
        <w:rPr>
          <w:sz w:val="28"/>
          <w:szCs w:val="28"/>
        </w:rPr>
        <w:t xml:space="preserve"> </w:t>
      </w:r>
      <w:r w:rsidRPr="00BB1CC6">
        <w:rPr>
          <w:rFonts w:eastAsia="Calibri"/>
          <w:sz w:val="28"/>
          <w:szCs w:val="28"/>
          <w:lang w:eastAsia="en-US"/>
        </w:rPr>
        <w:t>в отношении автомобильных дорог местного значения вне границ населенных пунктов в границах муниципального района,</w:t>
      </w:r>
      <w:r w:rsidRPr="00BB1CC6">
        <w:rPr>
          <w:sz w:val="28"/>
          <w:szCs w:val="28"/>
        </w:rPr>
        <w:t xml:space="preserve"> транспортного обслуживания </w:t>
      </w:r>
      <w:proofErr w:type="gramStart"/>
      <w:r w:rsidRPr="00BB1CC6">
        <w:rPr>
          <w:sz w:val="28"/>
          <w:szCs w:val="28"/>
        </w:rPr>
        <w:t>населения,  обеспечения</w:t>
      </w:r>
      <w:proofErr w:type="gramEnd"/>
      <w:r w:rsidRPr="00BB1CC6">
        <w:rPr>
          <w:sz w:val="28"/>
          <w:szCs w:val="28"/>
        </w:rPr>
        <w:t xml:space="preserve"> услугами связи, общественного питания, торговли и бытового обслуживания;</w:t>
      </w:r>
    </w:p>
    <w:p w:rsidR="00BB1CC6" w:rsidRPr="00BB1CC6" w:rsidRDefault="00BB1CC6" w:rsidP="00BB1CC6">
      <w:pPr>
        <w:widowControl/>
        <w:autoSpaceDE/>
        <w:autoSpaceDN/>
        <w:adjustRightInd/>
        <w:ind w:firstLine="709"/>
        <w:jc w:val="both"/>
        <w:rPr>
          <w:color w:val="000000"/>
          <w:sz w:val="28"/>
          <w:szCs w:val="28"/>
        </w:rPr>
      </w:pPr>
      <w:r w:rsidRPr="00BB1CC6">
        <w:rPr>
          <w:color w:val="000000"/>
          <w:sz w:val="28"/>
          <w:szCs w:val="28"/>
        </w:rPr>
        <w:t>осуществления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осуществления мероприятий по обеспечению безопасности людей на водных объектах, охране их жизни и здоровья;</w:t>
      </w:r>
    </w:p>
    <w:p w:rsidR="00BB1CC6" w:rsidRPr="00BB1CC6" w:rsidRDefault="00BB1CC6" w:rsidP="00BB1CC6">
      <w:pPr>
        <w:widowControl/>
        <w:autoSpaceDE/>
        <w:autoSpaceDN/>
        <w:adjustRightInd/>
        <w:ind w:firstLine="709"/>
        <w:jc w:val="both"/>
        <w:rPr>
          <w:color w:val="000000"/>
          <w:sz w:val="28"/>
          <w:szCs w:val="28"/>
        </w:rPr>
      </w:pPr>
      <w:r w:rsidRPr="00BB1CC6">
        <w:rPr>
          <w:color w:val="000000"/>
          <w:sz w:val="28"/>
          <w:szCs w:val="28"/>
        </w:rPr>
        <w:t xml:space="preserve">содержания на территории муниципального района </w:t>
      </w:r>
      <w:proofErr w:type="spellStart"/>
      <w:r w:rsidRPr="00BB1CC6">
        <w:rPr>
          <w:color w:val="000000"/>
          <w:sz w:val="28"/>
          <w:szCs w:val="28"/>
        </w:rPr>
        <w:t>межпоселенческих</w:t>
      </w:r>
      <w:proofErr w:type="spellEnd"/>
      <w:r w:rsidRPr="00BB1CC6">
        <w:rPr>
          <w:color w:val="000000"/>
          <w:sz w:val="28"/>
          <w:szCs w:val="28"/>
        </w:rPr>
        <w:t xml:space="preserve"> мест захоронения, организации ритуальных услуг;</w:t>
      </w:r>
    </w:p>
    <w:p w:rsidR="00BB1CC6" w:rsidRPr="00BB1CC6" w:rsidRDefault="00BB1CC6" w:rsidP="00BB1CC6">
      <w:pPr>
        <w:autoSpaceDE/>
        <w:autoSpaceDN/>
        <w:adjustRightInd/>
        <w:ind w:firstLine="709"/>
        <w:jc w:val="both"/>
        <w:rPr>
          <w:color w:val="000000"/>
          <w:sz w:val="28"/>
          <w:szCs w:val="28"/>
        </w:rPr>
      </w:pPr>
      <w:r w:rsidRPr="00BB1CC6">
        <w:rPr>
          <w:sz w:val="28"/>
          <w:szCs w:val="28"/>
        </w:rPr>
        <w:t>архитектуры</w:t>
      </w:r>
      <w:r w:rsidRPr="00BB1CC6">
        <w:rPr>
          <w:color w:val="000000"/>
          <w:sz w:val="28"/>
          <w:szCs w:val="28"/>
        </w:rPr>
        <w:t xml:space="preserve"> и градостроительной деятельности, присвоения адресов объектам адресации;</w:t>
      </w:r>
    </w:p>
    <w:p w:rsidR="00BB1CC6" w:rsidRPr="00BB1CC6" w:rsidRDefault="00BB1CC6" w:rsidP="00BB1CC6">
      <w:pPr>
        <w:autoSpaceDE/>
        <w:autoSpaceDN/>
        <w:adjustRightInd/>
        <w:ind w:firstLine="709"/>
        <w:jc w:val="both"/>
        <w:rPr>
          <w:color w:val="000000"/>
          <w:sz w:val="28"/>
          <w:szCs w:val="28"/>
        </w:rPr>
      </w:pPr>
      <w:r w:rsidRPr="00BB1CC6">
        <w:rPr>
          <w:color w:val="000000"/>
          <w:sz w:val="28"/>
          <w:szCs w:val="28"/>
        </w:rPr>
        <w:t>организации деятельности аварийно-спасательных служб;</w:t>
      </w:r>
    </w:p>
    <w:p w:rsidR="00BB1CC6" w:rsidRPr="00BB1CC6" w:rsidRDefault="00BB1CC6" w:rsidP="00BB1CC6">
      <w:pPr>
        <w:autoSpaceDE/>
        <w:autoSpaceDN/>
        <w:adjustRightInd/>
        <w:ind w:firstLine="709"/>
        <w:jc w:val="both"/>
        <w:rPr>
          <w:color w:val="000000"/>
          <w:sz w:val="28"/>
          <w:szCs w:val="28"/>
        </w:rPr>
      </w:pPr>
      <w:r w:rsidRPr="00BB1CC6">
        <w:rPr>
          <w:color w:val="000000"/>
          <w:sz w:val="28"/>
          <w:szCs w:val="28"/>
        </w:rPr>
        <w:t>реализации указов Президента Российской Федерации в соответствующих сферах деятельности.</w:t>
      </w:r>
    </w:p>
    <w:p w:rsidR="00BB1CC6" w:rsidRPr="003B5119" w:rsidRDefault="00BB1CC6" w:rsidP="00BB1CC6">
      <w:pPr>
        <w:ind w:firstLine="709"/>
        <w:jc w:val="both"/>
        <w:rPr>
          <w:sz w:val="28"/>
          <w:szCs w:val="28"/>
        </w:rPr>
      </w:pPr>
      <w:r w:rsidRPr="003B5119">
        <w:rPr>
          <w:color w:val="000000"/>
          <w:spacing w:val="1"/>
          <w:sz w:val="28"/>
          <w:szCs w:val="28"/>
        </w:rPr>
        <w:t xml:space="preserve">1.6.2. Создание необходимых условий для </w:t>
      </w:r>
      <w:r w:rsidR="005D331C" w:rsidRPr="003B5119">
        <w:rPr>
          <w:color w:val="000000"/>
          <w:spacing w:val="1"/>
          <w:sz w:val="28"/>
          <w:szCs w:val="28"/>
        </w:rPr>
        <w:t>эффективной реализации</w:t>
      </w:r>
      <w:r w:rsidRPr="003B5119">
        <w:rPr>
          <w:color w:val="000000"/>
          <w:spacing w:val="1"/>
          <w:sz w:val="28"/>
          <w:szCs w:val="28"/>
        </w:rPr>
        <w:t xml:space="preserve"> Администрацией Мошенского муниципального </w:t>
      </w:r>
      <w:r w:rsidR="005D331C">
        <w:rPr>
          <w:color w:val="000000"/>
          <w:spacing w:val="1"/>
          <w:sz w:val="28"/>
          <w:szCs w:val="28"/>
        </w:rPr>
        <w:t>округа</w:t>
      </w:r>
      <w:r w:rsidRPr="003B5119">
        <w:rPr>
          <w:color w:val="000000"/>
          <w:spacing w:val="1"/>
          <w:sz w:val="28"/>
          <w:szCs w:val="28"/>
        </w:rPr>
        <w:t xml:space="preserve"> </w:t>
      </w:r>
      <w:r w:rsidRPr="003B5119">
        <w:rPr>
          <w:sz w:val="28"/>
          <w:szCs w:val="28"/>
        </w:rPr>
        <w:t>по вопросам:</w:t>
      </w:r>
    </w:p>
    <w:p w:rsidR="00BB1CC6" w:rsidRPr="00BB1CC6" w:rsidRDefault="00BB1CC6" w:rsidP="00BB1CC6">
      <w:pPr>
        <w:autoSpaceDE/>
        <w:autoSpaceDN/>
        <w:ind w:firstLine="709"/>
        <w:jc w:val="both"/>
        <w:rPr>
          <w:sz w:val="28"/>
          <w:szCs w:val="28"/>
        </w:rPr>
      </w:pPr>
      <w:r w:rsidRPr="00BB1CC6">
        <w:rPr>
          <w:sz w:val="28"/>
          <w:szCs w:val="28"/>
        </w:rPr>
        <w:lastRenderedPageBreak/>
        <w:t>обеспечения первичных мер пожарной безопасности, оказания поддержки гражданам и их объединениям, участвующим в охране общественного порядка, создания условий для деятельности народных дружин;</w:t>
      </w:r>
    </w:p>
    <w:p w:rsidR="00BB1CC6" w:rsidRPr="00BB1CC6" w:rsidRDefault="00BB1CC6" w:rsidP="00BB1CC6">
      <w:pPr>
        <w:autoSpaceDE/>
        <w:autoSpaceDN/>
        <w:adjustRightInd/>
        <w:ind w:firstLine="709"/>
        <w:jc w:val="both"/>
        <w:rPr>
          <w:sz w:val="28"/>
          <w:szCs w:val="28"/>
        </w:rPr>
      </w:pPr>
      <w:r w:rsidRPr="00BB1CC6">
        <w:rPr>
          <w:sz w:val="28"/>
          <w:szCs w:val="28"/>
        </w:rPr>
        <w:t>благоустройства территории, присвоение адресов объектам адресации, создания условий для массового отдыха жителей;</w:t>
      </w:r>
    </w:p>
    <w:p w:rsidR="00BB1CC6" w:rsidRPr="00BB1CC6" w:rsidRDefault="00BB1CC6" w:rsidP="00BB1CC6">
      <w:pPr>
        <w:widowControl/>
        <w:autoSpaceDE/>
        <w:autoSpaceDN/>
        <w:adjustRightInd/>
        <w:ind w:firstLine="709"/>
        <w:jc w:val="both"/>
        <w:rPr>
          <w:sz w:val="28"/>
          <w:szCs w:val="28"/>
        </w:rPr>
      </w:pPr>
      <w:r w:rsidRPr="00BB1CC6">
        <w:rPr>
          <w:sz w:val="28"/>
          <w:szCs w:val="28"/>
        </w:rPr>
        <w:t>обеспечения жителей услугами связи, общественного питания, торговли и бытового обслуживания;</w:t>
      </w:r>
    </w:p>
    <w:p w:rsidR="00BB1CC6" w:rsidRPr="00BB1CC6" w:rsidRDefault="00BB1CC6" w:rsidP="00BB1CC6">
      <w:pPr>
        <w:autoSpaceDE/>
        <w:autoSpaceDN/>
        <w:ind w:firstLine="709"/>
        <w:jc w:val="both"/>
        <w:rPr>
          <w:sz w:val="28"/>
          <w:szCs w:val="28"/>
        </w:rPr>
      </w:pPr>
      <w:r w:rsidRPr="00BB1CC6">
        <w:rPr>
          <w:sz w:val="28"/>
          <w:szCs w:val="28"/>
        </w:rPr>
        <w:t>развития малого и среднего предпринимательства;</w:t>
      </w:r>
    </w:p>
    <w:p w:rsidR="00BB1CC6" w:rsidRPr="00BB1CC6" w:rsidRDefault="00BB1CC6" w:rsidP="00BB1CC6">
      <w:pPr>
        <w:autoSpaceDE/>
        <w:autoSpaceDN/>
        <w:adjustRightInd/>
        <w:ind w:firstLine="709"/>
        <w:jc w:val="both"/>
        <w:rPr>
          <w:sz w:val="28"/>
          <w:szCs w:val="28"/>
        </w:rPr>
      </w:pPr>
      <w:r w:rsidRPr="00BB1CC6">
        <w:rPr>
          <w:sz w:val="28"/>
          <w:szCs w:val="28"/>
        </w:rPr>
        <w:t xml:space="preserve">дорожной деятельность в отношении автомобильных дорог местного значения в границах </w:t>
      </w:r>
      <w:r w:rsidRPr="00BB1CC6">
        <w:rPr>
          <w:bCs/>
          <w:sz w:val="28"/>
          <w:szCs w:val="28"/>
        </w:rPr>
        <w:t xml:space="preserve">Мошенского сельского </w:t>
      </w:r>
      <w:r w:rsidRPr="00BB1CC6">
        <w:rPr>
          <w:sz w:val="28"/>
          <w:szCs w:val="28"/>
        </w:rPr>
        <w:t>поселения;</w:t>
      </w:r>
    </w:p>
    <w:p w:rsidR="00BB1CC6" w:rsidRPr="00BB1CC6" w:rsidRDefault="00BB1CC6" w:rsidP="00BB1CC6">
      <w:pPr>
        <w:autoSpaceDE/>
        <w:autoSpaceDN/>
        <w:adjustRightInd/>
        <w:ind w:firstLine="709"/>
        <w:jc w:val="both"/>
        <w:rPr>
          <w:color w:val="000000"/>
          <w:sz w:val="28"/>
          <w:szCs w:val="28"/>
        </w:rPr>
      </w:pPr>
      <w:r w:rsidRPr="00BB1CC6">
        <w:rPr>
          <w:color w:val="000000"/>
          <w:sz w:val="28"/>
          <w:szCs w:val="28"/>
        </w:rPr>
        <w:t>организации ритуальных услуг и содержания мест захоронений;</w:t>
      </w:r>
    </w:p>
    <w:p w:rsidR="00BB1CC6" w:rsidRPr="00FD20D0" w:rsidRDefault="00BB1CC6" w:rsidP="00BB1CC6">
      <w:pPr>
        <w:autoSpaceDE/>
        <w:autoSpaceDN/>
        <w:adjustRightInd/>
        <w:ind w:firstLine="709"/>
        <w:jc w:val="both"/>
        <w:rPr>
          <w:sz w:val="28"/>
          <w:szCs w:val="28"/>
        </w:rPr>
      </w:pPr>
      <w:r w:rsidRPr="00FD20D0">
        <w:rPr>
          <w:sz w:val="28"/>
          <w:szCs w:val="28"/>
        </w:rPr>
        <w:t xml:space="preserve"> участия в организации деятельности по   сбору </w:t>
      </w:r>
      <w:proofErr w:type="gramStart"/>
      <w:r w:rsidRPr="00FD20D0">
        <w:rPr>
          <w:sz w:val="28"/>
          <w:szCs w:val="28"/>
        </w:rPr>
        <w:t>транспортированию  твердых</w:t>
      </w:r>
      <w:proofErr w:type="gramEnd"/>
      <w:r w:rsidRPr="00FD20D0">
        <w:rPr>
          <w:sz w:val="28"/>
          <w:szCs w:val="28"/>
        </w:rPr>
        <w:t xml:space="preserve"> коммунальных отходов;</w:t>
      </w:r>
    </w:p>
    <w:p w:rsidR="00BB1CC6" w:rsidRPr="00BB1CC6" w:rsidRDefault="00BB1CC6" w:rsidP="00BB1CC6">
      <w:pPr>
        <w:autoSpaceDE/>
        <w:autoSpaceDN/>
        <w:adjustRightInd/>
        <w:ind w:firstLine="709"/>
        <w:jc w:val="both"/>
        <w:rPr>
          <w:sz w:val="28"/>
          <w:szCs w:val="28"/>
        </w:rPr>
      </w:pPr>
      <w:r w:rsidRPr="00BB1CC6">
        <w:rPr>
          <w:sz w:val="28"/>
          <w:szCs w:val="28"/>
        </w:rPr>
        <w:t>организации массового отдыха жителей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B1CC6" w:rsidRPr="00CE593F" w:rsidRDefault="00F73424" w:rsidP="00973078">
      <w:pPr>
        <w:tabs>
          <w:tab w:val="left" w:pos="2903"/>
        </w:tabs>
        <w:ind w:firstLine="709"/>
        <w:jc w:val="both"/>
        <w:rPr>
          <w:b/>
          <w:color w:val="000000"/>
          <w:spacing w:val="1"/>
          <w:sz w:val="28"/>
          <w:szCs w:val="28"/>
        </w:rPr>
      </w:pPr>
      <w:r>
        <w:rPr>
          <w:color w:val="000000"/>
          <w:spacing w:val="1"/>
          <w:sz w:val="28"/>
          <w:szCs w:val="28"/>
        </w:rPr>
        <w:t>1.6.</w:t>
      </w:r>
      <w:proofErr w:type="gramStart"/>
      <w:r>
        <w:rPr>
          <w:color w:val="000000"/>
          <w:spacing w:val="1"/>
          <w:sz w:val="28"/>
          <w:szCs w:val="28"/>
        </w:rPr>
        <w:t>3.</w:t>
      </w:r>
      <w:r w:rsidRPr="00FD20D0">
        <w:rPr>
          <w:rFonts w:eastAsia="Calibri"/>
          <w:sz w:val="28"/>
          <w:szCs w:val="28"/>
          <w:lang w:eastAsia="en-US"/>
        </w:rPr>
        <w:t>Обеспечение</w:t>
      </w:r>
      <w:proofErr w:type="gramEnd"/>
      <w:r w:rsidRPr="00FD20D0">
        <w:rPr>
          <w:rFonts w:eastAsia="Calibri"/>
          <w:sz w:val="28"/>
          <w:szCs w:val="28"/>
          <w:lang w:eastAsia="en-US"/>
        </w:rPr>
        <w:t xml:space="preserve"> </w:t>
      </w:r>
      <w:r w:rsidRPr="00FD20D0">
        <w:rPr>
          <w:rFonts w:eastAsia="Calibri"/>
          <w:sz w:val="28"/>
          <w:szCs w:val="22"/>
          <w:lang w:eastAsia="en-US"/>
        </w:rPr>
        <w:t xml:space="preserve">исполнения </w:t>
      </w:r>
      <w:r w:rsidR="00E17B67">
        <w:rPr>
          <w:rFonts w:eastAsia="Calibri"/>
          <w:sz w:val="28"/>
          <w:szCs w:val="22"/>
          <w:lang w:eastAsia="en-US"/>
        </w:rPr>
        <w:t>отраслевыми органами</w:t>
      </w:r>
      <w:r w:rsidRPr="00FD20D0">
        <w:rPr>
          <w:rFonts w:eastAsia="Calibri"/>
          <w:sz w:val="28"/>
          <w:szCs w:val="22"/>
          <w:lang w:eastAsia="en-US"/>
        </w:rPr>
        <w:t xml:space="preserve"> Администрации муниципального </w:t>
      </w:r>
      <w:r w:rsidR="00A35160">
        <w:rPr>
          <w:rFonts w:eastAsia="Calibri"/>
          <w:sz w:val="28"/>
          <w:szCs w:val="22"/>
          <w:lang w:eastAsia="en-US"/>
        </w:rPr>
        <w:t>округа</w:t>
      </w:r>
      <w:r w:rsidRPr="00FD20D0">
        <w:rPr>
          <w:rFonts w:eastAsia="Calibri"/>
          <w:sz w:val="28"/>
          <w:szCs w:val="22"/>
          <w:lang w:eastAsia="en-US"/>
        </w:rPr>
        <w:t xml:space="preserve">, деятельность которых курирует, отдельных государственных полномочий, переданных областными законами органам местного самоуправления Мошенского муниципального </w:t>
      </w:r>
      <w:r w:rsidR="00A35160">
        <w:rPr>
          <w:rFonts w:eastAsia="Calibri"/>
          <w:sz w:val="28"/>
          <w:szCs w:val="22"/>
          <w:lang w:eastAsia="en-US"/>
        </w:rPr>
        <w:t>округа</w:t>
      </w:r>
      <w:r w:rsidRPr="00356774">
        <w:rPr>
          <w:rFonts w:eastAsia="Calibri"/>
          <w:sz w:val="28"/>
          <w:szCs w:val="22"/>
          <w:lang w:eastAsia="en-US"/>
        </w:rPr>
        <w:t>.</w:t>
      </w:r>
    </w:p>
    <w:p w:rsidR="008250E1" w:rsidRDefault="00973078" w:rsidP="00973078">
      <w:pPr>
        <w:ind w:firstLine="709"/>
        <w:jc w:val="both"/>
        <w:rPr>
          <w:sz w:val="28"/>
          <w:szCs w:val="28"/>
        </w:rPr>
      </w:pPr>
      <w:r w:rsidRPr="00BF418F">
        <w:rPr>
          <w:sz w:val="28"/>
          <w:szCs w:val="28"/>
        </w:rPr>
        <w:t xml:space="preserve">1.7. </w:t>
      </w:r>
      <w:r w:rsidR="00303CF1">
        <w:rPr>
          <w:sz w:val="28"/>
          <w:szCs w:val="28"/>
        </w:rPr>
        <w:t>З</w:t>
      </w:r>
      <w:r w:rsidR="00F73424">
        <w:rPr>
          <w:color w:val="000000"/>
          <w:sz w:val="28"/>
          <w:szCs w:val="28"/>
        </w:rPr>
        <w:t>аместитель</w:t>
      </w:r>
      <w:r w:rsidR="00F73424" w:rsidRPr="00B82249">
        <w:rPr>
          <w:color w:val="000000"/>
          <w:sz w:val="28"/>
          <w:szCs w:val="28"/>
        </w:rPr>
        <w:t xml:space="preserve"> Глав</w:t>
      </w:r>
      <w:r w:rsidR="00A35160">
        <w:rPr>
          <w:color w:val="000000"/>
          <w:sz w:val="28"/>
          <w:szCs w:val="28"/>
        </w:rPr>
        <w:t>ы А</w:t>
      </w:r>
      <w:r w:rsidR="00F73424">
        <w:rPr>
          <w:color w:val="000000"/>
          <w:sz w:val="28"/>
          <w:szCs w:val="28"/>
        </w:rPr>
        <w:t xml:space="preserve">дминистрации </w:t>
      </w:r>
      <w:r w:rsidR="008250E1">
        <w:rPr>
          <w:color w:val="000000"/>
          <w:sz w:val="28"/>
          <w:szCs w:val="28"/>
        </w:rPr>
        <w:t xml:space="preserve">назначается на должность и освобождается от должности </w:t>
      </w:r>
      <w:r w:rsidR="00305A05">
        <w:rPr>
          <w:color w:val="000000"/>
          <w:sz w:val="28"/>
          <w:szCs w:val="28"/>
        </w:rPr>
        <w:t xml:space="preserve">распоряжением Администрации </w:t>
      </w:r>
      <w:r w:rsidR="00F73424">
        <w:rPr>
          <w:color w:val="000000"/>
          <w:sz w:val="28"/>
          <w:szCs w:val="28"/>
        </w:rPr>
        <w:t xml:space="preserve">Мошенского </w:t>
      </w:r>
      <w:r w:rsidR="008250E1" w:rsidRPr="00B82249">
        <w:rPr>
          <w:color w:val="000000"/>
          <w:sz w:val="28"/>
          <w:szCs w:val="28"/>
        </w:rPr>
        <w:t xml:space="preserve">муниципального </w:t>
      </w:r>
      <w:r w:rsidR="00A35160">
        <w:rPr>
          <w:color w:val="000000"/>
          <w:sz w:val="28"/>
          <w:szCs w:val="28"/>
        </w:rPr>
        <w:t>округа</w:t>
      </w:r>
      <w:r w:rsidR="008250E1">
        <w:rPr>
          <w:color w:val="000000"/>
          <w:sz w:val="28"/>
          <w:szCs w:val="28"/>
        </w:rPr>
        <w:t>.</w:t>
      </w:r>
    </w:p>
    <w:p w:rsidR="006A6649" w:rsidRDefault="00973078" w:rsidP="006A6649">
      <w:pPr>
        <w:ind w:firstLine="709"/>
        <w:jc w:val="both"/>
        <w:rPr>
          <w:sz w:val="28"/>
          <w:szCs w:val="28"/>
        </w:rPr>
      </w:pPr>
      <w:r w:rsidRPr="00BF418F">
        <w:rPr>
          <w:sz w:val="28"/>
          <w:szCs w:val="28"/>
        </w:rPr>
        <w:t>1.</w:t>
      </w:r>
      <w:proofErr w:type="gramStart"/>
      <w:r w:rsidRPr="00BF418F">
        <w:rPr>
          <w:sz w:val="28"/>
          <w:szCs w:val="28"/>
        </w:rPr>
        <w:t>8.</w:t>
      </w:r>
      <w:r w:rsidR="00303CF1">
        <w:rPr>
          <w:sz w:val="28"/>
          <w:szCs w:val="28"/>
        </w:rPr>
        <w:t>З</w:t>
      </w:r>
      <w:r w:rsidR="006A6649">
        <w:rPr>
          <w:color w:val="000000"/>
          <w:sz w:val="28"/>
          <w:szCs w:val="28"/>
        </w:rPr>
        <w:t>аместитель</w:t>
      </w:r>
      <w:proofErr w:type="gramEnd"/>
      <w:r w:rsidR="006A6649" w:rsidRPr="00B82249">
        <w:rPr>
          <w:color w:val="000000"/>
          <w:sz w:val="28"/>
          <w:szCs w:val="28"/>
        </w:rPr>
        <w:t xml:space="preserve"> Глав</w:t>
      </w:r>
      <w:r w:rsidR="00A35160">
        <w:rPr>
          <w:color w:val="000000"/>
          <w:sz w:val="28"/>
          <w:szCs w:val="28"/>
        </w:rPr>
        <w:t>ы А</w:t>
      </w:r>
      <w:r w:rsidR="006A6649">
        <w:rPr>
          <w:color w:val="000000"/>
          <w:sz w:val="28"/>
          <w:szCs w:val="28"/>
        </w:rPr>
        <w:t xml:space="preserve">дминистрации </w:t>
      </w:r>
      <w:r w:rsidR="008250E1">
        <w:rPr>
          <w:color w:val="000000"/>
          <w:sz w:val="28"/>
          <w:szCs w:val="28"/>
        </w:rPr>
        <w:t xml:space="preserve">непосредственно   </w:t>
      </w:r>
      <w:r w:rsidR="008250E1" w:rsidRPr="00B82249">
        <w:rPr>
          <w:color w:val="000000"/>
          <w:sz w:val="28"/>
          <w:szCs w:val="28"/>
        </w:rPr>
        <w:t>подчин</w:t>
      </w:r>
      <w:r w:rsidR="006A6649">
        <w:rPr>
          <w:color w:val="000000"/>
          <w:sz w:val="28"/>
          <w:szCs w:val="28"/>
        </w:rPr>
        <w:t>ен</w:t>
      </w:r>
      <w:bookmarkStart w:id="1" w:name="Par189"/>
      <w:bookmarkEnd w:id="1"/>
      <w:r w:rsidR="006A6649">
        <w:rPr>
          <w:color w:val="000000"/>
          <w:sz w:val="28"/>
          <w:szCs w:val="28"/>
        </w:rPr>
        <w:t xml:space="preserve"> Главе Мошенского </w:t>
      </w:r>
      <w:r w:rsidR="006A6649" w:rsidRPr="00B82249">
        <w:rPr>
          <w:color w:val="000000"/>
          <w:sz w:val="28"/>
          <w:szCs w:val="28"/>
        </w:rPr>
        <w:t xml:space="preserve">муниципального </w:t>
      </w:r>
      <w:r w:rsidR="00A35160">
        <w:rPr>
          <w:color w:val="000000"/>
          <w:sz w:val="28"/>
          <w:szCs w:val="28"/>
        </w:rPr>
        <w:t>округа</w:t>
      </w:r>
      <w:r w:rsidR="006A6649">
        <w:rPr>
          <w:color w:val="000000"/>
          <w:sz w:val="28"/>
          <w:szCs w:val="28"/>
        </w:rPr>
        <w:t>.</w:t>
      </w:r>
    </w:p>
    <w:p w:rsidR="001E2449" w:rsidRDefault="001E2449" w:rsidP="007A633D">
      <w:pPr>
        <w:ind w:firstLine="709"/>
        <w:jc w:val="both"/>
        <w:rPr>
          <w:b/>
          <w:sz w:val="28"/>
          <w:szCs w:val="28"/>
        </w:rPr>
      </w:pPr>
    </w:p>
    <w:p w:rsidR="00973078" w:rsidRPr="00E56ECB" w:rsidRDefault="00973078" w:rsidP="00973078">
      <w:pPr>
        <w:jc w:val="center"/>
        <w:outlineLvl w:val="1"/>
        <w:rPr>
          <w:b/>
          <w:sz w:val="28"/>
          <w:szCs w:val="28"/>
        </w:rPr>
      </w:pPr>
      <w:r w:rsidRPr="00E56ECB">
        <w:rPr>
          <w:b/>
          <w:sz w:val="28"/>
          <w:szCs w:val="28"/>
        </w:rPr>
        <w:t>2. Квалификационные требования</w:t>
      </w:r>
    </w:p>
    <w:p w:rsidR="00973078" w:rsidRPr="00BF418F" w:rsidRDefault="00973078" w:rsidP="00973078">
      <w:pPr>
        <w:ind w:left="11" w:right="17" w:firstLine="714"/>
        <w:jc w:val="both"/>
        <w:rPr>
          <w:sz w:val="28"/>
          <w:szCs w:val="28"/>
        </w:rPr>
      </w:pPr>
      <w:r w:rsidRPr="00BF418F">
        <w:rPr>
          <w:sz w:val="28"/>
          <w:szCs w:val="28"/>
        </w:rPr>
        <w:t>2. Для замещения должности</w:t>
      </w:r>
      <w:r w:rsidR="00356774">
        <w:rPr>
          <w:sz w:val="28"/>
          <w:szCs w:val="28"/>
        </w:rPr>
        <w:t xml:space="preserve"> </w:t>
      </w:r>
      <w:r w:rsidR="00F4434E">
        <w:rPr>
          <w:color w:val="000000"/>
          <w:sz w:val="28"/>
          <w:szCs w:val="28"/>
        </w:rPr>
        <w:t>заместителя</w:t>
      </w:r>
      <w:r w:rsidR="00F4434E" w:rsidRPr="00B82249">
        <w:rPr>
          <w:color w:val="000000"/>
          <w:sz w:val="28"/>
          <w:szCs w:val="28"/>
        </w:rPr>
        <w:t xml:space="preserve"> Глав</w:t>
      </w:r>
      <w:r w:rsidR="00A35160">
        <w:rPr>
          <w:color w:val="000000"/>
          <w:sz w:val="28"/>
          <w:szCs w:val="28"/>
        </w:rPr>
        <w:t>ы А</w:t>
      </w:r>
      <w:r w:rsidR="00F4434E">
        <w:rPr>
          <w:color w:val="000000"/>
          <w:sz w:val="28"/>
          <w:szCs w:val="28"/>
        </w:rPr>
        <w:t xml:space="preserve">дминистрации </w:t>
      </w:r>
      <w:r w:rsidRPr="00BF418F">
        <w:rPr>
          <w:sz w:val="28"/>
          <w:szCs w:val="28"/>
        </w:rPr>
        <w:t>устанавливаются квалификационные требования, включающие базовые и функциональные квалификационные требования.</w:t>
      </w:r>
    </w:p>
    <w:p w:rsidR="00973078" w:rsidRPr="00BF418F" w:rsidRDefault="00973078" w:rsidP="00973078">
      <w:pPr>
        <w:ind w:left="11" w:right="17" w:firstLine="714"/>
        <w:jc w:val="both"/>
        <w:rPr>
          <w:sz w:val="28"/>
          <w:szCs w:val="28"/>
        </w:rPr>
      </w:pPr>
      <w:r w:rsidRPr="00BF418F">
        <w:rPr>
          <w:sz w:val="28"/>
          <w:szCs w:val="28"/>
        </w:rPr>
        <w:t>2.1. </w:t>
      </w:r>
      <w:r w:rsidRPr="007A633D">
        <w:rPr>
          <w:sz w:val="28"/>
          <w:szCs w:val="28"/>
        </w:rPr>
        <w:t>Базовые квалификационные требования</w:t>
      </w:r>
      <w:r w:rsidRPr="00E56ECB">
        <w:rPr>
          <w:b/>
          <w:sz w:val="28"/>
          <w:szCs w:val="28"/>
        </w:rPr>
        <w:t>:</w:t>
      </w:r>
    </w:p>
    <w:p w:rsidR="00973078" w:rsidRPr="00BF418F" w:rsidRDefault="00973078" w:rsidP="00973078">
      <w:pPr>
        <w:ind w:firstLine="709"/>
        <w:jc w:val="both"/>
        <w:rPr>
          <w:sz w:val="28"/>
          <w:szCs w:val="28"/>
        </w:rPr>
      </w:pPr>
      <w:r w:rsidRPr="00BF418F">
        <w:rPr>
          <w:sz w:val="28"/>
          <w:szCs w:val="28"/>
        </w:rPr>
        <w:t>2.1.1. Муниципальный служащий, замещающий должность</w:t>
      </w:r>
      <w:r w:rsidR="00AF6825">
        <w:rPr>
          <w:sz w:val="28"/>
          <w:szCs w:val="28"/>
        </w:rPr>
        <w:t xml:space="preserve"> </w:t>
      </w:r>
      <w:r w:rsidR="00F4434E">
        <w:rPr>
          <w:color w:val="000000"/>
          <w:sz w:val="28"/>
          <w:szCs w:val="28"/>
        </w:rPr>
        <w:t>заместителя</w:t>
      </w:r>
      <w:r w:rsidR="00F4434E" w:rsidRPr="00B82249">
        <w:rPr>
          <w:color w:val="000000"/>
          <w:sz w:val="28"/>
          <w:szCs w:val="28"/>
        </w:rPr>
        <w:t xml:space="preserve"> Глав</w:t>
      </w:r>
      <w:r w:rsidR="00F4434E">
        <w:rPr>
          <w:color w:val="000000"/>
          <w:sz w:val="28"/>
          <w:szCs w:val="28"/>
        </w:rPr>
        <w:t>ы администрации</w:t>
      </w:r>
      <w:r w:rsidRPr="00BF418F">
        <w:rPr>
          <w:sz w:val="28"/>
          <w:szCs w:val="28"/>
        </w:rPr>
        <w:t xml:space="preserve"> должен иметь </w:t>
      </w:r>
      <w:r w:rsidR="00030425">
        <w:rPr>
          <w:sz w:val="28"/>
          <w:szCs w:val="28"/>
        </w:rPr>
        <w:t>высшее образование</w:t>
      </w:r>
      <w:r w:rsidR="00E17B67">
        <w:rPr>
          <w:sz w:val="28"/>
          <w:szCs w:val="28"/>
        </w:rPr>
        <w:t xml:space="preserve"> не ниже уровня </w:t>
      </w:r>
      <w:proofErr w:type="spellStart"/>
      <w:r w:rsidR="00E17B67">
        <w:rPr>
          <w:sz w:val="28"/>
          <w:szCs w:val="28"/>
        </w:rPr>
        <w:t>специалитета</w:t>
      </w:r>
      <w:proofErr w:type="spellEnd"/>
      <w:r w:rsidR="00E17B67">
        <w:rPr>
          <w:sz w:val="28"/>
          <w:szCs w:val="28"/>
        </w:rPr>
        <w:t>, магистратуры</w:t>
      </w:r>
      <w:r w:rsidR="00557CEB">
        <w:rPr>
          <w:sz w:val="28"/>
          <w:szCs w:val="28"/>
        </w:rPr>
        <w:t>.</w:t>
      </w:r>
    </w:p>
    <w:p w:rsidR="00557CEB" w:rsidRDefault="00973078" w:rsidP="00E17B67">
      <w:pPr>
        <w:widowControl/>
        <w:ind w:firstLine="851"/>
        <w:jc w:val="both"/>
        <w:rPr>
          <w:rFonts w:eastAsiaTheme="minorHAnsi"/>
          <w:sz w:val="28"/>
          <w:szCs w:val="28"/>
          <w:lang w:eastAsia="en-US"/>
        </w:rPr>
      </w:pPr>
      <w:r w:rsidRPr="00BF418F">
        <w:rPr>
          <w:sz w:val="28"/>
          <w:szCs w:val="28"/>
        </w:rPr>
        <w:t>2.1.2.</w:t>
      </w:r>
      <w:r w:rsidR="00A75E2B">
        <w:rPr>
          <w:sz w:val="28"/>
          <w:szCs w:val="28"/>
        </w:rPr>
        <w:t xml:space="preserve"> Д</w:t>
      </w:r>
      <w:r w:rsidRPr="00BF418F">
        <w:rPr>
          <w:sz w:val="28"/>
          <w:szCs w:val="28"/>
        </w:rPr>
        <w:t xml:space="preserve">ля замещения должности </w:t>
      </w:r>
      <w:r w:rsidR="00030425">
        <w:rPr>
          <w:color w:val="000000"/>
          <w:sz w:val="28"/>
          <w:szCs w:val="28"/>
        </w:rPr>
        <w:t>заместителя</w:t>
      </w:r>
      <w:r w:rsidR="00030425" w:rsidRPr="00B82249">
        <w:rPr>
          <w:color w:val="000000"/>
          <w:sz w:val="28"/>
          <w:szCs w:val="28"/>
        </w:rPr>
        <w:t xml:space="preserve"> Глав</w:t>
      </w:r>
      <w:r w:rsidR="00A35160">
        <w:rPr>
          <w:color w:val="000000"/>
          <w:sz w:val="28"/>
          <w:szCs w:val="28"/>
        </w:rPr>
        <w:t>ы А</w:t>
      </w:r>
      <w:r w:rsidR="00030425">
        <w:rPr>
          <w:color w:val="000000"/>
          <w:sz w:val="28"/>
          <w:szCs w:val="28"/>
        </w:rPr>
        <w:t>дминистрации</w:t>
      </w:r>
      <w:r>
        <w:rPr>
          <w:sz w:val="28"/>
          <w:szCs w:val="28"/>
        </w:rPr>
        <w:t xml:space="preserve"> </w:t>
      </w:r>
      <w:r w:rsidR="00557CEB">
        <w:rPr>
          <w:rFonts w:eastAsiaTheme="minorHAnsi"/>
          <w:sz w:val="28"/>
          <w:szCs w:val="28"/>
          <w:lang w:eastAsia="en-US"/>
        </w:rPr>
        <w:t xml:space="preserve">требования </w:t>
      </w:r>
      <w:r w:rsidR="00E17B67">
        <w:rPr>
          <w:rFonts w:eastAsiaTheme="minorHAnsi"/>
          <w:sz w:val="28"/>
          <w:szCs w:val="28"/>
          <w:lang w:eastAsia="en-US"/>
        </w:rPr>
        <w:t xml:space="preserve">обязательно </w:t>
      </w:r>
      <w:proofErr w:type="gramStart"/>
      <w:r w:rsidR="00E17B67">
        <w:rPr>
          <w:rFonts w:eastAsiaTheme="minorHAnsi"/>
          <w:sz w:val="28"/>
          <w:szCs w:val="28"/>
          <w:lang w:eastAsia="en-US"/>
        </w:rPr>
        <w:t>наличие  не</w:t>
      </w:r>
      <w:proofErr w:type="gramEnd"/>
      <w:r w:rsidR="00E17B67">
        <w:rPr>
          <w:rFonts w:eastAsiaTheme="minorHAnsi"/>
          <w:sz w:val="28"/>
          <w:szCs w:val="28"/>
          <w:lang w:eastAsia="en-US"/>
        </w:rPr>
        <w:t xml:space="preserve"> менее  двух лет стажа муниципальной службы или стажа работы по специальности, направлению подготовки</w:t>
      </w:r>
      <w:r w:rsidR="00557CEB">
        <w:rPr>
          <w:sz w:val="28"/>
          <w:szCs w:val="28"/>
        </w:rPr>
        <w:t>.</w:t>
      </w:r>
      <w:r>
        <w:rPr>
          <w:sz w:val="28"/>
          <w:szCs w:val="28"/>
        </w:rPr>
        <w:t xml:space="preserve"> </w:t>
      </w:r>
    </w:p>
    <w:p w:rsidR="00973078" w:rsidRPr="00BF418F" w:rsidRDefault="00973078" w:rsidP="00973078">
      <w:pPr>
        <w:ind w:firstLine="709"/>
        <w:jc w:val="both"/>
        <w:rPr>
          <w:sz w:val="28"/>
          <w:szCs w:val="28"/>
        </w:rPr>
      </w:pPr>
      <w:r>
        <w:rPr>
          <w:sz w:val="28"/>
          <w:szCs w:val="28"/>
        </w:rPr>
        <w:t>2.1.</w:t>
      </w:r>
      <w:proofErr w:type="gramStart"/>
      <w:r>
        <w:rPr>
          <w:sz w:val="28"/>
          <w:szCs w:val="28"/>
        </w:rPr>
        <w:t>3.</w:t>
      </w:r>
      <w:r w:rsidR="00303CF1">
        <w:rPr>
          <w:sz w:val="28"/>
          <w:szCs w:val="28"/>
        </w:rPr>
        <w:t>З</w:t>
      </w:r>
      <w:r w:rsidR="00E1081F">
        <w:rPr>
          <w:color w:val="000000"/>
          <w:sz w:val="28"/>
          <w:szCs w:val="28"/>
        </w:rPr>
        <w:t>аместитель</w:t>
      </w:r>
      <w:proofErr w:type="gramEnd"/>
      <w:r w:rsidR="00E1081F" w:rsidRPr="00B82249">
        <w:rPr>
          <w:color w:val="000000"/>
          <w:sz w:val="28"/>
          <w:szCs w:val="28"/>
        </w:rPr>
        <w:t xml:space="preserve">  Глав</w:t>
      </w:r>
      <w:r w:rsidR="00A35160">
        <w:rPr>
          <w:color w:val="000000"/>
          <w:sz w:val="28"/>
          <w:szCs w:val="28"/>
        </w:rPr>
        <w:t>ы А</w:t>
      </w:r>
      <w:r w:rsidR="00E1081F">
        <w:rPr>
          <w:color w:val="000000"/>
          <w:sz w:val="28"/>
          <w:szCs w:val="28"/>
        </w:rPr>
        <w:t xml:space="preserve">дминистрации </w:t>
      </w:r>
      <w:r w:rsidRPr="00BF418F">
        <w:rPr>
          <w:sz w:val="28"/>
          <w:szCs w:val="28"/>
        </w:rPr>
        <w:t>должен обладать следующими базовыми знаниями:</w:t>
      </w:r>
    </w:p>
    <w:p w:rsidR="00973078" w:rsidRDefault="00973078" w:rsidP="00973078">
      <w:pPr>
        <w:ind w:firstLine="709"/>
        <w:jc w:val="both"/>
        <w:rPr>
          <w:sz w:val="28"/>
          <w:szCs w:val="28"/>
        </w:rPr>
      </w:pPr>
      <w:r w:rsidRPr="00BF418F">
        <w:rPr>
          <w:sz w:val="28"/>
          <w:szCs w:val="28"/>
        </w:rPr>
        <w:t>1) знанием государственного языка Российской Федерации (русского языка);</w:t>
      </w:r>
    </w:p>
    <w:p w:rsidR="00973078" w:rsidRPr="00726436" w:rsidRDefault="00973078" w:rsidP="00973078">
      <w:pPr>
        <w:pStyle w:val="a3"/>
        <w:widowControl/>
        <w:ind w:left="0" w:firstLine="709"/>
        <w:jc w:val="both"/>
        <w:rPr>
          <w:color w:val="000000"/>
          <w:sz w:val="28"/>
          <w:szCs w:val="28"/>
        </w:rPr>
      </w:pPr>
      <w:r>
        <w:rPr>
          <w:sz w:val="28"/>
          <w:szCs w:val="28"/>
        </w:rPr>
        <w:t xml:space="preserve">2) </w:t>
      </w:r>
      <w:r w:rsidRPr="00BF418F">
        <w:rPr>
          <w:sz w:val="28"/>
          <w:szCs w:val="28"/>
        </w:rPr>
        <w:t xml:space="preserve">правовыми знаниями основ: </w:t>
      </w:r>
    </w:p>
    <w:p w:rsidR="00973078" w:rsidRPr="00BF418F" w:rsidRDefault="00973078" w:rsidP="00973078">
      <w:pPr>
        <w:ind w:firstLine="709"/>
        <w:jc w:val="both"/>
        <w:rPr>
          <w:sz w:val="28"/>
          <w:szCs w:val="28"/>
        </w:rPr>
      </w:pPr>
      <w:r w:rsidRPr="00BF418F">
        <w:rPr>
          <w:sz w:val="28"/>
          <w:szCs w:val="28"/>
        </w:rPr>
        <w:t>а) К</w:t>
      </w:r>
      <w:r>
        <w:rPr>
          <w:sz w:val="28"/>
          <w:szCs w:val="28"/>
        </w:rPr>
        <w:t>онституции Российской Федерации;</w:t>
      </w:r>
    </w:p>
    <w:p w:rsidR="00973078" w:rsidRPr="00BF418F" w:rsidRDefault="00973078" w:rsidP="00973078">
      <w:pPr>
        <w:ind w:firstLine="709"/>
        <w:jc w:val="both"/>
        <w:rPr>
          <w:sz w:val="28"/>
          <w:szCs w:val="28"/>
        </w:rPr>
      </w:pPr>
      <w:r w:rsidRPr="00BF418F">
        <w:rPr>
          <w:sz w:val="28"/>
          <w:szCs w:val="28"/>
        </w:rPr>
        <w:t>б) Федерального закона от 6 октября 2003 г. № 131-ФЗ «Об общих принципах организации местного самоуправления в Российской Федерации»;</w:t>
      </w:r>
    </w:p>
    <w:p w:rsidR="00973078" w:rsidRDefault="00973078" w:rsidP="00973078">
      <w:pPr>
        <w:ind w:firstLine="709"/>
        <w:jc w:val="both"/>
        <w:rPr>
          <w:sz w:val="28"/>
          <w:szCs w:val="28"/>
        </w:rPr>
      </w:pPr>
      <w:proofErr w:type="gramStart"/>
      <w:r w:rsidRPr="00BF418F">
        <w:rPr>
          <w:sz w:val="28"/>
          <w:szCs w:val="28"/>
        </w:rPr>
        <w:lastRenderedPageBreak/>
        <w:t>в)  Федерального</w:t>
      </w:r>
      <w:proofErr w:type="gramEnd"/>
      <w:r w:rsidRPr="00BF418F">
        <w:rPr>
          <w:sz w:val="28"/>
          <w:szCs w:val="28"/>
        </w:rPr>
        <w:t xml:space="preserve"> закона от 2 марта 2007 г. № 25-ФЗ «О муниципальной службе в Российской Федерации»;</w:t>
      </w:r>
    </w:p>
    <w:p w:rsidR="00973078" w:rsidRPr="00E02A60" w:rsidRDefault="00973078" w:rsidP="00973078">
      <w:pPr>
        <w:ind w:firstLine="709"/>
        <w:jc w:val="both"/>
        <w:rPr>
          <w:sz w:val="28"/>
          <w:szCs w:val="28"/>
        </w:rPr>
      </w:pPr>
      <w:proofErr w:type="gramStart"/>
      <w:r>
        <w:rPr>
          <w:sz w:val="28"/>
          <w:szCs w:val="28"/>
        </w:rPr>
        <w:t>г)</w:t>
      </w:r>
      <w:r w:rsidRPr="00E02A60">
        <w:rPr>
          <w:color w:val="000000"/>
          <w:sz w:val="28"/>
          <w:szCs w:val="28"/>
        </w:rPr>
        <w:t>законодательс</w:t>
      </w:r>
      <w:r>
        <w:rPr>
          <w:color w:val="000000"/>
          <w:sz w:val="28"/>
          <w:szCs w:val="28"/>
        </w:rPr>
        <w:t>тва</w:t>
      </w:r>
      <w:proofErr w:type="gramEnd"/>
      <w:r>
        <w:rPr>
          <w:color w:val="000000"/>
          <w:sz w:val="28"/>
          <w:szCs w:val="28"/>
        </w:rPr>
        <w:t xml:space="preserve"> о противодействии коррупции;</w:t>
      </w:r>
    </w:p>
    <w:p w:rsidR="00A32F10" w:rsidRDefault="00973078" w:rsidP="00973078">
      <w:pPr>
        <w:pStyle w:val="a3"/>
        <w:widowControl/>
        <w:ind w:left="0" w:firstLine="720"/>
        <w:jc w:val="both"/>
        <w:rPr>
          <w:sz w:val="28"/>
          <w:szCs w:val="28"/>
        </w:rPr>
      </w:pPr>
      <w:r>
        <w:rPr>
          <w:sz w:val="28"/>
          <w:szCs w:val="28"/>
        </w:rPr>
        <w:t xml:space="preserve">2.1.4. </w:t>
      </w:r>
      <w:proofErr w:type="gramStart"/>
      <w:r w:rsidR="00303CF1">
        <w:rPr>
          <w:sz w:val="28"/>
          <w:szCs w:val="28"/>
        </w:rPr>
        <w:t>З</w:t>
      </w:r>
      <w:r w:rsidR="00356774">
        <w:rPr>
          <w:color w:val="000000"/>
          <w:sz w:val="28"/>
          <w:szCs w:val="28"/>
        </w:rPr>
        <w:t>аместитель</w:t>
      </w:r>
      <w:r w:rsidR="00D67D3D" w:rsidRPr="00B82249">
        <w:rPr>
          <w:color w:val="000000"/>
          <w:sz w:val="28"/>
          <w:szCs w:val="28"/>
        </w:rPr>
        <w:t xml:space="preserve">  Глав</w:t>
      </w:r>
      <w:r w:rsidR="00A35160">
        <w:rPr>
          <w:color w:val="000000"/>
          <w:sz w:val="28"/>
          <w:szCs w:val="28"/>
        </w:rPr>
        <w:t>ы</w:t>
      </w:r>
      <w:proofErr w:type="gramEnd"/>
      <w:r w:rsidR="00A35160">
        <w:rPr>
          <w:color w:val="000000"/>
          <w:sz w:val="28"/>
          <w:szCs w:val="28"/>
        </w:rPr>
        <w:t xml:space="preserve"> А</w:t>
      </w:r>
      <w:r w:rsidR="00D67D3D">
        <w:rPr>
          <w:color w:val="000000"/>
          <w:sz w:val="28"/>
          <w:szCs w:val="28"/>
        </w:rPr>
        <w:t xml:space="preserve">дминистрации </w:t>
      </w:r>
      <w:r>
        <w:rPr>
          <w:sz w:val="28"/>
          <w:szCs w:val="28"/>
        </w:rPr>
        <w:t>должен обладать следующими базовыми умениями:</w:t>
      </w:r>
    </w:p>
    <w:p w:rsidR="00973078" w:rsidRDefault="00D67D3D" w:rsidP="00973078">
      <w:pPr>
        <w:pStyle w:val="a3"/>
        <w:widowControl/>
        <w:ind w:left="0" w:firstLine="720"/>
        <w:jc w:val="both"/>
        <w:rPr>
          <w:sz w:val="28"/>
          <w:szCs w:val="28"/>
        </w:rPr>
      </w:pPr>
      <w:r>
        <w:rPr>
          <w:sz w:val="28"/>
          <w:szCs w:val="28"/>
        </w:rPr>
        <w:t>1</w:t>
      </w:r>
      <w:r w:rsidR="00A32F10">
        <w:rPr>
          <w:sz w:val="28"/>
          <w:szCs w:val="28"/>
        </w:rPr>
        <w:t>)</w:t>
      </w:r>
      <w:r w:rsidR="00A75E2B">
        <w:rPr>
          <w:sz w:val="28"/>
          <w:szCs w:val="28"/>
        </w:rPr>
        <w:t xml:space="preserve">работать на компьютере, в том числе в сети </w:t>
      </w:r>
      <w:r w:rsidR="00A32F10">
        <w:rPr>
          <w:sz w:val="28"/>
          <w:szCs w:val="28"/>
        </w:rPr>
        <w:t>«</w:t>
      </w:r>
      <w:r w:rsidR="00A75E2B">
        <w:rPr>
          <w:sz w:val="28"/>
          <w:szCs w:val="28"/>
        </w:rPr>
        <w:t>Интернет</w:t>
      </w:r>
      <w:r w:rsidR="00A32F10">
        <w:rPr>
          <w:sz w:val="28"/>
          <w:szCs w:val="28"/>
        </w:rPr>
        <w:t>»;</w:t>
      </w:r>
    </w:p>
    <w:p w:rsidR="00A32F10" w:rsidRDefault="00D67D3D" w:rsidP="00973078">
      <w:pPr>
        <w:pStyle w:val="a3"/>
        <w:widowControl/>
        <w:ind w:left="0" w:firstLine="720"/>
        <w:jc w:val="both"/>
        <w:rPr>
          <w:sz w:val="28"/>
          <w:szCs w:val="28"/>
        </w:rPr>
      </w:pPr>
      <w:r>
        <w:rPr>
          <w:sz w:val="28"/>
          <w:szCs w:val="28"/>
        </w:rPr>
        <w:t>2</w:t>
      </w:r>
      <w:r w:rsidR="00A32F10">
        <w:rPr>
          <w:sz w:val="28"/>
          <w:szCs w:val="28"/>
        </w:rPr>
        <w:t>) работы в информационно- правовых системах;</w:t>
      </w:r>
    </w:p>
    <w:p w:rsidR="00A32F10" w:rsidRDefault="00D67D3D" w:rsidP="00973078">
      <w:pPr>
        <w:pStyle w:val="a3"/>
        <w:widowControl/>
        <w:ind w:left="0" w:firstLine="720"/>
        <w:jc w:val="both"/>
        <w:rPr>
          <w:sz w:val="28"/>
          <w:szCs w:val="28"/>
        </w:rPr>
      </w:pPr>
      <w:r>
        <w:rPr>
          <w:sz w:val="28"/>
          <w:szCs w:val="28"/>
        </w:rPr>
        <w:t>3</w:t>
      </w:r>
      <w:r w:rsidR="00A32F10">
        <w:rPr>
          <w:sz w:val="28"/>
          <w:szCs w:val="28"/>
        </w:rPr>
        <w:t xml:space="preserve">) соблюдать этику делового </w:t>
      </w:r>
      <w:proofErr w:type="gramStart"/>
      <w:r w:rsidR="00A32F10">
        <w:rPr>
          <w:sz w:val="28"/>
          <w:szCs w:val="28"/>
        </w:rPr>
        <w:t>общения  при</w:t>
      </w:r>
      <w:proofErr w:type="gramEnd"/>
      <w:r w:rsidR="00A32F10">
        <w:rPr>
          <w:sz w:val="28"/>
          <w:szCs w:val="28"/>
        </w:rPr>
        <w:t xml:space="preserve"> взаимодействии с гражда</w:t>
      </w:r>
      <w:r>
        <w:rPr>
          <w:sz w:val="28"/>
          <w:szCs w:val="28"/>
        </w:rPr>
        <w:t>нами;</w:t>
      </w:r>
    </w:p>
    <w:p w:rsidR="00D67D3D" w:rsidRPr="00D67D3D" w:rsidRDefault="00D67D3D" w:rsidP="00D67D3D">
      <w:pPr>
        <w:widowControl/>
        <w:ind w:firstLine="709"/>
        <w:contextualSpacing/>
        <w:jc w:val="both"/>
        <w:rPr>
          <w:color w:val="000000"/>
          <w:sz w:val="28"/>
          <w:szCs w:val="28"/>
        </w:rPr>
      </w:pPr>
      <w:r>
        <w:rPr>
          <w:rFonts w:eastAsia="Calibri"/>
          <w:sz w:val="28"/>
          <w:szCs w:val="28"/>
        </w:rPr>
        <w:t xml:space="preserve">4) </w:t>
      </w:r>
      <w:r w:rsidRPr="00D67D3D">
        <w:rPr>
          <w:rFonts w:eastAsia="Calibri"/>
          <w:sz w:val="28"/>
          <w:szCs w:val="28"/>
        </w:rPr>
        <w:t>руководить подчиненными, эффективно планировать работу и контролировать ее выполнение;</w:t>
      </w:r>
    </w:p>
    <w:p w:rsidR="00D67D3D" w:rsidRPr="00D67D3D" w:rsidRDefault="00D67D3D" w:rsidP="00D67D3D">
      <w:pPr>
        <w:widowControl/>
        <w:ind w:firstLine="709"/>
        <w:contextualSpacing/>
        <w:jc w:val="both"/>
        <w:rPr>
          <w:color w:val="000000"/>
          <w:sz w:val="28"/>
          <w:szCs w:val="28"/>
        </w:rPr>
      </w:pPr>
      <w:r>
        <w:rPr>
          <w:rFonts w:eastAsia="Calibri"/>
          <w:sz w:val="28"/>
          <w:szCs w:val="28"/>
        </w:rPr>
        <w:t>5)</w:t>
      </w:r>
      <w:r w:rsidRPr="00D67D3D">
        <w:rPr>
          <w:rFonts w:eastAsia="Calibri"/>
          <w:sz w:val="28"/>
          <w:szCs w:val="28"/>
        </w:rPr>
        <w:t>оперативно принимать и реализовывать управленческие решения;</w:t>
      </w:r>
    </w:p>
    <w:p w:rsidR="00D67D3D" w:rsidRPr="00D67D3D" w:rsidRDefault="00D67D3D" w:rsidP="00D67D3D">
      <w:pPr>
        <w:widowControl/>
        <w:ind w:firstLine="709"/>
        <w:contextualSpacing/>
        <w:jc w:val="both"/>
        <w:rPr>
          <w:color w:val="000000"/>
          <w:sz w:val="28"/>
          <w:szCs w:val="28"/>
        </w:rPr>
      </w:pPr>
      <w:r>
        <w:rPr>
          <w:rFonts w:eastAsia="Calibri"/>
          <w:sz w:val="28"/>
          <w:szCs w:val="28"/>
        </w:rPr>
        <w:t>6)</w:t>
      </w:r>
      <w:r w:rsidRPr="00D67D3D">
        <w:rPr>
          <w:rFonts w:eastAsia="Calibri"/>
          <w:sz w:val="28"/>
          <w:szCs w:val="28"/>
        </w:rPr>
        <w:t>вести деловые переговоры с представителями государственных органов, органов местного самоуправления, организаций</w:t>
      </w:r>
      <w:r>
        <w:rPr>
          <w:rFonts w:eastAsia="Calibri"/>
          <w:sz w:val="28"/>
          <w:szCs w:val="28"/>
        </w:rPr>
        <w:t>.</w:t>
      </w:r>
    </w:p>
    <w:p w:rsidR="00973078" w:rsidRPr="007A633D" w:rsidRDefault="00973078" w:rsidP="00973078">
      <w:pPr>
        <w:ind w:firstLine="709"/>
        <w:jc w:val="both"/>
        <w:rPr>
          <w:sz w:val="28"/>
          <w:szCs w:val="28"/>
        </w:rPr>
      </w:pPr>
      <w:r w:rsidRPr="00BF418F">
        <w:rPr>
          <w:sz w:val="28"/>
          <w:szCs w:val="28"/>
        </w:rPr>
        <w:t>2.2. Муниципальный служащий, замещающий должность</w:t>
      </w:r>
      <w:r w:rsidR="00356774">
        <w:rPr>
          <w:sz w:val="28"/>
          <w:szCs w:val="28"/>
        </w:rPr>
        <w:t xml:space="preserve"> </w:t>
      </w:r>
      <w:r w:rsidR="00D67D3D">
        <w:rPr>
          <w:color w:val="000000"/>
          <w:sz w:val="28"/>
          <w:szCs w:val="28"/>
        </w:rPr>
        <w:t>заместителя</w:t>
      </w:r>
      <w:r w:rsidR="00D67D3D" w:rsidRPr="00B82249">
        <w:rPr>
          <w:color w:val="000000"/>
          <w:sz w:val="28"/>
          <w:szCs w:val="28"/>
        </w:rPr>
        <w:t xml:space="preserve"> Глав</w:t>
      </w:r>
      <w:r w:rsidR="00A35160">
        <w:rPr>
          <w:color w:val="000000"/>
          <w:sz w:val="28"/>
          <w:szCs w:val="28"/>
        </w:rPr>
        <w:t>ы А</w:t>
      </w:r>
      <w:r w:rsidR="00D67D3D">
        <w:rPr>
          <w:color w:val="000000"/>
          <w:sz w:val="28"/>
          <w:szCs w:val="28"/>
        </w:rPr>
        <w:t>дминистрации</w:t>
      </w:r>
      <w:r w:rsidR="00356774">
        <w:rPr>
          <w:color w:val="000000"/>
          <w:sz w:val="28"/>
          <w:szCs w:val="28"/>
        </w:rPr>
        <w:t xml:space="preserve"> </w:t>
      </w:r>
      <w:r w:rsidRPr="00BF418F">
        <w:rPr>
          <w:sz w:val="28"/>
          <w:szCs w:val="28"/>
        </w:rPr>
        <w:t xml:space="preserve">должен соответствовать </w:t>
      </w:r>
      <w:r>
        <w:rPr>
          <w:sz w:val="28"/>
          <w:szCs w:val="28"/>
        </w:rPr>
        <w:t xml:space="preserve">следующим </w:t>
      </w:r>
      <w:r w:rsidRPr="007A633D">
        <w:rPr>
          <w:sz w:val="28"/>
          <w:szCs w:val="28"/>
        </w:rPr>
        <w:t>функциональным квалификационным требованиям.</w:t>
      </w:r>
    </w:p>
    <w:p w:rsidR="00973078" w:rsidRDefault="00973078" w:rsidP="00712E97">
      <w:pPr>
        <w:ind w:firstLine="709"/>
        <w:jc w:val="both"/>
        <w:rPr>
          <w:sz w:val="28"/>
          <w:szCs w:val="28"/>
        </w:rPr>
      </w:pPr>
      <w:r>
        <w:rPr>
          <w:sz w:val="28"/>
          <w:szCs w:val="28"/>
        </w:rPr>
        <w:t>2.2.</w:t>
      </w:r>
      <w:proofErr w:type="gramStart"/>
      <w:r>
        <w:rPr>
          <w:sz w:val="28"/>
          <w:szCs w:val="28"/>
        </w:rPr>
        <w:t>1.</w:t>
      </w:r>
      <w:r w:rsidR="00303CF1">
        <w:rPr>
          <w:sz w:val="28"/>
          <w:szCs w:val="28"/>
        </w:rPr>
        <w:t>З</w:t>
      </w:r>
      <w:r w:rsidR="00D67D3D">
        <w:rPr>
          <w:color w:val="000000"/>
          <w:sz w:val="28"/>
          <w:szCs w:val="28"/>
        </w:rPr>
        <w:t>аместитель</w:t>
      </w:r>
      <w:proofErr w:type="gramEnd"/>
      <w:r w:rsidR="00D67D3D" w:rsidRPr="00B82249">
        <w:rPr>
          <w:color w:val="000000"/>
          <w:sz w:val="28"/>
          <w:szCs w:val="28"/>
        </w:rPr>
        <w:t xml:space="preserve">  Глав</w:t>
      </w:r>
      <w:r w:rsidR="00A35160">
        <w:rPr>
          <w:color w:val="000000"/>
          <w:sz w:val="28"/>
          <w:szCs w:val="28"/>
        </w:rPr>
        <w:t>ы А</w:t>
      </w:r>
      <w:r w:rsidR="00D67D3D">
        <w:rPr>
          <w:color w:val="000000"/>
          <w:sz w:val="28"/>
          <w:szCs w:val="28"/>
        </w:rPr>
        <w:t>дминистрации</w:t>
      </w:r>
      <w:r w:rsidR="009C0A8B">
        <w:rPr>
          <w:color w:val="000000"/>
          <w:sz w:val="28"/>
          <w:szCs w:val="28"/>
        </w:rPr>
        <w:t xml:space="preserve"> </w:t>
      </w:r>
      <w:r w:rsidRPr="00BF418F">
        <w:rPr>
          <w:sz w:val="28"/>
          <w:szCs w:val="28"/>
        </w:rPr>
        <w:t>должен иметь</w:t>
      </w:r>
      <w:r w:rsidR="00A32F10">
        <w:rPr>
          <w:sz w:val="28"/>
          <w:szCs w:val="28"/>
        </w:rPr>
        <w:t>:</w:t>
      </w:r>
    </w:p>
    <w:p w:rsidR="00712E97" w:rsidRDefault="009C0A8B" w:rsidP="00712E97">
      <w:pPr>
        <w:ind w:firstLine="709"/>
        <w:jc w:val="both"/>
        <w:rPr>
          <w:sz w:val="28"/>
          <w:szCs w:val="28"/>
        </w:rPr>
      </w:pPr>
      <w:r>
        <w:rPr>
          <w:sz w:val="28"/>
          <w:szCs w:val="28"/>
        </w:rPr>
        <w:t>В</w:t>
      </w:r>
      <w:r w:rsidR="003B6689">
        <w:rPr>
          <w:sz w:val="28"/>
          <w:szCs w:val="28"/>
        </w:rPr>
        <w:t>ысшее</w:t>
      </w:r>
      <w:r>
        <w:rPr>
          <w:sz w:val="28"/>
          <w:szCs w:val="28"/>
        </w:rPr>
        <w:t xml:space="preserve"> </w:t>
      </w:r>
      <w:r w:rsidR="00973078" w:rsidRPr="00BF418F">
        <w:rPr>
          <w:sz w:val="28"/>
          <w:szCs w:val="28"/>
        </w:rPr>
        <w:t xml:space="preserve">образование </w:t>
      </w:r>
      <w:r w:rsidR="00973078">
        <w:rPr>
          <w:sz w:val="28"/>
          <w:szCs w:val="28"/>
        </w:rPr>
        <w:t>по специальности, направлению подготовки</w:t>
      </w:r>
      <w:r w:rsidR="00712E97">
        <w:rPr>
          <w:sz w:val="28"/>
          <w:szCs w:val="28"/>
        </w:rPr>
        <w:t>:</w:t>
      </w:r>
    </w:p>
    <w:tbl>
      <w:tblPr>
        <w:tblW w:w="9747" w:type="dxa"/>
        <w:tblBorders>
          <w:top w:val="nil"/>
          <w:left w:val="nil"/>
          <w:bottom w:val="nil"/>
          <w:right w:val="nil"/>
        </w:tblBorders>
        <w:tblLayout w:type="fixed"/>
        <w:tblLook w:val="0000" w:firstRow="0" w:lastRow="0" w:firstColumn="0" w:lastColumn="0" w:noHBand="0" w:noVBand="0"/>
      </w:tblPr>
      <w:tblGrid>
        <w:gridCol w:w="9747"/>
      </w:tblGrid>
      <w:tr w:rsidR="00712E97" w:rsidRPr="00712E97" w:rsidTr="00712E97">
        <w:trPr>
          <w:trHeight w:val="247"/>
        </w:trPr>
        <w:tc>
          <w:tcPr>
            <w:tcW w:w="9747" w:type="dxa"/>
          </w:tcPr>
          <w:p w:rsidR="00712E97" w:rsidRPr="00712E97" w:rsidRDefault="00712E97" w:rsidP="00FD20D0">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«Государственное и муниципальное управление», «Экономика», Юриспруденция»,</w:t>
            </w:r>
            <w:r w:rsidR="00356774">
              <w:rPr>
                <w:rFonts w:eastAsiaTheme="minorHAnsi"/>
                <w:color w:val="000000"/>
                <w:sz w:val="28"/>
                <w:szCs w:val="28"/>
                <w:lang w:eastAsia="en-US"/>
              </w:rPr>
              <w:t xml:space="preserve"> </w:t>
            </w:r>
            <w:r>
              <w:rPr>
                <w:rFonts w:eastAsiaTheme="minorHAnsi"/>
                <w:color w:val="000000"/>
                <w:sz w:val="28"/>
                <w:szCs w:val="28"/>
                <w:lang w:eastAsia="en-US"/>
              </w:rPr>
              <w:t>«</w:t>
            </w:r>
            <w:r w:rsidRPr="00712E97">
              <w:rPr>
                <w:rFonts w:eastAsiaTheme="minorHAnsi"/>
                <w:color w:val="000000"/>
                <w:sz w:val="28"/>
                <w:szCs w:val="28"/>
                <w:lang w:eastAsia="en-US"/>
              </w:rPr>
              <w:t>Финансы и кредит», «Экономика и управление на предприятии (по отраслям)»</w:t>
            </w:r>
            <w:r w:rsidR="00A93A7C">
              <w:rPr>
                <w:rFonts w:eastAsiaTheme="minorHAnsi"/>
                <w:color w:val="000000"/>
                <w:sz w:val="28"/>
                <w:szCs w:val="28"/>
                <w:lang w:eastAsia="en-US"/>
              </w:rPr>
              <w:t>,</w:t>
            </w:r>
            <w:r w:rsidR="00356774">
              <w:rPr>
                <w:rFonts w:eastAsiaTheme="minorHAnsi"/>
                <w:color w:val="000000"/>
                <w:sz w:val="28"/>
                <w:szCs w:val="28"/>
                <w:lang w:eastAsia="en-US"/>
              </w:rPr>
              <w:t xml:space="preserve"> </w:t>
            </w:r>
            <w:r w:rsidR="00A93A7C" w:rsidRPr="00A93A7C">
              <w:rPr>
                <w:rFonts w:eastAsiaTheme="minorHAnsi"/>
                <w:color w:val="000000"/>
                <w:sz w:val="28"/>
                <w:szCs w:val="28"/>
                <w:lang w:eastAsia="en-US"/>
              </w:rPr>
              <w:t>«Менеджмент»</w:t>
            </w:r>
            <w:r w:rsidR="00A93A7C">
              <w:rPr>
                <w:rFonts w:eastAsiaTheme="minorHAnsi"/>
                <w:color w:val="000000"/>
                <w:sz w:val="28"/>
                <w:szCs w:val="28"/>
                <w:lang w:eastAsia="en-US"/>
              </w:rPr>
              <w:t xml:space="preserve">, </w:t>
            </w:r>
            <w:r w:rsidR="00A93A7C" w:rsidRPr="00A93A7C">
              <w:rPr>
                <w:rFonts w:eastAsiaTheme="minorHAnsi"/>
                <w:color w:val="000000"/>
                <w:sz w:val="28"/>
                <w:szCs w:val="28"/>
                <w:lang w:eastAsia="en-US"/>
              </w:rPr>
              <w:t>«Жилищное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«Технологические машины и оборудование»</w:t>
            </w:r>
            <w:r w:rsidR="00FD20D0">
              <w:rPr>
                <w:rFonts w:eastAsiaTheme="minorHAnsi"/>
                <w:color w:val="000000"/>
                <w:sz w:val="28"/>
                <w:szCs w:val="28"/>
                <w:lang w:eastAsia="en-US"/>
              </w:rPr>
              <w:t>;</w:t>
            </w:r>
          </w:p>
        </w:tc>
      </w:tr>
    </w:tbl>
    <w:p w:rsidR="00973078" w:rsidRDefault="00712E97" w:rsidP="00973078">
      <w:pPr>
        <w:ind w:firstLine="709"/>
        <w:jc w:val="both"/>
        <w:rPr>
          <w:sz w:val="28"/>
          <w:szCs w:val="28"/>
        </w:rPr>
      </w:pPr>
      <w:r>
        <w:rPr>
          <w:sz w:val="28"/>
          <w:szCs w:val="28"/>
        </w:rPr>
        <w:t>2</w:t>
      </w:r>
      <w:r w:rsidR="00973078">
        <w:rPr>
          <w:sz w:val="28"/>
          <w:szCs w:val="28"/>
        </w:rPr>
        <w:t>.2.2.</w:t>
      </w:r>
      <w:r w:rsidR="000D3D2A" w:rsidRPr="000D3D2A">
        <w:rPr>
          <w:sz w:val="28"/>
          <w:szCs w:val="28"/>
        </w:rPr>
        <w:t xml:space="preserve"> </w:t>
      </w:r>
      <w:proofErr w:type="gramStart"/>
      <w:r w:rsidR="00303CF1">
        <w:rPr>
          <w:sz w:val="28"/>
          <w:szCs w:val="28"/>
        </w:rPr>
        <w:t>З</w:t>
      </w:r>
      <w:r>
        <w:rPr>
          <w:color w:val="000000"/>
          <w:sz w:val="28"/>
          <w:szCs w:val="28"/>
        </w:rPr>
        <w:t>аместитель</w:t>
      </w:r>
      <w:r w:rsidRPr="00B82249">
        <w:rPr>
          <w:color w:val="000000"/>
          <w:sz w:val="28"/>
          <w:szCs w:val="28"/>
        </w:rPr>
        <w:t xml:space="preserve">  Глав</w:t>
      </w:r>
      <w:r w:rsidR="00A35160">
        <w:rPr>
          <w:color w:val="000000"/>
          <w:sz w:val="28"/>
          <w:szCs w:val="28"/>
        </w:rPr>
        <w:t>ы</w:t>
      </w:r>
      <w:proofErr w:type="gramEnd"/>
      <w:r w:rsidR="00A35160">
        <w:rPr>
          <w:color w:val="000000"/>
          <w:sz w:val="28"/>
          <w:szCs w:val="28"/>
        </w:rPr>
        <w:t xml:space="preserve"> А</w:t>
      </w:r>
      <w:r>
        <w:rPr>
          <w:color w:val="000000"/>
          <w:sz w:val="28"/>
          <w:szCs w:val="28"/>
        </w:rPr>
        <w:t>дминистрации</w:t>
      </w:r>
      <w:r w:rsidR="00356774">
        <w:rPr>
          <w:color w:val="000000"/>
          <w:sz w:val="28"/>
          <w:szCs w:val="28"/>
        </w:rPr>
        <w:t xml:space="preserve"> </w:t>
      </w:r>
      <w:r w:rsidR="00973078" w:rsidRPr="00BF418F">
        <w:rPr>
          <w:sz w:val="28"/>
          <w:szCs w:val="28"/>
        </w:rPr>
        <w:t xml:space="preserve">должен </w:t>
      </w:r>
      <w:r w:rsidR="00973078" w:rsidRPr="007A633D">
        <w:rPr>
          <w:sz w:val="28"/>
          <w:szCs w:val="28"/>
        </w:rPr>
        <w:t>обладать следующими знаниями</w:t>
      </w:r>
      <w:r w:rsidR="00973078" w:rsidRPr="00BF418F">
        <w:rPr>
          <w:sz w:val="28"/>
          <w:szCs w:val="28"/>
        </w:rPr>
        <w:t xml:space="preserve"> в области законодательства Российской Федерации</w:t>
      </w:r>
      <w:r w:rsidR="00973078">
        <w:rPr>
          <w:sz w:val="28"/>
          <w:szCs w:val="28"/>
        </w:rPr>
        <w:t xml:space="preserve">, </w:t>
      </w:r>
      <w:r w:rsidR="00973078" w:rsidRPr="00A53978">
        <w:rPr>
          <w:bCs/>
          <w:color w:val="000000"/>
          <w:sz w:val="28"/>
          <w:szCs w:val="28"/>
        </w:rPr>
        <w:t>знания</w:t>
      </w:r>
      <w:r w:rsidR="00973078">
        <w:rPr>
          <w:bCs/>
          <w:color w:val="000000"/>
          <w:sz w:val="28"/>
          <w:szCs w:val="28"/>
        </w:rPr>
        <w:t>ми</w:t>
      </w:r>
      <w:r w:rsidR="00973078" w:rsidRPr="00A53978">
        <w:rPr>
          <w:bCs/>
          <w:color w:val="000000"/>
          <w:sz w:val="28"/>
          <w:szCs w:val="28"/>
        </w:rPr>
        <w:t xml:space="preserve"> муниципальных правовых актов</w:t>
      </w:r>
      <w:r w:rsidR="00973078">
        <w:rPr>
          <w:bCs/>
          <w:color w:val="000000"/>
          <w:sz w:val="28"/>
          <w:szCs w:val="28"/>
        </w:rPr>
        <w:t xml:space="preserve"> и иными знаниями, которые необходимы для исполнения должностных обязанностей в соответствующей области деятельности и по виду деятельности</w:t>
      </w:r>
      <w:r w:rsidR="00973078" w:rsidRPr="00A53978">
        <w:rPr>
          <w:sz w:val="28"/>
          <w:szCs w:val="28"/>
        </w:rPr>
        <w:t>:</w:t>
      </w:r>
    </w:p>
    <w:p w:rsidR="00B91DBE" w:rsidRPr="00B91DBE" w:rsidRDefault="00B91DBE" w:rsidP="00973078">
      <w:pPr>
        <w:ind w:firstLine="709"/>
        <w:jc w:val="both"/>
        <w:rPr>
          <w:sz w:val="28"/>
          <w:szCs w:val="28"/>
          <w:u w:val="single"/>
        </w:rPr>
      </w:pPr>
      <w:r w:rsidRPr="00B91DBE">
        <w:rPr>
          <w:sz w:val="28"/>
          <w:szCs w:val="28"/>
          <w:u w:val="single"/>
        </w:rPr>
        <w:t>Федеральные законы и иные федеральные нормативные правовые акты:</w:t>
      </w:r>
    </w:p>
    <w:tbl>
      <w:tblPr>
        <w:tblW w:w="9889" w:type="dxa"/>
        <w:tblBorders>
          <w:top w:val="nil"/>
          <w:left w:val="nil"/>
          <w:bottom w:val="nil"/>
          <w:right w:val="nil"/>
        </w:tblBorders>
        <w:tblLayout w:type="fixed"/>
        <w:tblLook w:val="0000" w:firstRow="0" w:lastRow="0" w:firstColumn="0" w:lastColumn="0" w:noHBand="0" w:noVBand="0"/>
      </w:tblPr>
      <w:tblGrid>
        <w:gridCol w:w="9889"/>
      </w:tblGrid>
      <w:tr w:rsidR="00712E97" w:rsidRPr="00712E97" w:rsidTr="00120547">
        <w:trPr>
          <w:trHeight w:val="385"/>
        </w:trPr>
        <w:tc>
          <w:tcPr>
            <w:tcW w:w="9889" w:type="dxa"/>
          </w:tcPr>
          <w:p w:rsidR="00712E97" w:rsidRPr="00712E97" w:rsidRDefault="00712E97" w:rsidP="005D65FA">
            <w:pPr>
              <w:widowControl/>
              <w:ind w:firstLine="709"/>
              <w:jc w:val="both"/>
              <w:rPr>
                <w:rFonts w:eastAsiaTheme="minorHAnsi"/>
                <w:color w:val="000000"/>
                <w:sz w:val="28"/>
                <w:szCs w:val="28"/>
                <w:lang w:eastAsia="en-US"/>
              </w:rPr>
            </w:pPr>
            <w:r w:rsidRPr="00712E97">
              <w:rPr>
                <w:sz w:val="28"/>
                <w:szCs w:val="28"/>
              </w:rPr>
              <w:t>Б</w:t>
            </w:r>
            <w:r w:rsidRPr="00712E97">
              <w:rPr>
                <w:rFonts w:eastAsiaTheme="minorHAnsi"/>
                <w:color w:val="000000"/>
                <w:sz w:val="28"/>
                <w:szCs w:val="28"/>
                <w:lang w:eastAsia="en-US"/>
              </w:rPr>
              <w:t xml:space="preserve">юджетный кодекс Российской Федерации; </w:t>
            </w:r>
          </w:p>
          <w:p w:rsidR="00A93A7C"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 xml:space="preserve">Гражданский кодекс Российской Федерации; </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 xml:space="preserve">Налоговый кодекс Российской Федерации; </w:t>
            </w:r>
          </w:p>
          <w:p w:rsid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Трудовой кодекс Российской Федерации;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Градостроительный кодекс Российской Федерации;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Жилищный кодекс Российской Федерации;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Земельный кодекс Российской Федерации;</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Лесной кодекс Российской Федерации;</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Уголовный кодекс Российской Федерации;</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Уголовно-процессуальный кодекс Российской Федерации;</w:t>
            </w:r>
          </w:p>
          <w:p w:rsidR="00A93A7C" w:rsidRPr="00712E97"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Кодекс Российской Федерации об административных правонарушениях</w:t>
            </w:r>
            <w:r w:rsidR="003328EE">
              <w:rPr>
                <w:rFonts w:eastAsiaTheme="minorHAnsi"/>
                <w:color w:val="000000"/>
                <w:sz w:val="28"/>
                <w:szCs w:val="28"/>
                <w:lang w:eastAsia="en-US"/>
              </w:rPr>
              <w:t>;</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12 января 1996 г. № 7-ФЗ «О некоммерческих организациях»;</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lastRenderedPageBreak/>
              <w:t>Федеральный закон от 25 февраля 1999 г. № 39-ФЗ «Об инвестиционной деятельности в Российской Федерации, осуществляемой в форме капитальных вложений»;</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24 июля 2007 г. № 209-ФЗ «О развитии малого и среднего предпринимательства в Российской Федерации»;</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28 июня 2014 г. № 172-ФЗ «О стратегическом планировании в Российской Федерации»;</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Федеральный закон от 29 декабря 2014 г. № 473-ФЗ «О территориях опережающего социально-экономического развития в Российской Федерации»;</w:t>
            </w:r>
          </w:p>
          <w:p w:rsidR="00A93A7C"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 xml:space="preserve"> Федеральный закон от 13 июля 2015 г. № 224-ФЗ «О государственно-частном партнерстве, </w:t>
            </w:r>
            <w:proofErr w:type="spellStart"/>
            <w:r w:rsidRPr="00712E97">
              <w:rPr>
                <w:rFonts w:eastAsiaTheme="minorHAnsi"/>
                <w:color w:val="000000"/>
                <w:sz w:val="28"/>
                <w:szCs w:val="28"/>
                <w:lang w:eastAsia="en-US"/>
              </w:rPr>
              <w:t>муниципально</w:t>
            </w:r>
            <w:proofErr w:type="spellEnd"/>
            <w:r w:rsidRPr="00712E97">
              <w:rPr>
                <w:rFonts w:eastAsiaTheme="minorHAnsi"/>
                <w:color w:val="000000"/>
                <w:sz w:val="28"/>
                <w:szCs w:val="28"/>
                <w:lang w:eastAsia="en-US"/>
              </w:rPr>
              <w:t>-частном партнерстве в Российской Федерации и внесении изменений в отдельные законодательные акты Российской Федерации»;</w:t>
            </w:r>
          </w:p>
          <w:tbl>
            <w:tblPr>
              <w:tblW w:w="9781" w:type="dxa"/>
              <w:tblBorders>
                <w:top w:val="nil"/>
                <w:left w:val="nil"/>
                <w:bottom w:val="nil"/>
                <w:right w:val="nil"/>
              </w:tblBorders>
              <w:tblLayout w:type="fixed"/>
              <w:tblLook w:val="0000" w:firstRow="0" w:lastRow="0" w:firstColumn="0" w:lastColumn="0" w:noHBand="0" w:noVBand="0"/>
            </w:tblPr>
            <w:tblGrid>
              <w:gridCol w:w="9781"/>
            </w:tblGrid>
            <w:tr w:rsidR="00A93A7C" w:rsidRPr="00434359" w:rsidTr="00A93A7C">
              <w:trPr>
                <w:trHeight w:val="385"/>
              </w:trPr>
              <w:tc>
                <w:tcPr>
                  <w:tcW w:w="9781" w:type="dxa"/>
                </w:tcPr>
                <w:p w:rsidR="00A93A7C" w:rsidRPr="00434359" w:rsidRDefault="00A93A7C" w:rsidP="007D3D46">
                  <w:pPr>
                    <w:widowControl/>
                    <w:ind w:firstLine="601"/>
                    <w:jc w:val="both"/>
                    <w:rPr>
                      <w:rFonts w:eastAsiaTheme="minorHAnsi"/>
                      <w:color w:val="000000"/>
                      <w:sz w:val="28"/>
                      <w:szCs w:val="28"/>
                      <w:lang w:eastAsia="en-US"/>
                    </w:rPr>
                  </w:pPr>
                  <w:r w:rsidRPr="00434359">
                    <w:rPr>
                      <w:rFonts w:eastAsiaTheme="minorHAnsi"/>
                      <w:color w:val="000000"/>
                      <w:sz w:val="28"/>
                      <w:szCs w:val="28"/>
                      <w:lang w:eastAsia="en-US"/>
                    </w:rPr>
                    <w:t xml:space="preserve">Федеральный закон от 17 августа 1995 г. № 147-ФЗ «О естественных монополиях»; </w:t>
                  </w:r>
                </w:p>
                <w:p w:rsidR="00A93A7C" w:rsidRPr="00434359" w:rsidRDefault="00A93A7C" w:rsidP="007D3D46">
                  <w:pPr>
                    <w:widowControl/>
                    <w:ind w:firstLine="601"/>
                    <w:jc w:val="both"/>
                    <w:rPr>
                      <w:rFonts w:eastAsiaTheme="minorHAnsi"/>
                      <w:color w:val="000000"/>
                      <w:sz w:val="23"/>
                      <w:szCs w:val="23"/>
                      <w:lang w:eastAsia="en-US"/>
                    </w:rPr>
                  </w:pPr>
                  <w:r w:rsidRPr="00434359">
                    <w:rPr>
                      <w:rFonts w:eastAsiaTheme="minorHAnsi"/>
                      <w:color w:val="000000"/>
                      <w:sz w:val="28"/>
                      <w:szCs w:val="28"/>
                      <w:lang w:eastAsia="en-US"/>
                    </w:rPr>
                    <w:t>Федеральный закон от 26 декабря 1995 г. № 208-ФЗ «Об акционерных обществах»;</w:t>
                  </w:r>
                </w:p>
              </w:tc>
            </w:tr>
          </w:tbl>
          <w:p w:rsidR="00A93A7C" w:rsidRPr="00434359" w:rsidRDefault="00A93A7C" w:rsidP="00A93A7C">
            <w:pPr>
              <w:widowControl/>
              <w:ind w:firstLine="709"/>
              <w:jc w:val="both"/>
              <w:rPr>
                <w:rFonts w:eastAsiaTheme="minorHAnsi"/>
                <w:color w:val="000000"/>
                <w:sz w:val="28"/>
                <w:szCs w:val="28"/>
                <w:lang w:eastAsia="en-US"/>
              </w:rPr>
            </w:pPr>
            <w:r w:rsidRPr="00434359">
              <w:rPr>
                <w:rFonts w:eastAsiaTheme="minorHAnsi"/>
                <w:color w:val="000000"/>
                <w:sz w:val="28"/>
                <w:szCs w:val="28"/>
                <w:lang w:eastAsia="en-US"/>
              </w:rPr>
              <w:t xml:space="preserve">Федеральный закон от </w:t>
            </w:r>
            <w:proofErr w:type="gramStart"/>
            <w:r w:rsidRPr="00434359">
              <w:rPr>
                <w:rFonts w:eastAsiaTheme="minorHAnsi"/>
                <w:color w:val="000000"/>
                <w:sz w:val="28"/>
                <w:szCs w:val="28"/>
                <w:lang w:eastAsia="en-US"/>
              </w:rPr>
              <w:t>8.февраля</w:t>
            </w:r>
            <w:proofErr w:type="gramEnd"/>
            <w:r w:rsidRPr="00434359">
              <w:rPr>
                <w:rFonts w:eastAsiaTheme="minorHAnsi"/>
                <w:color w:val="000000"/>
                <w:sz w:val="28"/>
                <w:szCs w:val="28"/>
                <w:lang w:eastAsia="en-US"/>
              </w:rPr>
              <w:t xml:space="preserve"> 1998 г. № 14-ФЗ «Об обществах с ограниченной ответственностью»;</w:t>
            </w:r>
          </w:p>
          <w:p w:rsidR="00A93A7C" w:rsidRPr="00434359" w:rsidRDefault="00A93A7C" w:rsidP="00A93A7C">
            <w:pPr>
              <w:widowControl/>
              <w:ind w:firstLine="709"/>
              <w:jc w:val="both"/>
              <w:rPr>
                <w:rFonts w:eastAsiaTheme="minorHAnsi"/>
                <w:color w:val="000000"/>
                <w:sz w:val="28"/>
                <w:szCs w:val="28"/>
                <w:lang w:eastAsia="en-US"/>
              </w:rPr>
            </w:pPr>
            <w:r w:rsidRPr="00434359">
              <w:rPr>
                <w:rFonts w:eastAsiaTheme="minorHAnsi"/>
                <w:color w:val="000000"/>
                <w:sz w:val="28"/>
                <w:szCs w:val="28"/>
                <w:lang w:eastAsia="en-US"/>
              </w:rPr>
              <w:t>Федеральный закон от 29 июля 2004 г. № 98-ФЗ «О коммерческой тайне»;</w:t>
            </w:r>
          </w:p>
          <w:p w:rsidR="00A93A7C" w:rsidRPr="00434359" w:rsidRDefault="00A93A7C" w:rsidP="00A93A7C">
            <w:pPr>
              <w:widowControl/>
              <w:ind w:firstLine="709"/>
              <w:jc w:val="both"/>
              <w:rPr>
                <w:rFonts w:eastAsiaTheme="minorHAnsi"/>
                <w:color w:val="000000"/>
                <w:sz w:val="28"/>
                <w:szCs w:val="28"/>
                <w:lang w:eastAsia="en-US"/>
              </w:rPr>
            </w:pPr>
            <w:r w:rsidRPr="00434359">
              <w:rPr>
                <w:rFonts w:eastAsiaTheme="minorHAnsi"/>
                <w:color w:val="000000"/>
                <w:sz w:val="28"/>
                <w:szCs w:val="28"/>
                <w:lang w:eastAsia="en-US"/>
              </w:rPr>
              <w:t>Федеральный закон от 26 июля 2006 г. № 135-ФЗ «О защите конкуренции»;</w:t>
            </w:r>
          </w:p>
          <w:p w:rsidR="00A93A7C" w:rsidRDefault="00A93A7C" w:rsidP="00A93A7C">
            <w:pPr>
              <w:widowControl/>
              <w:ind w:firstLine="709"/>
              <w:jc w:val="both"/>
              <w:rPr>
                <w:rFonts w:eastAsiaTheme="minorHAnsi"/>
                <w:color w:val="000000"/>
                <w:sz w:val="28"/>
                <w:szCs w:val="28"/>
                <w:lang w:eastAsia="en-US"/>
              </w:rPr>
            </w:pPr>
            <w:r w:rsidRPr="00434359">
              <w:rPr>
                <w:rFonts w:eastAsiaTheme="minorHAnsi"/>
                <w:color w:val="000000"/>
                <w:sz w:val="28"/>
                <w:szCs w:val="28"/>
                <w:lang w:eastAsia="en-US"/>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w:t>
            </w:r>
            <w:r>
              <w:rPr>
                <w:rFonts w:eastAsiaTheme="minorHAnsi"/>
                <w:color w:val="000000"/>
                <w:sz w:val="28"/>
                <w:szCs w:val="28"/>
                <w:lang w:eastAsia="en-US"/>
              </w:rPr>
              <w:t>ора) и муниципального контроля;</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 xml:space="preserve"> Федеральный конституционный закон от 30 мая 2001 г. № 3-ФКЗ «О чрезвычайном положении»;</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Федеральный закон 21 декабря 1994 г. № 68 «О защите населения и территорий от чрезвычайных ситуаций природного и техногенного характера»;</w:t>
            </w:r>
          </w:p>
          <w:p w:rsidR="00A93A7C" w:rsidRPr="00B91DBE"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Федеральный закон от 12 августа 1995 г. № 144-ФЗ «Об оперативно-розыскной деятельности»;</w:t>
            </w:r>
          </w:p>
          <w:p w:rsidR="00A93A7C" w:rsidRDefault="00A93A7C" w:rsidP="00A93A7C">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Федеральный закон от 28 декабря 2010 г. № 3</w:t>
            </w:r>
            <w:r w:rsidR="003328EE">
              <w:rPr>
                <w:rFonts w:eastAsiaTheme="minorHAnsi"/>
                <w:color w:val="000000"/>
                <w:sz w:val="28"/>
                <w:szCs w:val="28"/>
                <w:lang w:eastAsia="en-US"/>
              </w:rPr>
              <w:t>90-ФЗ «О безопасности»;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21 декабря 1994 г. № 69-ФЗ «О пожарной безопасности»;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21 июля 1997 г. № 117−ФЗ «О безопасности гидротехнических сооружений»;</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30 марта 1999 г. № 52-ФЗ «О санитарно-эпидемиологическом благополучии населения»;</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 xml:space="preserve"> Федеральный закон от 10 января 2002 г. № 7-ФЗ «Об охране окружающей среды»;</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27 декабря 2002 г. № 184−ФЗ «О техническом регулировании»;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lastRenderedPageBreak/>
              <w:t>Федеральный закон от 24 июля 2008 г. № 161-ФЗ «О содействии развитию жилищного строительства»;</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30 декабря 2009 г. № 384-ФЗ «Технический регламент о безопасности зданий и сооружений»;</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Федеральный закон от 21 июля 2014 г. № 209-ФЗ «О государственной информационной системе жилищно-коммунального хозяйства»;</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 xml:space="preserve"> Указ Президента Российской Федерации от 7 мая 2012 г. № 600 «О мерах по обеспечению граждан Российской Федерации доступным и комфортным жильем и повышению качества жилищно-коммунальных услуг»;</w:t>
            </w:r>
          </w:p>
          <w:p w:rsidR="00712E97" w:rsidRP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w:t>
            </w:r>
          </w:p>
          <w:p w:rsidR="00712E97" w:rsidRDefault="00712E97" w:rsidP="00712E97">
            <w:pPr>
              <w:widowControl/>
              <w:ind w:firstLine="709"/>
              <w:jc w:val="both"/>
              <w:rPr>
                <w:rFonts w:eastAsiaTheme="minorHAnsi"/>
                <w:color w:val="000000"/>
                <w:sz w:val="28"/>
                <w:szCs w:val="28"/>
                <w:lang w:eastAsia="en-US"/>
              </w:rPr>
            </w:pPr>
            <w:r w:rsidRPr="00712E97">
              <w:rPr>
                <w:rFonts w:eastAsiaTheme="minorHAnsi"/>
                <w:color w:val="000000"/>
                <w:sz w:val="28"/>
                <w:szCs w:val="28"/>
                <w:lang w:eastAsia="en-US"/>
              </w:rPr>
              <w:t>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w:t>
            </w:r>
            <w:r w:rsidR="005D65FA">
              <w:rPr>
                <w:rFonts w:eastAsiaTheme="minorHAnsi"/>
                <w:color w:val="000000"/>
                <w:sz w:val="28"/>
                <w:szCs w:val="28"/>
                <w:lang w:eastAsia="en-US"/>
              </w:rPr>
              <w:t>;</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постановление Правительства Российской Федерации от 24 ноября 2005 г. № 698 «О форме разрешения на строительство и форме разрешения на ввод объекта в эксплуатации»;</w:t>
            </w:r>
          </w:p>
          <w:p w:rsidR="00A93A7C" w:rsidRP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постановление Правительства Российской Федерации от 19 января 2006 г. № 20 «Об инженерных изысканиях для подготовки проектной документации, строительства, реконструкции объектов капительного строительства»;</w:t>
            </w:r>
          </w:p>
          <w:p w:rsidR="00A93A7C" w:rsidRDefault="00A93A7C" w:rsidP="00A93A7C">
            <w:pPr>
              <w:widowControl/>
              <w:ind w:firstLine="709"/>
              <w:jc w:val="both"/>
              <w:rPr>
                <w:rFonts w:eastAsiaTheme="minorHAnsi"/>
                <w:color w:val="000000"/>
                <w:sz w:val="28"/>
                <w:szCs w:val="28"/>
                <w:lang w:eastAsia="en-US"/>
              </w:rPr>
            </w:pPr>
            <w:r w:rsidRPr="00A93A7C">
              <w:rPr>
                <w:rFonts w:eastAsiaTheme="minorHAnsi"/>
                <w:color w:val="000000"/>
                <w:sz w:val="28"/>
                <w:szCs w:val="28"/>
                <w:lang w:eastAsia="en-US"/>
              </w:rPr>
              <w:t>постановление Правительства Российской Федерации от 1 февраля 2006 г. № 54 «О государственном строительном надзоре в Российской</w:t>
            </w:r>
            <w:r w:rsidR="006962CE">
              <w:rPr>
                <w:rFonts w:eastAsiaTheme="minorHAnsi"/>
                <w:color w:val="000000"/>
                <w:sz w:val="28"/>
                <w:szCs w:val="28"/>
                <w:lang w:eastAsia="en-US"/>
              </w:rPr>
              <w:t xml:space="preserve"> Федерации</w:t>
            </w:r>
            <w:r w:rsidR="00BA2896">
              <w:rPr>
                <w:rFonts w:eastAsiaTheme="minorHAnsi"/>
                <w:color w:val="000000"/>
                <w:sz w:val="28"/>
                <w:szCs w:val="28"/>
                <w:lang w:eastAsia="en-US"/>
              </w:rPr>
              <w:t>»;</w:t>
            </w:r>
          </w:p>
          <w:tbl>
            <w:tblPr>
              <w:tblW w:w="0" w:type="auto"/>
              <w:tblBorders>
                <w:top w:val="nil"/>
                <w:left w:val="nil"/>
                <w:bottom w:val="nil"/>
                <w:right w:val="nil"/>
              </w:tblBorders>
              <w:tblLayout w:type="fixed"/>
              <w:tblLook w:val="0000" w:firstRow="0" w:lastRow="0" w:firstColumn="0" w:lastColumn="0" w:noHBand="0" w:noVBand="0"/>
            </w:tblPr>
            <w:tblGrid>
              <w:gridCol w:w="9639"/>
            </w:tblGrid>
            <w:tr w:rsidR="006962CE" w:rsidRPr="006962CE" w:rsidTr="00356774">
              <w:trPr>
                <w:trHeight w:val="282"/>
              </w:trPr>
              <w:tc>
                <w:tcPr>
                  <w:tcW w:w="9639" w:type="dxa"/>
                </w:tcPr>
                <w:p w:rsidR="006962CE" w:rsidRPr="006962CE" w:rsidRDefault="006962CE" w:rsidP="006962CE">
                  <w:pPr>
                    <w:widowControl/>
                    <w:ind w:firstLine="601"/>
                    <w:jc w:val="both"/>
                    <w:rPr>
                      <w:rFonts w:eastAsiaTheme="minorHAnsi"/>
                      <w:color w:val="000000"/>
                      <w:sz w:val="28"/>
                      <w:szCs w:val="28"/>
                      <w:lang w:eastAsia="en-US"/>
                    </w:rPr>
                  </w:pPr>
                  <w:r w:rsidRPr="006962CE">
                    <w:rPr>
                      <w:rFonts w:eastAsiaTheme="minorHAnsi"/>
                      <w:color w:val="000000"/>
                      <w:sz w:val="28"/>
                      <w:szCs w:val="28"/>
                      <w:lang w:eastAsia="en-US"/>
                    </w:rPr>
                    <w:t xml:space="preserve">постановление Правительства Российской Федерации от 9 июня 2006 г. № 363 «Об информационном обеспечении градостроительной деятельности»; </w:t>
                  </w:r>
                </w:p>
                <w:p w:rsidR="006962CE" w:rsidRPr="006962CE" w:rsidRDefault="006962CE" w:rsidP="006962CE">
                  <w:pPr>
                    <w:widowControl/>
                    <w:ind w:firstLine="743"/>
                    <w:jc w:val="both"/>
                    <w:rPr>
                      <w:rFonts w:eastAsiaTheme="minorHAnsi"/>
                      <w:color w:val="000000"/>
                      <w:sz w:val="28"/>
                      <w:szCs w:val="28"/>
                      <w:lang w:eastAsia="en-US"/>
                    </w:rPr>
                  </w:pPr>
                  <w:r w:rsidRPr="006962CE">
                    <w:rPr>
                      <w:rFonts w:eastAsiaTheme="minorHAnsi"/>
                      <w:color w:val="000000"/>
                      <w:sz w:val="28"/>
                      <w:szCs w:val="28"/>
                      <w:lang w:eastAsia="en-US"/>
                    </w:rPr>
                    <w:t>постановление Правительства Российской Федерации от 5 марта 2007 г. № 145 «О порядке организации и проведения государственной экспертизы проектной документации и рез</w:t>
                  </w:r>
                  <w:r w:rsidR="00BA2896">
                    <w:rPr>
                      <w:rFonts w:eastAsiaTheme="minorHAnsi"/>
                      <w:color w:val="000000"/>
                      <w:sz w:val="28"/>
                      <w:szCs w:val="28"/>
                      <w:lang w:eastAsia="en-US"/>
                    </w:rPr>
                    <w:t>ультатов инженерных изысканий»;</w:t>
                  </w:r>
                </w:p>
                <w:p w:rsidR="006962CE" w:rsidRPr="006962CE" w:rsidRDefault="006962CE" w:rsidP="006962CE">
                  <w:pPr>
                    <w:widowControl/>
                    <w:ind w:firstLine="601"/>
                    <w:jc w:val="both"/>
                    <w:rPr>
                      <w:rFonts w:eastAsiaTheme="minorHAnsi"/>
                      <w:color w:val="000000"/>
                      <w:sz w:val="28"/>
                      <w:szCs w:val="28"/>
                      <w:lang w:eastAsia="en-US"/>
                    </w:rPr>
                  </w:pPr>
                  <w:r w:rsidRPr="006962CE">
                    <w:rPr>
                      <w:rFonts w:eastAsiaTheme="minorHAnsi"/>
                      <w:color w:val="000000"/>
                      <w:sz w:val="28"/>
                      <w:szCs w:val="28"/>
                      <w:lang w:eastAsia="en-US"/>
                    </w:rPr>
                    <w:t xml:space="preserve">постановление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w:t>
                  </w:r>
                </w:p>
                <w:p w:rsidR="006962CE" w:rsidRPr="006962CE" w:rsidRDefault="006962CE" w:rsidP="006962CE">
                  <w:pPr>
                    <w:widowControl/>
                    <w:ind w:firstLine="743"/>
                    <w:jc w:val="both"/>
                    <w:rPr>
                      <w:rFonts w:eastAsiaTheme="minorHAnsi"/>
                      <w:color w:val="000000"/>
                      <w:sz w:val="28"/>
                      <w:szCs w:val="28"/>
                      <w:lang w:eastAsia="en-US"/>
                    </w:rPr>
                  </w:pPr>
                  <w:r w:rsidRPr="006962CE">
                    <w:rPr>
                      <w:rFonts w:eastAsiaTheme="minorHAnsi"/>
                      <w:color w:val="000000"/>
                      <w:sz w:val="28"/>
                      <w:szCs w:val="28"/>
                      <w:lang w:eastAsia="en-US"/>
                    </w:rPr>
                    <w:t xml:space="preserve">постановление Правительства Российской Федерации от 15 мая 2013 г. № 416 «О порядке осуществления деятельности по управлению многоквартирными домами». </w:t>
                  </w:r>
                </w:p>
                <w:p w:rsidR="006962CE" w:rsidRPr="006962CE" w:rsidRDefault="006962CE" w:rsidP="006962CE">
                  <w:pPr>
                    <w:widowControl/>
                    <w:rPr>
                      <w:rFonts w:eastAsiaTheme="minorHAnsi"/>
                      <w:color w:val="000000"/>
                      <w:sz w:val="23"/>
                      <w:szCs w:val="23"/>
                      <w:lang w:eastAsia="en-US"/>
                    </w:rPr>
                  </w:pPr>
                </w:p>
              </w:tc>
            </w:tr>
          </w:tbl>
          <w:p w:rsidR="005D65FA" w:rsidRPr="005D65FA" w:rsidRDefault="005D65FA" w:rsidP="005D65FA">
            <w:pPr>
              <w:widowControl/>
              <w:ind w:firstLine="709"/>
              <w:jc w:val="both"/>
              <w:rPr>
                <w:rFonts w:eastAsiaTheme="minorHAnsi"/>
                <w:color w:val="000000"/>
                <w:sz w:val="28"/>
                <w:szCs w:val="28"/>
                <w:u w:val="single"/>
                <w:lang w:eastAsia="en-US"/>
              </w:rPr>
            </w:pPr>
            <w:r w:rsidRPr="005D65FA">
              <w:rPr>
                <w:rFonts w:eastAsiaTheme="minorHAnsi"/>
                <w:color w:val="000000"/>
                <w:sz w:val="28"/>
                <w:szCs w:val="28"/>
                <w:u w:val="single"/>
                <w:lang w:eastAsia="en-US"/>
              </w:rPr>
              <w:t xml:space="preserve">Законы и иные нормативные правовые акты </w:t>
            </w:r>
            <w:r w:rsidR="00AD7D78">
              <w:rPr>
                <w:rFonts w:eastAsiaTheme="minorHAnsi"/>
                <w:color w:val="000000"/>
                <w:sz w:val="28"/>
                <w:szCs w:val="28"/>
                <w:u w:val="single"/>
                <w:lang w:eastAsia="en-US"/>
              </w:rPr>
              <w:t>Новгородской области</w:t>
            </w:r>
          </w:p>
          <w:p w:rsidR="005D65FA" w:rsidRPr="005D65FA" w:rsidRDefault="005D65FA" w:rsidP="005D65FA">
            <w:pPr>
              <w:widowControl/>
              <w:ind w:firstLine="709"/>
              <w:jc w:val="both"/>
              <w:rPr>
                <w:rFonts w:eastAsiaTheme="minorHAnsi"/>
                <w:color w:val="000000"/>
                <w:sz w:val="28"/>
                <w:szCs w:val="28"/>
                <w:lang w:eastAsia="en-US"/>
              </w:rPr>
            </w:pPr>
            <w:r w:rsidRPr="005D65FA">
              <w:rPr>
                <w:rFonts w:eastAsiaTheme="minorHAnsi"/>
                <w:color w:val="000000"/>
                <w:sz w:val="28"/>
                <w:szCs w:val="28"/>
                <w:lang w:eastAsia="en-US"/>
              </w:rPr>
              <w:t>закон субъекта Российской Федерации о стратегическом планировании в субъекте Российской Федерации;</w:t>
            </w:r>
          </w:p>
          <w:p w:rsidR="005D65FA" w:rsidRPr="005D65FA" w:rsidRDefault="005D65FA" w:rsidP="005D65FA">
            <w:pPr>
              <w:widowControl/>
              <w:ind w:firstLine="709"/>
              <w:jc w:val="both"/>
              <w:rPr>
                <w:rFonts w:eastAsiaTheme="minorHAnsi"/>
                <w:color w:val="000000"/>
                <w:sz w:val="28"/>
                <w:szCs w:val="28"/>
                <w:lang w:eastAsia="en-US"/>
              </w:rPr>
            </w:pPr>
            <w:r w:rsidRPr="005D65FA">
              <w:rPr>
                <w:rFonts w:eastAsiaTheme="minorHAnsi"/>
                <w:color w:val="000000"/>
                <w:sz w:val="28"/>
                <w:szCs w:val="28"/>
                <w:lang w:eastAsia="en-US"/>
              </w:rPr>
              <w:t>закон субъекта Российской Федерации об участии субъекта Российской Федерации в государственно-частном партнерстве;</w:t>
            </w:r>
          </w:p>
          <w:p w:rsidR="005D65FA" w:rsidRDefault="005D65FA" w:rsidP="005D65FA">
            <w:pPr>
              <w:widowControl/>
              <w:ind w:firstLine="709"/>
              <w:jc w:val="both"/>
              <w:rPr>
                <w:rFonts w:eastAsiaTheme="minorHAnsi"/>
                <w:color w:val="000000"/>
                <w:sz w:val="28"/>
                <w:szCs w:val="28"/>
                <w:lang w:eastAsia="en-US"/>
              </w:rPr>
            </w:pPr>
            <w:r w:rsidRPr="005D65FA">
              <w:rPr>
                <w:rFonts w:eastAsiaTheme="minorHAnsi"/>
                <w:color w:val="000000"/>
                <w:sz w:val="28"/>
                <w:szCs w:val="28"/>
                <w:lang w:eastAsia="en-US"/>
              </w:rPr>
              <w:t xml:space="preserve">закон субъекта Российской Федерации о режиме наибольшего благоприятствования для инвесторов </w:t>
            </w:r>
            <w:r w:rsidR="00BA2896">
              <w:rPr>
                <w:rFonts w:eastAsiaTheme="minorHAnsi"/>
                <w:color w:val="000000"/>
                <w:sz w:val="28"/>
                <w:szCs w:val="28"/>
                <w:lang w:eastAsia="en-US"/>
              </w:rPr>
              <w:t>в субъекте Российской Федерации;</w:t>
            </w:r>
          </w:p>
          <w:p w:rsidR="00B91DBE" w:rsidRPr="00B91DBE" w:rsidRDefault="00B91DBE" w:rsidP="00B91DBE">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закон субъекта Российской Федерации о защите населения и территорий субъекта Российской Федерации от чрезвычайных ситуаций природного и техногенного характера;</w:t>
            </w:r>
          </w:p>
          <w:p w:rsidR="00B91DBE" w:rsidRDefault="00B91DBE" w:rsidP="00B91DBE">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lastRenderedPageBreak/>
              <w:t xml:space="preserve">закон субъекта Российской Федерации о профилактике правонарушений </w:t>
            </w:r>
            <w:r w:rsidR="00BA2896">
              <w:rPr>
                <w:rFonts w:eastAsiaTheme="minorHAnsi"/>
                <w:color w:val="000000"/>
                <w:sz w:val="28"/>
                <w:szCs w:val="28"/>
                <w:lang w:eastAsia="en-US"/>
              </w:rPr>
              <w:t>в субъекте Российской Федерации;</w:t>
            </w:r>
          </w:p>
          <w:p w:rsidR="006962CE" w:rsidRPr="006962CE" w:rsidRDefault="006962CE" w:rsidP="006962CE">
            <w:pPr>
              <w:widowControl/>
              <w:ind w:firstLine="709"/>
              <w:jc w:val="both"/>
              <w:rPr>
                <w:rFonts w:eastAsiaTheme="minorHAnsi"/>
                <w:color w:val="000000"/>
                <w:sz w:val="28"/>
                <w:szCs w:val="28"/>
                <w:lang w:eastAsia="en-US"/>
              </w:rPr>
            </w:pPr>
            <w:r w:rsidRPr="006962CE">
              <w:rPr>
                <w:rFonts w:eastAsiaTheme="minorHAnsi"/>
                <w:color w:val="000000"/>
                <w:sz w:val="28"/>
                <w:szCs w:val="28"/>
                <w:lang w:eastAsia="en-US"/>
              </w:rPr>
              <w:t>закон субъекта Российской Федерации о градостроительной деятельности на территории субъекта Российской Федерации;</w:t>
            </w:r>
          </w:p>
          <w:p w:rsidR="006962CE" w:rsidRDefault="006962CE" w:rsidP="006962CE">
            <w:pPr>
              <w:widowControl/>
              <w:ind w:firstLine="709"/>
              <w:jc w:val="both"/>
              <w:rPr>
                <w:rFonts w:eastAsiaTheme="minorHAnsi"/>
                <w:color w:val="000000"/>
                <w:sz w:val="28"/>
                <w:szCs w:val="28"/>
                <w:lang w:eastAsia="en-US"/>
              </w:rPr>
            </w:pPr>
            <w:r w:rsidRPr="006962CE">
              <w:rPr>
                <w:rFonts w:eastAsiaTheme="minorHAnsi"/>
                <w:color w:val="000000"/>
                <w:sz w:val="28"/>
                <w:szCs w:val="28"/>
                <w:lang w:eastAsia="en-US"/>
              </w:rPr>
              <w:t>нормативный правовой акт субъекта Российской Федерации об утверждении схемы территориального планирования субъекта Российской Федерации</w:t>
            </w:r>
            <w:r>
              <w:rPr>
                <w:rFonts w:eastAsiaTheme="minorHAnsi"/>
                <w:color w:val="000000"/>
                <w:sz w:val="28"/>
                <w:szCs w:val="28"/>
                <w:lang w:eastAsia="en-US"/>
              </w:rPr>
              <w:t>.</w:t>
            </w:r>
          </w:p>
          <w:p w:rsidR="006962CE" w:rsidRDefault="006962CE" w:rsidP="006962CE">
            <w:pPr>
              <w:widowControl/>
              <w:ind w:firstLine="709"/>
              <w:jc w:val="both"/>
              <w:rPr>
                <w:rFonts w:eastAsiaTheme="minorHAnsi"/>
                <w:color w:val="000000"/>
                <w:sz w:val="28"/>
                <w:szCs w:val="28"/>
                <w:lang w:eastAsia="en-US"/>
              </w:rPr>
            </w:pPr>
          </w:p>
          <w:p w:rsidR="00B91DBE" w:rsidRPr="00B91DBE" w:rsidRDefault="00B91DBE" w:rsidP="00B91DBE">
            <w:pPr>
              <w:widowControl/>
              <w:ind w:firstLine="709"/>
              <w:jc w:val="both"/>
              <w:rPr>
                <w:rFonts w:eastAsiaTheme="minorHAnsi"/>
                <w:color w:val="000000"/>
                <w:sz w:val="28"/>
                <w:szCs w:val="28"/>
                <w:u w:val="single"/>
                <w:lang w:eastAsia="en-US"/>
              </w:rPr>
            </w:pPr>
            <w:r w:rsidRPr="00B91DBE">
              <w:rPr>
                <w:rFonts w:eastAsiaTheme="minorHAnsi"/>
                <w:color w:val="000000"/>
                <w:sz w:val="28"/>
                <w:szCs w:val="28"/>
                <w:u w:val="single"/>
                <w:lang w:eastAsia="en-US"/>
              </w:rPr>
              <w:t>Муниципальные правовые акты: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района от 22.03.2000 г. №64 «Положение о гражданской обороне на территории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20.01.2016 г. №19 «Об утверждении Положения об организации и ведения гражданской обороны в муниципальном районе и организациях»;</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14.05.2010 г. №245 «О порядке оповещения и информирования населения»;</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14.05.2010 г.№246 «О системе оповещения и информирования населения об угрозе и возникновении чрезвычайных ситуаций»;</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14.05.2010 г. №247 «Об утверждении Положения об организации подготовки населения к действиям в чрезвычайных ситуациях»;</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14.05.2010 г. №249 «Об утверждении Положения об организации обучения населения Мошенского муниципального района в области гражданской обороны»;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 xml:space="preserve">постановление Администрации Мошенского муниципального района от 14.05.2010 г. №248 «О составе, подготовке и содержании в готовности необходимых сил и </w:t>
            </w:r>
            <w:proofErr w:type="gramStart"/>
            <w:r w:rsidRPr="00EE254B">
              <w:rPr>
                <w:sz w:val="28"/>
                <w:szCs w:val="28"/>
              </w:rPr>
              <w:t>средств для защиты населения</w:t>
            </w:r>
            <w:proofErr w:type="gramEnd"/>
            <w:r w:rsidRPr="00EE254B">
              <w:rPr>
                <w:sz w:val="28"/>
                <w:szCs w:val="28"/>
              </w:rPr>
              <w:t xml:space="preserve"> и территории муниципального района от чрезвычайных ситуаций»;</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20.03.2013 г. №173 «Об утверждении Положения о муниципальном звене областной территориальной подсистемы единой государственной системы предупреждения и ликвидации чрезвычайных ситуаций Мошенского муниципального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30.07.2013 г. №482 «Об утверждении перечня важных, потенциально опасных объектов и объектов жизнеобеспечения»;</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01.08.2005 №163 «О комиссии по предупреждению и ликвидации чрезвычайных ситуаций и обеспечению пожарной безопасности Администрации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03.06.2010 г. №247 «О создании нештатной единой дежурно-диспетчерской службы Мошенского муниципального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30.12.2011 г. №998 «Об утверждении Положения о единой дежурно-диспетчерской службе Администрации муниципального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lastRenderedPageBreak/>
              <w:t>постановление Администрации Мошенского муниципального района от 21.10.2005 г. №213 «О Порядке создания, хранения, использования и восполнения чрезвычайного материального резерва района»;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18.04.2006 г. №119 «Об утверждении номенклатуры и объемов запасов материально-технических и иных средств муниципального района, создаваемых в целях гражданской обороны»;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21.10.2005 г. №212 «О силах и средствах районного звена областной территориальной подсистемы единой государственной системы предупреждения и ликвидации чрезвычайных ситуаций»;</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09.04.2008 г. №176 «Положение о районной комиссии по профилактике терроризма и экстремизма»;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02.02.2012 г. №71 «О районной комиссии по профилактике терроризма и экстремизма»;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постановление Администрации Мошенского муниципального района от 17.04.2008 г. №203 «О районной межведомственной комиссии по профилактике правонарушений».</w:t>
            </w:r>
          </w:p>
          <w:p w:rsidR="00B91DBE" w:rsidRPr="00712E97" w:rsidRDefault="00B91DBE" w:rsidP="00253339">
            <w:pPr>
              <w:widowControl/>
              <w:ind w:firstLine="709"/>
              <w:jc w:val="both"/>
              <w:rPr>
                <w:rFonts w:eastAsiaTheme="minorHAnsi"/>
                <w:color w:val="000000"/>
                <w:sz w:val="28"/>
                <w:szCs w:val="28"/>
                <w:lang w:eastAsia="en-US"/>
              </w:rPr>
            </w:pPr>
            <w:r w:rsidRPr="00B91DBE">
              <w:rPr>
                <w:rFonts w:eastAsiaTheme="minorHAnsi"/>
                <w:color w:val="000000"/>
                <w:sz w:val="28"/>
                <w:szCs w:val="28"/>
                <w:lang w:eastAsia="en-US"/>
              </w:rPr>
              <w:t>муниципальный правовой акт о системе оповещения и информирования населения муниципального образования, расположенного на территории субъекта Российской Федерации об угрозе и возникновении чрезвычайных ситуаций</w:t>
            </w:r>
            <w:r w:rsidR="00BA2896">
              <w:rPr>
                <w:rFonts w:eastAsiaTheme="minorHAnsi"/>
                <w:color w:val="000000"/>
                <w:sz w:val="28"/>
                <w:szCs w:val="28"/>
                <w:lang w:eastAsia="en-US"/>
              </w:rPr>
              <w:t>.</w:t>
            </w:r>
          </w:p>
        </w:tc>
      </w:tr>
    </w:tbl>
    <w:p w:rsidR="00736C2E" w:rsidRDefault="005D65FA" w:rsidP="00712E97">
      <w:pPr>
        <w:pStyle w:val="Default"/>
        <w:ind w:firstLine="851"/>
        <w:jc w:val="both"/>
        <w:rPr>
          <w:sz w:val="28"/>
          <w:szCs w:val="28"/>
          <w:u w:val="single"/>
        </w:rPr>
      </w:pPr>
      <w:r w:rsidRPr="005D65FA">
        <w:rPr>
          <w:sz w:val="28"/>
          <w:szCs w:val="28"/>
          <w:u w:val="single"/>
        </w:rPr>
        <w:lastRenderedPageBreak/>
        <w:t>Иные знания:</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EE254B" w:rsidRPr="00EE254B" w:rsidTr="00EE254B">
        <w:trPr>
          <w:trHeight w:val="247"/>
        </w:trPr>
        <w:tc>
          <w:tcPr>
            <w:tcW w:w="9747" w:type="dxa"/>
          </w:tcPr>
          <w:p w:rsidR="00EE254B" w:rsidRPr="00EE254B" w:rsidRDefault="00EE254B" w:rsidP="00EE254B">
            <w:pPr>
              <w:widowControl/>
              <w:ind w:firstLine="709"/>
              <w:jc w:val="both"/>
              <w:rPr>
                <w:rFonts w:eastAsiaTheme="minorHAnsi"/>
                <w:color w:val="000000"/>
                <w:sz w:val="28"/>
                <w:szCs w:val="28"/>
                <w:lang w:eastAsia="en-US"/>
              </w:rPr>
            </w:pPr>
            <w:r w:rsidRPr="00EE254B">
              <w:rPr>
                <w:rFonts w:eastAsiaTheme="minorHAnsi"/>
                <w:color w:val="000000"/>
                <w:sz w:val="28"/>
                <w:szCs w:val="28"/>
                <w:lang w:eastAsia="en-US"/>
              </w:rPr>
              <w:t xml:space="preserve">понятие, задачи, функции и направления правоохранительной деятельности; </w:t>
            </w:r>
          </w:p>
        </w:tc>
      </w:tr>
    </w:tbl>
    <w:p w:rsidR="00EE254B" w:rsidRPr="00EE254B" w:rsidRDefault="00EE254B" w:rsidP="00EE254B">
      <w:pPr>
        <w:widowControl/>
        <w:autoSpaceDE/>
        <w:autoSpaceDN/>
        <w:adjustRightInd/>
        <w:ind w:firstLine="709"/>
        <w:mirrorIndents/>
        <w:jc w:val="both"/>
        <w:rPr>
          <w:sz w:val="28"/>
          <w:szCs w:val="28"/>
        </w:rPr>
      </w:pPr>
      <w:r w:rsidRPr="00EE254B">
        <w:rPr>
          <w:sz w:val="28"/>
          <w:szCs w:val="28"/>
        </w:rPr>
        <w:t>система обеспечения безопасности в Российской Федерации;</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методы охраны общественного порядка.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понятие и организация гражданской обороны;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понятие чрезвычайных ситуаций природного и техногенного характера</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основные направления политики и меры профилактики терроризма и экстремизма и минимизации и (или) ликвидации последствий проявления терроризма и экстремизма на территории муниципального образования субъекта Российской Федерации.</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порядок организации мероприятий по оказанию помощи населению в зонах чрезвычайных ситуаций;</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порядок действий по предупреждению и ликвидации крупных аварий и чрезвычайных ситуаций на территории муниципального образования</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понятие народной дружины;</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t>порядок создания народных дружин или иных добровольных формирований населения по охране общественного порядка;</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основные направления и приоритеты государственной политики в области противодействия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lastRenderedPageBreak/>
        <w:t>понятие общегосударственная система противодействия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деятельность Национального антитеррористического комитета по координации и организации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основные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порядок организации исполнения мероприятий по противодействию терроризму в федеральных органах исполнительной власти;</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требования к антитеррористической защищенности объектов (территорий);</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порядок установления уровней террористической опасности;</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содержание дополнительных мер обеспечения безопасности, реализуемых субъектами противодействия терроризму при установлении уровней террористической опасности;</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меры государственного принуждения, применяемые в целях предупреждения и пресечения террористических проявлений;</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 xml:space="preserve">ответственность федеральных государственных служащих за неисполнение либо ненадлежащее исполнение обязанностей в </w:t>
      </w:r>
      <w:proofErr w:type="gramStart"/>
      <w:r w:rsidRPr="00EE254B">
        <w:rPr>
          <w:rFonts w:eastAsiaTheme="minorHAnsi"/>
          <w:sz w:val="28"/>
          <w:szCs w:val="28"/>
          <w:lang w:eastAsia="en-US"/>
        </w:rPr>
        <w:t>области  противодействия</w:t>
      </w:r>
      <w:proofErr w:type="gramEnd"/>
      <w:r w:rsidRPr="00EE254B">
        <w:rPr>
          <w:rFonts w:eastAsiaTheme="minorHAnsi"/>
          <w:sz w:val="28"/>
          <w:szCs w:val="28"/>
          <w:lang w:eastAsia="en-US"/>
        </w:rPr>
        <w:t xml:space="preserve"> терроризму;</w:t>
      </w:r>
    </w:p>
    <w:p w:rsidR="00EE254B" w:rsidRPr="00EE254B" w:rsidRDefault="00EE254B" w:rsidP="00EE254B">
      <w:pPr>
        <w:widowControl/>
        <w:autoSpaceDE/>
        <w:autoSpaceDN/>
        <w:adjustRightInd/>
        <w:ind w:firstLine="709"/>
        <w:jc w:val="both"/>
        <w:rPr>
          <w:rFonts w:eastAsiaTheme="minorHAnsi"/>
          <w:sz w:val="28"/>
          <w:szCs w:val="28"/>
        </w:rPr>
      </w:pPr>
      <w:r w:rsidRPr="00EE254B">
        <w:rPr>
          <w:rFonts w:eastAsiaTheme="minorHAnsi"/>
          <w:sz w:val="28"/>
          <w:szCs w:val="28"/>
          <w:lang w:eastAsia="en-US"/>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EE254B" w:rsidRPr="00EE254B" w:rsidRDefault="00EE254B" w:rsidP="00EE254B">
      <w:pPr>
        <w:widowControl/>
        <w:autoSpaceDE/>
        <w:autoSpaceDN/>
        <w:adjustRightInd/>
        <w:ind w:firstLine="709"/>
        <w:mirrorIndents/>
        <w:jc w:val="both"/>
        <w:rPr>
          <w:sz w:val="28"/>
          <w:szCs w:val="28"/>
        </w:rPr>
      </w:pPr>
      <w:r w:rsidRPr="00EE254B">
        <w:rPr>
          <w:rFonts w:eastAsiaTheme="minorHAnsi"/>
          <w:sz w:val="28"/>
          <w:szCs w:val="28"/>
          <w:lang w:eastAsia="en-US"/>
        </w:rPr>
        <w:t>организация деятельности федеральных органов исполнительной власти, органов государственной власти субъектов Российской Федерации и органов местного самоуправления в области противодействия терроризму.</w:t>
      </w:r>
    </w:p>
    <w:p w:rsidR="005D65FA" w:rsidRPr="005D65FA" w:rsidRDefault="005D65FA" w:rsidP="005D65FA">
      <w:pPr>
        <w:pStyle w:val="Default"/>
        <w:ind w:firstLine="851"/>
        <w:jc w:val="both"/>
        <w:rPr>
          <w:sz w:val="28"/>
          <w:szCs w:val="28"/>
        </w:rPr>
      </w:pPr>
      <w:r w:rsidRPr="005D65FA">
        <w:rPr>
          <w:sz w:val="28"/>
          <w:szCs w:val="28"/>
        </w:rPr>
        <w:t>принципы государственного регулирования экономики;</w:t>
      </w:r>
    </w:p>
    <w:p w:rsidR="005D65FA" w:rsidRPr="005D65FA" w:rsidRDefault="005D65FA" w:rsidP="005D65FA">
      <w:pPr>
        <w:pStyle w:val="Default"/>
        <w:ind w:firstLine="851"/>
        <w:jc w:val="both"/>
        <w:rPr>
          <w:sz w:val="28"/>
          <w:szCs w:val="28"/>
        </w:rPr>
      </w:pPr>
      <w:r w:rsidRPr="005D65FA">
        <w:rPr>
          <w:sz w:val="28"/>
          <w:szCs w:val="28"/>
        </w:rPr>
        <w:t>принципы защиты прав физических лиц, юридических лиц и индивидуальных предпринимателей;</w:t>
      </w:r>
    </w:p>
    <w:p w:rsidR="005D65FA" w:rsidRPr="005D65FA" w:rsidRDefault="005D65FA" w:rsidP="005D65FA">
      <w:pPr>
        <w:pStyle w:val="Default"/>
        <w:ind w:firstLine="851"/>
        <w:jc w:val="both"/>
        <w:rPr>
          <w:sz w:val="28"/>
          <w:szCs w:val="28"/>
        </w:rPr>
      </w:pPr>
      <w:r w:rsidRPr="005D65FA">
        <w:rPr>
          <w:sz w:val="28"/>
          <w:szCs w:val="28"/>
        </w:rPr>
        <w:t>направления и специфика деятельности хозяйствующих субъектов и предпринимательства в Российской Федерации;</w:t>
      </w:r>
    </w:p>
    <w:p w:rsidR="005D65FA" w:rsidRDefault="005D65FA" w:rsidP="005D65FA">
      <w:pPr>
        <w:pStyle w:val="Default"/>
        <w:ind w:firstLine="851"/>
        <w:jc w:val="both"/>
        <w:rPr>
          <w:sz w:val="28"/>
          <w:szCs w:val="28"/>
        </w:rPr>
      </w:pPr>
      <w:r w:rsidRPr="005D65FA">
        <w:rPr>
          <w:sz w:val="28"/>
          <w:szCs w:val="28"/>
        </w:rPr>
        <w:t xml:space="preserve">роль и значение технического регулирования в области обеспечения качества и </w:t>
      </w:r>
      <w:r w:rsidR="00BA2896">
        <w:rPr>
          <w:sz w:val="28"/>
          <w:szCs w:val="28"/>
        </w:rPr>
        <w:t>конкурентоспособности продукции;</w:t>
      </w:r>
    </w:p>
    <w:p w:rsidR="005D65FA" w:rsidRDefault="00B91DBE" w:rsidP="005D65FA">
      <w:pPr>
        <w:pStyle w:val="Default"/>
        <w:ind w:firstLine="851"/>
        <w:jc w:val="both"/>
        <w:rPr>
          <w:sz w:val="28"/>
          <w:szCs w:val="28"/>
        </w:rPr>
      </w:pPr>
      <w:r w:rsidRPr="00B91DBE">
        <w:rPr>
          <w:sz w:val="28"/>
          <w:szCs w:val="28"/>
        </w:rPr>
        <w:t>понятие, задачи, функции и направления правоохранительной деятельности;</w:t>
      </w:r>
    </w:p>
    <w:p w:rsidR="00B91DBE" w:rsidRPr="00B91DBE" w:rsidRDefault="00B91DBE" w:rsidP="00B91DBE">
      <w:pPr>
        <w:pStyle w:val="Default"/>
        <w:ind w:firstLine="851"/>
        <w:jc w:val="both"/>
        <w:rPr>
          <w:sz w:val="28"/>
          <w:szCs w:val="28"/>
        </w:rPr>
      </w:pPr>
      <w:r w:rsidRPr="00B91DBE">
        <w:rPr>
          <w:sz w:val="28"/>
          <w:szCs w:val="28"/>
        </w:rPr>
        <w:t>система обеспечения безопасности в Российской Федерации;</w:t>
      </w:r>
    </w:p>
    <w:p w:rsidR="00B91DBE" w:rsidRDefault="00B91DBE" w:rsidP="00B91DBE">
      <w:pPr>
        <w:pStyle w:val="Default"/>
        <w:ind w:firstLine="851"/>
        <w:jc w:val="both"/>
        <w:rPr>
          <w:sz w:val="28"/>
          <w:szCs w:val="28"/>
        </w:rPr>
      </w:pPr>
      <w:r w:rsidRPr="00B91DBE">
        <w:rPr>
          <w:sz w:val="28"/>
          <w:szCs w:val="28"/>
        </w:rPr>
        <w:t>методы охраны общественного порядка</w:t>
      </w:r>
      <w:r w:rsidR="00BA2896">
        <w:rPr>
          <w:sz w:val="28"/>
          <w:szCs w:val="28"/>
        </w:rPr>
        <w:t>;</w:t>
      </w:r>
    </w:p>
    <w:p w:rsidR="00A93A7C" w:rsidRPr="00A93A7C" w:rsidRDefault="00A93A7C" w:rsidP="00A93A7C">
      <w:pPr>
        <w:pStyle w:val="Default"/>
        <w:ind w:firstLine="851"/>
        <w:jc w:val="both"/>
        <w:rPr>
          <w:sz w:val="28"/>
          <w:szCs w:val="28"/>
        </w:rPr>
      </w:pPr>
      <w:r w:rsidRPr="00A93A7C">
        <w:rPr>
          <w:sz w:val="28"/>
          <w:szCs w:val="28"/>
        </w:rPr>
        <w:t>основы секретного делопроизводства и порядок работы со служебной информацией и сведениями, составляющими государственную тайну;</w:t>
      </w:r>
    </w:p>
    <w:p w:rsidR="00A93A7C" w:rsidRPr="00A93A7C" w:rsidRDefault="00A93A7C" w:rsidP="00A93A7C">
      <w:pPr>
        <w:pStyle w:val="Default"/>
        <w:ind w:firstLine="851"/>
        <w:jc w:val="both"/>
        <w:rPr>
          <w:sz w:val="28"/>
          <w:szCs w:val="28"/>
        </w:rPr>
      </w:pPr>
      <w:r w:rsidRPr="00A93A7C">
        <w:rPr>
          <w:sz w:val="28"/>
          <w:szCs w:val="28"/>
        </w:rPr>
        <w:t>порядок отнесения сведений к государственной тайне;</w:t>
      </w:r>
    </w:p>
    <w:p w:rsidR="00A93A7C" w:rsidRPr="00A93A7C" w:rsidRDefault="00A93A7C" w:rsidP="00A93A7C">
      <w:pPr>
        <w:pStyle w:val="Default"/>
        <w:ind w:firstLine="851"/>
        <w:jc w:val="both"/>
        <w:rPr>
          <w:sz w:val="28"/>
          <w:szCs w:val="28"/>
        </w:rPr>
      </w:pPr>
      <w:r w:rsidRPr="00A93A7C">
        <w:rPr>
          <w:sz w:val="28"/>
          <w:szCs w:val="28"/>
        </w:rPr>
        <w:lastRenderedPageBreak/>
        <w:t>порядок хранения носителей сведений, составляющих государственную тайну;</w:t>
      </w:r>
    </w:p>
    <w:p w:rsidR="00A93A7C" w:rsidRPr="00A93A7C" w:rsidRDefault="00A93A7C" w:rsidP="00A93A7C">
      <w:pPr>
        <w:pStyle w:val="Default"/>
        <w:ind w:firstLine="851"/>
        <w:jc w:val="both"/>
        <w:rPr>
          <w:sz w:val="28"/>
          <w:szCs w:val="28"/>
        </w:rPr>
      </w:pPr>
      <w:r w:rsidRPr="00A93A7C">
        <w:rPr>
          <w:sz w:val="28"/>
          <w:szCs w:val="28"/>
        </w:rPr>
        <w:t>методы выявления возможных каналов несанкционированного доступа к</w:t>
      </w:r>
      <w:r w:rsidR="00AF6825">
        <w:rPr>
          <w:sz w:val="28"/>
          <w:szCs w:val="28"/>
        </w:rPr>
        <w:t xml:space="preserve"> </w:t>
      </w:r>
      <w:r w:rsidRPr="00A93A7C">
        <w:rPr>
          <w:sz w:val="28"/>
          <w:szCs w:val="28"/>
        </w:rPr>
        <w:t>сведениям, составляющим государственную тайну;</w:t>
      </w:r>
    </w:p>
    <w:p w:rsidR="00B91DBE" w:rsidRDefault="00A93A7C" w:rsidP="00A93A7C">
      <w:pPr>
        <w:pStyle w:val="Default"/>
        <w:ind w:firstLine="851"/>
        <w:jc w:val="both"/>
        <w:rPr>
          <w:sz w:val="28"/>
          <w:szCs w:val="28"/>
        </w:rPr>
      </w:pPr>
      <w:r w:rsidRPr="00A93A7C">
        <w:rPr>
          <w:sz w:val="28"/>
          <w:szCs w:val="28"/>
        </w:rPr>
        <w:t>виды ответственности за правонарушения в области защиты государ</w:t>
      </w:r>
      <w:r>
        <w:rPr>
          <w:sz w:val="28"/>
          <w:szCs w:val="28"/>
        </w:rPr>
        <w:t>ственной тайны;</w:t>
      </w:r>
    </w:p>
    <w:p w:rsidR="00A93A7C" w:rsidRPr="00A93A7C" w:rsidRDefault="00A93A7C" w:rsidP="00A93A7C">
      <w:pPr>
        <w:pStyle w:val="Default"/>
        <w:ind w:firstLine="851"/>
        <w:jc w:val="both"/>
        <w:rPr>
          <w:sz w:val="28"/>
          <w:szCs w:val="28"/>
        </w:rPr>
      </w:pPr>
      <w:r w:rsidRPr="00A93A7C">
        <w:rPr>
          <w:sz w:val="28"/>
          <w:szCs w:val="28"/>
        </w:rPr>
        <w:t>виды обращений граждан и порядок подготовки ответов на обращения граждан;</w:t>
      </w:r>
    </w:p>
    <w:p w:rsidR="00A93A7C" w:rsidRDefault="00A93A7C" w:rsidP="00A93A7C">
      <w:pPr>
        <w:pStyle w:val="Default"/>
        <w:ind w:firstLine="851"/>
        <w:jc w:val="both"/>
        <w:rPr>
          <w:sz w:val="28"/>
          <w:szCs w:val="28"/>
        </w:rPr>
      </w:pPr>
      <w:r w:rsidRPr="00A93A7C">
        <w:rPr>
          <w:sz w:val="28"/>
          <w:szCs w:val="28"/>
        </w:rPr>
        <w:t>сроки рассмотрения обращений граждан</w:t>
      </w:r>
      <w:r w:rsidR="00BA2896">
        <w:rPr>
          <w:sz w:val="28"/>
          <w:szCs w:val="28"/>
        </w:rPr>
        <w:t>;</w:t>
      </w:r>
    </w:p>
    <w:p w:rsidR="00A93A7C" w:rsidRDefault="00A93A7C" w:rsidP="00A93A7C">
      <w:pPr>
        <w:pStyle w:val="Default"/>
        <w:ind w:firstLine="851"/>
        <w:jc w:val="both"/>
        <w:rPr>
          <w:sz w:val="28"/>
          <w:szCs w:val="28"/>
        </w:rPr>
      </w:pPr>
      <w:r w:rsidRPr="00A93A7C">
        <w:rPr>
          <w:sz w:val="28"/>
          <w:szCs w:val="28"/>
        </w:rPr>
        <w:t>организовывать проведение приема граждан;</w:t>
      </w:r>
    </w:p>
    <w:p w:rsidR="006962CE" w:rsidRPr="006962CE" w:rsidRDefault="006962CE" w:rsidP="006962CE">
      <w:pPr>
        <w:pStyle w:val="Default"/>
        <w:ind w:firstLine="851"/>
        <w:jc w:val="both"/>
        <w:rPr>
          <w:sz w:val="28"/>
          <w:szCs w:val="28"/>
        </w:rPr>
      </w:pPr>
      <w:r w:rsidRPr="006962CE">
        <w:rPr>
          <w:sz w:val="28"/>
          <w:szCs w:val="28"/>
        </w:rPr>
        <w:t>особенности управления жилищным и коммунальным хозяйством и градостроительной деятельностью;</w:t>
      </w:r>
    </w:p>
    <w:p w:rsidR="006962CE" w:rsidRPr="006962CE" w:rsidRDefault="006962CE" w:rsidP="006962CE">
      <w:pPr>
        <w:pStyle w:val="Default"/>
        <w:ind w:firstLine="851"/>
        <w:jc w:val="both"/>
        <w:rPr>
          <w:sz w:val="28"/>
          <w:szCs w:val="28"/>
        </w:rPr>
      </w:pPr>
      <w:r w:rsidRPr="006962CE">
        <w:rPr>
          <w:sz w:val="28"/>
          <w:szCs w:val="28"/>
        </w:rPr>
        <w:t>состав и классификация отраслей коммунального хозяйства города (топливно-энергетическое хозяйство и газоснабжение, водоснабжение и канализация, санитарная очистка и утилизация отходов, благоустройство и озеленение территорий, обеспечение безопасности функционирования города, реклама и информация);</w:t>
      </w:r>
    </w:p>
    <w:p w:rsidR="006962CE" w:rsidRPr="006962CE" w:rsidRDefault="006962CE" w:rsidP="006962CE">
      <w:pPr>
        <w:pStyle w:val="Default"/>
        <w:ind w:firstLine="851"/>
        <w:jc w:val="both"/>
        <w:rPr>
          <w:sz w:val="28"/>
          <w:szCs w:val="28"/>
        </w:rPr>
      </w:pPr>
      <w:r w:rsidRPr="006962CE">
        <w:rPr>
          <w:sz w:val="28"/>
          <w:szCs w:val="28"/>
        </w:rPr>
        <w:t>порядок организации строительства и содержания муниципального жилищного фонда;</w:t>
      </w:r>
    </w:p>
    <w:p w:rsidR="006962CE" w:rsidRPr="006962CE" w:rsidRDefault="006962CE" w:rsidP="006962CE">
      <w:pPr>
        <w:pStyle w:val="Default"/>
        <w:ind w:firstLine="851"/>
        <w:jc w:val="both"/>
        <w:rPr>
          <w:sz w:val="28"/>
          <w:szCs w:val="28"/>
        </w:rPr>
      </w:pPr>
      <w:r w:rsidRPr="006962CE">
        <w:rPr>
          <w:sz w:val="28"/>
          <w:szCs w:val="28"/>
        </w:rPr>
        <w:t>правила землепользования и застройки;</w:t>
      </w:r>
    </w:p>
    <w:p w:rsidR="006962CE" w:rsidRPr="006962CE" w:rsidRDefault="006962CE" w:rsidP="006962CE">
      <w:pPr>
        <w:pStyle w:val="Default"/>
        <w:ind w:firstLine="851"/>
        <w:jc w:val="both"/>
        <w:rPr>
          <w:sz w:val="28"/>
          <w:szCs w:val="28"/>
        </w:rPr>
      </w:pPr>
      <w:r w:rsidRPr="006962CE">
        <w:rPr>
          <w:sz w:val="28"/>
          <w:szCs w:val="28"/>
        </w:rPr>
        <w:t>правила промышленной безопасности, пожарной безопасности и охраны труда;</w:t>
      </w:r>
    </w:p>
    <w:p w:rsidR="006962CE" w:rsidRPr="006962CE" w:rsidRDefault="006962CE" w:rsidP="006962CE">
      <w:pPr>
        <w:pStyle w:val="Default"/>
        <w:ind w:firstLine="851"/>
        <w:jc w:val="both"/>
        <w:rPr>
          <w:sz w:val="28"/>
          <w:szCs w:val="28"/>
        </w:rPr>
      </w:pPr>
      <w:r w:rsidRPr="006962CE">
        <w:rPr>
          <w:sz w:val="28"/>
          <w:szCs w:val="28"/>
        </w:rPr>
        <w:t>основы технического нормирования, технологии и организации строительства и жилищно-коммунального хозяйства;</w:t>
      </w:r>
    </w:p>
    <w:p w:rsidR="006962CE" w:rsidRDefault="006962CE" w:rsidP="006962CE">
      <w:pPr>
        <w:pStyle w:val="Default"/>
        <w:ind w:firstLine="851"/>
        <w:jc w:val="both"/>
        <w:rPr>
          <w:sz w:val="28"/>
          <w:szCs w:val="28"/>
        </w:rPr>
      </w:pPr>
      <w:r w:rsidRPr="006962CE">
        <w:rPr>
          <w:sz w:val="28"/>
          <w:szCs w:val="28"/>
        </w:rPr>
        <w:t>понятие нормативно-техническая и проектная документация.</w:t>
      </w:r>
    </w:p>
    <w:p w:rsidR="00973078" w:rsidRPr="00BF418F" w:rsidRDefault="00973078" w:rsidP="00973078">
      <w:pPr>
        <w:ind w:firstLine="709"/>
        <w:jc w:val="both"/>
        <w:rPr>
          <w:sz w:val="28"/>
          <w:szCs w:val="28"/>
        </w:rPr>
      </w:pPr>
      <w:r>
        <w:rPr>
          <w:sz w:val="28"/>
          <w:szCs w:val="28"/>
        </w:rPr>
        <w:t>2.2.3.</w:t>
      </w:r>
      <w:r w:rsidR="000D3D2A" w:rsidRPr="000D3D2A">
        <w:rPr>
          <w:sz w:val="28"/>
          <w:szCs w:val="28"/>
        </w:rPr>
        <w:t xml:space="preserve"> </w:t>
      </w:r>
      <w:r w:rsidR="000D3D2A">
        <w:rPr>
          <w:sz w:val="28"/>
          <w:szCs w:val="28"/>
        </w:rPr>
        <w:t>Первый</w:t>
      </w:r>
      <w:r w:rsidR="000D3D2A">
        <w:rPr>
          <w:color w:val="000000"/>
          <w:sz w:val="28"/>
          <w:szCs w:val="28"/>
        </w:rPr>
        <w:t xml:space="preserve"> з</w:t>
      </w:r>
      <w:r w:rsidR="00434359">
        <w:rPr>
          <w:color w:val="000000"/>
          <w:sz w:val="28"/>
          <w:szCs w:val="28"/>
        </w:rPr>
        <w:t>аместитель</w:t>
      </w:r>
      <w:r w:rsidR="00434359" w:rsidRPr="00B82249">
        <w:rPr>
          <w:color w:val="000000"/>
          <w:sz w:val="28"/>
          <w:szCs w:val="28"/>
        </w:rPr>
        <w:t xml:space="preserve"> Глав</w:t>
      </w:r>
      <w:r w:rsidR="00A35160">
        <w:rPr>
          <w:color w:val="000000"/>
          <w:sz w:val="28"/>
          <w:szCs w:val="28"/>
        </w:rPr>
        <w:t>ы А</w:t>
      </w:r>
      <w:r w:rsidR="00434359">
        <w:rPr>
          <w:color w:val="000000"/>
          <w:sz w:val="28"/>
          <w:szCs w:val="28"/>
        </w:rPr>
        <w:t>дминистрации</w:t>
      </w:r>
      <w:r w:rsidR="009C0A8B">
        <w:rPr>
          <w:color w:val="000000"/>
          <w:sz w:val="28"/>
          <w:szCs w:val="28"/>
        </w:rPr>
        <w:t xml:space="preserve"> </w:t>
      </w:r>
      <w:r w:rsidRPr="00BF418F">
        <w:rPr>
          <w:sz w:val="28"/>
          <w:szCs w:val="28"/>
        </w:rPr>
        <w:t>должен обладать</w:t>
      </w:r>
      <w:r w:rsidR="009C0A8B">
        <w:rPr>
          <w:sz w:val="28"/>
          <w:szCs w:val="28"/>
        </w:rPr>
        <w:t xml:space="preserve"> </w:t>
      </w:r>
      <w:r w:rsidRPr="007A633D">
        <w:rPr>
          <w:sz w:val="28"/>
          <w:szCs w:val="28"/>
        </w:rPr>
        <w:t>следующими умениями</w:t>
      </w:r>
      <w:r>
        <w:rPr>
          <w:sz w:val="28"/>
          <w:szCs w:val="28"/>
        </w:rPr>
        <w:t xml:space="preserve">, </w:t>
      </w:r>
      <w:r>
        <w:rPr>
          <w:bCs/>
          <w:color w:val="000000"/>
          <w:sz w:val="28"/>
          <w:szCs w:val="28"/>
        </w:rPr>
        <w:t>которые необходимы для исполнения должностных обязанностей в соответствующей области деятельности и по виду деятельности</w:t>
      </w:r>
      <w:r>
        <w:rPr>
          <w:sz w:val="28"/>
          <w:szCs w:val="28"/>
        </w:rPr>
        <w:t xml:space="preserve">: </w:t>
      </w:r>
    </w:p>
    <w:p w:rsidR="005D65FA" w:rsidRDefault="005D65FA" w:rsidP="005D65FA">
      <w:pPr>
        <w:ind w:firstLine="709"/>
        <w:jc w:val="both"/>
        <w:outlineLvl w:val="1"/>
        <w:rPr>
          <w:sz w:val="28"/>
          <w:szCs w:val="28"/>
        </w:rPr>
      </w:pPr>
      <w:bookmarkStart w:id="2" w:name="Par195"/>
      <w:bookmarkEnd w:id="2"/>
      <w:r w:rsidRPr="005D65FA">
        <w:rPr>
          <w:sz w:val="28"/>
          <w:szCs w:val="28"/>
        </w:rPr>
        <w:t>проводить антикоррупционную экспертизу нормативных правовых актов</w:t>
      </w:r>
      <w:r w:rsidR="00643797">
        <w:rPr>
          <w:sz w:val="28"/>
          <w:szCs w:val="28"/>
        </w:rPr>
        <w:t>;</w:t>
      </w:r>
    </w:p>
    <w:p w:rsidR="001925CF" w:rsidRPr="001925CF" w:rsidRDefault="001925CF" w:rsidP="001925CF">
      <w:pPr>
        <w:ind w:firstLine="709"/>
        <w:jc w:val="both"/>
        <w:outlineLvl w:val="1"/>
        <w:rPr>
          <w:sz w:val="28"/>
          <w:szCs w:val="28"/>
        </w:rPr>
      </w:pPr>
      <w:r w:rsidRPr="001925CF">
        <w:rPr>
          <w:sz w:val="28"/>
          <w:szCs w:val="28"/>
        </w:rPr>
        <w:t>работать на электронных торговых площадках;</w:t>
      </w:r>
    </w:p>
    <w:p w:rsidR="001925CF" w:rsidRDefault="001925CF" w:rsidP="001925CF">
      <w:pPr>
        <w:ind w:firstLine="709"/>
        <w:jc w:val="both"/>
        <w:outlineLvl w:val="1"/>
        <w:rPr>
          <w:sz w:val="28"/>
          <w:szCs w:val="28"/>
        </w:rPr>
      </w:pPr>
      <w:r w:rsidRPr="001925CF">
        <w:rPr>
          <w:sz w:val="28"/>
          <w:szCs w:val="28"/>
        </w:rPr>
        <w:t>составлять конкурсную, аукционную документацию</w:t>
      </w:r>
      <w:r>
        <w:rPr>
          <w:sz w:val="28"/>
          <w:szCs w:val="28"/>
        </w:rPr>
        <w:t>;</w:t>
      </w:r>
    </w:p>
    <w:p w:rsidR="001925CF" w:rsidRPr="001925CF" w:rsidRDefault="001925CF" w:rsidP="001925CF">
      <w:pPr>
        <w:ind w:firstLine="709"/>
        <w:jc w:val="both"/>
        <w:outlineLvl w:val="1"/>
        <w:rPr>
          <w:sz w:val="28"/>
          <w:szCs w:val="28"/>
        </w:rPr>
      </w:pPr>
      <w:r w:rsidRPr="001925CF">
        <w:rPr>
          <w:sz w:val="28"/>
          <w:szCs w:val="28"/>
        </w:rPr>
        <w:t>разрабатывать проектно-сметную документацию по осуществлению дорожной деятельности в муниципальном образовании;</w:t>
      </w:r>
    </w:p>
    <w:p w:rsidR="001925CF" w:rsidRPr="001925CF" w:rsidRDefault="001925CF" w:rsidP="001925CF">
      <w:pPr>
        <w:ind w:firstLine="709"/>
        <w:jc w:val="both"/>
        <w:outlineLvl w:val="1"/>
        <w:rPr>
          <w:sz w:val="28"/>
          <w:szCs w:val="28"/>
        </w:rPr>
      </w:pPr>
      <w:r w:rsidRPr="001925CF">
        <w:rPr>
          <w:sz w:val="28"/>
          <w:szCs w:val="28"/>
        </w:rPr>
        <w:t>составлять план проверок;</w:t>
      </w:r>
    </w:p>
    <w:p w:rsidR="001925CF" w:rsidRDefault="001925CF" w:rsidP="001925CF">
      <w:pPr>
        <w:ind w:firstLine="709"/>
        <w:jc w:val="both"/>
        <w:outlineLvl w:val="1"/>
        <w:rPr>
          <w:sz w:val="28"/>
          <w:szCs w:val="28"/>
        </w:rPr>
      </w:pPr>
      <w:r w:rsidRPr="001925CF">
        <w:rPr>
          <w:sz w:val="28"/>
          <w:szCs w:val="28"/>
        </w:rPr>
        <w:t>составлять протоколы об административном правонарушении</w:t>
      </w:r>
      <w:r>
        <w:rPr>
          <w:sz w:val="28"/>
          <w:szCs w:val="28"/>
        </w:rPr>
        <w:t>;</w:t>
      </w:r>
    </w:p>
    <w:p w:rsidR="001925CF" w:rsidRDefault="001925CF" w:rsidP="001925CF">
      <w:pPr>
        <w:ind w:firstLine="709"/>
        <w:jc w:val="both"/>
        <w:outlineLvl w:val="1"/>
        <w:rPr>
          <w:sz w:val="28"/>
          <w:szCs w:val="28"/>
        </w:rPr>
      </w:pPr>
      <w:r w:rsidRPr="001925CF">
        <w:rPr>
          <w:sz w:val="28"/>
          <w:szCs w:val="28"/>
        </w:rPr>
        <w:t>составлять планы капитального строительства, реконструкции и ремонта объектов дорожной инфраструк</w:t>
      </w:r>
      <w:r>
        <w:rPr>
          <w:sz w:val="28"/>
          <w:szCs w:val="28"/>
        </w:rPr>
        <w:t>туры муниципального образования;</w:t>
      </w:r>
    </w:p>
    <w:p w:rsidR="001925CF" w:rsidRPr="001925CF" w:rsidRDefault="001925CF" w:rsidP="001925CF">
      <w:pPr>
        <w:ind w:firstLine="709"/>
        <w:jc w:val="both"/>
        <w:outlineLvl w:val="1"/>
        <w:rPr>
          <w:sz w:val="28"/>
          <w:szCs w:val="28"/>
        </w:rPr>
      </w:pPr>
      <w:r w:rsidRPr="001925CF">
        <w:rPr>
          <w:sz w:val="28"/>
          <w:szCs w:val="28"/>
        </w:rPr>
        <w:t>читать топографические и тематические карты и планы в соответствии с условными знаками и обозначениями;</w:t>
      </w:r>
    </w:p>
    <w:p w:rsidR="001925CF" w:rsidRPr="001925CF" w:rsidRDefault="001925CF" w:rsidP="001925CF">
      <w:pPr>
        <w:ind w:firstLine="709"/>
        <w:jc w:val="both"/>
        <w:outlineLvl w:val="1"/>
        <w:rPr>
          <w:sz w:val="28"/>
          <w:szCs w:val="28"/>
        </w:rPr>
      </w:pPr>
      <w:r w:rsidRPr="001925CF">
        <w:rPr>
          <w:sz w:val="28"/>
          <w:szCs w:val="28"/>
        </w:rPr>
        <w:t>определять координаты границ земельных участков и вычисление их площадей;</w:t>
      </w:r>
    </w:p>
    <w:p w:rsidR="005D65FA" w:rsidRDefault="001925CF" w:rsidP="00F46F6F">
      <w:pPr>
        <w:ind w:firstLine="709"/>
        <w:jc w:val="both"/>
        <w:outlineLvl w:val="1"/>
        <w:rPr>
          <w:sz w:val="28"/>
          <w:szCs w:val="28"/>
        </w:rPr>
      </w:pPr>
      <w:r w:rsidRPr="001925CF">
        <w:rPr>
          <w:sz w:val="28"/>
          <w:szCs w:val="28"/>
        </w:rPr>
        <w:t>подготавливать схемы расположения земельных участков на кадастровом плане территории.</w:t>
      </w:r>
    </w:p>
    <w:p w:rsidR="00EE254B" w:rsidRPr="00EE254B" w:rsidRDefault="00EE254B" w:rsidP="00EE254B">
      <w:pPr>
        <w:ind w:firstLine="709"/>
        <w:jc w:val="both"/>
        <w:rPr>
          <w:sz w:val="28"/>
          <w:szCs w:val="28"/>
        </w:rPr>
      </w:pPr>
      <w:r w:rsidRPr="00EE254B">
        <w:rPr>
          <w:sz w:val="28"/>
          <w:szCs w:val="28"/>
        </w:rPr>
        <w:t>работать в единой системе оперативно-диспетчерского управления при авариях и чрезвычайных ситуациях.</w:t>
      </w:r>
    </w:p>
    <w:p w:rsidR="00F46F6F" w:rsidRDefault="00F46F6F" w:rsidP="00F46F6F">
      <w:pPr>
        <w:ind w:firstLine="709"/>
        <w:jc w:val="both"/>
        <w:outlineLvl w:val="1"/>
        <w:rPr>
          <w:b/>
          <w:sz w:val="28"/>
          <w:szCs w:val="28"/>
        </w:rPr>
      </w:pPr>
    </w:p>
    <w:p w:rsidR="00973078" w:rsidRPr="00E56ECB" w:rsidRDefault="00973078" w:rsidP="00973078">
      <w:pPr>
        <w:jc w:val="center"/>
        <w:outlineLvl w:val="1"/>
        <w:rPr>
          <w:b/>
          <w:sz w:val="28"/>
          <w:szCs w:val="28"/>
        </w:rPr>
      </w:pPr>
      <w:r w:rsidRPr="00E56ECB">
        <w:rPr>
          <w:b/>
          <w:sz w:val="28"/>
          <w:szCs w:val="28"/>
        </w:rPr>
        <w:t>3. Должностные обязанности</w:t>
      </w:r>
    </w:p>
    <w:p w:rsidR="00973078" w:rsidRPr="00A35160" w:rsidRDefault="00973078" w:rsidP="00A35160">
      <w:pPr>
        <w:ind w:firstLine="851"/>
        <w:jc w:val="both"/>
        <w:rPr>
          <w:bCs/>
          <w:sz w:val="28"/>
          <w:szCs w:val="24"/>
        </w:rPr>
      </w:pPr>
      <w:r w:rsidRPr="00BF418F">
        <w:rPr>
          <w:sz w:val="28"/>
          <w:szCs w:val="28"/>
        </w:rPr>
        <w:t>Исходя из задач и функций, определенных</w:t>
      </w:r>
      <w:r w:rsidR="00F46F6F">
        <w:rPr>
          <w:color w:val="000000"/>
          <w:spacing w:val="1"/>
          <w:sz w:val="28"/>
          <w:szCs w:val="28"/>
        </w:rPr>
        <w:t xml:space="preserve"> </w:t>
      </w:r>
      <w:r w:rsidR="00A35160" w:rsidRPr="00A35160">
        <w:rPr>
          <w:bCs/>
          <w:sz w:val="28"/>
          <w:szCs w:val="24"/>
        </w:rPr>
        <w:t>распределением должностных обязанностей по исполнению полномочий Администрации Мошенского муниципального округа Новгородской области между Главой Мошенского муниципального округа Новгородской области, первым заместителем Главы Администрации Мошенского муниципального округа Новгородской области, заместителем Главы Администрации муниципального округа-председателем комитета образования и культуры Администрации Мошенского муниципального округа Новгородской области, управляющим Делами Администрации Мошенского муниципального округа Новгородской области</w:t>
      </w:r>
      <w:r w:rsidR="00F46F6F">
        <w:rPr>
          <w:bCs/>
          <w:color w:val="000000"/>
          <w:spacing w:val="-4"/>
          <w:sz w:val="28"/>
          <w:szCs w:val="28"/>
        </w:rPr>
        <w:t xml:space="preserve">, </w:t>
      </w:r>
      <w:r w:rsidR="00257684">
        <w:rPr>
          <w:bCs/>
          <w:color w:val="000000"/>
          <w:spacing w:val="-4"/>
          <w:sz w:val="28"/>
          <w:szCs w:val="28"/>
        </w:rPr>
        <w:t xml:space="preserve">утвержденным распоряжением Администрации Мошенского муниципального </w:t>
      </w:r>
      <w:r w:rsidR="00A35160">
        <w:rPr>
          <w:bCs/>
          <w:color w:val="000000"/>
          <w:spacing w:val="-4"/>
          <w:sz w:val="28"/>
          <w:szCs w:val="28"/>
        </w:rPr>
        <w:t>округа Новгородской области</w:t>
      </w:r>
      <w:r w:rsidR="00257684">
        <w:rPr>
          <w:bCs/>
          <w:color w:val="000000"/>
          <w:spacing w:val="-4"/>
          <w:sz w:val="28"/>
          <w:szCs w:val="28"/>
        </w:rPr>
        <w:t xml:space="preserve"> </w:t>
      </w:r>
      <w:r w:rsidR="00A35160">
        <w:rPr>
          <w:sz w:val="28"/>
          <w:szCs w:val="28"/>
        </w:rPr>
        <w:t xml:space="preserve">25.12.2023 </w:t>
      </w:r>
      <w:r w:rsidR="00A35160" w:rsidRPr="003A4A9B">
        <w:rPr>
          <w:sz w:val="28"/>
          <w:szCs w:val="28"/>
        </w:rPr>
        <w:t>№</w:t>
      </w:r>
      <w:bookmarkStart w:id="3" w:name="номер"/>
      <w:bookmarkEnd w:id="3"/>
      <w:r w:rsidR="00A35160">
        <w:rPr>
          <w:sz w:val="28"/>
          <w:szCs w:val="28"/>
        </w:rPr>
        <w:t xml:space="preserve"> 65-рг </w:t>
      </w:r>
      <w:r w:rsidR="00257684">
        <w:rPr>
          <w:sz w:val="28"/>
          <w:szCs w:val="28"/>
        </w:rPr>
        <w:t xml:space="preserve">на заместителя </w:t>
      </w:r>
      <w:r w:rsidR="00BA2896">
        <w:rPr>
          <w:sz w:val="28"/>
          <w:szCs w:val="28"/>
        </w:rPr>
        <w:t>Г</w:t>
      </w:r>
      <w:r w:rsidR="00A35160">
        <w:rPr>
          <w:sz w:val="28"/>
          <w:szCs w:val="28"/>
        </w:rPr>
        <w:t>лавы</w:t>
      </w:r>
      <w:r w:rsidR="00731DFD">
        <w:rPr>
          <w:sz w:val="28"/>
          <w:szCs w:val="28"/>
        </w:rPr>
        <w:t xml:space="preserve"> </w:t>
      </w:r>
      <w:r w:rsidR="00A35160">
        <w:rPr>
          <w:sz w:val="28"/>
          <w:szCs w:val="28"/>
        </w:rPr>
        <w:t>А</w:t>
      </w:r>
      <w:r w:rsidR="00257684">
        <w:rPr>
          <w:sz w:val="28"/>
          <w:szCs w:val="28"/>
        </w:rPr>
        <w:t xml:space="preserve">дминистрации </w:t>
      </w:r>
      <w:r w:rsidRPr="00BF418F">
        <w:rPr>
          <w:sz w:val="28"/>
          <w:szCs w:val="28"/>
        </w:rPr>
        <w:t>возлагаются следующие должностные обязанности:</w:t>
      </w:r>
    </w:p>
    <w:p w:rsidR="00973078" w:rsidRPr="00BF418F" w:rsidRDefault="00973078" w:rsidP="00736C2E">
      <w:pPr>
        <w:ind w:firstLine="851"/>
        <w:jc w:val="both"/>
        <w:rPr>
          <w:sz w:val="28"/>
          <w:szCs w:val="28"/>
        </w:rPr>
      </w:pPr>
      <w:r w:rsidRPr="00BF418F">
        <w:rPr>
          <w:sz w:val="28"/>
          <w:szCs w:val="28"/>
        </w:rPr>
        <w:t xml:space="preserve">3.1. Соблюдать ограничения, не нарушать запреты, которые установлены </w:t>
      </w:r>
      <w:r w:rsidRPr="00440736">
        <w:rPr>
          <w:sz w:val="28"/>
          <w:szCs w:val="28"/>
        </w:rPr>
        <w:t xml:space="preserve">Федеральным </w:t>
      </w:r>
      <w:hyperlink r:id="rId8" w:history="1">
        <w:r w:rsidRPr="00440736">
          <w:rPr>
            <w:sz w:val="28"/>
            <w:szCs w:val="28"/>
          </w:rPr>
          <w:t>законом</w:t>
        </w:r>
      </w:hyperlink>
      <w:r w:rsidR="009C0A8B">
        <w:rPr>
          <w:sz w:val="28"/>
          <w:szCs w:val="28"/>
        </w:rPr>
        <w:t xml:space="preserve"> </w:t>
      </w:r>
      <w:r w:rsidRPr="00A61147">
        <w:rPr>
          <w:sz w:val="28"/>
          <w:szCs w:val="28"/>
        </w:rPr>
        <w:t>от 2 марта 2007 г. № 25-ФЗ «О муниципальной</w:t>
      </w:r>
      <w:r>
        <w:rPr>
          <w:sz w:val="28"/>
          <w:szCs w:val="28"/>
        </w:rPr>
        <w:t xml:space="preserve"> службе в Российской Федерации»</w:t>
      </w:r>
      <w:r w:rsidR="00356774">
        <w:rPr>
          <w:sz w:val="28"/>
          <w:szCs w:val="28"/>
        </w:rPr>
        <w:t xml:space="preserve"> </w:t>
      </w:r>
      <w:r w:rsidRPr="00BF418F">
        <w:rPr>
          <w:sz w:val="28"/>
          <w:szCs w:val="28"/>
        </w:rPr>
        <w:t>и другими федеральными законами;</w:t>
      </w:r>
    </w:p>
    <w:p w:rsidR="00973078" w:rsidRPr="00BF418F" w:rsidRDefault="00973078" w:rsidP="00D8142F">
      <w:pPr>
        <w:ind w:firstLine="851"/>
        <w:jc w:val="both"/>
        <w:rPr>
          <w:sz w:val="28"/>
          <w:szCs w:val="28"/>
        </w:rPr>
      </w:pPr>
      <w:r w:rsidRPr="00BF418F">
        <w:rPr>
          <w:sz w:val="28"/>
          <w:szCs w:val="28"/>
        </w:rPr>
        <w:t xml:space="preserve">3.2. Исполнять основные обязанности, предусмотренные Федеральным </w:t>
      </w:r>
      <w:hyperlink r:id="rId9" w:history="1">
        <w:r w:rsidRPr="00BF418F">
          <w:rPr>
            <w:sz w:val="28"/>
            <w:szCs w:val="28"/>
          </w:rPr>
          <w:t>законом</w:t>
        </w:r>
      </w:hyperlink>
      <w:r w:rsidR="009C0A8B">
        <w:rPr>
          <w:sz w:val="28"/>
          <w:szCs w:val="28"/>
        </w:rPr>
        <w:t xml:space="preserve"> </w:t>
      </w:r>
      <w:r w:rsidRPr="00A61147">
        <w:rPr>
          <w:sz w:val="28"/>
          <w:szCs w:val="28"/>
        </w:rPr>
        <w:t>от 2 марта 2007 г. № 25-ФЗ «О муниципальной</w:t>
      </w:r>
      <w:r>
        <w:rPr>
          <w:sz w:val="28"/>
          <w:szCs w:val="28"/>
        </w:rPr>
        <w:t xml:space="preserve"> службе в Российской Федерации»;</w:t>
      </w:r>
    </w:p>
    <w:p w:rsidR="00973078" w:rsidRPr="00BF418F" w:rsidRDefault="00973078" w:rsidP="00D8142F">
      <w:pPr>
        <w:ind w:firstLine="851"/>
        <w:jc w:val="both"/>
        <w:rPr>
          <w:sz w:val="28"/>
          <w:szCs w:val="28"/>
        </w:rPr>
      </w:pPr>
      <w:r w:rsidRPr="00BF418F">
        <w:rPr>
          <w:sz w:val="28"/>
          <w:szCs w:val="28"/>
        </w:rPr>
        <w:t>3.</w:t>
      </w:r>
      <w:r w:rsidR="009E34B2">
        <w:rPr>
          <w:sz w:val="28"/>
          <w:szCs w:val="28"/>
        </w:rPr>
        <w:t>3</w:t>
      </w:r>
      <w:r w:rsidRPr="00BF418F">
        <w:rPr>
          <w:sz w:val="28"/>
          <w:szCs w:val="28"/>
        </w:rPr>
        <w:t>. Точно и в срок выполнять поручения своего руководителя;</w:t>
      </w:r>
    </w:p>
    <w:p w:rsidR="00973078" w:rsidRPr="00BF418F" w:rsidRDefault="00973078" w:rsidP="00D8142F">
      <w:pPr>
        <w:ind w:firstLine="851"/>
        <w:jc w:val="both"/>
        <w:rPr>
          <w:sz w:val="28"/>
          <w:szCs w:val="28"/>
        </w:rPr>
      </w:pPr>
      <w:r w:rsidRPr="00BF418F">
        <w:rPr>
          <w:sz w:val="28"/>
          <w:szCs w:val="28"/>
        </w:rPr>
        <w:t>3.</w:t>
      </w:r>
      <w:r w:rsidR="009E34B2">
        <w:rPr>
          <w:sz w:val="28"/>
          <w:szCs w:val="28"/>
        </w:rPr>
        <w:t>4</w:t>
      </w:r>
      <w:r w:rsidRPr="00BF418F">
        <w:rPr>
          <w:sz w:val="28"/>
          <w:szCs w:val="28"/>
        </w:rPr>
        <w:t>.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C46785" w:rsidRPr="00BF418F" w:rsidRDefault="00973078" w:rsidP="009C0A8B">
      <w:pPr>
        <w:ind w:firstLine="851"/>
        <w:jc w:val="both"/>
        <w:rPr>
          <w:sz w:val="28"/>
          <w:szCs w:val="28"/>
        </w:rPr>
      </w:pPr>
      <w:r w:rsidRPr="00BF418F">
        <w:rPr>
          <w:sz w:val="28"/>
          <w:szCs w:val="28"/>
        </w:rPr>
        <w:t>3.</w:t>
      </w:r>
      <w:r w:rsidR="009E34B2">
        <w:rPr>
          <w:sz w:val="28"/>
          <w:szCs w:val="28"/>
        </w:rPr>
        <w:t>5</w:t>
      </w:r>
      <w:r w:rsidRPr="00BF418F">
        <w:rPr>
          <w:sz w:val="28"/>
          <w:szCs w:val="28"/>
        </w:rPr>
        <w:t xml:space="preserve">. </w:t>
      </w:r>
      <w:r w:rsidR="005E39A7" w:rsidRPr="005E39A7">
        <w:rPr>
          <w:color w:val="000000"/>
          <w:sz w:val="28"/>
          <w:szCs w:val="28"/>
        </w:rPr>
        <w:t>С</w:t>
      </w:r>
      <w:r w:rsidR="00C46785" w:rsidRPr="00C46785">
        <w:rPr>
          <w:color w:val="000000"/>
          <w:sz w:val="28"/>
          <w:szCs w:val="28"/>
        </w:rPr>
        <w:t>облюд</w:t>
      </w:r>
      <w:r w:rsidR="005E39A7" w:rsidRPr="005E39A7">
        <w:rPr>
          <w:color w:val="000000"/>
          <w:sz w:val="28"/>
          <w:szCs w:val="28"/>
        </w:rPr>
        <w:t>ать</w:t>
      </w:r>
      <w:r w:rsidR="00C46785" w:rsidRPr="00C46785">
        <w:rPr>
          <w:color w:val="000000"/>
          <w:sz w:val="28"/>
          <w:szCs w:val="28"/>
        </w:rPr>
        <w:t xml:space="preserve"> общи</w:t>
      </w:r>
      <w:r w:rsidR="005E39A7" w:rsidRPr="005E39A7">
        <w:rPr>
          <w:color w:val="000000"/>
          <w:sz w:val="28"/>
          <w:szCs w:val="28"/>
        </w:rPr>
        <w:t>е</w:t>
      </w:r>
      <w:r w:rsidR="00C46785" w:rsidRPr="00C46785">
        <w:rPr>
          <w:color w:val="000000"/>
          <w:sz w:val="28"/>
          <w:szCs w:val="28"/>
        </w:rPr>
        <w:t xml:space="preserve"> принцип</w:t>
      </w:r>
      <w:r w:rsidR="005E39A7" w:rsidRPr="005E39A7">
        <w:rPr>
          <w:color w:val="000000"/>
          <w:sz w:val="28"/>
          <w:szCs w:val="28"/>
        </w:rPr>
        <w:t>ы</w:t>
      </w:r>
      <w:r w:rsidR="00C46785" w:rsidRPr="00C46785">
        <w:rPr>
          <w:color w:val="000000"/>
          <w:sz w:val="28"/>
          <w:szCs w:val="28"/>
        </w:rPr>
        <w:t xml:space="preserve"> профессиональной служебной этики и правил</w:t>
      </w:r>
      <w:r w:rsidR="005E39A7" w:rsidRPr="005E39A7">
        <w:rPr>
          <w:color w:val="000000"/>
          <w:sz w:val="28"/>
          <w:szCs w:val="28"/>
        </w:rPr>
        <w:t>а</w:t>
      </w:r>
      <w:r w:rsidR="00C46785" w:rsidRPr="00C46785">
        <w:rPr>
          <w:color w:val="000000"/>
          <w:sz w:val="28"/>
          <w:szCs w:val="28"/>
        </w:rPr>
        <w:t xml:space="preserve"> служебного поведения муниципальных служащих, замещающих должности в Администрации </w:t>
      </w:r>
      <w:r w:rsidR="005E39A7" w:rsidRPr="005E39A7">
        <w:rPr>
          <w:color w:val="000000"/>
          <w:sz w:val="28"/>
          <w:szCs w:val="28"/>
        </w:rPr>
        <w:t>Мошенского муниципального района</w:t>
      </w:r>
      <w:r w:rsidR="00C46785" w:rsidRPr="00C46785">
        <w:rPr>
          <w:color w:val="000000"/>
          <w:sz w:val="28"/>
          <w:szCs w:val="28"/>
        </w:rPr>
        <w:t>, установленны</w:t>
      </w:r>
      <w:r w:rsidR="005E39A7" w:rsidRPr="005E39A7">
        <w:rPr>
          <w:color w:val="000000"/>
          <w:sz w:val="28"/>
          <w:szCs w:val="28"/>
        </w:rPr>
        <w:t>е</w:t>
      </w:r>
      <w:r w:rsidR="00C46785" w:rsidRPr="00C46785">
        <w:rPr>
          <w:color w:val="000000"/>
          <w:sz w:val="28"/>
          <w:szCs w:val="28"/>
        </w:rPr>
        <w:t xml:space="preserve"> Кодексом этики и служебного поведения муниципальных служащих,</w:t>
      </w:r>
      <w:r w:rsidR="005E39A7" w:rsidRPr="005E39A7">
        <w:rPr>
          <w:color w:val="000000"/>
          <w:sz w:val="28"/>
          <w:szCs w:val="28"/>
        </w:rPr>
        <w:t xml:space="preserve"> </w:t>
      </w:r>
      <w:r w:rsidR="00C46785" w:rsidRPr="005E39A7">
        <w:rPr>
          <w:color w:val="000000"/>
          <w:sz w:val="28"/>
          <w:szCs w:val="28"/>
        </w:rPr>
        <w:t xml:space="preserve">замещающих должности в Администрации </w:t>
      </w:r>
      <w:r w:rsidR="005E39A7" w:rsidRPr="005E39A7">
        <w:rPr>
          <w:color w:val="000000"/>
          <w:sz w:val="28"/>
          <w:szCs w:val="28"/>
        </w:rPr>
        <w:t>Мошенского муниципального района</w:t>
      </w:r>
      <w:r w:rsidR="005E39A7">
        <w:rPr>
          <w:color w:val="000000"/>
          <w:sz w:val="28"/>
          <w:szCs w:val="28"/>
        </w:rPr>
        <w:t>;</w:t>
      </w:r>
      <w:r w:rsidR="009C0A8B" w:rsidRPr="009C0A8B">
        <w:rPr>
          <w:sz w:val="28"/>
          <w:szCs w:val="28"/>
        </w:rPr>
        <w:t xml:space="preserve"> </w:t>
      </w:r>
      <w:r w:rsidR="009C0A8B" w:rsidRPr="00BF418F">
        <w:rPr>
          <w:sz w:val="28"/>
          <w:szCs w:val="28"/>
        </w:rPr>
        <w:t>Соблюдать установленный служебный распорядок,</w:t>
      </w:r>
      <w:r w:rsidR="009C0A8B">
        <w:rPr>
          <w:sz w:val="28"/>
          <w:szCs w:val="28"/>
        </w:rPr>
        <w:t xml:space="preserve"> </w:t>
      </w:r>
      <w:r w:rsidR="009C0A8B" w:rsidRPr="00BF418F">
        <w:rPr>
          <w:sz w:val="28"/>
          <w:szCs w:val="28"/>
        </w:rPr>
        <w:t xml:space="preserve">правила содержания служебных помещений и </w:t>
      </w:r>
      <w:hyperlink r:id="rId10" w:history="1">
        <w:r w:rsidR="009C0A8B">
          <w:rPr>
            <w:sz w:val="28"/>
            <w:szCs w:val="28"/>
          </w:rPr>
          <w:t>п</w:t>
        </w:r>
        <w:r w:rsidR="009C0A8B" w:rsidRPr="00BF418F">
          <w:rPr>
            <w:sz w:val="28"/>
            <w:szCs w:val="28"/>
          </w:rPr>
          <w:t>равила</w:t>
        </w:r>
      </w:hyperlink>
      <w:r w:rsidR="009C0A8B" w:rsidRPr="00BF418F">
        <w:rPr>
          <w:sz w:val="28"/>
          <w:szCs w:val="28"/>
        </w:rPr>
        <w:t xml:space="preserve"> пожарной безопасности;</w:t>
      </w:r>
    </w:p>
    <w:p w:rsidR="00973078" w:rsidRPr="00BF418F" w:rsidRDefault="00973078" w:rsidP="00D8142F">
      <w:pPr>
        <w:ind w:firstLine="851"/>
        <w:jc w:val="both"/>
        <w:rPr>
          <w:sz w:val="28"/>
          <w:szCs w:val="28"/>
        </w:rPr>
      </w:pPr>
      <w:r w:rsidRPr="00BF418F">
        <w:rPr>
          <w:sz w:val="28"/>
          <w:szCs w:val="28"/>
        </w:rPr>
        <w:t>3.</w:t>
      </w:r>
      <w:r w:rsidR="009E34B2">
        <w:rPr>
          <w:sz w:val="28"/>
          <w:szCs w:val="28"/>
        </w:rPr>
        <w:t>6</w:t>
      </w:r>
      <w:r w:rsidRPr="00BF418F">
        <w:rPr>
          <w:sz w:val="28"/>
          <w:szCs w:val="28"/>
        </w:rPr>
        <w:t>.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855669" w:rsidRPr="00855669" w:rsidRDefault="00855669" w:rsidP="00855669">
      <w:pPr>
        <w:widowControl/>
        <w:autoSpaceDE/>
        <w:autoSpaceDN/>
        <w:adjustRightInd/>
        <w:ind w:firstLine="851"/>
        <w:jc w:val="both"/>
        <w:rPr>
          <w:sz w:val="28"/>
          <w:szCs w:val="28"/>
        </w:rPr>
      </w:pPr>
      <w:r>
        <w:rPr>
          <w:sz w:val="28"/>
          <w:szCs w:val="28"/>
        </w:rPr>
        <w:t>3.</w:t>
      </w:r>
      <w:proofErr w:type="gramStart"/>
      <w:r>
        <w:rPr>
          <w:sz w:val="28"/>
          <w:szCs w:val="28"/>
        </w:rPr>
        <w:t>7.</w:t>
      </w:r>
      <w:r w:rsidRPr="00855669">
        <w:rPr>
          <w:sz w:val="28"/>
          <w:szCs w:val="28"/>
        </w:rPr>
        <w:t>Уведомлять</w:t>
      </w:r>
      <w:proofErr w:type="gramEnd"/>
      <w:r w:rsidRPr="00855669">
        <w:rPr>
          <w:sz w:val="28"/>
          <w:szCs w:val="28"/>
        </w:rPr>
        <w:t xml:space="preserve">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55669" w:rsidRPr="00855669" w:rsidRDefault="00855669" w:rsidP="00855669">
      <w:pPr>
        <w:widowControl/>
        <w:autoSpaceDE/>
        <w:autoSpaceDN/>
        <w:adjustRightInd/>
        <w:ind w:firstLine="851"/>
        <w:jc w:val="both"/>
        <w:rPr>
          <w:sz w:val="28"/>
          <w:szCs w:val="28"/>
        </w:rPr>
      </w:pPr>
      <w:r w:rsidRPr="00855669">
        <w:rPr>
          <w:sz w:val="28"/>
          <w:szCs w:val="28"/>
        </w:rPr>
        <w:t>3.</w:t>
      </w:r>
      <w:r>
        <w:rPr>
          <w:sz w:val="28"/>
          <w:szCs w:val="28"/>
        </w:rPr>
        <w:t>8</w:t>
      </w:r>
      <w:r w:rsidRPr="00855669">
        <w:rPr>
          <w:sz w:val="28"/>
          <w:szCs w:val="28"/>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55669" w:rsidRDefault="00855669" w:rsidP="00855669">
      <w:pPr>
        <w:widowControl/>
        <w:autoSpaceDE/>
        <w:autoSpaceDN/>
        <w:adjustRightInd/>
        <w:ind w:firstLine="709"/>
        <w:jc w:val="both"/>
        <w:rPr>
          <w:sz w:val="28"/>
          <w:szCs w:val="28"/>
        </w:rPr>
      </w:pPr>
      <w:r w:rsidRPr="00855669">
        <w:rPr>
          <w:sz w:val="28"/>
          <w:szCs w:val="28"/>
        </w:rPr>
        <w:lastRenderedPageBreak/>
        <w:t>3.</w:t>
      </w:r>
      <w:r>
        <w:rPr>
          <w:sz w:val="28"/>
          <w:szCs w:val="28"/>
        </w:rPr>
        <w:t>9</w:t>
      </w:r>
      <w:r w:rsidRPr="00855669">
        <w:rPr>
          <w:sz w:val="28"/>
          <w:szCs w:val="28"/>
        </w:rPr>
        <w:t>. Не разглашать сведения, составляющую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31DFD" w:rsidRDefault="00731DFD" w:rsidP="00731DFD">
      <w:pPr>
        <w:pStyle w:val="ae"/>
        <w:shd w:val="clear" w:color="auto" w:fill="FFFFFF"/>
        <w:ind w:firstLine="709"/>
        <w:jc w:val="both"/>
        <w:rPr>
          <w:color w:val="000000"/>
          <w:sz w:val="28"/>
          <w:szCs w:val="28"/>
        </w:rPr>
      </w:pPr>
      <w:r>
        <w:rPr>
          <w:color w:val="000000"/>
          <w:sz w:val="28"/>
          <w:szCs w:val="28"/>
        </w:rPr>
        <w:t>3.10.</w:t>
      </w:r>
      <w:r w:rsidRPr="00641D00">
        <w:rPr>
          <w:color w:val="000000"/>
          <w:sz w:val="28"/>
          <w:szCs w:val="28"/>
        </w:rPr>
        <w:t xml:space="preserve"> Организует работу Администрации муниципального </w:t>
      </w:r>
      <w:r>
        <w:rPr>
          <w:color w:val="000000"/>
          <w:sz w:val="28"/>
          <w:szCs w:val="28"/>
        </w:rPr>
        <w:t>округа</w:t>
      </w:r>
      <w:r w:rsidRPr="00641D00">
        <w:rPr>
          <w:color w:val="000000"/>
          <w:sz w:val="28"/>
          <w:szCs w:val="28"/>
        </w:rPr>
        <w:t xml:space="preserve"> по исполнению вопросов местного значения муниципального </w:t>
      </w:r>
      <w:r>
        <w:rPr>
          <w:color w:val="000000"/>
          <w:sz w:val="28"/>
          <w:szCs w:val="28"/>
        </w:rPr>
        <w:t>округа</w:t>
      </w:r>
      <w:r w:rsidRPr="00641D00">
        <w:rPr>
          <w:color w:val="000000"/>
          <w:sz w:val="28"/>
          <w:szCs w:val="28"/>
        </w:rPr>
        <w:t>, закреп</w:t>
      </w:r>
      <w:r>
        <w:rPr>
          <w:color w:val="000000"/>
          <w:sz w:val="28"/>
          <w:szCs w:val="28"/>
        </w:rPr>
        <w:softHyphen/>
      </w:r>
      <w:r w:rsidRPr="00641D00">
        <w:rPr>
          <w:color w:val="000000"/>
          <w:sz w:val="28"/>
          <w:szCs w:val="28"/>
        </w:rPr>
        <w:t>ленных в части первой статьи 1</w:t>
      </w:r>
      <w:r>
        <w:rPr>
          <w:color w:val="000000"/>
          <w:sz w:val="28"/>
          <w:szCs w:val="28"/>
        </w:rPr>
        <w:t>6</w:t>
      </w:r>
      <w:r w:rsidRPr="00641D00">
        <w:rPr>
          <w:color w:val="000000"/>
          <w:sz w:val="28"/>
          <w:szCs w:val="28"/>
        </w:rPr>
        <w:t xml:space="preserve"> Федерального закона от</w:t>
      </w:r>
      <w:r>
        <w:rPr>
          <w:color w:val="000000"/>
          <w:sz w:val="28"/>
          <w:szCs w:val="28"/>
        </w:rPr>
        <w:t xml:space="preserve"> 06.10.2003 </w:t>
      </w:r>
      <w:r w:rsidRPr="00641D00">
        <w:rPr>
          <w:color w:val="000000"/>
          <w:sz w:val="28"/>
          <w:szCs w:val="28"/>
        </w:rPr>
        <w:t>№ 131-ФЗ «Об общих принципах организации местного самоуправления в Российской Федерации»:</w:t>
      </w:r>
    </w:p>
    <w:p w:rsidR="00731DFD" w:rsidRPr="008B5E4D" w:rsidRDefault="00731DFD" w:rsidP="00731DFD">
      <w:pPr>
        <w:ind w:firstLine="709"/>
        <w:jc w:val="both"/>
        <w:rPr>
          <w:color w:val="000000"/>
          <w:sz w:val="28"/>
          <w:szCs w:val="28"/>
        </w:rPr>
      </w:pPr>
      <w:r w:rsidRPr="008B5E4D">
        <w:rPr>
          <w:color w:val="000000"/>
          <w:sz w:val="28"/>
          <w:szCs w:val="28"/>
        </w:rPr>
        <w:t>составление проекта бюджета Мошенского муниципального округа, исполнение бюджета Мошенского муниципального округа, осуществление контроля за его исполнением, составление отчета об исполнении бюджета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владение, пользование и распоряжение имуществом, находящимся в муниципальной собственности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организация в границах Мошенского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1DFD" w:rsidRPr="003B154D" w:rsidRDefault="00731DFD" w:rsidP="00731DFD">
      <w:pPr>
        <w:ind w:firstLine="709"/>
        <w:jc w:val="both"/>
        <w:rPr>
          <w:color w:val="000000"/>
          <w:sz w:val="28"/>
          <w:szCs w:val="28"/>
        </w:rPr>
      </w:pPr>
      <w:r w:rsidRPr="003B154D">
        <w:rPr>
          <w:color w:val="000000"/>
          <w:sz w:val="28"/>
          <w:szCs w:val="28"/>
        </w:rPr>
        <w:t xml:space="preserve">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31DFD" w:rsidRPr="003B154D" w:rsidRDefault="00731DFD" w:rsidP="00731DFD">
      <w:pPr>
        <w:ind w:firstLine="709"/>
        <w:jc w:val="both"/>
        <w:rPr>
          <w:color w:val="000000"/>
          <w:sz w:val="28"/>
          <w:szCs w:val="28"/>
        </w:rPr>
      </w:pPr>
      <w:r w:rsidRPr="003B154D">
        <w:rPr>
          <w:color w:val="000000"/>
          <w:sz w:val="28"/>
          <w:szCs w:val="28"/>
        </w:rPr>
        <w:t>дорожная деятельность в отношении автомобильных дорог местного значения в границах Мошенского муниципального округа и обеспечение безопасности дорожного движения на них, осуществление муниципального контроля  на автомобильном транспорте,  в дорожном хозяйстве в границах Мошенского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1DFD" w:rsidRPr="003B154D" w:rsidRDefault="00731DFD" w:rsidP="00731DFD">
      <w:pPr>
        <w:ind w:firstLine="709"/>
        <w:jc w:val="both"/>
        <w:rPr>
          <w:color w:val="000000"/>
          <w:sz w:val="28"/>
          <w:szCs w:val="28"/>
        </w:rPr>
      </w:pPr>
      <w:r w:rsidRPr="003B154D">
        <w:rPr>
          <w:color w:val="000000"/>
          <w:sz w:val="28"/>
          <w:szCs w:val="28"/>
        </w:rPr>
        <w:t>обеспечение проживающих в Мошенском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1DFD" w:rsidRDefault="00731DFD" w:rsidP="00731DFD">
      <w:pPr>
        <w:ind w:firstLine="709"/>
        <w:jc w:val="both"/>
        <w:rPr>
          <w:color w:val="000000"/>
          <w:sz w:val="28"/>
          <w:szCs w:val="28"/>
        </w:rPr>
      </w:pPr>
      <w:r w:rsidRPr="003B154D">
        <w:rPr>
          <w:color w:val="000000"/>
          <w:sz w:val="28"/>
          <w:szCs w:val="28"/>
        </w:rPr>
        <w:t>создание условий для предоставления транспортных услуг населению и организация транспортного обслуживания населения в границах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обеспечение первичных мер пожарной безопасности в границах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организация мероприятий по охране окружающей среды в границах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 xml:space="preserve"> создание условий для обеспечения жителей Мошенского муниципального </w:t>
      </w:r>
      <w:r w:rsidRPr="003B154D">
        <w:rPr>
          <w:color w:val="000000"/>
          <w:sz w:val="28"/>
          <w:szCs w:val="28"/>
        </w:rPr>
        <w:lastRenderedPageBreak/>
        <w:t>округа услугами связи, общественного питания, торговли и бытового обслуживания;</w:t>
      </w:r>
    </w:p>
    <w:p w:rsidR="00731DFD" w:rsidRDefault="00731DFD" w:rsidP="00731DFD">
      <w:pPr>
        <w:ind w:firstLine="709"/>
        <w:jc w:val="both"/>
        <w:rPr>
          <w:color w:val="000000"/>
          <w:sz w:val="28"/>
          <w:szCs w:val="28"/>
        </w:rPr>
      </w:pPr>
      <w:r w:rsidRPr="003B154D">
        <w:rPr>
          <w:color w:val="000000"/>
          <w:sz w:val="28"/>
          <w:szCs w:val="28"/>
        </w:rPr>
        <w:t>создание условий для массового отдыха жителей Мошенского муниципального округа и организация обустройства мест массового отдыха населения;</w:t>
      </w:r>
    </w:p>
    <w:p w:rsidR="00731DFD" w:rsidRPr="003B154D" w:rsidRDefault="00731DFD" w:rsidP="00731DFD">
      <w:pPr>
        <w:ind w:firstLine="709"/>
        <w:jc w:val="both"/>
        <w:rPr>
          <w:color w:val="000000"/>
          <w:sz w:val="28"/>
          <w:szCs w:val="28"/>
        </w:rPr>
      </w:pPr>
      <w:r w:rsidRPr="003B154D">
        <w:rPr>
          <w:color w:val="000000"/>
          <w:sz w:val="28"/>
          <w:szCs w:val="28"/>
        </w:rPr>
        <w:t>организация ритуальных услуг и содержание мест захоронения;</w:t>
      </w:r>
    </w:p>
    <w:p w:rsidR="00731DFD" w:rsidRPr="003B154D" w:rsidRDefault="00731DFD" w:rsidP="00731DFD">
      <w:pPr>
        <w:ind w:firstLine="709"/>
        <w:jc w:val="both"/>
        <w:rPr>
          <w:color w:val="000000"/>
          <w:sz w:val="28"/>
          <w:szCs w:val="28"/>
        </w:rPr>
      </w:pPr>
      <w:r w:rsidRPr="003B154D">
        <w:rPr>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31DFD" w:rsidRPr="003B154D" w:rsidRDefault="00731DFD" w:rsidP="00731DFD">
      <w:pPr>
        <w:ind w:firstLine="709"/>
        <w:jc w:val="both"/>
        <w:rPr>
          <w:color w:val="000000"/>
          <w:sz w:val="28"/>
          <w:szCs w:val="28"/>
        </w:rPr>
      </w:pPr>
      <w:r w:rsidRPr="003B154D">
        <w:rPr>
          <w:color w:val="000000"/>
          <w:sz w:val="28"/>
          <w:szCs w:val="28"/>
        </w:rPr>
        <w:t>утверждение правил благоустройства территории Мошенского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Мошенского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организация благоустройства территории Мошенского муниципального округа в соот</w:t>
      </w:r>
      <w:r>
        <w:rPr>
          <w:color w:val="000000"/>
          <w:sz w:val="28"/>
          <w:szCs w:val="28"/>
        </w:rPr>
        <w:t>ветствии с указанными правилами</w:t>
      </w:r>
      <w:r w:rsidRPr="003B154D">
        <w:rPr>
          <w:color w:val="000000"/>
          <w:sz w:val="28"/>
          <w:szCs w:val="28"/>
        </w:rPr>
        <w:t>;</w:t>
      </w:r>
    </w:p>
    <w:p w:rsidR="00731DFD" w:rsidRPr="003B154D" w:rsidRDefault="00731DFD" w:rsidP="00731DFD">
      <w:pPr>
        <w:tabs>
          <w:tab w:val="left" w:pos="709"/>
        </w:tabs>
        <w:ind w:firstLine="709"/>
        <w:jc w:val="both"/>
        <w:rPr>
          <w:color w:val="000000"/>
          <w:sz w:val="28"/>
          <w:szCs w:val="28"/>
        </w:rPr>
      </w:pPr>
      <w:r w:rsidRPr="003B154D">
        <w:rPr>
          <w:color w:val="000000"/>
          <w:sz w:val="28"/>
          <w:szCs w:val="28"/>
        </w:rPr>
        <w:t>утверждение генерального плана Мошенского муниципального округа, правил землепользования и застройки, утверждение подготовленной на основе генерального плана Мошенского муниципального округа документации по планировке территории</w:t>
      </w:r>
      <w:r>
        <w:rPr>
          <w:color w:val="000000"/>
          <w:sz w:val="28"/>
          <w:szCs w:val="28"/>
        </w:rPr>
        <w:t xml:space="preserve">; </w:t>
      </w:r>
      <w:r w:rsidRPr="003B154D">
        <w:rPr>
          <w:color w:val="000000"/>
          <w:sz w:val="28"/>
          <w:szCs w:val="28"/>
        </w:rPr>
        <w:t>присвоение адресов объектам адресации</w:t>
      </w:r>
      <w:r>
        <w:rPr>
          <w:color w:val="000000"/>
          <w:sz w:val="28"/>
          <w:szCs w:val="28"/>
        </w:rPr>
        <w:t>;</w:t>
      </w:r>
    </w:p>
    <w:p w:rsidR="00731DFD" w:rsidRPr="003B154D" w:rsidRDefault="00731DFD" w:rsidP="00731DFD">
      <w:pPr>
        <w:ind w:firstLine="709"/>
        <w:jc w:val="both"/>
        <w:rPr>
          <w:color w:val="000000"/>
          <w:sz w:val="28"/>
          <w:szCs w:val="28"/>
        </w:rPr>
      </w:pPr>
      <w:r w:rsidRPr="003B154D">
        <w:rPr>
          <w:color w:val="000000"/>
          <w:sz w:val="28"/>
          <w:szCs w:val="28"/>
        </w:rPr>
        <w:t>создание, содержание и организация деятельности аварийно-спасательных служб и (или) аварийно-спасательных формирований на территории Мошенского муниципального округа;</w:t>
      </w:r>
    </w:p>
    <w:p w:rsidR="00731DFD" w:rsidRPr="003B154D" w:rsidRDefault="00731DFD" w:rsidP="00731DFD">
      <w:pPr>
        <w:ind w:firstLine="709"/>
        <w:jc w:val="both"/>
        <w:rPr>
          <w:color w:val="000000"/>
          <w:sz w:val="28"/>
          <w:szCs w:val="28"/>
        </w:rPr>
      </w:pPr>
      <w:r w:rsidRPr="003B154D">
        <w:rPr>
          <w:color w:val="000000"/>
          <w:sz w:val="28"/>
          <w:szCs w:val="28"/>
        </w:rPr>
        <w:t>создание, развитие и обеспечение охраны лечебно-оздоровительных местностей и курортов местного значения на территории Мошенского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31DFD" w:rsidRPr="003B154D" w:rsidRDefault="00731DFD" w:rsidP="00731DFD">
      <w:pPr>
        <w:ind w:firstLine="709"/>
        <w:jc w:val="both"/>
        <w:rPr>
          <w:color w:val="000000"/>
          <w:sz w:val="28"/>
          <w:szCs w:val="28"/>
        </w:rPr>
      </w:pPr>
      <w:r w:rsidRPr="003B154D">
        <w:rPr>
          <w:color w:val="000000"/>
          <w:sz w:val="28"/>
          <w:szCs w:val="28"/>
        </w:rPr>
        <w:t>осуществление мероприятий по обеспечению безопасности людей на водных объектах, охране их жизни и здоровья;</w:t>
      </w:r>
    </w:p>
    <w:p w:rsidR="00731DFD" w:rsidRPr="003B154D" w:rsidRDefault="00731DFD" w:rsidP="00731DFD">
      <w:pPr>
        <w:ind w:firstLine="709"/>
        <w:jc w:val="both"/>
        <w:rPr>
          <w:color w:val="000000"/>
          <w:sz w:val="28"/>
          <w:szCs w:val="28"/>
        </w:rPr>
      </w:pPr>
      <w:r w:rsidRPr="003B154D">
        <w:rPr>
          <w:color w:val="000000"/>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w:t>
      </w:r>
      <w:r>
        <w:rPr>
          <w:color w:val="000000"/>
          <w:sz w:val="28"/>
          <w:szCs w:val="28"/>
        </w:rPr>
        <w:t>ным некоммерческим организациям</w:t>
      </w:r>
      <w:r w:rsidRPr="003B154D">
        <w:rPr>
          <w:color w:val="000000"/>
          <w:sz w:val="28"/>
          <w:szCs w:val="28"/>
        </w:rPr>
        <w:t>;</w:t>
      </w:r>
    </w:p>
    <w:p w:rsidR="00731DFD" w:rsidRPr="003B154D" w:rsidRDefault="00731DFD" w:rsidP="00731DFD">
      <w:pPr>
        <w:ind w:firstLine="709"/>
        <w:jc w:val="both"/>
        <w:rPr>
          <w:color w:val="000000"/>
          <w:sz w:val="28"/>
          <w:szCs w:val="28"/>
        </w:rPr>
      </w:pPr>
      <w:r w:rsidRPr="003B154D">
        <w:rPr>
          <w:color w:val="000000"/>
          <w:sz w:val="28"/>
          <w:szCs w:val="28"/>
        </w:rPr>
        <w:t xml:space="preserve">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31DFD" w:rsidRPr="003B154D" w:rsidRDefault="00731DFD" w:rsidP="00731DFD">
      <w:pPr>
        <w:ind w:firstLine="709"/>
        <w:jc w:val="both"/>
        <w:rPr>
          <w:color w:val="000000"/>
          <w:sz w:val="28"/>
          <w:szCs w:val="28"/>
        </w:rPr>
      </w:pPr>
      <w:r w:rsidRPr="003B154D">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1DFD" w:rsidRPr="003B154D" w:rsidRDefault="00731DFD" w:rsidP="00731DFD">
      <w:pPr>
        <w:ind w:firstLine="709"/>
        <w:jc w:val="both"/>
        <w:rPr>
          <w:color w:val="000000"/>
          <w:sz w:val="28"/>
          <w:szCs w:val="28"/>
        </w:rPr>
      </w:pPr>
      <w:r w:rsidRPr="003B154D">
        <w:rPr>
          <w:color w:val="000000"/>
          <w:sz w:val="28"/>
          <w:szCs w:val="28"/>
        </w:rPr>
        <w:t>осуществление муниципального лесного контроля;</w:t>
      </w:r>
    </w:p>
    <w:p w:rsidR="00731DFD" w:rsidRPr="003B154D" w:rsidRDefault="00731DFD" w:rsidP="00731DFD">
      <w:pPr>
        <w:ind w:firstLine="709"/>
        <w:jc w:val="both"/>
        <w:rPr>
          <w:color w:val="000000"/>
          <w:sz w:val="28"/>
          <w:szCs w:val="28"/>
        </w:rPr>
      </w:pPr>
      <w:r w:rsidRPr="003B154D">
        <w:rPr>
          <w:color w:val="000000"/>
          <w:sz w:val="28"/>
          <w:szCs w:val="28"/>
        </w:rPr>
        <w:t>обеспечение выполнения работ, необходимых для создания искусственных земельных участков для нужд Мошенского муниципального округа в соответствии с федеральным законом;</w:t>
      </w:r>
    </w:p>
    <w:p w:rsidR="00731DFD" w:rsidRPr="003B154D" w:rsidRDefault="00731DFD" w:rsidP="00731DFD">
      <w:pPr>
        <w:ind w:firstLine="709"/>
        <w:jc w:val="both"/>
        <w:rPr>
          <w:color w:val="000000"/>
          <w:sz w:val="28"/>
          <w:szCs w:val="28"/>
        </w:rPr>
      </w:pPr>
      <w:r w:rsidRPr="003B154D">
        <w:rPr>
          <w:color w:val="000000"/>
          <w:sz w:val="28"/>
          <w:szCs w:val="28"/>
        </w:rPr>
        <w:lastRenderedPageBreak/>
        <w:t>организация в соответствии с федеральным законом выполнения комплексных кадастровых работ и утверждение карты-плана территории;</w:t>
      </w:r>
    </w:p>
    <w:p w:rsidR="00731DFD" w:rsidRPr="003B154D" w:rsidRDefault="00731DFD" w:rsidP="00731DFD">
      <w:pPr>
        <w:ind w:firstLine="709"/>
        <w:jc w:val="both"/>
        <w:rPr>
          <w:color w:val="000000"/>
          <w:sz w:val="28"/>
          <w:szCs w:val="28"/>
        </w:rPr>
      </w:pPr>
      <w:r w:rsidRPr="003B154D">
        <w:rPr>
          <w:color w:val="000000"/>
          <w:sz w:val="28"/>
          <w:szCs w:val="28"/>
        </w:rPr>
        <w:t>принятие решений и проведение на территории Мошенского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31DFD" w:rsidRDefault="00731DFD" w:rsidP="00731DFD">
      <w:pPr>
        <w:ind w:firstLine="709"/>
        <w:jc w:val="both"/>
        <w:rPr>
          <w:rFonts w:eastAsia="Calibri"/>
          <w:sz w:val="28"/>
          <w:szCs w:val="28"/>
          <w:lang w:eastAsia="en-US"/>
        </w:rPr>
      </w:pPr>
      <w:r w:rsidRPr="003B154D">
        <w:rPr>
          <w:color w:val="000000"/>
          <w:sz w:val="28"/>
          <w:szCs w:val="28"/>
        </w:rPr>
        <w:t> </w:t>
      </w:r>
      <w:r w:rsidRPr="003B154D">
        <w:rPr>
          <w:rFonts w:eastAsia="Calibri"/>
          <w:sz w:val="28"/>
          <w:szCs w:val="28"/>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Мошенского муниципального округа</w:t>
      </w:r>
      <w:r>
        <w:rPr>
          <w:rFonts w:eastAsia="Calibri"/>
          <w:sz w:val="28"/>
          <w:szCs w:val="28"/>
          <w:lang w:eastAsia="en-US"/>
        </w:rPr>
        <w:t>;</w:t>
      </w:r>
    </w:p>
    <w:p w:rsidR="00731DFD" w:rsidRPr="003E2B4E" w:rsidRDefault="00731DFD" w:rsidP="00731DFD">
      <w:pPr>
        <w:ind w:firstLine="709"/>
        <w:jc w:val="both"/>
        <w:rPr>
          <w:color w:val="000000"/>
          <w:sz w:val="28"/>
          <w:szCs w:val="28"/>
        </w:rPr>
      </w:pPr>
      <w:r w:rsidRPr="003E2B4E">
        <w:rPr>
          <w:color w:val="000000"/>
          <w:sz w:val="28"/>
          <w:szCs w:val="28"/>
        </w:rPr>
        <w:t>утверждение схемы размещения рекламных конструкций, выдача разрешений на установку и эксплуатацию рекламных конструкций на территории Мошенского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Мошенского муниципального округа, осуществляемые в соответствии с Федеральным законом от 13 марта 2006 №38-ФЗ «О рекламе»;</w:t>
      </w:r>
    </w:p>
    <w:p w:rsidR="00731DFD" w:rsidRPr="003E2B4E" w:rsidRDefault="00731DFD" w:rsidP="00731DFD">
      <w:pPr>
        <w:ind w:firstLine="709"/>
        <w:jc w:val="both"/>
        <w:rPr>
          <w:color w:val="000000"/>
          <w:sz w:val="28"/>
          <w:szCs w:val="28"/>
        </w:rPr>
      </w:pPr>
      <w:r w:rsidRPr="003E2B4E">
        <w:rPr>
          <w:color w:val="000000"/>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Мошенского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31DFD" w:rsidRPr="003E2B4E" w:rsidRDefault="00731DFD" w:rsidP="00731DFD">
      <w:pPr>
        <w:ind w:firstLine="709"/>
        <w:jc w:val="both"/>
        <w:rPr>
          <w:color w:val="000000"/>
          <w:sz w:val="28"/>
          <w:szCs w:val="28"/>
        </w:rPr>
      </w:pPr>
      <w:r w:rsidRPr="003E2B4E">
        <w:rPr>
          <w:color w:val="000000"/>
          <w:sz w:val="28"/>
          <w:szCs w:val="28"/>
        </w:rPr>
        <w:t>осуществление мероприятий по лесоустройству в отношении лесов, расположенных на землях населенных пунктов Мошенского муниципального округа;</w:t>
      </w:r>
    </w:p>
    <w:p w:rsidR="00731DFD" w:rsidRPr="003E2B4E" w:rsidRDefault="00731DFD" w:rsidP="00731DFD">
      <w:pPr>
        <w:ind w:firstLine="709"/>
        <w:jc w:val="both"/>
        <w:rPr>
          <w:color w:val="000000"/>
          <w:sz w:val="28"/>
          <w:szCs w:val="28"/>
        </w:rPr>
      </w:pPr>
      <w:r w:rsidRPr="003E2B4E">
        <w:rPr>
          <w:color w:val="000000"/>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Мошенского муниципального округа, изменение, аннулирование таких наименований, размещение информации в государственном адресном реестре</w:t>
      </w:r>
      <w:r>
        <w:rPr>
          <w:color w:val="000000"/>
          <w:sz w:val="28"/>
          <w:szCs w:val="28"/>
        </w:rPr>
        <w:t>.</w:t>
      </w:r>
    </w:p>
    <w:p w:rsidR="00731DFD" w:rsidRDefault="00731DFD" w:rsidP="00731DFD">
      <w:pPr>
        <w:ind w:firstLine="709"/>
        <w:jc w:val="both"/>
        <w:rPr>
          <w:sz w:val="28"/>
          <w:szCs w:val="28"/>
        </w:rPr>
      </w:pPr>
      <w:r>
        <w:rPr>
          <w:sz w:val="28"/>
          <w:szCs w:val="28"/>
        </w:rPr>
        <w:t xml:space="preserve">3.11. </w:t>
      </w:r>
      <w:r w:rsidRPr="00F007F4">
        <w:rPr>
          <w:sz w:val="28"/>
          <w:szCs w:val="28"/>
        </w:rPr>
        <w:t xml:space="preserve">Является руководителем контрактной службы Администрации муниципального </w:t>
      </w:r>
      <w:r>
        <w:rPr>
          <w:sz w:val="28"/>
          <w:szCs w:val="28"/>
        </w:rPr>
        <w:t>округа</w:t>
      </w:r>
      <w:r w:rsidRPr="00F007F4">
        <w:rPr>
          <w:sz w:val="28"/>
          <w:szCs w:val="28"/>
        </w:rPr>
        <w:t>.</w:t>
      </w:r>
    </w:p>
    <w:p w:rsidR="00731DFD" w:rsidRDefault="00731DFD" w:rsidP="00731DFD">
      <w:pPr>
        <w:shd w:val="clear" w:color="auto" w:fill="FFFFFF"/>
        <w:ind w:firstLine="709"/>
        <w:jc w:val="both"/>
        <w:rPr>
          <w:color w:val="000000"/>
          <w:sz w:val="28"/>
          <w:szCs w:val="28"/>
        </w:rPr>
      </w:pPr>
      <w:r>
        <w:rPr>
          <w:color w:val="000000"/>
          <w:sz w:val="28"/>
          <w:szCs w:val="28"/>
        </w:rPr>
        <w:t>Подписывает муниципальные контракты, заключаемые Администраци</w:t>
      </w:r>
      <w:r>
        <w:rPr>
          <w:color w:val="000000"/>
          <w:sz w:val="28"/>
          <w:szCs w:val="28"/>
        </w:rPr>
        <w:softHyphen/>
        <w:t>ей муниципального округа, документы по исполнению муни</w:t>
      </w:r>
      <w:r>
        <w:rPr>
          <w:color w:val="000000"/>
          <w:sz w:val="28"/>
          <w:szCs w:val="28"/>
        </w:rPr>
        <w:softHyphen/>
        <w:t xml:space="preserve">ципальных контрактов. </w:t>
      </w:r>
    </w:p>
    <w:p w:rsidR="00731DFD" w:rsidRDefault="00731DFD" w:rsidP="00731DFD">
      <w:pPr>
        <w:shd w:val="clear" w:color="auto" w:fill="FFFFFF"/>
        <w:ind w:firstLine="709"/>
        <w:jc w:val="both"/>
        <w:rPr>
          <w:color w:val="000000"/>
          <w:sz w:val="28"/>
          <w:szCs w:val="28"/>
        </w:rPr>
      </w:pPr>
      <w:r>
        <w:rPr>
          <w:color w:val="000000"/>
          <w:sz w:val="28"/>
          <w:szCs w:val="28"/>
        </w:rPr>
        <w:t>Утверждает документацию и извещение о закупке конкурентными способами определения поставщиков (подрядчиков, испол</w:t>
      </w:r>
      <w:r>
        <w:rPr>
          <w:color w:val="000000"/>
          <w:sz w:val="28"/>
          <w:szCs w:val="28"/>
        </w:rPr>
        <w:softHyphen/>
        <w:t>нителей) товаров, работ, услуг на право заключения муниципального кон</w:t>
      </w:r>
      <w:r>
        <w:rPr>
          <w:color w:val="000000"/>
          <w:sz w:val="28"/>
          <w:szCs w:val="28"/>
        </w:rPr>
        <w:softHyphen/>
        <w:t xml:space="preserve">тракта для муниципальных нужд Мошенского муниципального округа. </w:t>
      </w:r>
    </w:p>
    <w:p w:rsidR="00731DFD" w:rsidRPr="00A97CA6" w:rsidRDefault="00731DFD" w:rsidP="00731DFD">
      <w:pPr>
        <w:shd w:val="clear" w:color="auto" w:fill="FFFFFF"/>
        <w:ind w:firstLine="709"/>
        <w:jc w:val="both"/>
        <w:rPr>
          <w:rFonts w:ascii="Arial" w:hAnsi="Arial" w:cs="Arial"/>
          <w:color w:val="1E1D1E"/>
          <w:sz w:val="28"/>
          <w:szCs w:val="28"/>
        </w:rPr>
      </w:pPr>
      <w:r>
        <w:rPr>
          <w:rFonts w:cs="Arial"/>
          <w:sz w:val="28"/>
          <w:szCs w:val="28"/>
        </w:rPr>
        <w:t>3.12.</w:t>
      </w:r>
      <w:r w:rsidRPr="00A97CA6">
        <w:rPr>
          <w:rFonts w:cs="Arial"/>
          <w:sz w:val="28"/>
          <w:szCs w:val="28"/>
        </w:rPr>
        <w:t xml:space="preserve"> </w:t>
      </w:r>
      <w:r w:rsidRPr="00A97CA6">
        <w:rPr>
          <w:color w:val="1E1D1E"/>
          <w:sz w:val="28"/>
          <w:szCs w:val="28"/>
        </w:rPr>
        <w:t>Координирует деятельность по осуществлению всех видов муни</w:t>
      </w:r>
      <w:r>
        <w:rPr>
          <w:color w:val="1E1D1E"/>
          <w:sz w:val="28"/>
          <w:szCs w:val="28"/>
        </w:rPr>
        <w:softHyphen/>
      </w:r>
      <w:r w:rsidRPr="00A97CA6">
        <w:rPr>
          <w:color w:val="1E1D1E"/>
          <w:sz w:val="28"/>
          <w:szCs w:val="28"/>
        </w:rPr>
        <w:t>ципального контроля, осуществляемых отраслевыми (функциональными)</w:t>
      </w:r>
      <w:r>
        <w:rPr>
          <w:color w:val="1E1D1E"/>
          <w:sz w:val="28"/>
          <w:szCs w:val="28"/>
        </w:rPr>
        <w:t xml:space="preserve"> и территориальными ор</w:t>
      </w:r>
      <w:r>
        <w:rPr>
          <w:color w:val="1E1D1E"/>
          <w:sz w:val="28"/>
          <w:szCs w:val="28"/>
        </w:rPr>
        <w:softHyphen/>
        <w:t>ганами</w:t>
      </w:r>
      <w:r w:rsidRPr="00A97CA6">
        <w:rPr>
          <w:color w:val="1E1D1E"/>
          <w:sz w:val="28"/>
          <w:szCs w:val="28"/>
        </w:rPr>
        <w:t xml:space="preserve"> Администрации муниципального </w:t>
      </w:r>
      <w:r>
        <w:rPr>
          <w:color w:val="1E1D1E"/>
          <w:sz w:val="28"/>
          <w:szCs w:val="28"/>
        </w:rPr>
        <w:t>округа</w:t>
      </w:r>
      <w:r w:rsidRPr="00A97CA6">
        <w:rPr>
          <w:color w:val="1E1D1E"/>
          <w:sz w:val="28"/>
          <w:szCs w:val="28"/>
        </w:rPr>
        <w:t>. Координирует разработку, согласование, направление проекта плана проведения плановых контрольных (надзорных) мероприятий на очередной календарный год для рассмот</w:t>
      </w:r>
      <w:r w:rsidRPr="00A97CA6">
        <w:rPr>
          <w:color w:val="1E1D1E"/>
          <w:sz w:val="28"/>
          <w:szCs w:val="28"/>
        </w:rPr>
        <w:lastRenderedPageBreak/>
        <w:t>рения в орган прокуратуры, и утверждение ежегодных планов проведения плановых контрольных (надзорных) мероприятий на очередной календарный год. Осу</w:t>
      </w:r>
      <w:r>
        <w:rPr>
          <w:color w:val="1E1D1E"/>
          <w:sz w:val="28"/>
          <w:szCs w:val="28"/>
        </w:rPr>
        <w:softHyphen/>
      </w:r>
      <w:r w:rsidRPr="00A97CA6">
        <w:rPr>
          <w:color w:val="1E1D1E"/>
          <w:sz w:val="28"/>
          <w:szCs w:val="28"/>
        </w:rPr>
        <w:t>ществляет контроль за его исполнением.</w:t>
      </w:r>
    </w:p>
    <w:p w:rsidR="00731DFD" w:rsidRPr="00A97CA6" w:rsidRDefault="00731DFD" w:rsidP="00731DFD">
      <w:pPr>
        <w:shd w:val="clear" w:color="auto" w:fill="FFFFFF"/>
        <w:ind w:firstLine="709"/>
        <w:jc w:val="both"/>
        <w:rPr>
          <w:color w:val="1E1D1E"/>
          <w:sz w:val="28"/>
          <w:szCs w:val="28"/>
        </w:rPr>
      </w:pPr>
      <w:r w:rsidRPr="00A97CA6">
        <w:rPr>
          <w:color w:val="1E1D1E"/>
          <w:sz w:val="28"/>
          <w:szCs w:val="28"/>
        </w:rPr>
        <w:t>Принимает меры по повышению эффективности проведения отрасле</w:t>
      </w:r>
      <w:r>
        <w:rPr>
          <w:color w:val="1E1D1E"/>
          <w:sz w:val="28"/>
          <w:szCs w:val="28"/>
        </w:rPr>
        <w:softHyphen/>
      </w:r>
      <w:r w:rsidRPr="00A97CA6">
        <w:rPr>
          <w:color w:val="1E1D1E"/>
          <w:sz w:val="28"/>
          <w:szCs w:val="28"/>
        </w:rPr>
        <w:t xml:space="preserve">выми (функциональными) </w:t>
      </w:r>
      <w:r>
        <w:rPr>
          <w:color w:val="1E1D1E"/>
          <w:sz w:val="28"/>
          <w:szCs w:val="28"/>
        </w:rPr>
        <w:t xml:space="preserve">и территориальными </w:t>
      </w:r>
      <w:r w:rsidRPr="00A97CA6">
        <w:rPr>
          <w:color w:val="1E1D1E"/>
          <w:sz w:val="28"/>
          <w:szCs w:val="28"/>
        </w:rPr>
        <w:t xml:space="preserve">органами Администрации муниципального </w:t>
      </w:r>
      <w:r>
        <w:rPr>
          <w:color w:val="1E1D1E"/>
          <w:sz w:val="28"/>
          <w:szCs w:val="28"/>
        </w:rPr>
        <w:t xml:space="preserve">округа </w:t>
      </w:r>
      <w:r w:rsidRPr="00A97CA6">
        <w:rPr>
          <w:color w:val="1E1D1E"/>
          <w:sz w:val="28"/>
          <w:szCs w:val="28"/>
        </w:rPr>
        <w:t xml:space="preserve">следующих видов муниципального контроля в соответствии с действующим законодательством: </w:t>
      </w:r>
    </w:p>
    <w:p w:rsidR="00731DFD" w:rsidRPr="0012608E" w:rsidRDefault="00731DFD" w:rsidP="00731DFD">
      <w:pPr>
        <w:ind w:firstLine="709"/>
        <w:jc w:val="both"/>
        <w:rPr>
          <w:color w:val="000000"/>
          <w:sz w:val="28"/>
          <w:szCs w:val="28"/>
        </w:rPr>
      </w:pPr>
      <w:r w:rsidRPr="0012608E">
        <w:rPr>
          <w:color w:val="000000"/>
          <w:sz w:val="28"/>
          <w:szCs w:val="28"/>
        </w:rPr>
        <w:t>муниципального жилищного контроля;</w:t>
      </w:r>
    </w:p>
    <w:p w:rsidR="00731DFD" w:rsidRPr="0012608E" w:rsidRDefault="00731DFD" w:rsidP="00731DFD">
      <w:pPr>
        <w:ind w:firstLine="709"/>
        <w:jc w:val="both"/>
        <w:rPr>
          <w:color w:val="000000"/>
          <w:sz w:val="28"/>
          <w:szCs w:val="28"/>
        </w:rPr>
      </w:pPr>
      <w:r w:rsidRPr="0012608E">
        <w:rPr>
          <w:color w:val="000000"/>
          <w:sz w:val="28"/>
          <w:szCs w:val="28"/>
        </w:rPr>
        <w:t>муниципального земельного контроля;</w:t>
      </w:r>
    </w:p>
    <w:p w:rsidR="00731DFD" w:rsidRPr="0012608E" w:rsidRDefault="00731DFD" w:rsidP="00731DFD">
      <w:pPr>
        <w:ind w:firstLine="709"/>
        <w:jc w:val="both"/>
        <w:rPr>
          <w:sz w:val="28"/>
          <w:szCs w:val="28"/>
        </w:rPr>
      </w:pPr>
      <w:r w:rsidRPr="0012608E">
        <w:rPr>
          <w:sz w:val="28"/>
          <w:szCs w:val="28"/>
        </w:rPr>
        <w:t xml:space="preserve">муниципального контроля </w:t>
      </w:r>
      <w:r w:rsidRPr="0012608E">
        <w:rPr>
          <w:rFonts w:eastAsia="Calibri"/>
          <w:sz w:val="28"/>
          <w:szCs w:val="28"/>
          <w:lang w:eastAsia="en-US"/>
        </w:rPr>
        <w:t>на автомобильном транспорте, городском наземном электрическом транспорте и в дорожном хозяйстве</w:t>
      </w:r>
      <w:r w:rsidRPr="0012608E">
        <w:rPr>
          <w:sz w:val="28"/>
          <w:szCs w:val="28"/>
        </w:rPr>
        <w:t xml:space="preserve"> вне границ населенных пунктов в границах муниципального </w:t>
      </w:r>
      <w:r>
        <w:rPr>
          <w:sz w:val="28"/>
          <w:szCs w:val="28"/>
        </w:rPr>
        <w:t>округа;</w:t>
      </w:r>
    </w:p>
    <w:p w:rsidR="00731DFD" w:rsidRPr="0012608E" w:rsidRDefault="00731DFD" w:rsidP="00731DFD">
      <w:pPr>
        <w:ind w:firstLine="709"/>
        <w:jc w:val="both"/>
        <w:rPr>
          <w:sz w:val="28"/>
          <w:szCs w:val="28"/>
        </w:rPr>
      </w:pPr>
      <w:r w:rsidRPr="0012608E">
        <w:rPr>
          <w:sz w:val="28"/>
          <w:szCs w:val="28"/>
        </w:rPr>
        <w:t>муниципального контроля в области охраны и использования особо охраняемых природных территорий местного значения;</w:t>
      </w:r>
    </w:p>
    <w:p w:rsidR="00731DFD" w:rsidRPr="0012608E" w:rsidRDefault="00731DFD" w:rsidP="00731DFD">
      <w:pPr>
        <w:ind w:firstLine="709"/>
        <w:jc w:val="both"/>
        <w:rPr>
          <w:rFonts w:eastAsia="Calibri"/>
          <w:sz w:val="28"/>
          <w:szCs w:val="28"/>
        </w:rPr>
      </w:pPr>
      <w:r w:rsidRPr="0012608E">
        <w:rPr>
          <w:rFonts w:eastAsia="Calibri"/>
          <w:sz w:val="28"/>
          <w:szCs w:val="28"/>
        </w:rPr>
        <w:t xml:space="preserve">муниципального контроля за исполнением единой теплоснабжающей организацией обязательств по строительству, реконструкции и (или) </w:t>
      </w:r>
      <w:r w:rsidRPr="0012608E">
        <w:rPr>
          <w:rFonts w:eastAsia="Calibri"/>
          <w:sz w:val="28"/>
          <w:szCs w:val="28"/>
        </w:rPr>
        <w:br/>
        <w:t>модернизации объектов теплоснабжения;</w:t>
      </w:r>
    </w:p>
    <w:p w:rsidR="00731DFD" w:rsidRPr="0012608E" w:rsidRDefault="00731DFD" w:rsidP="00731DFD">
      <w:pPr>
        <w:ind w:firstLine="709"/>
        <w:jc w:val="both"/>
        <w:rPr>
          <w:sz w:val="28"/>
          <w:szCs w:val="28"/>
        </w:rPr>
      </w:pPr>
      <w:r w:rsidRPr="0012608E">
        <w:rPr>
          <w:spacing w:val="-2"/>
          <w:sz w:val="28"/>
          <w:szCs w:val="28"/>
        </w:rPr>
        <w:t>муниципального контроля в сфере благоустройства, предметом которого</w:t>
      </w:r>
      <w:r w:rsidRPr="0012608E">
        <w:rPr>
          <w:sz w:val="28"/>
          <w:szCs w:val="28"/>
        </w:rPr>
        <w:t xml:space="preserve"> является соблюдение правил благоустройства территории Мошенского </w:t>
      </w:r>
      <w:r w:rsidRPr="0012608E">
        <w:rPr>
          <w:sz w:val="28"/>
          <w:szCs w:val="28"/>
        </w:rPr>
        <w:br/>
      </w:r>
      <w:r>
        <w:rPr>
          <w:sz w:val="28"/>
          <w:szCs w:val="28"/>
        </w:rPr>
        <w:t>муниципального округа.</w:t>
      </w:r>
    </w:p>
    <w:p w:rsidR="00731DFD" w:rsidRPr="00F007F4" w:rsidRDefault="00731DFD" w:rsidP="00731DFD">
      <w:pPr>
        <w:ind w:firstLine="709"/>
        <w:jc w:val="both"/>
        <w:rPr>
          <w:sz w:val="28"/>
          <w:szCs w:val="28"/>
        </w:rPr>
      </w:pPr>
      <w:r>
        <w:rPr>
          <w:sz w:val="28"/>
          <w:szCs w:val="28"/>
        </w:rPr>
        <w:t>Я</w:t>
      </w:r>
      <w:r w:rsidRPr="00F007F4">
        <w:rPr>
          <w:sz w:val="28"/>
          <w:szCs w:val="28"/>
        </w:rPr>
        <w:t xml:space="preserve">вляется ответственным за подготовку информации и </w:t>
      </w:r>
      <w:r>
        <w:rPr>
          <w:sz w:val="28"/>
          <w:szCs w:val="28"/>
        </w:rPr>
        <w:t xml:space="preserve"> </w:t>
      </w:r>
      <w:r w:rsidRPr="00F007F4">
        <w:rPr>
          <w:sz w:val="28"/>
          <w:szCs w:val="28"/>
        </w:rPr>
        <w:t xml:space="preserve"> доклада по кон</w:t>
      </w:r>
      <w:r>
        <w:rPr>
          <w:sz w:val="28"/>
          <w:szCs w:val="28"/>
        </w:rPr>
        <w:softHyphen/>
      </w:r>
      <w:r w:rsidRPr="00F007F4">
        <w:rPr>
          <w:sz w:val="28"/>
          <w:szCs w:val="28"/>
        </w:rPr>
        <w:t xml:space="preserve">трольно-надзорной деятельности в </w:t>
      </w:r>
      <w:r>
        <w:rPr>
          <w:sz w:val="28"/>
          <w:szCs w:val="28"/>
        </w:rPr>
        <w:t>Мошенском муниципальном округе</w:t>
      </w:r>
      <w:r w:rsidRPr="00F007F4">
        <w:rPr>
          <w:sz w:val="28"/>
          <w:szCs w:val="28"/>
        </w:rPr>
        <w:t xml:space="preserve"> за отчетный период</w:t>
      </w:r>
      <w:r>
        <w:rPr>
          <w:sz w:val="28"/>
          <w:szCs w:val="28"/>
        </w:rPr>
        <w:t xml:space="preserve">; </w:t>
      </w:r>
      <w:r w:rsidRPr="0012608E">
        <w:rPr>
          <w:color w:val="000000"/>
          <w:sz w:val="28"/>
          <w:szCs w:val="28"/>
        </w:rPr>
        <w:t xml:space="preserve">организует информирование контролируемых лиц и иных </w:t>
      </w:r>
      <w:r w:rsidRPr="0012608E">
        <w:rPr>
          <w:color w:val="000000"/>
          <w:sz w:val="28"/>
          <w:szCs w:val="28"/>
        </w:rPr>
        <w:br/>
        <w:t>заинтересованных лиц по вопросам соблюдения обязательных требований, установленных статьей 46 Федерального закона от 31.07.2020 №248-ФЗ</w:t>
      </w:r>
      <w:r>
        <w:rPr>
          <w:color w:val="000000"/>
          <w:sz w:val="28"/>
          <w:szCs w:val="28"/>
        </w:rPr>
        <w:t>.</w:t>
      </w:r>
    </w:p>
    <w:p w:rsidR="00731DFD" w:rsidRPr="00F007F4" w:rsidRDefault="00731DFD" w:rsidP="00731DFD">
      <w:pPr>
        <w:ind w:firstLine="709"/>
        <w:jc w:val="both"/>
        <w:rPr>
          <w:sz w:val="28"/>
          <w:szCs w:val="28"/>
        </w:rPr>
      </w:pPr>
      <w:r>
        <w:rPr>
          <w:rFonts w:eastAsia="Calibri"/>
          <w:sz w:val="28"/>
          <w:szCs w:val="28"/>
          <w:lang w:eastAsia="en-US"/>
        </w:rPr>
        <w:t xml:space="preserve">3.13.  </w:t>
      </w:r>
      <w:r w:rsidRPr="00F007F4">
        <w:rPr>
          <w:rFonts w:eastAsia="Calibri"/>
          <w:sz w:val="28"/>
          <w:szCs w:val="28"/>
          <w:lang w:eastAsia="en-US"/>
        </w:rPr>
        <w:t xml:space="preserve">Обеспечивает </w:t>
      </w:r>
      <w:r w:rsidRPr="00F007F4">
        <w:rPr>
          <w:rFonts w:eastAsia="Calibri"/>
          <w:sz w:val="28"/>
          <w:szCs w:val="22"/>
          <w:lang w:eastAsia="en-US"/>
        </w:rPr>
        <w:t>исполнени</w:t>
      </w:r>
      <w:r>
        <w:rPr>
          <w:rFonts w:eastAsia="Calibri"/>
          <w:sz w:val="28"/>
          <w:szCs w:val="22"/>
          <w:lang w:eastAsia="en-US"/>
        </w:rPr>
        <w:t>е</w:t>
      </w:r>
      <w:r w:rsidRPr="00F007F4">
        <w:rPr>
          <w:rFonts w:eastAsia="Calibri"/>
          <w:sz w:val="28"/>
          <w:szCs w:val="22"/>
          <w:lang w:eastAsia="en-US"/>
        </w:rPr>
        <w:t xml:space="preserve"> отраслевыми</w:t>
      </w:r>
      <w:r>
        <w:rPr>
          <w:rFonts w:eastAsia="Calibri"/>
          <w:sz w:val="28"/>
          <w:szCs w:val="22"/>
          <w:lang w:eastAsia="en-US"/>
        </w:rPr>
        <w:t xml:space="preserve"> (функциональными), территориальными</w:t>
      </w:r>
      <w:r w:rsidRPr="00F007F4">
        <w:rPr>
          <w:rFonts w:eastAsia="Calibri"/>
          <w:sz w:val="28"/>
          <w:szCs w:val="22"/>
          <w:lang w:eastAsia="en-US"/>
        </w:rPr>
        <w:t xml:space="preserve"> органами Администрации муниципального </w:t>
      </w:r>
      <w:r>
        <w:rPr>
          <w:rFonts w:eastAsia="Calibri"/>
          <w:sz w:val="28"/>
          <w:szCs w:val="22"/>
          <w:lang w:eastAsia="en-US"/>
        </w:rPr>
        <w:t>округа</w:t>
      </w:r>
      <w:r w:rsidRPr="00F007F4">
        <w:rPr>
          <w:rFonts w:eastAsia="Calibri"/>
          <w:sz w:val="28"/>
          <w:szCs w:val="22"/>
          <w:lang w:eastAsia="en-US"/>
        </w:rPr>
        <w:t>, деятельность которых курирует, отдельных государственных полномочий, переданных областными законами органам местного самоуправления М</w:t>
      </w:r>
      <w:r>
        <w:rPr>
          <w:rFonts w:eastAsia="Calibri"/>
          <w:sz w:val="28"/>
          <w:szCs w:val="22"/>
          <w:lang w:eastAsia="en-US"/>
        </w:rPr>
        <w:t>о</w:t>
      </w:r>
      <w:r>
        <w:rPr>
          <w:rFonts w:eastAsia="Calibri"/>
          <w:sz w:val="28"/>
          <w:szCs w:val="22"/>
          <w:lang w:eastAsia="en-US"/>
        </w:rPr>
        <w:softHyphen/>
        <w:t>шенского муниципального округа;</w:t>
      </w:r>
    </w:p>
    <w:p w:rsidR="00731DFD" w:rsidRDefault="00731DFD" w:rsidP="00731DFD">
      <w:pPr>
        <w:ind w:firstLine="709"/>
        <w:jc w:val="both"/>
        <w:rPr>
          <w:color w:val="000000"/>
          <w:sz w:val="28"/>
          <w:szCs w:val="28"/>
        </w:rPr>
      </w:pPr>
      <w:r>
        <w:rPr>
          <w:sz w:val="28"/>
          <w:szCs w:val="28"/>
        </w:rPr>
        <w:t>3.14.</w:t>
      </w:r>
      <w:r w:rsidRPr="00F007F4">
        <w:rPr>
          <w:sz w:val="28"/>
          <w:szCs w:val="28"/>
        </w:rPr>
        <w:t xml:space="preserve"> Координирует и контролирует деятельность </w:t>
      </w:r>
      <w:r>
        <w:rPr>
          <w:sz w:val="28"/>
          <w:szCs w:val="28"/>
        </w:rPr>
        <w:t>отраслевых (функ</w:t>
      </w:r>
      <w:r>
        <w:rPr>
          <w:sz w:val="28"/>
          <w:szCs w:val="28"/>
        </w:rPr>
        <w:softHyphen/>
        <w:t xml:space="preserve">циональных) и территориальных органов </w:t>
      </w:r>
      <w:r w:rsidRPr="00F007F4">
        <w:rPr>
          <w:color w:val="000000"/>
          <w:sz w:val="28"/>
          <w:szCs w:val="28"/>
        </w:rPr>
        <w:t xml:space="preserve">Администрации муниципального </w:t>
      </w:r>
      <w:r>
        <w:rPr>
          <w:color w:val="000000"/>
          <w:sz w:val="28"/>
          <w:szCs w:val="28"/>
        </w:rPr>
        <w:t>округа</w:t>
      </w:r>
      <w:r w:rsidRPr="00F007F4">
        <w:rPr>
          <w:color w:val="000000"/>
          <w:sz w:val="28"/>
          <w:szCs w:val="28"/>
        </w:rPr>
        <w:t>:</w:t>
      </w:r>
    </w:p>
    <w:p w:rsidR="00731DFD" w:rsidRPr="006D45E1" w:rsidRDefault="00731DFD" w:rsidP="00731DFD">
      <w:pPr>
        <w:ind w:firstLine="709"/>
        <w:jc w:val="both"/>
        <w:rPr>
          <w:sz w:val="28"/>
          <w:szCs w:val="28"/>
        </w:rPr>
      </w:pPr>
      <w:r w:rsidRPr="006D45E1">
        <w:rPr>
          <w:sz w:val="28"/>
          <w:szCs w:val="28"/>
        </w:rPr>
        <w:t>комитет</w:t>
      </w:r>
      <w:r>
        <w:rPr>
          <w:sz w:val="28"/>
          <w:szCs w:val="28"/>
        </w:rPr>
        <w:t>а</w:t>
      </w:r>
      <w:r w:rsidRPr="006D45E1">
        <w:rPr>
          <w:sz w:val="28"/>
          <w:szCs w:val="28"/>
        </w:rPr>
        <w:t xml:space="preserve"> по управлению муниципальным имуществом;</w:t>
      </w:r>
    </w:p>
    <w:p w:rsidR="00731DFD" w:rsidRPr="006D45E1" w:rsidRDefault="00731DFD" w:rsidP="00731DFD">
      <w:pPr>
        <w:ind w:firstLine="709"/>
        <w:jc w:val="both"/>
        <w:rPr>
          <w:sz w:val="28"/>
          <w:szCs w:val="28"/>
        </w:rPr>
      </w:pPr>
      <w:r w:rsidRPr="006D45E1">
        <w:rPr>
          <w:sz w:val="28"/>
          <w:szCs w:val="28"/>
        </w:rPr>
        <w:t>комитет</w:t>
      </w:r>
      <w:r>
        <w:rPr>
          <w:sz w:val="28"/>
          <w:szCs w:val="28"/>
        </w:rPr>
        <w:t>а</w:t>
      </w:r>
      <w:r w:rsidRPr="006D45E1">
        <w:rPr>
          <w:sz w:val="28"/>
          <w:szCs w:val="28"/>
        </w:rPr>
        <w:t xml:space="preserve"> строительства и дорожной деятельности;</w:t>
      </w:r>
    </w:p>
    <w:p w:rsidR="00731DFD" w:rsidRPr="002905AD" w:rsidRDefault="00731DFD" w:rsidP="00731DFD">
      <w:pPr>
        <w:ind w:firstLine="709"/>
        <w:jc w:val="both"/>
        <w:rPr>
          <w:sz w:val="28"/>
          <w:szCs w:val="28"/>
        </w:rPr>
      </w:pPr>
      <w:r w:rsidRPr="002905AD">
        <w:rPr>
          <w:sz w:val="28"/>
          <w:szCs w:val="28"/>
        </w:rPr>
        <w:t>комитет</w:t>
      </w:r>
      <w:r>
        <w:rPr>
          <w:sz w:val="28"/>
          <w:szCs w:val="28"/>
        </w:rPr>
        <w:t>а</w:t>
      </w:r>
      <w:r w:rsidRPr="002905AD">
        <w:rPr>
          <w:sz w:val="28"/>
          <w:szCs w:val="28"/>
        </w:rPr>
        <w:t xml:space="preserve"> финансов;</w:t>
      </w:r>
    </w:p>
    <w:p w:rsidR="00731DFD" w:rsidRPr="002905AD" w:rsidRDefault="00731DFD" w:rsidP="00731DFD">
      <w:pPr>
        <w:ind w:firstLine="709"/>
        <w:jc w:val="both"/>
        <w:rPr>
          <w:sz w:val="28"/>
          <w:szCs w:val="28"/>
        </w:rPr>
      </w:pPr>
      <w:r w:rsidRPr="002905AD">
        <w:rPr>
          <w:sz w:val="28"/>
          <w:szCs w:val="28"/>
        </w:rPr>
        <w:t>комитет</w:t>
      </w:r>
      <w:r>
        <w:rPr>
          <w:sz w:val="28"/>
          <w:szCs w:val="28"/>
        </w:rPr>
        <w:t>а</w:t>
      </w:r>
      <w:r w:rsidRPr="002905AD">
        <w:rPr>
          <w:sz w:val="28"/>
          <w:szCs w:val="28"/>
        </w:rPr>
        <w:t xml:space="preserve"> экономики и сельского хозяйства</w:t>
      </w:r>
      <w:r>
        <w:rPr>
          <w:sz w:val="28"/>
          <w:szCs w:val="28"/>
        </w:rPr>
        <w:t>;</w:t>
      </w:r>
    </w:p>
    <w:p w:rsidR="00731DFD" w:rsidRDefault="00731DFD" w:rsidP="00731DFD">
      <w:pPr>
        <w:ind w:firstLine="709"/>
        <w:jc w:val="both"/>
        <w:rPr>
          <w:sz w:val="28"/>
          <w:szCs w:val="28"/>
        </w:rPr>
      </w:pPr>
      <w:r w:rsidRPr="006D45E1">
        <w:rPr>
          <w:sz w:val="28"/>
          <w:szCs w:val="28"/>
        </w:rPr>
        <w:t>отдел</w:t>
      </w:r>
      <w:r>
        <w:rPr>
          <w:sz w:val="28"/>
          <w:szCs w:val="28"/>
        </w:rPr>
        <w:t>а</w:t>
      </w:r>
      <w:r w:rsidRPr="006D45E1">
        <w:rPr>
          <w:sz w:val="28"/>
          <w:szCs w:val="28"/>
        </w:rPr>
        <w:t xml:space="preserve"> жилищно-коммунального хозяйства</w:t>
      </w:r>
      <w:r>
        <w:rPr>
          <w:sz w:val="28"/>
          <w:szCs w:val="28"/>
        </w:rPr>
        <w:t>.</w:t>
      </w:r>
    </w:p>
    <w:p w:rsidR="00731DFD" w:rsidRPr="00F007F4" w:rsidRDefault="00731DFD" w:rsidP="00731DFD">
      <w:pPr>
        <w:ind w:firstLine="709"/>
        <w:jc w:val="both"/>
        <w:rPr>
          <w:sz w:val="28"/>
          <w:szCs w:val="28"/>
        </w:rPr>
      </w:pPr>
      <w:r>
        <w:rPr>
          <w:sz w:val="28"/>
          <w:szCs w:val="28"/>
        </w:rPr>
        <w:t>3.15.</w:t>
      </w:r>
      <w:r w:rsidRPr="00F007F4">
        <w:rPr>
          <w:sz w:val="28"/>
          <w:szCs w:val="28"/>
        </w:rPr>
        <w:t xml:space="preserve"> Взаимодействует и осуществляет контроль за деятельностью:</w:t>
      </w:r>
    </w:p>
    <w:p w:rsidR="00731DFD" w:rsidRDefault="00731DFD" w:rsidP="00731DFD">
      <w:pPr>
        <w:ind w:firstLine="709"/>
        <w:jc w:val="both"/>
        <w:rPr>
          <w:sz w:val="28"/>
          <w:szCs w:val="28"/>
        </w:rPr>
      </w:pPr>
      <w:r w:rsidRPr="00F007F4">
        <w:rPr>
          <w:sz w:val="28"/>
          <w:szCs w:val="28"/>
        </w:rPr>
        <w:t>муниципального бюджетного учреждения «Автобаза»</w:t>
      </w:r>
      <w:r>
        <w:rPr>
          <w:sz w:val="28"/>
          <w:szCs w:val="28"/>
        </w:rPr>
        <w:t>;</w:t>
      </w:r>
    </w:p>
    <w:p w:rsidR="00731DFD" w:rsidRDefault="00731DFD" w:rsidP="00731DFD">
      <w:pPr>
        <w:ind w:firstLine="709"/>
        <w:jc w:val="both"/>
        <w:rPr>
          <w:sz w:val="28"/>
          <w:szCs w:val="28"/>
        </w:rPr>
      </w:pPr>
      <w:r w:rsidRPr="00256333">
        <w:rPr>
          <w:sz w:val="28"/>
          <w:szCs w:val="28"/>
        </w:rPr>
        <w:t xml:space="preserve">муниципального унитарного предприятия жилищно-коммунального хозяйства Мошенского </w:t>
      </w:r>
      <w:r w:rsidRPr="00F624C2">
        <w:rPr>
          <w:sz w:val="28"/>
          <w:szCs w:val="28"/>
        </w:rPr>
        <w:t>муниципального района</w:t>
      </w:r>
      <w:r>
        <w:rPr>
          <w:sz w:val="28"/>
          <w:szCs w:val="28"/>
        </w:rPr>
        <w:t>;</w:t>
      </w:r>
    </w:p>
    <w:p w:rsidR="00731DFD" w:rsidRDefault="00731DFD" w:rsidP="00731DFD">
      <w:pPr>
        <w:ind w:firstLine="709"/>
        <w:jc w:val="both"/>
        <w:rPr>
          <w:sz w:val="28"/>
          <w:szCs w:val="28"/>
        </w:rPr>
      </w:pPr>
      <w:r w:rsidRPr="00F007F4">
        <w:rPr>
          <w:sz w:val="28"/>
          <w:szCs w:val="28"/>
        </w:rPr>
        <w:t>автономного учреждения дополнительного образования «</w:t>
      </w:r>
      <w:proofErr w:type="spellStart"/>
      <w:r w:rsidRPr="00F007F4">
        <w:rPr>
          <w:sz w:val="28"/>
          <w:szCs w:val="28"/>
        </w:rPr>
        <w:t>Мошенской</w:t>
      </w:r>
      <w:proofErr w:type="spellEnd"/>
      <w:r w:rsidRPr="00F007F4">
        <w:rPr>
          <w:sz w:val="28"/>
          <w:szCs w:val="28"/>
        </w:rPr>
        <w:t xml:space="preserve"> авиационно-технический сп</w:t>
      </w:r>
      <w:r>
        <w:rPr>
          <w:sz w:val="28"/>
          <w:szCs w:val="28"/>
        </w:rPr>
        <w:t>ортивный клуб».</w:t>
      </w:r>
    </w:p>
    <w:p w:rsidR="00731DFD" w:rsidRDefault="00731DFD" w:rsidP="00731DFD">
      <w:pPr>
        <w:shd w:val="clear" w:color="auto" w:fill="FFFFFF"/>
        <w:ind w:firstLine="709"/>
        <w:jc w:val="both"/>
        <w:rPr>
          <w:color w:val="000000"/>
          <w:sz w:val="28"/>
          <w:szCs w:val="28"/>
        </w:rPr>
      </w:pPr>
      <w:r>
        <w:rPr>
          <w:color w:val="000000"/>
          <w:sz w:val="28"/>
          <w:szCs w:val="28"/>
        </w:rPr>
        <w:t>3.16.</w:t>
      </w:r>
      <w:r w:rsidRPr="00ED6D31">
        <w:rPr>
          <w:color w:val="000000"/>
          <w:sz w:val="28"/>
          <w:szCs w:val="28"/>
        </w:rPr>
        <w:t xml:space="preserve"> Обеспечивает проведение работы по стабилизации и улучшению зна</w:t>
      </w:r>
      <w:r w:rsidRPr="00ED6D31">
        <w:rPr>
          <w:color w:val="000000"/>
          <w:sz w:val="28"/>
          <w:szCs w:val="28"/>
        </w:rPr>
        <w:lastRenderedPageBreak/>
        <w:t>чений показателей эффективности деятельности органов местного само</w:t>
      </w:r>
      <w:r>
        <w:rPr>
          <w:color w:val="000000"/>
          <w:sz w:val="28"/>
          <w:szCs w:val="28"/>
        </w:rPr>
        <w:softHyphen/>
      </w:r>
      <w:r w:rsidRPr="00ED6D31">
        <w:rPr>
          <w:color w:val="000000"/>
          <w:sz w:val="28"/>
          <w:szCs w:val="28"/>
        </w:rPr>
        <w:t>управления муниципальн</w:t>
      </w:r>
      <w:r>
        <w:rPr>
          <w:color w:val="000000"/>
          <w:sz w:val="28"/>
          <w:szCs w:val="28"/>
        </w:rPr>
        <w:t>ого</w:t>
      </w:r>
      <w:r w:rsidRPr="00ED6D31">
        <w:rPr>
          <w:color w:val="000000"/>
          <w:sz w:val="28"/>
          <w:szCs w:val="28"/>
        </w:rPr>
        <w:t xml:space="preserve"> </w:t>
      </w:r>
      <w:r>
        <w:rPr>
          <w:color w:val="000000"/>
          <w:sz w:val="28"/>
          <w:szCs w:val="28"/>
        </w:rPr>
        <w:t>округа</w:t>
      </w:r>
      <w:r w:rsidRPr="00ED6D31">
        <w:rPr>
          <w:color w:val="000000"/>
          <w:sz w:val="28"/>
          <w:szCs w:val="28"/>
        </w:rPr>
        <w:t>, предусмотренных Указом Президента Российской Федерации от 28 апреля 2008 года № 607 «Об оценке эффектив</w:t>
      </w:r>
      <w:r>
        <w:rPr>
          <w:color w:val="000000"/>
          <w:sz w:val="28"/>
          <w:szCs w:val="28"/>
        </w:rPr>
        <w:softHyphen/>
      </w:r>
      <w:r w:rsidRPr="00ED6D31">
        <w:rPr>
          <w:color w:val="000000"/>
          <w:sz w:val="28"/>
          <w:szCs w:val="28"/>
        </w:rPr>
        <w:t>ности деятельности органов местного самоуправления</w:t>
      </w:r>
      <w:r>
        <w:rPr>
          <w:color w:val="000000"/>
          <w:sz w:val="28"/>
          <w:szCs w:val="28"/>
        </w:rPr>
        <w:t xml:space="preserve"> муниципальных,</w:t>
      </w:r>
      <w:r w:rsidRPr="00ED6D31">
        <w:rPr>
          <w:color w:val="000000"/>
          <w:sz w:val="28"/>
          <w:szCs w:val="28"/>
        </w:rPr>
        <w:t xml:space="preserve"> городских</w:t>
      </w:r>
      <w:r>
        <w:rPr>
          <w:color w:val="000000"/>
          <w:sz w:val="28"/>
          <w:szCs w:val="28"/>
        </w:rPr>
        <w:t xml:space="preserve">, </w:t>
      </w:r>
      <w:r w:rsidRPr="00ED6D31">
        <w:rPr>
          <w:color w:val="000000"/>
          <w:sz w:val="28"/>
          <w:szCs w:val="28"/>
        </w:rPr>
        <w:t xml:space="preserve">округов и муниципальных районов» в части вопросов, находящихся в ведении </w:t>
      </w:r>
      <w:r>
        <w:rPr>
          <w:color w:val="000000"/>
          <w:sz w:val="28"/>
          <w:szCs w:val="28"/>
        </w:rPr>
        <w:t>заместителя Главы А</w:t>
      </w:r>
      <w:r w:rsidRPr="00ED6D31">
        <w:rPr>
          <w:color w:val="000000"/>
          <w:sz w:val="28"/>
          <w:szCs w:val="28"/>
        </w:rPr>
        <w:t xml:space="preserve">дминистрации муниципального </w:t>
      </w:r>
      <w:r>
        <w:rPr>
          <w:color w:val="000000"/>
          <w:sz w:val="28"/>
          <w:szCs w:val="28"/>
        </w:rPr>
        <w:t>округа;</w:t>
      </w:r>
    </w:p>
    <w:p w:rsidR="00731DFD" w:rsidRPr="00B13086" w:rsidRDefault="00731DFD" w:rsidP="00731DFD">
      <w:pPr>
        <w:pStyle w:val="ae"/>
        <w:shd w:val="clear" w:color="auto" w:fill="FFFFFF"/>
        <w:ind w:firstLine="709"/>
        <w:jc w:val="both"/>
        <w:rPr>
          <w:color w:val="000000"/>
          <w:spacing w:val="-6"/>
          <w:sz w:val="28"/>
          <w:szCs w:val="28"/>
        </w:rPr>
      </w:pPr>
      <w:r>
        <w:rPr>
          <w:color w:val="000000"/>
          <w:sz w:val="28"/>
          <w:szCs w:val="28"/>
        </w:rPr>
        <w:t>3.17</w:t>
      </w:r>
      <w:r w:rsidRPr="00ED6D31">
        <w:rPr>
          <w:color w:val="000000"/>
          <w:sz w:val="28"/>
          <w:szCs w:val="28"/>
        </w:rPr>
        <w:t xml:space="preserve">. </w:t>
      </w:r>
      <w:r w:rsidRPr="00B13086">
        <w:rPr>
          <w:color w:val="000000"/>
          <w:spacing w:val="-6"/>
          <w:sz w:val="28"/>
          <w:szCs w:val="28"/>
        </w:rPr>
        <w:t>Организует работу комиссий, в которых является председате</w:t>
      </w:r>
      <w:r>
        <w:rPr>
          <w:color w:val="000000"/>
          <w:spacing w:val="-6"/>
          <w:sz w:val="28"/>
          <w:szCs w:val="28"/>
        </w:rPr>
        <w:t xml:space="preserve">лем; </w:t>
      </w:r>
    </w:p>
    <w:p w:rsidR="00731DFD" w:rsidRDefault="00731DFD" w:rsidP="00731DFD">
      <w:pPr>
        <w:shd w:val="clear" w:color="auto" w:fill="FFFFFF"/>
        <w:ind w:firstLine="709"/>
        <w:jc w:val="both"/>
        <w:rPr>
          <w:color w:val="000000"/>
          <w:sz w:val="28"/>
          <w:szCs w:val="28"/>
        </w:rPr>
      </w:pPr>
      <w:r>
        <w:rPr>
          <w:color w:val="000000"/>
          <w:sz w:val="28"/>
          <w:szCs w:val="28"/>
        </w:rPr>
        <w:t>3.18</w:t>
      </w:r>
      <w:r w:rsidRPr="00ED6D31">
        <w:rPr>
          <w:color w:val="000000"/>
          <w:sz w:val="28"/>
          <w:szCs w:val="28"/>
        </w:rPr>
        <w:t xml:space="preserve">. Координирует работу по реализации на территории </w:t>
      </w:r>
      <w:r>
        <w:rPr>
          <w:color w:val="000000"/>
          <w:sz w:val="28"/>
          <w:szCs w:val="28"/>
        </w:rPr>
        <w:t>Мошенского муниципального округа</w:t>
      </w:r>
      <w:r w:rsidRPr="00ED6D31">
        <w:rPr>
          <w:color w:val="000000"/>
          <w:sz w:val="28"/>
          <w:szCs w:val="28"/>
        </w:rPr>
        <w:t xml:space="preserve"> национальных проектов, государственных и региональных программ</w:t>
      </w:r>
      <w:r>
        <w:rPr>
          <w:color w:val="000000"/>
          <w:sz w:val="28"/>
          <w:szCs w:val="28"/>
        </w:rPr>
        <w:t>, прио</w:t>
      </w:r>
      <w:r>
        <w:rPr>
          <w:color w:val="000000"/>
          <w:sz w:val="28"/>
          <w:szCs w:val="28"/>
        </w:rPr>
        <w:softHyphen/>
        <w:t>ритетных региональных проектов</w:t>
      </w:r>
      <w:r w:rsidRPr="00ED6D31">
        <w:rPr>
          <w:color w:val="000000"/>
          <w:sz w:val="28"/>
          <w:szCs w:val="28"/>
        </w:rPr>
        <w:t xml:space="preserve"> в пре</w:t>
      </w:r>
      <w:r>
        <w:rPr>
          <w:color w:val="000000"/>
          <w:sz w:val="28"/>
          <w:szCs w:val="28"/>
        </w:rPr>
        <w:t>делах своих полномочий;</w:t>
      </w:r>
    </w:p>
    <w:p w:rsidR="00731DFD" w:rsidRPr="00ED6D31" w:rsidRDefault="00731DFD" w:rsidP="00731DFD">
      <w:pPr>
        <w:shd w:val="clear" w:color="auto" w:fill="FFFFFF"/>
        <w:ind w:firstLine="709"/>
        <w:jc w:val="both"/>
        <w:rPr>
          <w:color w:val="000000"/>
          <w:sz w:val="28"/>
          <w:szCs w:val="28"/>
        </w:rPr>
      </w:pPr>
      <w:r>
        <w:rPr>
          <w:color w:val="000000"/>
          <w:sz w:val="28"/>
          <w:szCs w:val="28"/>
        </w:rPr>
        <w:t>3.19. Обеспечивает организацию проектной деятельности в Администрации муниципального округа;</w:t>
      </w:r>
    </w:p>
    <w:p w:rsidR="00731DFD" w:rsidRPr="00ED6D31" w:rsidRDefault="00731DFD" w:rsidP="00731DFD">
      <w:pPr>
        <w:shd w:val="clear" w:color="auto" w:fill="FFFFFF"/>
        <w:ind w:firstLine="709"/>
        <w:jc w:val="both"/>
        <w:rPr>
          <w:color w:val="000000"/>
          <w:sz w:val="28"/>
          <w:szCs w:val="28"/>
        </w:rPr>
      </w:pPr>
      <w:r>
        <w:rPr>
          <w:color w:val="000000"/>
          <w:sz w:val="28"/>
          <w:szCs w:val="28"/>
        </w:rPr>
        <w:t>3.20</w:t>
      </w:r>
      <w:r w:rsidRPr="00ED6D31">
        <w:rPr>
          <w:color w:val="000000"/>
          <w:sz w:val="28"/>
          <w:szCs w:val="28"/>
        </w:rPr>
        <w:t>. Обеспечивает своевременное и полное рассмотрение обращений граждан и юридических лиц, принятие по ним решений и направление отве</w:t>
      </w:r>
      <w:r>
        <w:rPr>
          <w:color w:val="000000"/>
          <w:sz w:val="28"/>
          <w:szCs w:val="28"/>
        </w:rPr>
        <w:softHyphen/>
      </w:r>
      <w:r w:rsidRPr="00ED6D31">
        <w:rPr>
          <w:color w:val="000000"/>
          <w:sz w:val="28"/>
          <w:szCs w:val="28"/>
        </w:rPr>
        <w:t>тов заявителям в пределах своей компетенции в соответствии с действующим законодательством Российской Федерации, осуществляет личный прием граждан.</w:t>
      </w:r>
      <w:r>
        <w:rPr>
          <w:color w:val="000000"/>
          <w:sz w:val="28"/>
          <w:szCs w:val="28"/>
        </w:rPr>
        <w:t xml:space="preserve"> Является должностным лицом, уполномоченным на подписание от</w:t>
      </w:r>
      <w:r>
        <w:rPr>
          <w:color w:val="000000"/>
          <w:sz w:val="28"/>
          <w:szCs w:val="28"/>
        </w:rPr>
        <w:softHyphen/>
        <w:t>ветов на обращения граждан;</w:t>
      </w:r>
    </w:p>
    <w:p w:rsidR="00731DFD" w:rsidRPr="00ED6D31" w:rsidRDefault="00731DFD" w:rsidP="00731DFD">
      <w:pPr>
        <w:shd w:val="clear" w:color="auto" w:fill="FFFFFF"/>
        <w:ind w:firstLine="709"/>
        <w:jc w:val="both"/>
        <w:rPr>
          <w:color w:val="000000"/>
          <w:sz w:val="28"/>
          <w:szCs w:val="28"/>
        </w:rPr>
      </w:pPr>
      <w:r>
        <w:rPr>
          <w:color w:val="000000"/>
          <w:sz w:val="28"/>
          <w:szCs w:val="28"/>
        </w:rPr>
        <w:t xml:space="preserve">3.21. </w:t>
      </w:r>
      <w:r w:rsidRPr="00ED6D31">
        <w:rPr>
          <w:color w:val="000000"/>
          <w:sz w:val="28"/>
          <w:szCs w:val="28"/>
        </w:rPr>
        <w:t xml:space="preserve">Может допускать публичные высказывания, суждения и оценки, в том числе в средствах массовой информации, в отношении деятельности Администрации </w:t>
      </w:r>
      <w:r>
        <w:rPr>
          <w:color w:val="000000"/>
          <w:sz w:val="28"/>
          <w:szCs w:val="28"/>
        </w:rPr>
        <w:t>Мошенского</w:t>
      </w:r>
      <w:r w:rsidRPr="00ED6D31">
        <w:rPr>
          <w:color w:val="000000"/>
          <w:sz w:val="28"/>
          <w:szCs w:val="28"/>
        </w:rPr>
        <w:t xml:space="preserve"> муниципального </w:t>
      </w:r>
      <w:r>
        <w:rPr>
          <w:color w:val="000000"/>
          <w:sz w:val="28"/>
          <w:szCs w:val="28"/>
        </w:rPr>
        <w:t>округа;</w:t>
      </w:r>
    </w:p>
    <w:p w:rsidR="00731DFD" w:rsidRPr="00ED6D31" w:rsidRDefault="00731DFD" w:rsidP="00731DFD">
      <w:pPr>
        <w:shd w:val="clear" w:color="auto" w:fill="FFFFFF"/>
        <w:ind w:firstLine="709"/>
        <w:jc w:val="both"/>
        <w:rPr>
          <w:color w:val="000000"/>
          <w:sz w:val="28"/>
          <w:szCs w:val="28"/>
        </w:rPr>
      </w:pPr>
      <w:r>
        <w:rPr>
          <w:color w:val="000000"/>
          <w:sz w:val="28"/>
          <w:szCs w:val="28"/>
        </w:rPr>
        <w:t>3.22</w:t>
      </w:r>
      <w:r w:rsidRPr="00ED6D31">
        <w:rPr>
          <w:color w:val="000000"/>
          <w:sz w:val="28"/>
          <w:szCs w:val="28"/>
        </w:rPr>
        <w:t>. Исполняет обязанности:</w:t>
      </w:r>
    </w:p>
    <w:p w:rsidR="00731DFD" w:rsidRPr="0012608E" w:rsidRDefault="00731DFD" w:rsidP="00731DFD">
      <w:pPr>
        <w:shd w:val="clear" w:color="auto" w:fill="FFFFFF"/>
        <w:ind w:firstLine="709"/>
        <w:jc w:val="both"/>
        <w:rPr>
          <w:color w:val="000000"/>
          <w:sz w:val="28"/>
          <w:szCs w:val="28"/>
        </w:rPr>
      </w:pPr>
      <w:r w:rsidRPr="0012608E">
        <w:rPr>
          <w:color w:val="000000"/>
          <w:sz w:val="28"/>
          <w:szCs w:val="28"/>
        </w:rPr>
        <w:t xml:space="preserve">Главы Мошенского муниципального </w:t>
      </w:r>
      <w:r>
        <w:rPr>
          <w:color w:val="000000"/>
          <w:sz w:val="28"/>
          <w:szCs w:val="28"/>
        </w:rPr>
        <w:t>округа</w:t>
      </w:r>
      <w:r w:rsidRPr="0012608E">
        <w:rPr>
          <w:color w:val="000000"/>
          <w:sz w:val="28"/>
          <w:szCs w:val="28"/>
        </w:rPr>
        <w:t xml:space="preserve"> в период его отсутствия;</w:t>
      </w:r>
    </w:p>
    <w:p w:rsidR="00731DFD" w:rsidRPr="0012608E" w:rsidRDefault="00731DFD" w:rsidP="00731DFD">
      <w:pPr>
        <w:shd w:val="clear" w:color="auto" w:fill="FFFFFF"/>
        <w:ind w:firstLine="709"/>
        <w:jc w:val="both"/>
        <w:rPr>
          <w:color w:val="000000"/>
          <w:sz w:val="28"/>
          <w:szCs w:val="28"/>
        </w:rPr>
      </w:pPr>
      <w:r w:rsidRPr="0012608E">
        <w:rPr>
          <w:color w:val="000000"/>
          <w:sz w:val="28"/>
          <w:szCs w:val="28"/>
        </w:rPr>
        <w:t xml:space="preserve">заместителя Главы </w:t>
      </w:r>
      <w:r>
        <w:rPr>
          <w:color w:val="000000"/>
          <w:sz w:val="28"/>
          <w:szCs w:val="28"/>
        </w:rPr>
        <w:t>А</w:t>
      </w:r>
      <w:r w:rsidRPr="0012608E">
        <w:rPr>
          <w:color w:val="000000"/>
          <w:sz w:val="28"/>
          <w:szCs w:val="28"/>
        </w:rPr>
        <w:t xml:space="preserve">дминистрации муниципального </w:t>
      </w:r>
      <w:r>
        <w:rPr>
          <w:color w:val="000000"/>
          <w:sz w:val="28"/>
          <w:szCs w:val="28"/>
        </w:rPr>
        <w:t>округа-</w:t>
      </w:r>
      <w:r w:rsidRPr="0012608E">
        <w:rPr>
          <w:color w:val="000000"/>
          <w:sz w:val="28"/>
          <w:szCs w:val="28"/>
        </w:rPr>
        <w:t xml:space="preserve"> председателя комитета образования и культуры Администрации Мошенского муниципального </w:t>
      </w:r>
      <w:r>
        <w:rPr>
          <w:color w:val="000000"/>
          <w:sz w:val="28"/>
          <w:szCs w:val="28"/>
        </w:rPr>
        <w:t>округа</w:t>
      </w:r>
      <w:r w:rsidRPr="0012608E">
        <w:rPr>
          <w:color w:val="000000"/>
          <w:sz w:val="28"/>
          <w:szCs w:val="28"/>
        </w:rPr>
        <w:t xml:space="preserve"> в период его отсутствия; </w:t>
      </w:r>
    </w:p>
    <w:p w:rsidR="00731DFD" w:rsidRDefault="00731DFD" w:rsidP="00731DFD">
      <w:pPr>
        <w:shd w:val="clear" w:color="auto" w:fill="FFFFFF"/>
        <w:ind w:firstLine="709"/>
        <w:jc w:val="both"/>
        <w:rPr>
          <w:color w:val="000000"/>
          <w:sz w:val="28"/>
          <w:szCs w:val="28"/>
        </w:rPr>
      </w:pPr>
      <w:r w:rsidRPr="0012608E">
        <w:rPr>
          <w:color w:val="000000"/>
          <w:sz w:val="28"/>
          <w:szCs w:val="28"/>
        </w:rPr>
        <w:t xml:space="preserve">управляющего Делами Администрации Мошенского муниципального </w:t>
      </w:r>
      <w:r>
        <w:rPr>
          <w:color w:val="000000"/>
          <w:sz w:val="28"/>
          <w:szCs w:val="28"/>
        </w:rPr>
        <w:t>округа</w:t>
      </w:r>
      <w:r w:rsidRPr="0012608E">
        <w:rPr>
          <w:color w:val="000000"/>
          <w:sz w:val="28"/>
          <w:szCs w:val="28"/>
        </w:rPr>
        <w:t xml:space="preserve"> в период его отсутствия.</w:t>
      </w:r>
    </w:p>
    <w:p w:rsidR="009B4261" w:rsidRPr="00EE254B" w:rsidRDefault="003C11FE" w:rsidP="009B4261">
      <w:pPr>
        <w:widowControl/>
        <w:autoSpaceDE/>
        <w:autoSpaceDN/>
        <w:adjustRightInd/>
        <w:ind w:firstLine="709"/>
        <w:mirrorIndents/>
        <w:jc w:val="both"/>
        <w:rPr>
          <w:sz w:val="28"/>
          <w:szCs w:val="28"/>
        </w:rPr>
      </w:pPr>
      <w:r>
        <w:rPr>
          <w:sz w:val="28"/>
          <w:szCs w:val="28"/>
        </w:rPr>
        <w:t>3</w:t>
      </w:r>
      <w:r w:rsidR="00EE254B" w:rsidRPr="00EE254B">
        <w:rPr>
          <w:sz w:val="28"/>
          <w:szCs w:val="28"/>
        </w:rPr>
        <w:t>.</w:t>
      </w:r>
      <w:r>
        <w:rPr>
          <w:sz w:val="28"/>
          <w:szCs w:val="28"/>
        </w:rPr>
        <w:t>2</w:t>
      </w:r>
      <w:r w:rsidR="00731DFD">
        <w:rPr>
          <w:sz w:val="28"/>
          <w:szCs w:val="28"/>
        </w:rPr>
        <w:t>3</w:t>
      </w:r>
      <w:r w:rsidR="00EE254B" w:rsidRPr="00EE254B">
        <w:rPr>
          <w:sz w:val="28"/>
          <w:szCs w:val="28"/>
        </w:rPr>
        <w:t>.  Выполнять обязанности</w:t>
      </w:r>
      <w:r w:rsidR="009B4261">
        <w:rPr>
          <w:sz w:val="28"/>
          <w:szCs w:val="28"/>
        </w:rPr>
        <w:t xml:space="preserve"> председателя и </w:t>
      </w:r>
      <w:r w:rsidR="009B4261" w:rsidRPr="00EE254B">
        <w:rPr>
          <w:sz w:val="28"/>
          <w:szCs w:val="28"/>
        </w:rPr>
        <w:t>организ</w:t>
      </w:r>
      <w:r w:rsidR="00630835">
        <w:rPr>
          <w:sz w:val="28"/>
          <w:szCs w:val="28"/>
        </w:rPr>
        <w:t>овывать</w:t>
      </w:r>
      <w:r w:rsidR="009B4261" w:rsidRPr="00EE254B">
        <w:rPr>
          <w:sz w:val="28"/>
          <w:szCs w:val="28"/>
        </w:rPr>
        <w:t xml:space="preserve"> работу комиссий в соответстви</w:t>
      </w:r>
      <w:r w:rsidR="009C0A8B">
        <w:rPr>
          <w:sz w:val="28"/>
          <w:szCs w:val="28"/>
        </w:rPr>
        <w:t>и</w:t>
      </w:r>
      <w:r w:rsidR="009B4261" w:rsidRPr="00EE254B">
        <w:rPr>
          <w:sz w:val="28"/>
          <w:szCs w:val="28"/>
        </w:rPr>
        <w:t xml:space="preserve"> с Положениями о комиссиях</w:t>
      </w:r>
      <w:r w:rsidR="00630835">
        <w:rPr>
          <w:sz w:val="28"/>
          <w:szCs w:val="28"/>
        </w:rPr>
        <w:t>:</w:t>
      </w:r>
    </w:p>
    <w:p w:rsidR="009B4261" w:rsidRDefault="009B4261" w:rsidP="009B4261">
      <w:pPr>
        <w:widowControl/>
        <w:autoSpaceDE/>
        <w:autoSpaceDN/>
        <w:adjustRightInd/>
        <w:ind w:firstLine="709"/>
        <w:mirrorIndents/>
        <w:jc w:val="both"/>
        <w:rPr>
          <w:sz w:val="28"/>
          <w:szCs w:val="28"/>
        </w:rPr>
      </w:pPr>
      <w:r w:rsidRPr="00AD36BE">
        <w:rPr>
          <w:sz w:val="28"/>
          <w:szCs w:val="28"/>
        </w:rPr>
        <w:t xml:space="preserve">межведомственной комиссии для оценки жилых помещений муниципального жилищного фонда Мошенского муниципального </w:t>
      </w:r>
      <w:r w:rsidR="00731DFD">
        <w:rPr>
          <w:sz w:val="28"/>
          <w:szCs w:val="28"/>
        </w:rPr>
        <w:t>округа</w:t>
      </w:r>
      <w:r w:rsidRPr="00AD36BE">
        <w:rPr>
          <w:sz w:val="28"/>
          <w:szCs w:val="28"/>
        </w:rPr>
        <w:t>;</w:t>
      </w:r>
    </w:p>
    <w:p w:rsidR="003C11FE" w:rsidRPr="00AD36BE" w:rsidRDefault="00630835" w:rsidP="00EE254B">
      <w:pPr>
        <w:widowControl/>
        <w:autoSpaceDE/>
        <w:autoSpaceDN/>
        <w:adjustRightInd/>
        <w:ind w:firstLine="709"/>
        <w:mirrorIndents/>
        <w:jc w:val="both"/>
        <w:rPr>
          <w:sz w:val="28"/>
          <w:szCs w:val="28"/>
        </w:rPr>
      </w:pPr>
      <w:r>
        <w:rPr>
          <w:sz w:val="28"/>
          <w:szCs w:val="28"/>
        </w:rPr>
        <w:t>ж</w:t>
      </w:r>
      <w:r w:rsidR="009B4261" w:rsidRPr="00AD36BE">
        <w:rPr>
          <w:sz w:val="28"/>
          <w:szCs w:val="28"/>
        </w:rPr>
        <w:t>илищн</w:t>
      </w:r>
      <w:r>
        <w:rPr>
          <w:sz w:val="28"/>
          <w:szCs w:val="28"/>
        </w:rPr>
        <w:t>ой</w:t>
      </w:r>
      <w:r w:rsidR="009B4261" w:rsidRPr="00AD36BE">
        <w:rPr>
          <w:sz w:val="28"/>
          <w:szCs w:val="28"/>
        </w:rPr>
        <w:t xml:space="preserve"> комисси</w:t>
      </w:r>
      <w:r>
        <w:rPr>
          <w:sz w:val="28"/>
          <w:szCs w:val="28"/>
        </w:rPr>
        <w:t>и</w:t>
      </w:r>
      <w:r w:rsidR="009B4261" w:rsidRPr="00AD36BE">
        <w:rPr>
          <w:sz w:val="28"/>
          <w:szCs w:val="28"/>
        </w:rPr>
        <w:t xml:space="preserve"> при Администрации Мошенского муниципального </w:t>
      </w:r>
      <w:r w:rsidR="00731DFD">
        <w:rPr>
          <w:sz w:val="28"/>
          <w:szCs w:val="28"/>
        </w:rPr>
        <w:t>округа</w:t>
      </w:r>
      <w:r w:rsidR="009B4261" w:rsidRPr="00AD36BE">
        <w:rPr>
          <w:sz w:val="28"/>
          <w:szCs w:val="28"/>
        </w:rPr>
        <w:t>;</w:t>
      </w:r>
    </w:p>
    <w:p w:rsidR="009B4261" w:rsidRPr="00AD36BE" w:rsidRDefault="00630835" w:rsidP="00EE254B">
      <w:pPr>
        <w:widowControl/>
        <w:autoSpaceDE/>
        <w:autoSpaceDN/>
        <w:adjustRightInd/>
        <w:ind w:firstLine="709"/>
        <w:mirrorIndents/>
        <w:jc w:val="both"/>
        <w:rPr>
          <w:sz w:val="28"/>
          <w:szCs w:val="28"/>
        </w:rPr>
      </w:pPr>
      <w:r>
        <w:rPr>
          <w:sz w:val="28"/>
          <w:szCs w:val="28"/>
        </w:rPr>
        <w:t>к</w:t>
      </w:r>
      <w:r w:rsidR="009B4261" w:rsidRPr="00AD36BE">
        <w:rPr>
          <w:sz w:val="28"/>
          <w:szCs w:val="28"/>
        </w:rPr>
        <w:t>омисси</w:t>
      </w:r>
      <w:r>
        <w:rPr>
          <w:sz w:val="28"/>
          <w:szCs w:val="28"/>
        </w:rPr>
        <w:t>и</w:t>
      </w:r>
      <w:r w:rsidR="009B4261" w:rsidRPr="00AD36BE">
        <w:rPr>
          <w:sz w:val="28"/>
          <w:szCs w:val="28"/>
        </w:rPr>
        <w:t xml:space="preserve"> по работе с дебиторской задолженностью за жилищные и коммунальные услуги на территории Мошенского муниципального </w:t>
      </w:r>
      <w:r w:rsidR="00731DFD">
        <w:rPr>
          <w:sz w:val="28"/>
          <w:szCs w:val="28"/>
        </w:rPr>
        <w:t>округа</w:t>
      </w:r>
      <w:r w:rsidR="009B4261" w:rsidRPr="00AD36BE">
        <w:rPr>
          <w:sz w:val="28"/>
          <w:szCs w:val="28"/>
        </w:rPr>
        <w:t>;</w:t>
      </w:r>
    </w:p>
    <w:p w:rsidR="009B4261" w:rsidRDefault="00630835" w:rsidP="00EE254B">
      <w:pPr>
        <w:widowControl/>
        <w:autoSpaceDE/>
        <w:autoSpaceDN/>
        <w:adjustRightInd/>
        <w:ind w:firstLine="709"/>
        <w:mirrorIndents/>
        <w:jc w:val="both"/>
        <w:rPr>
          <w:sz w:val="28"/>
          <w:szCs w:val="28"/>
        </w:rPr>
      </w:pPr>
      <w:r>
        <w:rPr>
          <w:sz w:val="28"/>
          <w:szCs w:val="28"/>
        </w:rPr>
        <w:t>м</w:t>
      </w:r>
      <w:r w:rsidR="009B4261" w:rsidRPr="00AD36BE">
        <w:rPr>
          <w:sz w:val="28"/>
          <w:szCs w:val="28"/>
        </w:rPr>
        <w:t>ежведомственн</w:t>
      </w:r>
      <w:r>
        <w:rPr>
          <w:sz w:val="28"/>
          <w:szCs w:val="28"/>
        </w:rPr>
        <w:t>ой</w:t>
      </w:r>
      <w:r w:rsidR="009B4261" w:rsidRPr="00AD36BE">
        <w:rPr>
          <w:sz w:val="28"/>
          <w:szCs w:val="28"/>
        </w:rPr>
        <w:t xml:space="preserve"> комисси</w:t>
      </w:r>
      <w:r>
        <w:rPr>
          <w:sz w:val="28"/>
          <w:szCs w:val="28"/>
        </w:rPr>
        <w:t>и</w:t>
      </w:r>
      <w:r w:rsidR="009B4261" w:rsidRPr="00AD36BE">
        <w:rPr>
          <w:sz w:val="28"/>
          <w:szCs w:val="28"/>
        </w:rPr>
        <w:t xml:space="preserve"> по подготовке и проведению отопительного периода</w:t>
      </w:r>
      <w:r>
        <w:rPr>
          <w:sz w:val="28"/>
          <w:szCs w:val="28"/>
        </w:rPr>
        <w:t>;</w:t>
      </w:r>
      <w:r w:rsidR="009B4261" w:rsidRPr="00AD36BE">
        <w:rPr>
          <w:sz w:val="28"/>
          <w:szCs w:val="28"/>
        </w:rPr>
        <w:t xml:space="preserve"> </w:t>
      </w:r>
    </w:p>
    <w:p w:rsidR="003C11FE" w:rsidRPr="00AD36BE" w:rsidRDefault="00630835" w:rsidP="00EE254B">
      <w:pPr>
        <w:widowControl/>
        <w:autoSpaceDE/>
        <w:autoSpaceDN/>
        <w:adjustRightInd/>
        <w:ind w:firstLine="709"/>
        <w:mirrorIndents/>
        <w:jc w:val="both"/>
        <w:rPr>
          <w:sz w:val="28"/>
          <w:szCs w:val="28"/>
        </w:rPr>
      </w:pPr>
      <w:r>
        <w:rPr>
          <w:sz w:val="28"/>
          <w:szCs w:val="28"/>
        </w:rPr>
        <w:t>к</w:t>
      </w:r>
      <w:r w:rsidR="009B4261" w:rsidRPr="00AD36BE">
        <w:rPr>
          <w:sz w:val="28"/>
          <w:szCs w:val="28"/>
        </w:rPr>
        <w:t>омисси</w:t>
      </w:r>
      <w:r>
        <w:rPr>
          <w:sz w:val="28"/>
          <w:szCs w:val="28"/>
        </w:rPr>
        <w:t>и</w:t>
      </w:r>
      <w:r w:rsidR="009B4261" w:rsidRPr="00AD36BE">
        <w:rPr>
          <w:sz w:val="28"/>
          <w:szCs w:val="28"/>
        </w:rPr>
        <w:t xml:space="preserve"> по обеспечению устойчивого развития экономики и социальной стабильности в Мошенском муниципальном </w:t>
      </w:r>
      <w:r w:rsidR="00731DFD">
        <w:rPr>
          <w:sz w:val="28"/>
          <w:szCs w:val="28"/>
        </w:rPr>
        <w:t>округе</w:t>
      </w:r>
      <w:r>
        <w:rPr>
          <w:sz w:val="28"/>
          <w:szCs w:val="28"/>
        </w:rPr>
        <w:t>;</w:t>
      </w:r>
    </w:p>
    <w:p w:rsidR="009B4261" w:rsidRDefault="00630835" w:rsidP="00EE254B">
      <w:pPr>
        <w:widowControl/>
        <w:autoSpaceDE/>
        <w:autoSpaceDN/>
        <w:adjustRightInd/>
        <w:ind w:firstLine="709"/>
        <w:mirrorIndents/>
        <w:jc w:val="both"/>
        <w:rPr>
          <w:sz w:val="28"/>
          <w:szCs w:val="28"/>
        </w:rPr>
      </w:pPr>
      <w:r>
        <w:rPr>
          <w:sz w:val="28"/>
          <w:szCs w:val="28"/>
        </w:rPr>
        <w:t>е</w:t>
      </w:r>
      <w:r w:rsidR="009B4261" w:rsidRPr="00AD36BE">
        <w:rPr>
          <w:sz w:val="28"/>
          <w:szCs w:val="28"/>
        </w:rPr>
        <w:t>дин</w:t>
      </w:r>
      <w:r>
        <w:rPr>
          <w:sz w:val="28"/>
          <w:szCs w:val="28"/>
        </w:rPr>
        <w:t>ой</w:t>
      </w:r>
      <w:r w:rsidR="009B4261" w:rsidRPr="00AD36BE">
        <w:rPr>
          <w:sz w:val="28"/>
          <w:szCs w:val="28"/>
        </w:rPr>
        <w:t xml:space="preserve"> комисси</w:t>
      </w:r>
      <w:r>
        <w:rPr>
          <w:sz w:val="28"/>
          <w:szCs w:val="28"/>
        </w:rPr>
        <w:t>и</w:t>
      </w:r>
      <w:r w:rsidR="009B4261" w:rsidRPr="00AD36BE">
        <w:rPr>
          <w:sz w:val="28"/>
          <w:szCs w:val="28"/>
        </w:rPr>
        <w:t xml:space="preserve"> по осуществлению закупок товаров, работ, услуг для нужд Администрации Мошенского муниципального </w:t>
      </w:r>
      <w:r w:rsidR="00731DFD">
        <w:rPr>
          <w:sz w:val="28"/>
          <w:szCs w:val="28"/>
        </w:rPr>
        <w:t>округа</w:t>
      </w:r>
      <w:r w:rsidR="009B4261" w:rsidRPr="00AD36BE">
        <w:rPr>
          <w:sz w:val="28"/>
          <w:szCs w:val="28"/>
        </w:rPr>
        <w:t>.</w:t>
      </w:r>
    </w:p>
    <w:p w:rsidR="00630835" w:rsidRDefault="00630835" w:rsidP="00EE254B">
      <w:pPr>
        <w:widowControl/>
        <w:autoSpaceDE/>
        <w:autoSpaceDN/>
        <w:adjustRightInd/>
        <w:ind w:firstLine="709"/>
        <w:mirrorIndents/>
        <w:jc w:val="both"/>
        <w:rPr>
          <w:sz w:val="28"/>
          <w:szCs w:val="28"/>
        </w:rPr>
      </w:pPr>
      <w:r w:rsidRPr="00EE254B">
        <w:rPr>
          <w:sz w:val="28"/>
          <w:szCs w:val="28"/>
        </w:rPr>
        <w:t>Выполнять обязанности</w:t>
      </w:r>
      <w:r>
        <w:rPr>
          <w:sz w:val="28"/>
          <w:szCs w:val="28"/>
        </w:rPr>
        <w:t xml:space="preserve"> </w:t>
      </w:r>
      <w:r w:rsidR="00EE254B" w:rsidRPr="00EE254B">
        <w:rPr>
          <w:sz w:val="28"/>
          <w:szCs w:val="28"/>
        </w:rPr>
        <w:t>секретаря</w:t>
      </w:r>
      <w:r w:rsidRPr="00630835">
        <w:rPr>
          <w:sz w:val="28"/>
          <w:szCs w:val="28"/>
        </w:rPr>
        <w:t xml:space="preserve"> </w:t>
      </w:r>
      <w:r>
        <w:rPr>
          <w:sz w:val="28"/>
          <w:szCs w:val="28"/>
        </w:rPr>
        <w:t xml:space="preserve">и </w:t>
      </w:r>
      <w:r w:rsidRPr="00EE254B">
        <w:rPr>
          <w:sz w:val="28"/>
          <w:szCs w:val="28"/>
        </w:rPr>
        <w:t>организ</w:t>
      </w:r>
      <w:r>
        <w:rPr>
          <w:sz w:val="28"/>
          <w:szCs w:val="28"/>
        </w:rPr>
        <w:t>овывать</w:t>
      </w:r>
      <w:r w:rsidRPr="00EE254B">
        <w:rPr>
          <w:sz w:val="28"/>
          <w:szCs w:val="28"/>
        </w:rPr>
        <w:t xml:space="preserve"> работу данных комиссий </w:t>
      </w:r>
      <w:proofErr w:type="gramStart"/>
      <w:r w:rsidRPr="00EE254B">
        <w:rPr>
          <w:sz w:val="28"/>
          <w:szCs w:val="28"/>
        </w:rPr>
        <w:t>в соответствиями</w:t>
      </w:r>
      <w:proofErr w:type="gramEnd"/>
      <w:r w:rsidRPr="00EE254B">
        <w:rPr>
          <w:sz w:val="28"/>
          <w:szCs w:val="28"/>
        </w:rPr>
        <w:t xml:space="preserve"> с Положениями о комис</w:t>
      </w:r>
      <w:r>
        <w:rPr>
          <w:sz w:val="28"/>
          <w:szCs w:val="28"/>
        </w:rPr>
        <w:t>сиях:</w:t>
      </w:r>
    </w:p>
    <w:p w:rsidR="00630835" w:rsidRDefault="00EE254B" w:rsidP="00EE254B">
      <w:pPr>
        <w:widowControl/>
        <w:autoSpaceDE/>
        <w:autoSpaceDN/>
        <w:adjustRightInd/>
        <w:ind w:firstLine="709"/>
        <w:mirrorIndents/>
        <w:jc w:val="both"/>
        <w:rPr>
          <w:sz w:val="28"/>
          <w:szCs w:val="28"/>
        </w:rPr>
      </w:pPr>
      <w:r w:rsidRPr="00EE254B">
        <w:rPr>
          <w:sz w:val="28"/>
          <w:szCs w:val="28"/>
        </w:rPr>
        <w:t xml:space="preserve"> районной комиссии по профилактике терроризма и экстремизма</w:t>
      </w:r>
      <w:r w:rsidR="00630835">
        <w:rPr>
          <w:sz w:val="28"/>
          <w:szCs w:val="28"/>
        </w:rPr>
        <w:t>;</w:t>
      </w:r>
    </w:p>
    <w:p w:rsidR="00EE254B" w:rsidRPr="00EE254B" w:rsidRDefault="00EE254B" w:rsidP="00EE254B">
      <w:pPr>
        <w:widowControl/>
        <w:autoSpaceDE/>
        <w:autoSpaceDN/>
        <w:adjustRightInd/>
        <w:ind w:firstLine="709"/>
        <w:mirrorIndents/>
        <w:jc w:val="both"/>
        <w:rPr>
          <w:sz w:val="28"/>
          <w:szCs w:val="28"/>
        </w:rPr>
      </w:pPr>
      <w:r w:rsidRPr="00EE254B">
        <w:rPr>
          <w:sz w:val="28"/>
          <w:szCs w:val="28"/>
        </w:rPr>
        <w:lastRenderedPageBreak/>
        <w:t>районной межведомственной комиссии по профилактике правонарушений</w:t>
      </w:r>
      <w:r w:rsidR="00630835">
        <w:rPr>
          <w:sz w:val="28"/>
          <w:szCs w:val="28"/>
        </w:rPr>
        <w:t>.</w:t>
      </w:r>
    </w:p>
    <w:p w:rsidR="0025673D" w:rsidRPr="003770E1" w:rsidRDefault="00F81AA4" w:rsidP="0025673D">
      <w:pPr>
        <w:ind w:firstLine="709"/>
        <w:jc w:val="both"/>
        <w:rPr>
          <w:sz w:val="28"/>
          <w:szCs w:val="28"/>
        </w:rPr>
      </w:pPr>
      <w:r>
        <w:rPr>
          <w:sz w:val="28"/>
          <w:szCs w:val="28"/>
        </w:rPr>
        <w:t>3.</w:t>
      </w:r>
      <w:r w:rsidR="00785312">
        <w:rPr>
          <w:sz w:val="28"/>
          <w:szCs w:val="28"/>
        </w:rPr>
        <w:t>24</w:t>
      </w:r>
      <w:r>
        <w:rPr>
          <w:sz w:val="28"/>
          <w:szCs w:val="28"/>
        </w:rPr>
        <w:t>.</w:t>
      </w:r>
      <w:r w:rsidR="0025673D" w:rsidRPr="003770E1">
        <w:rPr>
          <w:sz w:val="28"/>
          <w:szCs w:val="28"/>
        </w:rPr>
        <w:t xml:space="preserve">В целях организации обработки персональных данных в </w:t>
      </w:r>
      <w:r w:rsidR="0025673D">
        <w:rPr>
          <w:sz w:val="28"/>
          <w:szCs w:val="28"/>
        </w:rPr>
        <w:t>курируемых структурных подразделениях</w:t>
      </w:r>
      <w:r w:rsidR="0025673D" w:rsidRPr="003770E1">
        <w:rPr>
          <w:sz w:val="28"/>
          <w:szCs w:val="28"/>
        </w:rPr>
        <w:t>:</w:t>
      </w:r>
    </w:p>
    <w:p w:rsidR="0025673D" w:rsidRPr="003770E1" w:rsidRDefault="0025673D" w:rsidP="0025673D">
      <w:pPr>
        <w:ind w:firstLine="709"/>
        <w:jc w:val="both"/>
        <w:rPr>
          <w:sz w:val="28"/>
          <w:szCs w:val="28"/>
        </w:rPr>
      </w:pPr>
      <w:r w:rsidRPr="003770E1">
        <w:rPr>
          <w:sz w:val="28"/>
          <w:szCs w:val="28"/>
        </w:rPr>
        <w:t>координирует деятельность работников</w:t>
      </w:r>
      <w:r w:rsidR="00BB39BA">
        <w:rPr>
          <w:sz w:val="28"/>
          <w:szCs w:val="28"/>
        </w:rPr>
        <w:t xml:space="preserve"> </w:t>
      </w:r>
      <w:r>
        <w:rPr>
          <w:sz w:val="28"/>
          <w:szCs w:val="28"/>
        </w:rPr>
        <w:t>курируемых структурных подразделений</w:t>
      </w:r>
      <w:r w:rsidRPr="003770E1">
        <w:rPr>
          <w:sz w:val="28"/>
          <w:szCs w:val="28"/>
        </w:rPr>
        <w:t>, непосредственно осуществляющих обработку персональных данных.</w:t>
      </w:r>
    </w:p>
    <w:p w:rsidR="0025673D" w:rsidRPr="003770E1" w:rsidRDefault="0025673D" w:rsidP="0025673D">
      <w:pPr>
        <w:ind w:firstLine="709"/>
        <w:jc w:val="both"/>
        <w:rPr>
          <w:sz w:val="28"/>
          <w:szCs w:val="28"/>
        </w:rPr>
      </w:pPr>
      <w:r w:rsidRPr="003770E1">
        <w:rPr>
          <w:sz w:val="28"/>
          <w:szCs w:val="28"/>
        </w:rPr>
        <w:t xml:space="preserve">принимает участие в </w:t>
      </w:r>
      <w:r w:rsidR="00785312" w:rsidRPr="003770E1">
        <w:rPr>
          <w:sz w:val="28"/>
          <w:szCs w:val="28"/>
        </w:rPr>
        <w:t>разработке правовых</w:t>
      </w:r>
      <w:r w:rsidRPr="003770E1">
        <w:rPr>
          <w:sz w:val="28"/>
          <w:szCs w:val="28"/>
        </w:rPr>
        <w:t xml:space="preserve">, организационных и технических мер для обеспечения защиты персональных данных, обрабатываемых в </w:t>
      </w:r>
      <w:r>
        <w:rPr>
          <w:sz w:val="28"/>
          <w:szCs w:val="28"/>
        </w:rPr>
        <w:t>курируемых структурных подразделениях</w:t>
      </w:r>
      <w:r w:rsidRPr="003770E1">
        <w:rPr>
          <w:sz w:val="28"/>
          <w:szCs w:val="28"/>
        </w:rPr>
        <w:t xml:space="preserve">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5673D" w:rsidRPr="003770E1" w:rsidRDefault="0025673D" w:rsidP="0025673D">
      <w:pPr>
        <w:ind w:firstLine="709"/>
        <w:jc w:val="both"/>
        <w:rPr>
          <w:sz w:val="28"/>
          <w:szCs w:val="28"/>
        </w:rPr>
      </w:pPr>
      <w:r w:rsidRPr="003770E1">
        <w:rPr>
          <w:sz w:val="28"/>
          <w:szCs w:val="28"/>
        </w:rPr>
        <w:t>контролирует принципы и условия обработки персональных данных, предусмотренные законодательством Российской Федерации в области персональных данных, в том числе:</w:t>
      </w:r>
    </w:p>
    <w:p w:rsidR="0025673D" w:rsidRPr="003770E1" w:rsidRDefault="0025673D" w:rsidP="0025673D">
      <w:pPr>
        <w:ind w:firstLine="709"/>
        <w:jc w:val="both"/>
        <w:rPr>
          <w:sz w:val="28"/>
          <w:szCs w:val="28"/>
        </w:rPr>
      </w:pPr>
      <w:r w:rsidRPr="003770E1">
        <w:rPr>
          <w:sz w:val="28"/>
          <w:szCs w:val="28"/>
        </w:rPr>
        <w:t>осуществляет обработку персональных данных на законной и справедливой основе;</w:t>
      </w:r>
    </w:p>
    <w:p w:rsidR="0025673D" w:rsidRPr="003770E1" w:rsidRDefault="0025673D" w:rsidP="0025673D">
      <w:pPr>
        <w:ind w:firstLine="709"/>
        <w:jc w:val="both"/>
        <w:rPr>
          <w:sz w:val="28"/>
          <w:szCs w:val="28"/>
        </w:rPr>
      </w:pPr>
      <w:r w:rsidRPr="003770E1">
        <w:rPr>
          <w:sz w:val="28"/>
          <w:szCs w:val="28"/>
        </w:rPr>
        <w:t>ограничивает обработку персональных данных достижением конкретных, заранее определенных и законных целей, не допускает обработку персональных данных, несовместимую с целями сбора персональных данных;</w:t>
      </w:r>
    </w:p>
    <w:p w:rsidR="0025673D" w:rsidRPr="003770E1" w:rsidRDefault="0025673D" w:rsidP="0025673D">
      <w:pPr>
        <w:ind w:firstLine="709"/>
        <w:jc w:val="both"/>
        <w:rPr>
          <w:sz w:val="28"/>
          <w:szCs w:val="28"/>
        </w:rPr>
      </w:pPr>
      <w:r w:rsidRPr="003770E1">
        <w:rPr>
          <w:sz w:val="28"/>
          <w:szCs w:val="28"/>
        </w:rPr>
        <w:t>не допускает объединения баз данных, содержащих персональные данные, обработка которых осуществляется в целях, несовместимых между собой;</w:t>
      </w:r>
    </w:p>
    <w:p w:rsidR="0025673D" w:rsidRDefault="0025673D" w:rsidP="0025673D">
      <w:pPr>
        <w:ind w:firstLine="709"/>
        <w:jc w:val="both"/>
        <w:rPr>
          <w:sz w:val="28"/>
          <w:szCs w:val="28"/>
        </w:rPr>
      </w:pPr>
      <w:r w:rsidRPr="003770E1">
        <w:rPr>
          <w:sz w:val="28"/>
          <w:szCs w:val="28"/>
        </w:rPr>
        <w:t>обрабатывает только персональные данные, которые отвечают целям их обработки;</w:t>
      </w:r>
    </w:p>
    <w:p w:rsidR="0025673D" w:rsidRPr="003770E1" w:rsidRDefault="0025673D" w:rsidP="0025673D">
      <w:pPr>
        <w:ind w:firstLine="709"/>
        <w:jc w:val="both"/>
        <w:rPr>
          <w:sz w:val="28"/>
          <w:szCs w:val="28"/>
        </w:rPr>
      </w:pPr>
      <w:r w:rsidRPr="003770E1">
        <w:rPr>
          <w:sz w:val="28"/>
          <w:szCs w:val="28"/>
        </w:rPr>
        <w:t xml:space="preserve">проверяет, чтобы содержание и объем обрабатываемых персональных </w:t>
      </w:r>
      <w:proofErr w:type="gramStart"/>
      <w:r w:rsidRPr="003770E1">
        <w:rPr>
          <w:sz w:val="28"/>
          <w:szCs w:val="28"/>
        </w:rPr>
        <w:t>данных</w:t>
      </w:r>
      <w:proofErr w:type="gramEnd"/>
      <w:r w:rsidRPr="003770E1">
        <w:rPr>
          <w:sz w:val="28"/>
          <w:szCs w:val="28"/>
        </w:rPr>
        <w:t xml:space="preserve">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25673D" w:rsidRPr="003770E1" w:rsidRDefault="0025673D" w:rsidP="0025673D">
      <w:pPr>
        <w:ind w:firstLine="709"/>
        <w:jc w:val="both"/>
        <w:rPr>
          <w:sz w:val="28"/>
          <w:szCs w:val="28"/>
        </w:rPr>
      </w:pPr>
      <w:r w:rsidRPr="003770E1">
        <w:rPr>
          <w:sz w:val="28"/>
          <w:szCs w:val="28"/>
        </w:rPr>
        <w:t xml:space="preserve">при обработке персональных данных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принимает необходимые меры либо обеспечивает их принятие по удалению или уточнению </w:t>
      </w:r>
      <w:proofErr w:type="gramStart"/>
      <w:r w:rsidRPr="003770E1">
        <w:rPr>
          <w:sz w:val="28"/>
          <w:szCs w:val="28"/>
        </w:rPr>
        <w:t>неполных</w:t>
      </w:r>
      <w:proofErr w:type="gramEnd"/>
      <w:r w:rsidRPr="003770E1">
        <w:rPr>
          <w:sz w:val="28"/>
          <w:szCs w:val="28"/>
        </w:rPr>
        <w:t xml:space="preserve"> или неточных данных;</w:t>
      </w:r>
    </w:p>
    <w:p w:rsidR="0025673D" w:rsidRPr="003770E1" w:rsidRDefault="0025673D" w:rsidP="0025673D">
      <w:pPr>
        <w:ind w:firstLine="709"/>
        <w:jc w:val="both"/>
        <w:rPr>
          <w:sz w:val="28"/>
          <w:szCs w:val="28"/>
        </w:rPr>
      </w:pPr>
      <w:r w:rsidRPr="003770E1">
        <w:rPr>
          <w:sz w:val="28"/>
          <w:szCs w:val="28"/>
        </w:rPr>
        <w:t xml:space="preserve">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3770E1">
        <w:rPr>
          <w:sz w:val="28"/>
          <w:szCs w:val="28"/>
        </w:rPr>
        <w:t>поручителем</w:t>
      </w:r>
      <w:proofErr w:type="gramEnd"/>
      <w:r w:rsidRPr="003770E1">
        <w:rPr>
          <w:sz w:val="28"/>
          <w:szCs w:val="28"/>
        </w:rPr>
        <w:t xml:space="preserve"> по которому является субъект персональных данных;</w:t>
      </w:r>
    </w:p>
    <w:p w:rsidR="0025673D" w:rsidRPr="003770E1" w:rsidRDefault="0025673D" w:rsidP="0025673D">
      <w:pPr>
        <w:ind w:firstLine="709"/>
        <w:jc w:val="both"/>
        <w:rPr>
          <w:sz w:val="28"/>
          <w:szCs w:val="28"/>
        </w:rPr>
      </w:pPr>
      <w:r w:rsidRPr="003770E1">
        <w:rPr>
          <w:sz w:val="28"/>
          <w:szCs w:val="28"/>
        </w:rPr>
        <w:t>уничтожает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w:t>
      </w:r>
    </w:p>
    <w:p w:rsidR="0025673D" w:rsidRPr="003770E1" w:rsidRDefault="0025673D" w:rsidP="0025673D">
      <w:pPr>
        <w:ind w:firstLine="709"/>
        <w:jc w:val="both"/>
        <w:rPr>
          <w:sz w:val="28"/>
          <w:szCs w:val="28"/>
        </w:rPr>
      </w:pPr>
      <w:r w:rsidRPr="003770E1">
        <w:rPr>
          <w:sz w:val="28"/>
          <w:szCs w:val="28"/>
        </w:rPr>
        <w:t>допускает обработку персональных данных только в случаях, предусмотренных в пункте 1 статьи 6 Федеральным законом от 27 июля 2006 года № 152-</w:t>
      </w:r>
      <w:r w:rsidRPr="003770E1">
        <w:rPr>
          <w:sz w:val="28"/>
          <w:szCs w:val="28"/>
        </w:rPr>
        <w:lastRenderedPageBreak/>
        <w:t>ФЗ «О персональных данных»;</w:t>
      </w:r>
    </w:p>
    <w:p w:rsidR="0025673D" w:rsidRPr="003770E1" w:rsidRDefault="0025673D" w:rsidP="0025673D">
      <w:pPr>
        <w:ind w:firstLine="709"/>
        <w:jc w:val="both"/>
        <w:rPr>
          <w:sz w:val="28"/>
          <w:szCs w:val="28"/>
        </w:rPr>
      </w:pPr>
      <w:r w:rsidRPr="003770E1">
        <w:rPr>
          <w:sz w:val="28"/>
          <w:szCs w:val="28"/>
        </w:rPr>
        <w:t xml:space="preserve">осуществляет внутренний контроль за соблюдением работниками </w:t>
      </w:r>
      <w:r>
        <w:rPr>
          <w:sz w:val="28"/>
          <w:szCs w:val="28"/>
        </w:rPr>
        <w:t>курируемых структурных подразделений</w:t>
      </w:r>
      <w:r w:rsidRPr="003770E1">
        <w:rPr>
          <w:sz w:val="28"/>
          <w:szCs w:val="28"/>
        </w:rPr>
        <w:t xml:space="preserve"> законодательства в области обработки персональных данных, в том числе требований к защите персональных данных;</w:t>
      </w:r>
    </w:p>
    <w:p w:rsidR="0025673D" w:rsidRPr="003770E1" w:rsidRDefault="0025673D" w:rsidP="0025673D">
      <w:pPr>
        <w:ind w:firstLine="709"/>
        <w:jc w:val="both"/>
        <w:rPr>
          <w:sz w:val="28"/>
          <w:szCs w:val="28"/>
        </w:rPr>
      </w:pPr>
      <w:r w:rsidRPr="003770E1">
        <w:rPr>
          <w:sz w:val="28"/>
          <w:szCs w:val="28"/>
        </w:rPr>
        <w:t>следит за соблюдением конфиденциальности при обработке персональных данных (не раскрывает их третьим лицам и не распространяет персональные данные без согласия субъекта персональных данных, если иное не предусмотрено Федерального закона от 27 июля 2006 года № 152-ФЗ «О персональных данных»);</w:t>
      </w:r>
    </w:p>
    <w:p w:rsidR="0025673D" w:rsidRPr="003770E1" w:rsidRDefault="0025673D" w:rsidP="0025673D">
      <w:pPr>
        <w:ind w:firstLine="709"/>
        <w:jc w:val="both"/>
        <w:rPr>
          <w:sz w:val="28"/>
          <w:szCs w:val="28"/>
        </w:rPr>
      </w:pPr>
      <w:r w:rsidRPr="003770E1">
        <w:rPr>
          <w:sz w:val="28"/>
          <w:szCs w:val="28"/>
        </w:rPr>
        <w:t xml:space="preserve">в случае нарушения в </w:t>
      </w:r>
      <w:r w:rsidR="001D4870">
        <w:rPr>
          <w:sz w:val="28"/>
          <w:szCs w:val="28"/>
        </w:rPr>
        <w:t>курируемых структурных подразделениях</w:t>
      </w:r>
      <w:r w:rsidR="009C0A8B">
        <w:rPr>
          <w:sz w:val="28"/>
          <w:szCs w:val="28"/>
        </w:rPr>
        <w:t xml:space="preserve"> </w:t>
      </w:r>
      <w:r w:rsidRPr="003770E1">
        <w:rPr>
          <w:sz w:val="28"/>
          <w:szCs w:val="28"/>
        </w:rPr>
        <w:t>требований к защите персональных данных принимать необходимые меры по восстановлению нарушенных прав субъектов персональных данных.</w:t>
      </w:r>
    </w:p>
    <w:p w:rsidR="00A7558D" w:rsidRDefault="00785312" w:rsidP="00A7558D">
      <w:pPr>
        <w:widowControl/>
        <w:autoSpaceDE/>
        <w:autoSpaceDN/>
        <w:adjustRightInd/>
        <w:ind w:firstLine="709"/>
        <w:jc w:val="both"/>
        <w:rPr>
          <w:sz w:val="28"/>
          <w:szCs w:val="28"/>
        </w:rPr>
      </w:pPr>
      <w:r>
        <w:rPr>
          <w:sz w:val="28"/>
          <w:szCs w:val="28"/>
        </w:rPr>
        <w:t xml:space="preserve">  </w:t>
      </w:r>
      <w:r w:rsidR="00F074E5">
        <w:rPr>
          <w:sz w:val="28"/>
          <w:szCs w:val="28"/>
        </w:rPr>
        <w:t>3.</w:t>
      </w:r>
      <w:proofErr w:type="gramStart"/>
      <w:r>
        <w:rPr>
          <w:sz w:val="28"/>
          <w:szCs w:val="28"/>
        </w:rPr>
        <w:t>25</w:t>
      </w:r>
      <w:r w:rsidR="00A7558D">
        <w:rPr>
          <w:sz w:val="28"/>
          <w:szCs w:val="28"/>
        </w:rPr>
        <w:t>.</w:t>
      </w:r>
      <w:r w:rsidR="00A7558D" w:rsidRPr="00A7558D">
        <w:rPr>
          <w:sz w:val="28"/>
          <w:szCs w:val="28"/>
        </w:rPr>
        <w:t>Подписывает</w:t>
      </w:r>
      <w:proofErr w:type="gramEnd"/>
      <w:r w:rsidR="00A7558D" w:rsidRPr="00A7558D">
        <w:rPr>
          <w:sz w:val="28"/>
          <w:szCs w:val="28"/>
        </w:rPr>
        <w:t xml:space="preserve"> служебные письма Администрации Мошенского муниципального </w:t>
      </w:r>
      <w:r>
        <w:rPr>
          <w:sz w:val="28"/>
          <w:szCs w:val="28"/>
        </w:rPr>
        <w:t>округа</w:t>
      </w:r>
      <w:r w:rsidR="00A7558D" w:rsidRPr="00A7558D">
        <w:rPr>
          <w:sz w:val="28"/>
          <w:szCs w:val="28"/>
        </w:rPr>
        <w:t xml:space="preserve"> по вопросам, отнесенным к его компетенции</w:t>
      </w:r>
      <w:r w:rsidR="00F074E5">
        <w:rPr>
          <w:sz w:val="28"/>
          <w:szCs w:val="28"/>
        </w:rPr>
        <w:t>.</w:t>
      </w:r>
    </w:p>
    <w:p w:rsidR="00C46785" w:rsidRPr="00C46785" w:rsidRDefault="00C46785" w:rsidP="00C46785">
      <w:pPr>
        <w:pStyle w:val="Default"/>
        <w:ind w:firstLine="851"/>
        <w:jc w:val="both"/>
        <w:rPr>
          <w:rFonts w:ascii="Arial" w:hAnsi="Arial" w:cs="Arial"/>
          <w:sz w:val="28"/>
          <w:szCs w:val="28"/>
        </w:rPr>
      </w:pPr>
      <w:r>
        <w:rPr>
          <w:sz w:val="28"/>
          <w:szCs w:val="28"/>
        </w:rPr>
        <w:t>3.</w:t>
      </w:r>
      <w:r w:rsidR="00785312">
        <w:rPr>
          <w:sz w:val="28"/>
          <w:szCs w:val="28"/>
        </w:rPr>
        <w:t>26</w:t>
      </w:r>
      <w:r>
        <w:rPr>
          <w:sz w:val="28"/>
          <w:szCs w:val="28"/>
        </w:rPr>
        <w:t>.</w:t>
      </w:r>
      <w:r w:rsidRPr="00C46785">
        <w:rPr>
          <w:sz w:val="28"/>
          <w:szCs w:val="28"/>
        </w:rPr>
        <w:t xml:space="preserve"> </w:t>
      </w:r>
      <w:r>
        <w:rPr>
          <w:sz w:val="28"/>
          <w:szCs w:val="28"/>
        </w:rPr>
        <w:t>Является о</w:t>
      </w:r>
      <w:r w:rsidRPr="00C46785">
        <w:rPr>
          <w:sz w:val="28"/>
          <w:szCs w:val="28"/>
        </w:rPr>
        <w:t xml:space="preserve">тветственными за рассмотрение </w:t>
      </w:r>
      <w:proofErr w:type="gramStart"/>
      <w:r w:rsidRPr="00C46785">
        <w:rPr>
          <w:sz w:val="28"/>
          <w:szCs w:val="28"/>
        </w:rPr>
        <w:t>запросов  о</w:t>
      </w:r>
      <w:proofErr w:type="gramEnd"/>
      <w:r w:rsidRPr="00C46785">
        <w:rPr>
          <w:sz w:val="28"/>
          <w:szCs w:val="28"/>
        </w:rPr>
        <w:t xml:space="preserve"> предоставлении информации о результатах рассмотрения проектов  федеральных нормативных правовых актов, реализация которых может оказать влияние на социально-экономическое развитие  Новгородской области</w:t>
      </w:r>
      <w:r>
        <w:rPr>
          <w:sz w:val="28"/>
          <w:szCs w:val="28"/>
        </w:rPr>
        <w:t>.</w:t>
      </w:r>
    </w:p>
    <w:p w:rsidR="00C46785" w:rsidRDefault="00C46785" w:rsidP="00442A14">
      <w:pPr>
        <w:widowControl/>
        <w:autoSpaceDE/>
        <w:autoSpaceDN/>
        <w:adjustRightInd/>
        <w:ind w:firstLine="709"/>
        <w:jc w:val="both"/>
        <w:rPr>
          <w:color w:val="000000"/>
          <w:sz w:val="28"/>
          <w:szCs w:val="28"/>
        </w:rPr>
      </w:pPr>
      <w:r>
        <w:rPr>
          <w:color w:val="000000"/>
          <w:sz w:val="28"/>
          <w:szCs w:val="28"/>
        </w:rPr>
        <w:t>3.</w:t>
      </w:r>
      <w:proofErr w:type="gramStart"/>
      <w:r w:rsidR="00785312">
        <w:rPr>
          <w:color w:val="000000"/>
          <w:sz w:val="28"/>
          <w:szCs w:val="28"/>
        </w:rPr>
        <w:t>27</w:t>
      </w:r>
      <w:r>
        <w:rPr>
          <w:color w:val="000000"/>
          <w:sz w:val="28"/>
          <w:szCs w:val="28"/>
        </w:rPr>
        <w:t>.</w:t>
      </w:r>
      <w:r w:rsidR="005E39A7">
        <w:rPr>
          <w:color w:val="000000"/>
          <w:sz w:val="28"/>
          <w:szCs w:val="28"/>
        </w:rPr>
        <w:t>Является</w:t>
      </w:r>
      <w:proofErr w:type="gramEnd"/>
      <w:r w:rsidR="005E39A7">
        <w:rPr>
          <w:color w:val="000000"/>
          <w:sz w:val="28"/>
          <w:szCs w:val="28"/>
        </w:rPr>
        <w:t xml:space="preserve"> ответственным за качество предоставляемых Администрацией муниципального </w:t>
      </w:r>
      <w:r w:rsidR="00785312">
        <w:rPr>
          <w:color w:val="000000"/>
          <w:sz w:val="28"/>
          <w:szCs w:val="28"/>
        </w:rPr>
        <w:t>округа</w:t>
      </w:r>
      <w:r w:rsidR="005E39A7">
        <w:rPr>
          <w:color w:val="000000"/>
          <w:sz w:val="28"/>
          <w:szCs w:val="28"/>
        </w:rPr>
        <w:t xml:space="preserve"> и подведомственными муниципальными учреждениями </w:t>
      </w:r>
      <w:r w:rsidR="0005254E">
        <w:rPr>
          <w:color w:val="000000"/>
          <w:sz w:val="28"/>
          <w:szCs w:val="28"/>
        </w:rPr>
        <w:t>муниципальных и государственных услуг (в части услуг, предоставляемых отделами и муниципальными организациями, учреждениями, предприятиями, деятельность которых курирует);</w:t>
      </w:r>
    </w:p>
    <w:p w:rsidR="00AE24F9" w:rsidRPr="00517DEF" w:rsidRDefault="00AE24F9" w:rsidP="00AE24F9">
      <w:pPr>
        <w:widowControl/>
        <w:autoSpaceDE/>
        <w:autoSpaceDN/>
        <w:adjustRightInd/>
        <w:ind w:firstLine="709"/>
        <w:jc w:val="both"/>
        <w:rPr>
          <w:color w:val="000000"/>
          <w:spacing w:val="-4"/>
          <w:sz w:val="28"/>
          <w:szCs w:val="28"/>
        </w:rPr>
      </w:pPr>
      <w:r>
        <w:rPr>
          <w:color w:val="000000"/>
          <w:spacing w:val="-4"/>
          <w:sz w:val="28"/>
          <w:szCs w:val="28"/>
        </w:rPr>
        <w:t>3.</w:t>
      </w:r>
      <w:r w:rsidR="00785312">
        <w:rPr>
          <w:color w:val="000000"/>
          <w:spacing w:val="-4"/>
          <w:sz w:val="28"/>
          <w:szCs w:val="28"/>
        </w:rPr>
        <w:t>28</w:t>
      </w:r>
      <w:r>
        <w:rPr>
          <w:color w:val="000000"/>
          <w:spacing w:val="-4"/>
          <w:sz w:val="28"/>
          <w:szCs w:val="28"/>
        </w:rPr>
        <w:t>.</w:t>
      </w:r>
      <w:r w:rsidRPr="00517DEF">
        <w:rPr>
          <w:color w:val="000000"/>
          <w:spacing w:val="-4"/>
          <w:sz w:val="28"/>
          <w:szCs w:val="28"/>
        </w:rPr>
        <w:t xml:space="preserve"> Является ответственным за достижение показателей результативности использования субсидии из областного бюджета муниципальны</w:t>
      </w:r>
      <w:r w:rsidR="00EF6C55">
        <w:rPr>
          <w:color w:val="000000"/>
          <w:spacing w:val="-4"/>
          <w:sz w:val="28"/>
          <w:szCs w:val="28"/>
        </w:rPr>
        <w:t>м</w:t>
      </w:r>
      <w:r w:rsidRPr="00517DEF">
        <w:rPr>
          <w:color w:val="000000"/>
          <w:spacing w:val="-4"/>
          <w:sz w:val="28"/>
          <w:szCs w:val="28"/>
        </w:rPr>
        <w:t xml:space="preserve"> образовани</w:t>
      </w:r>
      <w:r w:rsidR="00EF6C55">
        <w:rPr>
          <w:color w:val="000000"/>
          <w:spacing w:val="-4"/>
          <w:sz w:val="28"/>
          <w:szCs w:val="28"/>
        </w:rPr>
        <w:t>ям</w:t>
      </w:r>
      <w:r w:rsidRPr="00517DEF">
        <w:rPr>
          <w:color w:val="000000"/>
          <w:spacing w:val="-4"/>
          <w:sz w:val="28"/>
          <w:szCs w:val="28"/>
        </w:rPr>
        <w:t xml:space="preserve"> и субсидии, источником финансового обеспечения которого является федеральный бюджет:</w:t>
      </w:r>
    </w:p>
    <w:p w:rsidR="00AE24F9" w:rsidRPr="00517DEF" w:rsidRDefault="00AE24F9" w:rsidP="00AE24F9">
      <w:pPr>
        <w:widowControl/>
        <w:autoSpaceDE/>
        <w:autoSpaceDN/>
        <w:adjustRightInd/>
        <w:ind w:firstLine="709"/>
        <w:jc w:val="both"/>
        <w:rPr>
          <w:color w:val="000000"/>
          <w:spacing w:val="-4"/>
          <w:sz w:val="28"/>
          <w:szCs w:val="28"/>
        </w:rPr>
      </w:pPr>
      <w:r w:rsidRPr="00517DEF">
        <w:rPr>
          <w:color w:val="000000"/>
          <w:spacing w:val="-4"/>
          <w:sz w:val="28"/>
          <w:szCs w:val="28"/>
        </w:rPr>
        <w:t>площадь покрытия автомобильных дорог и искусственных сооружений на них, приведенных сооружений на них, приведенных в нормативное состояние, за счет субсидии (м</w:t>
      </w:r>
      <w:r w:rsidRPr="00517DEF">
        <w:rPr>
          <w:color w:val="000000"/>
          <w:spacing w:val="-4"/>
          <w:sz w:val="28"/>
          <w:szCs w:val="28"/>
          <w:vertAlign w:val="superscript"/>
        </w:rPr>
        <w:t>2</w:t>
      </w:r>
      <w:r w:rsidRPr="00517DEF">
        <w:rPr>
          <w:color w:val="000000"/>
          <w:spacing w:val="-4"/>
          <w:sz w:val="28"/>
          <w:szCs w:val="28"/>
        </w:rPr>
        <w:t>)</w:t>
      </w:r>
    </w:p>
    <w:p w:rsidR="00AE24F9" w:rsidRPr="00517DEF" w:rsidRDefault="00AE24F9" w:rsidP="00AE24F9">
      <w:pPr>
        <w:widowControl/>
        <w:autoSpaceDE/>
        <w:autoSpaceDN/>
        <w:adjustRightInd/>
        <w:ind w:firstLine="709"/>
        <w:jc w:val="both"/>
        <w:rPr>
          <w:color w:val="000000"/>
          <w:spacing w:val="-4"/>
          <w:sz w:val="28"/>
          <w:szCs w:val="28"/>
        </w:rPr>
      </w:pPr>
      <w:r w:rsidRPr="00517DEF">
        <w:rPr>
          <w:color w:val="000000"/>
          <w:spacing w:val="-4"/>
          <w:sz w:val="28"/>
          <w:szCs w:val="28"/>
        </w:rPr>
        <w:t>площадь покрытия автомобильных дорог и искусственных сооружений на них, приведенных в нормативное состояние, за счет субсидии (м</w:t>
      </w:r>
      <w:r w:rsidRPr="00517DEF">
        <w:rPr>
          <w:color w:val="000000"/>
          <w:spacing w:val="-4"/>
          <w:sz w:val="28"/>
          <w:szCs w:val="28"/>
          <w:vertAlign w:val="superscript"/>
        </w:rPr>
        <w:t>2</w:t>
      </w:r>
      <w:r w:rsidRPr="00517DEF">
        <w:rPr>
          <w:color w:val="000000"/>
          <w:spacing w:val="-4"/>
          <w:sz w:val="28"/>
          <w:szCs w:val="28"/>
        </w:rPr>
        <w:t>)</w:t>
      </w:r>
    </w:p>
    <w:p w:rsidR="00AE24F9" w:rsidRPr="00517DEF" w:rsidRDefault="00AE24F9" w:rsidP="00AE24F9">
      <w:pPr>
        <w:widowControl/>
        <w:autoSpaceDE/>
        <w:autoSpaceDN/>
        <w:adjustRightInd/>
        <w:ind w:firstLine="709"/>
        <w:jc w:val="both"/>
        <w:rPr>
          <w:color w:val="000000"/>
          <w:spacing w:val="-4"/>
          <w:sz w:val="28"/>
          <w:szCs w:val="28"/>
        </w:rPr>
      </w:pPr>
      <w:r w:rsidRPr="00517DEF">
        <w:rPr>
          <w:color w:val="000000"/>
          <w:spacing w:val="-4"/>
          <w:sz w:val="28"/>
          <w:szCs w:val="28"/>
        </w:rPr>
        <w:t>протяженность автомобильных дорог и искусственных сооружений на них, приведенных в нормативное состояние, за счет субсидии (км)</w:t>
      </w:r>
    </w:p>
    <w:p w:rsidR="00AE24F9" w:rsidRDefault="00110854" w:rsidP="00AE24F9">
      <w:pPr>
        <w:widowControl/>
        <w:autoSpaceDE/>
        <w:autoSpaceDN/>
        <w:adjustRightInd/>
        <w:ind w:firstLine="709"/>
        <w:jc w:val="both"/>
        <w:rPr>
          <w:color w:val="000000"/>
          <w:sz w:val="28"/>
          <w:szCs w:val="28"/>
        </w:rPr>
      </w:pPr>
      <w:r>
        <w:rPr>
          <w:color w:val="000000"/>
          <w:sz w:val="28"/>
          <w:szCs w:val="28"/>
        </w:rPr>
        <w:t>3.</w:t>
      </w:r>
      <w:proofErr w:type="gramStart"/>
      <w:r w:rsidR="00785312">
        <w:rPr>
          <w:color w:val="000000"/>
          <w:sz w:val="28"/>
          <w:szCs w:val="28"/>
        </w:rPr>
        <w:t>29</w:t>
      </w:r>
      <w:r>
        <w:rPr>
          <w:color w:val="000000"/>
          <w:sz w:val="28"/>
          <w:szCs w:val="28"/>
        </w:rPr>
        <w:t>.Является</w:t>
      </w:r>
      <w:proofErr w:type="gramEnd"/>
      <w:r>
        <w:rPr>
          <w:color w:val="000000"/>
          <w:sz w:val="28"/>
          <w:szCs w:val="28"/>
        </w:rPr>
        <w:t xml:space="preserve"> ответственным за обеспечение </w:t>
      </w:r>
      <w:proofErr w:type="spellStart"/>
      <w:r>
        <w:rPr>
          <w:color w:val="000000"/>
          <w:sz w:val="28"/>
          <w:szCs w:val="28"/>
        </w:rPr>
        <w:t>цифровизации</w:t>
      </w:r>
      <w:proofErr w:type="spellEnd"/>
      <w:r>
        <w:rPr>
          <w:color w:val="000000"/>
          <w:sz w:val="28"/>
          <w:szCs w:val="28"/>
        </w:rPr>
        <w:t xml:space="preserve"> городского хозяйства.</w:t>
      </w:r>
    </w:p>
    <w:p w:rsidR="00473F97" w:rsidRDefault="00473F97" w:rsidP="00AE24F9">
      <w:pPr>
        <w:widowControl/>
        <w:autoSpaceDE/>
        <w:autoSpaceDN/>
        <w:adjustRightInd/>
        <w:ind w:firstLine="709"/>
        <w:jc w:val="both"/>
        <w:rPr>
          <w:rFonts w:eastAsia="Calibri"/>
          <w:sz w:val="28"/>
          <w:szCs w:val="28"/>
          <w:lang w:eastAsia="en-US"/>
        </w:rPr>
      </w:pPr>
      <w:r>
        <w:rPr>
          <w:color w:val="000000"/>
          <w:sz w:val="28"/>
          <w:szCs w:val="28"/>
        </w:rPr>
        <w:t>3.3</w:t>
      </w:r>
      <w:r w:rsidR="00785312">
        <w:rPr>
          <w:color w:val="000000"/>
          <w:sz w:val="28"/>
          <w:szCs w:val="28"/>
        </w:rPr>
        <w:t>0</w:t>
      </w:r>
      <w:r>
        <w:rPr>
          <w:color w:val="000000"/>
          <w:sz w:val="28"/>
          <w:szCs w:val="28"/>
        </w:rPr>
        <w:t>.</w:t>
      </w:r>
      <w:r w:rsidRPr="00473F97">
        <w:rPr>
          <w:rFonts w:eastAsia="Calibri"/>
          <w:sz w:val="28"/>
          <w:szCs w:val="28"/>
          <w:lang w:eastAsia="en-US"/>
        </w:rPr>
        <w:t xml:space="preserve"> </w:t>
      </w:r>
      <w:proofErr w:type="gramStart"/>
      <w:r>
        <w:rPr>
          <w:rFonts w:eastAsia="Calibri"/>
          <w:sz w:val="28"/>
          <w:szCs w:val="28"/>
          <w:lang w:eastAsia="en-US"/>
        </w:rPr>
        <w:t>Курирует</w:t>
      </w:r>
      <w:r w:rsidRPr="00473F97">
        <w:rPr>
          <w:rFonts w:eastAsia="Calibri"/>
          <w:sz w:val="28"/>
          <w:szCs w:val="28"/>
          <w:lang w:eastAsia="en-US"/>
        </w:rPr>
        <w:t xml:space="preserve"> </w:t>
      </w:r>
      <w:r>
        <w:rPr>
          <w:rFonts w:eastAsia="Calibri"/>
          <w:sz w:val="28"/>
          <w:szCs w:val="28"/>
          <w:lang w:eastAsia="en-US"/>
        </w:rPr>
        <w:t xml:space="preserve"> и</w:t>
      </w:r>
      <w:proofErr w:type="gramEnd"/>
      <w:r>
        <w:rPr>
          <w:rFonts w:eastAsia="Calibri"/>
          <w:sz w:val="28"/>
          <w:szCs w:val="28"/>
          <w:lang w:eastAsia="en-US"/>
        </w:rPr>
        <w:t xml:space="preserve"> координирует </w:t>
      </w:r>
      <w:r w:rsidRPr="00473F97">
        <w:rPr>
          <w:rFonts w:eastAsia="Calibri"/>
          <w:sz w:val="28"/>
          <w:szCs w:val="28"/>
          <w:lang w:eastAsia="en-US"/>
        </w:rPr>
        <w:t>работ</w:t>
      </w:r>
      <w:r>
        <w:rPr>
          <w:rFonts w:eastAsia="Calibri"/>
          <w:sz w:val="28"/>
          <w:szCs w:val="28"/>
          <w:lang w:eastAsia="en-US"/>
        </w:rPr>
        <w:t>у</w:t>
      </w:r>
      <w:r w:rsidRPr="00473F97">
        <w:rPr>
          <w:rFonts w:eastAsia="Calibri"/>
          <w:sz w:val="28"/>
          <w:szCs w:val="28"/>
          <w:lang w:eastAsia="en-US"/>
        </w:rPr>
        <w:t xml:space="preserve"> по созданию условий для развития информационно-телекоммуникационной инфраструктуры муниципального образования, внедрени</w:t>
      </w:r>
      <w:r>
        <w:rPr>
          <w:rFonts w:eastAsia="Calibri"/>
          <w:sz w:val="28"/>
          <w:szCs w:val="28"/>
          <w:lang w:eastAsia="en-US"/>
        </w:rPr>
        <w:t>ю</w:t>
      </w:r>
      <w:r w:rsidRPr="00473F97">
        <w:rPr>
          <w:rFonts w:eastAsia="Calibri"/>
          <w:sz w:val="28"/>
          <w:szCs w:val="28"/>
          <w:lang w:eastAsia="en-US"/>
        </w:rPr>
        <w:t xml:space="preserve"> перспективных технологий, программного обеспечения, сервисов, информационных систем</w:t>
      </w:r>
      <w:r>
        <w:rPr>
          <w:rFonts w:eastAsia="Calibri"/>
          <w:sz w:val="28"/>
          <w:szCs w:val="28"/>
          <w:lang w:eastAsia="en-US"/>
        </w:rPr>
        <w:t>.</w:t>
      </w:r>
    </w:p>
    <w:p w:rsidR="00473F97" w:rsidRDefault="00473F97" w:rsidP="00473F97">
      <w:pPr>
        <w:widowControl/>
        <w:shd w:val="clear" w:color="auto" w:fill="FFFFFF" w:themeFill="background1"/>
        <w:autoSpaceDE/>
        <w:autoSpaceDN/>
        <w:adjustRightInd/>
        <w:ind w:firstLine="709"/>
        <w:jc w:val="both"/>
        <w:rPr>
          <w:rFonts w:eastAsia="Calibri"/>
          <w:sz w:val="28"/>
          <w:szCs w:val="28"/>
          <w:lang w:eastAsia="en-US"/>
        </w:rPr>
      </w:pPr>
      <w:r>
        <w:rPr>
          <w:rFonts w:eastAsia="Calibri"/>
          <w:sz w:val="28"/>
          <w:szCs w:val="28"/>
          <w:lang w:eastAsia="en-US"/>
        </w:rPr>
        <w:t>3.3</w:t>
      </w:r>
      <w:r w:rsidR="00785312">
        <w:rPr>
          <w:rFonts w:eastAsia="Calibri"/>
          <w:sz w:val="28"/>
          <w:szCs w:val="28"/>
          <w:lang w:eastAsia="en-US"/>
        </w:rPr>
        <w:t>1</w:t>
      </w:r>
      <w:r w:rsidRPr="00473F97">
        <w:rPr>
          <w:rFonts w:eastAsia="Calibri"/>
          <w:sz w:val="28"/>
          <w:szCs w:val="28"/>
          <w:lang w:eastAsia="en-US"/>
        </w:rPr>
        <w:t xml:space="preserve">. </w:t>
      </w:r>
      <w:proofErr w:type="gramStart"/>
      <w:r>
        <w:rPr>
          <w:rFonts w:eastAsia="Calibri"/>
          <w:sz w:val="28"/>
          <w:szCs w:val="28"/>
          <w:lang w:eastAsia="en-US"/>
        </w:rPr>
        <w:t>Курирует</w:t>
      </w:r>
      <w:r w:rsidRPr="00473F97">
        <w:rPr>
          <w:rFonts w:eastAsia="Calibri"/>
          <w:sz w:val="28"/>
          <w:szCs w:val="28"/>
          <w:lang w:eastAsia="en-US"/>
        </w:rPr>
        <w:t xml:space="preserve"> </w:t>
      </w:r>
      <w:r>
        <w:rPr>
          <w:rFonts w:eastAsia="Calibri"/>
          <w:sz w:val="28"/>
          <w:szCs w:val="28"/>
          <w:lang w:eastAsia="en-US"/>
        </w:rPr>
        <w:t xml:space="preserve"> и</w:t>
      </w:r>
      <w:proofErr w:type="gramEnd"/>
      <w:r>
        <w:rPr>
          <w:rFonts w:eastAsia="Calibri"/>
          <w:sz w:val="28"/>
          <w:szCs w:val="28"/>
          <w:lang w:eastAsia="en-US"/>
        </w:rPr>
        <w:t xml:space="preserve"> координирует </w:t>
      </w:r>
      <w:r w:rsidRPr="00473F97">
        <w:rPr>
          <w:rFonts w:eastAsia="Calibri"/>
          <w:sz w:val="28"/>
          <w:szCs w:val="28"/>
          <w:lang w:eastAsia="en-US"/>
        </w:rPr>
        <w:t>разработк</w:t>
      </w:r>
      <w:r>
        <w:rPr>
          <w:rFonts w:eastAsia="Calibri"/>
          <w:sz w:val="28"/>
          <w:szCs w:val="28"/>
          <w:lang w:eastAsia="en-US"/>
        </w:rPr>
        <w:t>у</w:t>
      </w:r>
      <w:r w:rsidRPr="00473F97">
        <w:rPr>
          <w:rFonts w:eastAsia="Calibri"/>
          <w:sz w:val="28"/>
          <w:szCs w:val="28"/>
          <w:lang w:eastAsia="en-US"/>
        </w:rPr>
        <w:t xml:space="preserve"> и реализаци</w:t>
      </w:r>
      <w:r>
        <w:rPr>
          <w:rFonts w:eastAsia="Calibri"/>
          <w:sz w:val="28"/>
          <w:szCs w:val="28"/>
          <w:lang w:eastAsia="en-US"/>
        </w:rPr>
        <w:t>ю</w:t>
      </w:r>
      <w:r w:rsidRPr="00473F97">
        <w:rPr>
          <w:rFonts w:eastAsia="Calibri"/>
          <w:sz w:val="28"/>
          <w:szCs w:val="28"/>
          <w:lang w:eastAsia="en-US"/>
        </w:rPr>
        <w:t xml:space="preserve"> муниципальной программы (мероприятий муниципальной программы), регулирующей сферы развития цифровой экономики и информационно-коммуникационных технологий, по вопросам развития информационно-телекоммуникационной инфраструк</w:t>
      </w:r>
      <w:r w:rsidRPr="00473F97">
        <w:rPr>
          <w:rFonts w:eastAsia="Calibri"/>
          <w:sz w:val="28"/>
          <w:szCs w:val="28"/>
          <w:lang w:eastAsia="en-US"/>
        </w:rPr>
        <w:lastRenderedPageBreak/>
        <w:t>туры сети «Интернет», сети связи, в том числе почтовой, инфраструктуры электронного правительства, посредством которой осуществляется предоставление муниципальных услуг в электронном виде</w:t>
      </w:r>
      <w:r>
        <w:rPr>
          <w:rFonts w:eastAsia="Calibri"/>
          <w:sz w:val="28"/>
          <w:szCs w:val="28"/>
          <w:lang w:eastAsia="en-US"/>
        </w:rPr>
        <w:t>.</w:t>
      </w:r>
    </w:p>
    <w:p w:rsidR="00473F97" w:rsidRPr="00473F97" w:rsidRDefault="00785312" w:rsidP="00785312">
      <w:pPr>
        <w:widowControl/>
        <w:tabs>
          <w:tab w:val="left" w:pos="1530"/>
          <w:tab w:val="left" w:pos="2977"/>
        </w:tabs>
        <w:suppressAutoHyphens/>
        <w:autoSpaceDE/>
        <w:autoSpaceDN/>
        <w:adjustRightInd/>
        <w:ind w:firstLine="709"/>
        <w:jc w:val="both"/>
        <w:rPr>
          <w:rFonts w:eastAsia="Calibri"/>
          <w:sz w:val="28"/>
          <w:szCs w:val="28"/>
          <w:lang w:eastAsia="en-US"/>
        </w:rPr>
      </w:pPr>
      <w:r>
        <w:rPr>
          <w:rFonts w:eastAsia="Calibri"/>
          <w:sz w:val="28"/>
          <w:szCs w:val="28"/>
          <w:lang w:eastAsia="en-US"/>
        </w:rPr>
        <w:t>3.32</w:t>
      </w:r>
      <w:r w:rsidR="00473F97" w:rsidRPr="00473F97">
        <w:rPr>
          <w:rFonts w:eastAsia="Calibri"/>
          <w:sz w:val="28"/>
          <w:szCs w:val="28"/>
          <w:lang w:eastAsia="en-US"/>
        </w:rPr>
        <w:t xml:space="preserve">. </w:t>
      </w:r>
      <w:r w:rsidR="00473F97">
        <w:rPr>
          <w:rFonts w:eastAsia="Calibri"/>
          <w:sz w:val="28"/>
          <w:szCs w:val="28"/>
          <w:lang w:eastAsia="en-US"/>
        </w:rPr>
        <w:t xml:space="preserve">курирует работу по </w:t>
      </w:r>
      <w:r w:rsidR="00473F97" w:rsidRPr="00473F97">
        <w:rPr>
          <w:rFonts w:eastAsia="Calibri"/>
          <w:sz w:val="28"/>
          <w:szCs w:val="28"/>
          <w:lang w:eastAsia="en-US"/>
        </w:rPr>
        <w:t>развити</w:t>
      </w:r>
      <w:r w:rsidR="00473F97">
        <w:rPr>
          <w:rFonts w:eastAsia="Calibri"/>
          <w:sz w:val="28"/>
          <w:szCs w:val="28"/>
          <w:lang w:eastAsia="en-US"/>
        </w:rPr>
        <w:t>ю</w:t>
      </w:r>
      <w:r w:rsidR="00473F97" w:rsidRPr="00473F97">
        <w:rPr>
          <w:rFonts w:eastAsia="Calibri"/>
          <w:sz w:val="28"/>
          <w:szCs w:val="28"/>
          <w:lang w:eastAsia="en-US"/>
        </w:rPr>
        <w:t xml:space="preserve"> цифровой экономики и информационно-коммуникационных технологий:</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в согласовании паспортов проектов;</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в координации и контроле исполнения мероприятий проектов;</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в разработке планов мероприятий по реализации проектов и их согласовании с участниками проекта;</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в формировании отчетов о ходе реализации проектов и их согласовании с участниками проекта;</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оказании содействия операторам связи в расширении сферы услуг, предоставляемых физическим и юридическим лицам;</w:t>
      </w:r>
    </w:p>
    <w:p w:rsidR="00473F97" w:rsidRPr="00473F97" w:rsidRDefault="00473F97" w:rsidP="00785312">
      <w:pPr>
        <w:widowControl/>
        <w:tabs>
          <w:tab w:val="left" w:pos="1530"/>
          <w:tab w:val="left" w:pos="2977"/>
        </w:tabs>
        <w:suppressAutoHyphens/>
        <w:autoSpaceDE/>
        <w:autoSpaceDN/>
        <w:adjustRightInd/>
        <w:ind w:firstLine="709"/>
        <w:jc w:val="both"/>
        <w:rPr>
          <w:rFonts w:eastAsia="Calibri"/>
          <w:sz w:val="28"/>
          <w:szCs w:val="28"/>
          <w:lang w:eastAsia="en-US"/>
        </w:rPr>
      </w:pPr>
      <w:r w:rsidRPr="00473F97">
        <w:rPr>
          <w:rFonts w:eastAsia="Calibri"/>
          <w:sz w:val="28"/>
          <w:szCs w:val="28"/>
          <w:lang w:eastAsia="en-US"/>
        </w:rPr>
        <w:t>оказании содействия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r>
        <w:rPr>
          <w:rFonts w:eastAsia="Calibri"/>
          <w:sz w:val="28"/>
          <w:szCs w:val="28"/>
          <w:lang w:eastAsia="en-US"/>
        </w:rPr>
        <w:t>.</w:t>
      </w:r>
    </w:p>
    <w:p w:rsidR="00473F97" w:rsidRPr="00473F97" w:rsidRDefault="00473F97" w:rsidP="00473F97">
      <w:pPr>
        <w:widowControl/>
        <w:shd w:val="clear" w:color="auto" w:fill="FFFFFF" w:themeFill="background1"/>
        <w:autoSpaceDE/>
        <w:autoSpaceDN/>
        <w:adjustRightInd/>
        <w:ind w:firstLine="709"/>
        <w:jc w:val="both"/>
        <w:rPr>
          <w:color w:val="000000"/>
          <w:sz w:val="28"/>
          <w:szCs w:val="28"/>
        </w:rPr>
      </w:pPr>
    </w:p>
    <w:p w:rsidR="00973078" w:rsidRPr="00473F97" w:rsidRDefault="00973078" w:rsidP="00473F97">
      <w:pPr>
        <w:shd w:val="clear" w:color="auto" w:fill="FFFFFF" w:themeFill="background1"/>
        <w:jc w:val="center"/>
        <w:outlineLvl w:val="1"/>
        <w:rPr>
          <w:b/>
          <w:sz w:val="28"/>
          <w:szCs w:val="28"/>
        </w:rPr>
      </w:pPr>
      <w:bookmarkStart w:id="4" w:name="Par259"/>
      <w:bookmarkEnd w:id="4"/>
      <w:r w:rsidRPr="00473F97">
        <w:rPr>
          <w:b/>
          <w:sz w:val="28"/>
          <w:szCs w:val="28"/>
        </w:rPr>
        <w:t>4. Права</w:t>
      </w:r>
    </w:p>
    <w:p w:rsidR="00973078" w:rsidRPr="00473F97" w:rsidRDefault="00973078" w:rsidP="00473F97">
      <w:pPr>
        <w:shd w:val="clear" w:color="auto" w:fill="FFFFFF" w:themeFill="background1"/>
        <w:jc w:val="center"/>
        <w:outlineLvl w:val="1"/>
        <w:rPr>
          <w:sz w:val="28"/>
          <w:szCs w:val="28"/>
        </w:rPr>
      </w:pPr>
    </w:p>
    <w:p w:rsidR="00303CF1" w:rsidRDefault="00973078" w:rsidP="00473F97">
      <w:pPr>
        <w:shd w:val="clear" w:color="auto" w:fill="FFFFFF" w:themeFill="background1"/>
        <w:ind w:firstLine="851"/>
        <w:jc w:val="both"/>
        <w:rPr>
          <w:sz w:val="28"/>
          <w:szCs w:val="28"/>
        </w:rPr>
      </w:pPr>
      <w:r w:rsidRPr="00473F97">
        <w:rPr>
          <w:sz w:val="28"/>
          <w:szCs w:val="28"/>
        </w:rPr>
        <w:t xml:space="preserve">Наряду с основными правами, которые определены статьей 11 Федерального </w:t>
      </w:r>
      <w:hyperlink r:id="rId11" w:history="1">
        <w:r w:rsidRPr="00473F97">
          <w:rPr>
            <w:sz w:val="28"/>
            <w:szCs w:val="28"/>
          </w:rPr>
          <w:t>закона</w:t>
        </w:r>
      </w:hyperlink>
      <w:r w:rsidR="0047363A" w:rsidRPr="00473F97">
        <w:rPr>
          <w:sz w:val="28"/>
          <w:szCs w:val="28"/>
        </w:rPr>
        <w:t xml:space="preserve"> </w:t>
      </w:r>
      <w:r w:rsidRPr="00473F97">
        <w:rPr>
          <w:sz w:val="28"/>
          <w:szCs w:val="28"/>
        </w:rPr>
        <w:t>от 2 марта 2007 г. № 25-ФЗ «О муниципальной службе в Российской Федерации»</w:t>
      </w:r>
      <w:r w:rsidR="00BB39BA" w:rsidRPr="00473F97">
        <w:rPr>
          <w:sz w:val="28"/>
          <w:szCs w:val="28"/>
        </w:rPr>
        <w:t xml:space="preserve"> </w:t>
      </w:r>
    </w:p>
    <w:p w:rsidR="00973078" w:rsidRPr="00473F97" w:rsidRDefault="00785312" w:rsidP="00473F97">
      <w:pPr>
        <w:shd w:val="clear" w:color="auto" w:fill="FFFFFF" w:themeFill="background1"/>
        <w:ind w:firstLine="851"/>
        <w:jc w:val="both"/>
        <w:rPr>
          <w:sz w:val="28"/>
          <w:szCs w:val="28"/>
        </w:rPr>
      </w:pPr>
      <w:r>
        <w:rPr>
          <w:sz w:val="28"/>
          <w:szCs w:val="28"/>
        </w:rPr>
        <w:t>заместитель Главы А</w:t>
      </w:r>
      <w:r w:rsidR="00BA2896" w:rsidRPr="00473F97">
        <w:rPr>
          <w:sz w:val="28"/>
          <w:szCs w:val="28"/>
        </w:rPr>
        <w:t xml:space="preserve">дминистрации </w:t>
      </w:r>
      <w:r w:rsidR="00973078" w:rsidRPr="00473F97">
        <w:rPr>
          <w:sz w:val="28"/>
          <w:szCs w:val="28"/>
        </w:rPr>
        <w:t>имеет право:</w:t>
      </w:r>
    </w:p>
    <w:p w:rsidR="00973078" w:rsidRPr="00473F97" w:rsidRDefault="00973078" w:rsidP="00473F97">
      <w:pPr>
        <w:shd w:val="clear" w:color="auto" w:fill="FFFFFF" w:themeFill="background1"/>
        <w:ind w:firstLine="851"/>
        <w:jc w:val="both"/>
        <w:rPr>
          <w:sz w:val="28"/>
          <w:szCs w:val="28"/>
        </w:rPr>
      </w:pPr>
      <w:r w:rsidRPr="00473F97">
        <w:rPr>
          <w:sz w:val="28"/>
          <w:szCs w:val="2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FC734F" w:rsidRPr="00473F97" w:rsidRDefault="00973078" w:rsidP="00473F97">
      <w:pPr>
        <w:shd w:val="clear" w:color="auto" w:fill="FFFFFF" w:themeFill="background1"/>
        <w:ind w:firstLine="851"/>
        <w:jc w:val="both"/>
        <w:rPr>
          <w:sz w:val="28"/>
          <w:szCs w:val="28"/>
        </w:rPr>
      </w:pPr>
      <w:r w:rsidRPr="00473F97">
        <w:rPr>
          <w:sz w:val="28"/>
          <w:szCs w:val="28"/>
        </w:rPr>
        <w:t xml:space="preserve">4.2. </w:t>
      </w:r>
      <w:r w:rsidR="00FC734F" w:rsidRPr="00473F97">
        <w:rPr>
          <w:sz w:val="28"/>
          <w:szCs w:val="28"/>
        </w:rPr>
        <w:t>Привлекать в установленном порядке для подготовки проектов документов, разработки и осуществления мероприятий, проводимых координируемыми структурными подразделениями, работников координируемых структурных подразделений.</w:t>
      </w:r>
    </w:p>
    <w:p w:rsidR="00973078" w:rsidRPr="00473F97" w:rsidRDefault="00973078" w:rsidP="00473F97">
      <w:pPr>
        <w:shd w:val="clear" w:color="auto" w:fill="FFFFFF" w:themeFill="background1"/>
        <w:ind w:firstLine="851"/>
        <w:jc w:val="both"/>
        <w:rPr>
          <w:sz w:val="28"/>
          <w:szCs w:val="28"/>
        </w:rPr>
      </w:pPr>
      <w:r w:rsidRPr="00473F97">
        <w:rPr>
          <w:sz w:val="28"/>
          <w:szCs w:val="2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F7362F" w:rsidRPr="00473F97" w:rsidRDefault="00F7362F" w:rsidP="00473F97">
      <w:pPr>
        <w:widowControl/>
        <w:shd w:val="clear" w:color="auto" w:fill="FFFFFF" w:themeFill="background1"/>
        <w:autoSpaceDE/>
        <w:autoSpaceDN/>
        <w:adjustRightInd/>
        <w:ind w:firstLine="709"/>
        <w:jc w:val="both"/>
        <w:rPr>
          <w:sz w:val="28"/>
          <w:szCs w:val="28"/>
        </w:rPr>
      </w:pPr>
      <w:r w:rsidRPr="00473F97">
        <w:rPr>
          <w:sz w:val="28"/>
          <w:szCs w:val="28"/>
        </w:rPr>
        <w:t xml:space="preserve"> 4.</w:t>
      </w:r>
      <w:proofErr w:type="gramStart"/>
      <w:r w:rsidRPr="00473F97">
        <w:rPr>
          <w:sz w:val="28"/>
          <w:szCs w:val="28"/>
        </w:rPr>
        <w:t>4.П</w:t>
      </w:r>
      <w:r w:rsidRPr="00473F97">
        <w:rPr>
          <w:sz w:val="28"/>
          <w:szCs w:val="24"/>
        </w:rPr>
        <w:t>одписывать</w:t>
      </w:r>
      <w:proofErr w:type="gramEnd"/>
      <w:r w:rsidRPr="00473F97">
        <w:rPr>
          <w:sz w:val="28"/>
          <w:szCs w:val="24"/>
        </w:rPr>
        <w:t xml:space="preserve"> ответы на обращения граждан.</w:t>
      </w:r>
    </w:p>
    <w:p w:rsidR="00E8514C" w:rsidRPr="00473F97" w:rsidRDefault="00050569" w:rsidP="00473F97">
      <w:pPr>
        <w:shd w:val="clear" w:color="auto" w:fill="FFFFFF" w:themeFill="background1"/>
        <w:ind w:firstLine="709"/>
        <w:jc w:val="both"/>
        <w:rPr>
          <w:sz w:val="28"/>
          <w:szCs w:val="28"/>
        </w:rPr>
      </w:pPr>
      <w:r w:rsidRPr="00473F97">
        <w:rPr>
          <w:sz w:val="28"/>
          <w:szCs w:val="28"/>
        </w:rPr>
        <w:t xml:space="preserve"> 4.</w:t>
      </w:r>
      <w:proofErr w:type="gramStart"/>
      <w:r w:rsidRPr="00473F97">
        <w:rPr>
          <w:sz w:val="28"/>
          <w:szCs w:val="28"/>
        </w:rPr>
        <w:t>5</w:t>
      </w:r>
      <w:r w:rsidR="00F7362F" w:rsidRPr="00473F97">
        <w:rPr>
          <w:sz w:val="28"/>
          <w:szCs w:val="28"/>
        </w:rPr>
        <w:t>.Подписывать</w:t>
      </w:r>
      <w:proofErr w:type="gramEnd"/>
      <w:r w:rsidR="00F7362F" w:rsidRPr="00473F97">
        <w:rPr>
          <w:sz w:val="28"/>
          <w:szCs w:val="28"/>
        </w:rPr>
        <w:t xml:space="preserve"> служебные письма Администрации Мошенского муниципального района по вопросам, отнесенным к его компетенции.</w:t>
      </w:r>
    </w:p>
    <w:p w:rsidR="007D3D46" w:rsidRPr="00473F97" w:rsidRDefault="001D4870" w:rsidP="00473F97">
      <w:pPr>
        <w:shd w:val="clear" w:color="auto" w:fill="FFFFFF" w:themeFill="background1"/>
        <w:ind w:firstLine="709"/>
        <w:jc w:val="both"/>
        <w:rPr>
          <w:b/>
          <w:sz w:val="28"/>
          <w:szCs w:val="28"/>
        </w:rPr>
      </w:pPr>
      <w:r w:rsidRPr="00473F97">
        <w:rPr>
          <w:sz w:val="28"/>
          <w:szCs w:val="28"/>
        </w:rPr>
        <w:t>4.</w:t>
      </w:r>
      <w:proofErr w:type="gramStart"/>
      <w:r w:rsidR="00050569" w:rsidRPr="00473F97">
        <w:rPr>
          <w:sz w:val="28"/>
          <w:szCs w:val="28"/>
        </w:rPr>
        <w:t>6</w:t>
      </w:r>
      <w:r w:rsidRPr="00473F97">
        <w:rPr>
          <w:sz w:val="28"/>
          <w:szCs w:val="28"/>
        </w:rPr>
        <w:t>.</w:t>
      </w:r>
      <w:r w:rsidRPr="00473F97">
        <w:rPr>
          <w:snapToGrid w:val="0"/>
          <w:sz w:val="28"/>
          <w:szCs w:val="28"/>
        </w:rPr>
        <w:t>Принимать</w:t>
      </w:r>
      <w:proofErr w:type="gramEnd"/>
      <w:r w:rsidRPr="00473F97">
        <w:rPr>
          <w:snapToGrid w:val="0"/>
          <w:sz w:val="28"/>
          <w:szCs w:val="28"/>
        </w:rPr>
        <w:t xml:space="preserve"> необходимые меры по устранению выявленных нарушений, связанных с обработкой и защитой персональных данных, вносить руководству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w:t>
      </w:r>
    </w:p>
    <w:p w:rsidR="00303CF1" w:rsidRDefault="00303CF1" w:rsidP="00473F97">
      <w:pPr>
        <w:shd w:val="clear" w:color="auto" w:fill="FFFFFF" w:themeFill="background1"/>
        <w:jc w:val="center"/>
        <w:outlineLvl w:val="1"/>
        <w:rPr>
          <w:b/>
          <w:sz w:val="28"/>
          <w:szCs w:val="28"/>
        </w:rPr>
      </w:pPr>
      <w:bookmarkStart w:id="5" w:name="Par267"/>
      <w:bookmarkEnd w:id="5"/>
    </w:p>
    <w:p w:rsidR="00973078" w:rsidRPr="00473F97" w:rsidRDefault="00973078" w:rsidP="00473F97">
      <w:pPr>
        <w:shd w:val="clear" w:color="auto" w:fill="FFFFFF" w:themeFill="background1"/>
        <w:jc w:val="center"/>
        <w:outlineLvl w:val="1"/>
        <w:rPr>
          <w:b/>
          <w:sz w:val="28"/>
          <w:szCs w:val="28"/>
        </w:rPr>
      </w:pPr>
      <w:r w:rsidRPr="00473F97">
        <w:rPr>
          <w:b/>
          <w:sz w:val="28"/>
          <w:szCs w:val="28"/>
        </w:rPr>
        <w:lastRenderedPageBreak/>
        <w:t>5. Ответственность</w:t>
      </w:r>
    </w:p>
    <w:p w:rsidR="00973078" w:rsidRPr="00473F97" w:rsidRDefault="00303CF1" w:rsidP="00473F97">
      <w:pPr>
        <w:shd w:val="clear" w:color="auto" w:fill="FFFFFF" w:themeFill="background1"/>
        <w:ind w:firstLine="851"/>
        <w:jc w:val="both"/>
        <w:rPr>
          <w:sz w:val="28"/>
          <w:szCs w:val="28"/>
        </w:rPr>
      </w:pPr>
      <w:r>
        <w:rPr>
          <w:sz w:val="28"/>
          <w:szCs w:val="24"/>
        </w:rPr>
        <w:t>З</w:t>
      </w:r>
      <w:r w:rsidR="00785312">
        <w:rPr>
          <w:sz w:val="28"/>
          <w:szCs w:val="24"/>
        </w:rPr>
        <w:t>аместитель Главы А</w:t>
      </w:r>
      <w:r w:rsidR="007D3D46" w:rsidRPr="00473F97">
        <w:rPr>
          <w:sz w:val="28"/>
          <w:szCs w:val="24"/>
        </w:rPr>
        <w:t>дминистрации</w:t>
      </w:r>
      <w:r w:rsidR="00BB39BA" w:rsidRPr="00473F97">
        <w:rPr>
          <w:sz w:val="28"/>
          <w:szCs w:val="24"/>
        </w:rPr>
        <w:t xml:space="preserve"> </w:t>
      </w:r>
      <w:r w:rsidR="00973078" w:rsidRPr="00473F97">
        <w:rPr>
          <w:sz w:val="28"/>
          <w:szCs w:val="28"/>
        </w:rPr>
        <w:t>несет установленную законодательством ответственность:</w:t>
      </w:r>
    </w:p>
    <w:p w:rsidR="00973078" w:rsidRPr="00473F97" w:rsidRDefault="00973078" w:rsidP="00473F97">
      <w:pPr>
        <w:shd w:val="clear" w:color="auto" w:fill="FFFFFF" w:themeFill="background1"/>
        <w:ind w:firstLine="851"/>
        <w:jc w:val="both"/>
        <w:rPr>
          <w:sz w:val="28"/>
          <w:szCs w:val="28"/>
        </w:rPr>
      </w:pPr>
      <w:r w:rsidRPr="00473F97">
        <w:rPr>
          <w:sz w:val="28"/>
          <w:szCs w:val="2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973078" w:rsidRPr="00473F97" w:rsidRDefault="00973078" w:rsidP="00473F97">
      <w:pPr>
        <w:shd w:val="clear" w:color="auto" w:fill="FFFFFF" w:themeFill="background1"/>
        <w:ind w:firstLine="851"/>
        <w:jc w:val="both"/>
        <w:rPr>
          <w:sz w:val="28"/>
          <w:szCs w:val="28"/>
        </w:rPr>
      </w:pPr>
      <w:r w:rsidRPr="00473F97">
        <w:rPr>
          <w:sz w:val="28"/>
          <w:szCs w:val="2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973078" w:rsidRPr="00473F97" w:rsidRDefault="00973078" w:rsidP="00473F97">
      <w:pPr>
        <w:shd w:val="clear" w:color="auto" w:fill="FFFFFF" w:themeFill="background1"/>
        <w:ind w:firstLine="851"/>
        <w:jc w:val="both"/>
        <w:rPr>
          <w:sz w:val="28"/>
          <w:szCs w:val="28"/>
        </w:rPr>
      </w:pPr>
      <w:r w:rsidRPr="00473F97">
        <w:rPr>
          <w:sz w:val="28"/>
          <w:szCs w:val="28"/>
        </w:rPr>
        <w:t>5.3. За причинение материального ущерба в пределах, определенных трудовым и гражданским законод</w:t>
      </w:r>
      <w:r w:rsidR="002135B9" w:rsidRPr="00473F97">
        <w:rPr>
          <w:sz w:val="28"/>
          <w:szCs w:val="28"/>
        </w:rPr>
        <w:t>ательством Российской Федерации;</w:t>
      </w:r>
    </w:p>
    <w:p w:rsidR="00AF3DA8" w:rsidRPr="00473F97" w:rsidRDefault="00AF3DA8" w:rsidP="00473F97">
      <w:pPr>
        <w:shd w:val="clear" w:color="auto" w:fill="FFFFFF" w:themeFill="background1"/>
        <w:ind w:firstLine="851"/>
        <w:jc w:val="both"/>
        <w:rPr>
          <w:sz w:val="28"/>
          <w:szCs w:val="28"/>
          <w:lang w:eastAsia="ar-SA"/>
        </w:rPr>
      </w:pPr>
      <w:r w:rsidRPr="00473F97">
        <w:rPr>
          <w:sz w:val="28"/>
          <w:szCs w:val="28"/>
        </w:rPr>
        <w:t>5.4.</w:t>
      </w:r>
      <w:r w:rsidRPr="00473F97">
        <w:rPr>
          <w:sz w:val="28"/>
          <w:szCs w:val="28"/>
          <w:lang w:eastAsia="ar-SA"/>
        </w:rPr>
        <w:t xml:space="preserve"> За 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AF3DA8" w:rsidRDefault="00AF3DA8" w:rsidP="00473F97">
      <w:pPr>
        <w:widowControl/>
        <w:shd w:val="clear" w:color="auto" w:fill="FFFFFF" w:themeFill="background1"/>
        <w:autoSpaceDE/>
        <w:autoSpaceDN/>
        <w:adjustRightInd/>
        <w:ind w:firstLine="851"/>
        <w:jc w:val="both"/>
        <w:rPr>
          <w:sz w:val="28"/>
          <w:szCs w:val="28"/>
          <w:lang w:eastAsia="ar-SA"/>
        </w:rPr>
      </w:pPr>
      <w:r w:rsidRPr="00473F97">
        <w:rPr>
          <w:sz w:val="28"/>
          <w:szCs w:val="28"/>
          <w:lang w:eastAsia="ar-SA"/>
        </w:rPr>
        <w:t>5.5. За действие или бездействие, влекущие нарушение прав и законных интересов граждан, юридических лиц.</w:t>
      </w:r>
    </w:p>
    <w:p w:rsidR="00463E93" w:rsidRPr="007A633D" w:rsidRDefault="00463E93" w:rsidP="00AF3DA8">
      <w:pPr>
        <w:widowControl/>
        <w:autoSpaceDE/>
        <w:autoSpaceDN/>
        <w:adjustRightInd/>
        <w:ind w:firstLine="851"/>
        <w:jc w:val="both"/>
        <w:rPr>
          <w:sz w:val="28"/>
          <w:szCs w:val="28"/>
          <w:lang w:eastAsia="ar-SA"/>
        </w:rPr>
      </w:pPr>
    </w:p>
    <w:p w:rsidR="00AF3DA8" w:rsidRDefault="00973078" w:rsidP="00973078">
      <w:pPr>
        <w:jc w:val="center"/>
        <w:outlineLvl w:val="1"/>
        <w:rPr>
          <w:b/>
          <w:sz w:val="28"/>
          <w:szCs w:val="28"/>
        </w:rPr>
      </w:pPr>
      <w:bookmarkStart w:id="6" w:name="Par274"/>
      <w:bookmarkEnd w:id="6"/>
      <w:r w:rsidRPr="00E56ECB">
        <w:rPr>
          <w:b/>
          <w:sz w:val="28"/>
          <w:szCs w:val="28"/>
        </w:rPr>
        <w:t xml:space="preserve">6. </w:t>
      </w:r>
      <w:r>
        <w:rPr>
          <w:b/>
          <w:sz w:val="28"/>
          <w:szCs w:val="28"/>
        </w:rPr>
        <w:t xml:space="preserve">Перечень вопросов, по которым </w:t>
      </w:r>
    </w:p>
    <w:p w:rsidR="00973078" w:rsidRDefault="00973078" w:rsidP="00973078">
      <w:pPr>
        <w:jc w:val="center"/>
        <w:outlineLvl w:val="1"/>
        <w:rPr>
          <w:b/>
          <w:sz w:val="28"/>
          <w:szCs w:val="28"/>
        </w:rPr>
      </w:pPr>
      <w:r>
        <w:rPr>
          <w:b/>
          <w:sz w:val="28"/>
          <w:szCs w:val="28"/>
        </w:rPr>
        <w:t>муниципальный служащий вправе или обязан самостоятельно принимать управленческие и иные решения</w:t>
      </w:r>
    </w:p>
    <w:p w:rsidR="00973078" w:rsidRDefault="00422629" w:rsidP="00262204">
      <w:pPr>
        <w:ind w:firstLine="851"/>
        <w:jc w:val="both"/>
        <w:outlineLvl w:val="1"/>
        <w:rPr>
          <w:sz w:val="28"/>
          <w:szCs w:val="28"/>
        </w:rPr>
      </w:pPr>
      <w:r>
        <w:rPr>
          <w:sz w:val="28"/>
          <w:szCs w:val="24"/>
        </w:rPr>
        <w:t>6.</w:t>
      </w:r>
      <w:proofErr w:type="gramStart"/>
      <w:r>
        <w:rPr>
          <w:sz w:val="28"/>
          <w:szCs w:val="24"/>
        </w:rPr>
        <w:t>1.</w:t>
      </w:r>
      <w:r w:rsidR="00303CF1">
        <w:rPr>
          <w:sz w:val="28"/>
          <w:szCs w:val="24"/>
        </w:rPr>
        <w:t>З</w:t>
      </w:r>
      <w:r w:rsidR="00785312">
        <w:rPr>
          <w:sz w:val="28"/>
          <w:szCs w:val="24"/>
        </w:rPr>
        <w:t>аместитель</w:t>
      </w:r>
      <w:proofErr w:type="gramEnd"/>
      <w:r w:rsidR="00785312">
        <w:rPr>
          <w:sz w:val="28"/>
          <w:szCs w:val="24"/>
        </w:rPr>
        <w:t xml:space="preserve"> Главы А</w:t>
      </w:r>
      <w:r w:rsidR="007D3D46">
        <w:rPr>
          <w:sz w:val="28"/>
          <w:szCs w:val="24"/>
        </w:rPr>
        <w:t>дминистрации</w:t>
      </w:r>
      <w:r w:rsidR="00BB39BA">
        <w:rPr>
          <w:sz w:val="28"/>
          <w:szCs w:val="24"/>
        </w:rPr>
        <w:t xml:space="preserve"> </w:t>
      </w:r>
      <w:r w:rsidR="002135B9">
        <w:rPr>
          <w:sz w:val="28"/>
          <w:szCs w:val="28"/>
        </w:rPr>
        <w:t>обязан самостоятельно</w:t>
      </w:r>
      <w:r w:rsidR="00262204">
        <w:rPr>
          <w:sz w:val="28"/>
          <w:szCs w:val="28"/>
        </w:rPr>
        <w:t>:</w:t>
      </w:r>
    </w:p>
    <w:p w:rsidR="005D371B" w:rsidRPr="003B5119" w:rsidRDefault="006136AA" w:rsidP="005D371B">
      <w:pPr>
        <w:shd w:val="clear" w:color="auto" w:fill="FFFFFF"/>
        <w:autoSpaceDE/>
        <w:autoSpaceDN/>
        <w:adjustRightInd/>
        <w:ind w:right="5" w:firstLine="709"/>
        <w:jc w:val="both"/>
        <w:rPr>
          <w:sz w:val="28"/>
          <w:szCs w:val="28"/>
        </w:rPr>
      </w:pPr>
      <w:r>
        <w:rPr>
          <w:sz w:val="28"/>
          <w:szCs w:val="28"/>
        </w:rPr>
        <w:t>о</w:t>
      </w:r>
      <w:r w:rsidR="005D371B" w:rsidRPr="003B5119">
        <w:rPr>
          <w:sz w:val="28"/>
          <w:szCs w:val="28"/>
        </w:rPr>
        <w:t>рганиз</w:t>
      </w:r>
      <w:r w:rsidR="005D371B">
        <w:rPr>
          <w:sz w:val="28"/>
          <w:szCs w:val="28"/>
        </w:rPr>
        <w:t>овывать</w:t>
      </w:r>
      <w:r w:rsidR="005D371B" w:rsidRPr="003B5119">
        <w:rPr>
          <w:sz w:val="28"/>
          <w:szCs w:val="28"/>
        </w:rPr>
        <w:t xml:space="preserve"> проведение на территории Мошенского муниципального </w:t>
      </w:r>
      <w:r w:rsidR="00785312">
        <w:rPr>
          <w:sz w:val="28"/>
          <w:szCs w:val="28"/>
        </w:rPr>
        <w:t>округа</w:t>
      </w:r>
      <w:r w:rsidR="005D371B" w:rsidRPr="003B5119">
        <w:rPr>
          <w:sz w:val="28"/>
          <w:szCs w:val="28"/>
        </w:rPr>
        <w:t xml:space="preserve"> проверок в сфере муниципального контроля, в соответствии с Положением о порядке осуществления муниципального контроля на территории муниципального района;</w:t>
      </w:r>
    </w:p>
    <w:p w:rsidR="009A335C" w:rsidRDefault="005D371B" w:rsidP="005D371B">
      <w:pPr>
        <w:shd w:val="clear" w:color="auto" w:fill="FFFFFF"/>
        <w:autoSpaceDE/>
        <w:autoSpaceDN/>
        <w:adjustRightInd/>
        <w:ind w:right="5" w:firstLine="709"/>
        <w:jc w:val="both"/>
        <w:rPr>
          <w:sz w:val="28"/>
          <w:szCs w:val="28"/>
        </w:rPr>
      </w:pPr>
      <w:r w:rsidRPr="003B5119">
        <w:rPr>
          <w:sz w:val="28"/>
          <w:szCs w:val="28"/>
        </w:rPr>
        <w:t>разрабатыва</w:t>
      </w:r>
      <w:r>
        <w:rPr>
          <w:sz w:val="28"/>
          <w:szCs w:val="28"/>
        </w:rPr>
        <w:t>ть</w:t>
      </w:r>
      <w:r w:rsidRPr="003B5119">
        <w:rPr>
          <w:sz w:val="28"/>
          <w:szCs w:val="28"/>
        </w:rPr>
        <w:t xml:space="preserve"> ежегодные планы проведения плановых проверок юридических лиц и индивидуальных предпринимателей, согласовыва</w:t>
      </w:r>
      <w:r w:rsidR="006136AA">
        <w:rPr>
          <w:sz w:val="28"/>
          <w:szCs w:val="28"/>
        </w:rPr>
        <w:t>ть</w:t>
      </w:r>
      <w:r w:rsidRPr="003B5119">
        <w:rPr>
          <w:sz w:val="28"/>
          <w:szCs w:val="28"/>
        </w:rPr>
        <w:t xml:space="preserve"> их с органами прокуратуры, размеща</w:t>
      </w:r>
      <w:r>
        <w:rPr>
          <w:sz w:val="28"/>
          <w:szCs w:val="28"/>
        </w:rPr>
        <w:t>ть</w:t>
      </w:r>
      <w:r w:rsidRPr="003B5119">
        <w:rPr>
          <w:sz w:val="28"/>
          <w:szCs w:val="28"/>
        </w:rPr>
        <w:t xml:space="preserve"> на официальном сайте Мошенского муниципального </w:t>
      </w:r>
      <w:r w:rsidR="00785312">
        <w:rPr>
          <w:sz w:val="28"/>
          <w:szCs w:val="28"/>
        </w:rPr>
        <w:t>округа</w:t>
      </w:r>
      <w:r w:rsidRPr="003B5119">
        <w:rPr>
          <w:sz w:val="28"/>
          <w:szCs w:val="28"/>
        </w:rPr>
        <w:t xml:space="preserve"> в сети «Интернет» и </w:t>
      </w:r>
      <w:proofErr w:type="gramStart"/>
      <w:r w:rsidRPr="003B5119">
        <w:rPr>
          <w:sz w:val="28"/>
          <w:szCs w:val="28"/>
        </w:rPr>
        <w:t>в ГАС</w:t>
      </w:r>
      <w:proofErr w:type="gramEnd"/>
      <w:r w:rsidRPr="003B5119">
        <w:rPr>
          <w:sz w:val="28"/>
          <w:szCs w:val="28"/>
        </w:rPr>
        <w:t xml:space="preserve"> «Управление» в сроки, установленные законодательством</w:t>
      </w:r>
      <w:r>
        <w:rPr>
          <w:sz w:val="28"/>
          <w:szCs w:val="28"/>
        </w:rPr>
        <w:t xml:space="preserve">. </w:t>
      </w:r>
      <w:r w:rsidR="006136AA">
        <w:rPr>
          <w:sz w:val="28"/>
          <w:szCs w:val="28"/>
        </w:rPr>
        <w:t>Осуществлять подготовку</w:t>
      </w:r>
      <w:r w:rsidRPr="003B5119">
        <w:rPr>
          <w:sz w:val="28"/>
          <w:szCs w:val="28"/>
        </w:rPr>
        <w:t xml:space="preserve"> информации </w:t>
      </w:r>
      <w:proofErr w:type="gramStart"/>
      <w:r w:rsidRPr="003B5119">
        <w:rPr>
          <w:sz w:val="28"/>
          <w:szCs w:val="28"/>
        </w:rPr>
        <w:t>и  доклада</w:t>
      </w:r>
      <w:proofErr w:type="gramEnd"/>
      <w:r w:rsidRPr="003B5119">
        <w:rPr>
          <w:sz w:val="28"/>
          <w:szCs w:val="28"/>
        </w:rPr>
        <w:t xml:space="preserve"> по контрольно-надзорной деятельности в районе за отчетный период и введению его в ГАС «Управление»</w:t>
      </w:r>
      <w:r w:rsidR="009A335C">
        <w:rPr>
          <w:sz w:val="28"/>
          <w:szCs w:val="28"/>
        </w:rPr>
        <w:t>;</w:t>
      </w:r>
    </w:p>
    <w:p w:rsidR="009A335C" w:rsidRDefault="009A335C" w:rsidP="005D371B">
      <w:pPr>
        <w:shd w:val="clear" w:color="auto" w:fill="FFFFFF"/>
        <w:autoSpaceDE/>
        <w:autoSpaceDN/>
        <w:adjustRightInd/>
        <w:ind w:right="5" w:firstLine="709"/>
        <w:jc w:val="both"/>
        <w:rPr>
          <w:sz w:val="28"/>
          <w:szCs w:val="28"/>
        </w:rPr>
      </w:pPr>
      <w:r w:rsidRPr="00465E0E">
        <w:rPr>
          <w:color w:val="000000"/>
          <w:sz w:val="28"/>
          <w:szCs w:val="28"/>
        </w:rPr>
        <w:t>организ</w:t>
      </w:r>
      <w:r>
        <w:rPr>
          <w:color w:val="000000"/>
          <w:sz w:val="28"/>
          <w:szCs w:val="28"/>
        </w:rPr>
        <w:t>овывать</w:t>
      </w:r>
      <w:r w:rsidRPr="00465E0E">
        <w:rPr>
          <w:color w:val="000000"/>
          <w:sz w:val="28"/>
          <w:szCs w:val="28"/>
        </w:rPr>
        <w:t xml:space="preserve"> информирование контролируемых лиц и иных заинтересованных лиц по вопросам соблюдения обязательных требований, установленных статьей 46 Федерального закона от 31.07.2020 № 248-ФЗ</w:t>
      </w:r>
      <w:r>
        <w:rPr>
          <w:color w:val="000000"/>
          <w:sz w:val="28"/>
          <w:szCs w:val="28"/>
        </w:rPr>
        <w:t>;</w:t>
      </w:r>
    </w:p>
    <w:p w:rsidR="005D371B" w:rsidRDefault="006136AA" w:rsidP="005D371B">
      <w:pPr>
        <w:ind w:firstLine="709"/>
        <w:jc w:val="both"/>
        <w:outlineLvl w:val="1"/>
        <w:rPr>
          <w:color w:val="000000"/>
          <w:sz w:val="28"/>
          <w:szCs w:val="28"/>
        </w:rPr>
      </w:pPr>
      <w:r>
        <w:rPr>
          <w:color w:val="000000"/>
          <w:sz w:val="28"/>
          <w:szCs w:val="28"/>
        </w:rPr>
        <w:t>о</w:t>
      </w:r>
      <w:r w:rsidRPr="00EE6B74">
        <w:rPr>
          <w:color w:val="000000"/>
          <w:sz w:val="28"/>
          <w:szCs w:val="28"/>
        </w:rPr>
        <w:t>беспечива</w:t>
      </w:r>
      <w:r>
        <w:rPr>
          <w:color w:val="000000"/>
          <w:sz w:val="28"/>
          <w:szCs w:val="28"/>
        </w:rPr>
        <w:t>ть</w:t>
      </w:r>
      <w:r w:rsidRPr="00EE6B74">
        <w:rPr>
          <w:color w:val="000000"/>
          <w:sz w:val="28"/>
          <w:szCs w:val="28"/>
        </w:rPr>
        <w:t xml:space="preserve"> проведение работы по стабилизации и улучшению значений показателей эффективности деятельности органов местного самоуправления муниципальных районов, предусмотренных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в части вопросов, находящихся в ведении заместителя Главы Администрации М</w:t>
      </w:r>
      <w:r>
        <w:rPr>
          <w:color w:val="000000"/>
          <w:sz w:val="28"/>
          <w:szCs w:val="28"/>
        </w:rPr>
        <w:t xml:space="preserve">ошенского муниципального </w:t>
      </w:r>
      <w:r w:rsidR="00785312">
        <w:rPr>
          <w:color w:val="000000"/>
          <w:sz w:val="28"/>
          <w:szCs w:val="28"/>
        </w:rPr>
        <w:t>округа</w:t>
      </w:r>
      <w:r>
        <w:rPr>
          <w:color w:val="000000"/>
          <w:sz w:val="28"/>
          <w:szCs w:val="28"/>
        </w:rPr>
        <w:t>;</w:t>
      </w:r>
    </w:p>
    <w:p w:rsidR="006136AA" w:rsidRPr="00F81AA4" w:rsidRDefault="006136AA" w:rsidP="006136AA">
      <w:pPr>
        <w:widowControl/>
        <w:shd w:val="clear" w:color="auto" w:fill="FFFFFF"/>
        <w:autoSpaceDE/>
        <w:autoSpaceDN/>
        <w:adjustRightInd/>
        <w:ind w:right="5" w:firstLine="709"/>
        <w:jc w:val="both"/>
        <w:rPr>
          <w:sz w:val="28"/>
          <w:szCs w:val="28"/>
        </w:rPr>
      </w:pPr>
      <w:r w:rsidRPr="00F81AA4">
        <w:rPr>
          <w:sz w:val="28"/>
          <w:szCs w:val="28"/>
        </w:rPr>
        <w:t>составл</w:t>
      </w:r>
      <w:r>
        <w:rPr>
          <w:sz w:val="28"/>
          <w:szCs w:val="28"/>
        </w:rPr>
        <w:t>ять</w:t>
      </w:r>
      <w:r w:rsidRPr="00F81AA4">
        <w:rPr>
          <w:sz w:val="28"/>
          <w:szCs w:val="28"/>
        </w:rPr>
        <w:t xml:space="preserve"> протокол</w:t>
      </w:r>
      <w:r>
        <w:rPr>
          <w:sz w:val="28"/>
          <w:szCs w:val="28"/>
        </w:rPr>
        <w:t>ы</w:t>
      </w:r>
      <w:r w:rsidRPr="00F81AA4">
        <w:rPr>
          <w:sz w:val="28"/>
          <w:szCs w:val="28"/>
        </w:rPr>
        <w:t xml:space="preserve"> об административных правонарушениях в соответствующих сферах деятельности</w:t>
      </w:r>
      <w:r>
        <w:rPr>
          <w:sz w:val="28"/>
          <w:szCs w:val="28"/>
        </w:rPr>
        <w:t>;</w:t>
      </w:r>
    </w:p>
    <w:p w:rsidR="00FC59C0" w:rsidRPr="00FC59C0" w:rsidRDefault="006136AA" w:rsidP="005D371B">
      <w:pPr>
        <w:ind w:firstLine="709"/>
        <w:jc w:val="both"/>
        <w:outlineLvl w:val="1"/>
        <w:rPr>
          <w:color w:val="000000"/>
          <w:sz w:val="28"/>
          <w:szCs w:val="28"/>
        </w:rPr>
      </w:pPr>
      <w:r w:rsidRPr="00FC59C0">
        <w:rPr>
          <w:color w:val="000000"/>
          <w:sz w:val="28"/>
          <w:szCs w:val="28"/>
        </w:rPr>
        <w:t xml:space="preserve">обеспечивать своевременное и полное рассмотрение обращений граждан и </w:t>
      </w:r>
      <w:r w:rsidRPr="00FC59C0">
        <w:rPr>
          <w:color w:val="000000"/>
          <w:sz w:val="28"/>
          <w:szCs w:val="28"/>
        </w:rPr>
        <w:lastRenderedPageBreak/>
        <w:t>юридических лиц, принятие по ним решений в пределах своей компетенции в соответствии с действующим законодательством Российской Федерации</w:t>
      </w:r>
      <w:r w:rsidR="00FC59C0" w:rsidRPr="00FC59C0">
        <w:rPr>
          <w:color w:val="000000"/>
          <w:sz w:val="28"/>
          <w:szCs w:val="28"/>
        </w:rPr>
        <w:t>;</w:t>
      </w:r>
    </w:p>
    <w:p w:rsidR="006136AA" w:rsidRPr="00FC59C0" w:rsidRDefault="006136AA" w:rsidP="005D371B">
      <w:pPr>
        <w:ind w:firstLine="709"/>
        <w:jc w:val="both"/>
        <w:outlineLvl w:val="1"/>
        <w:rPr>
          <w:color w:val="000000"/>
          <w:sz w:val="28"/>
          <w:szCs w:val="28"/>
        </w:rPr>
      </w:pPr>
      <w:r w:rsidRPr="00FC59C0">
        <w:rPr>
          <w:color w:val="000000"/>
          <w:sz w:val="28"/>
          <w:szCs w:val="28"/>
        </w:rPr>
        <w:t xml:space="preserve"> осуществлять личный прием граждан</w:t>
      </w:r>
      <w:r w:rsidR="009B4261" w:rsidRPr="00FC59C0">
        <w:rPr>
          <w:color w:val="000000"/>
          <w:sz w:val="28"/>
          <w:szCs w:val="28"/>
        </w:rPr>
        <w:t>;</w:t>
      </w:r>
    </w:p>
    <w:p w:rsidR="00FC59C0" w:rsidRDefault="00FC59C0" w:rsidP="00FC59C0">
      <w:pPr>
        <w:shd w:val="clear" w:color="auto" w:fill="FFFFFF"/>
        <w:autoSpaceDE/>
        <w:autoSpaceDN/>
        <w:adjustRightInd/>
        <w:ind w:firstLine="709"/>
        <w:jc w:val="both"/>
        <w:rPr>
          <w:color w:val="000000"/>
          <w:sz w:val="28"/>
          <w:szCs w:val="28"/>
        </w:rPr>
      </w:pPr>
      <w:r>
        <w:rPr>
          <w:color w:val="000000"/>
          <w:sz w:val="28"/>
          <w:szCs w:val="28"/>
        </w:rPr>
        <w:t xml:space="preserve">обеспечивать надлежащий контроль за своевременностью подготовки ответов на обращения, находящиеся на рассмотрении в курируемых </w:t>
      </w:r>
      <w:r w:rsidR="00050569">
        <w:rPr>
          <w:color w:val="000000"/>
          <w:sz w:val="28"/>
          <w:szCs w:val="28"/>
        </w:rPr>
        <w:t>отраслевых органах</w:t>
      </w:r>
      <w:r>
        <w:rPr>
          <w:color w:val="000000"/>
          <w:sz w:val="28"/>
          <w:szCs w:val="28"/>
        </w:rPr>
        <w:t xml:space="preserve">. </w:t>
      </w:r>
      <w:r w:rsidRPr="001E729B">
        <w:rPr>
          <w:color w:val="000000"/>
          <w:sz w:val="28"/>
          <w:szCs w:val="28"/>
        </w:rPr>
        <w:t xml:space="preserve"> </w:t>
      </w:r>
    </w:p>
    <w:p w:rsidR="00FC59C0" w:rsidRDefault="00FC59C0" w:rsidP="00FC59C0">
      <w:pPr>
        <w:shd w:val="clear" w:color="auto" w:fill="FFFFFF"/>
        <w:autoSpaceDE/>
        <w:autoSpaceDN/>
        <w:adjustRightInd/>
        <w:ind w:firstLine="709"/>
        <w:jc w:val="both"/>
        <w:rPr>
          <w:color w:val="000000"/>
          <w:sz w:val="28"/>
          <w:szCs w:val="28"/>
        </w:rPr>
      </w:pPr>
      <w:r>
        <w:rPr>
          <w:color w:val="000000"/>
          <w:sz w:val="28"/>
          <w:szCs w:val="28"/>
        </w:rPr>
        <w:t>обеспечивать надлежащий контроль за организацией работы с сообщениями из открытых источников;</w:t>
      </w:r>
    </w:p>
    <w:p w:rsidR="00422629" w:rsidRPr="00422629" w:rsidRDefault="00422629" w:rsidP="00422629">
      <w:pPr>
        <w:widowControl/>
        <w:autoSpaceDE/>
        <w:autoSpaceDN/>
        <w:adjustRightInd/>
        <w:ind w:firstLine="709"/>
        <w:jc w:val="both"/>
        <w:rPr>
          <w:sz w:val="28"/>
          <w:szCs w:val="28"/>
        </w:rPr>
      </w:pPr>
      <w:r w:rsidRPr="00422629">
        <w:rPr>
          <w:sz w:val="28"/>
          <w:szCs w:val="28"/>
        </w:rPr>
        <w:t>разраб</w:t>
      </w:r>
      <w:r>
        <w:rPr>
          <w:sz w:val="28"/>
          <w:szCs w:val="28"/>
        </w:rPr>
        <w:t>атывать</w:t>
      </w:r>
      <w:r w:rsidRPr="00422629">
        <w:rPr>
          <w:sz w:val="28"/>
          <w:szCs w:val="28"/>
        </w:rPr>
        <w:t xml:space="preserve"> проект</w:t>
      </w:r>
      <w:r>
        <w:rPr>
          <w:sz w:val="28"/>
          <w:szCs w:val="28"/>
        </w:rPr>
        <w:t>ы</w:t>
      </w:r>
      <w:r w:rsidRPr="00422629">
        <w:rPr>
          <w:sz w:val="28"/>
          <w:szCs w:val="28"/>
        </w:rPr>
        <w:t xml:space="preserve"> муниципальных правовых актов по вопросам своего ведения и компетенции координируемых </w:t>
      </w:r>
      <w:r w:rsidR="00050569">
        <w:rPr>
          <w:sz w:val="28"/>
          <w:szCs w:val="28"/>
        </w:rPr>
        <w:t>отраслевых органов</w:t>
      </w:r>
      <w:r w:rsidRPr="00422629">
        <w:rPr>
          <w:sz w:val="28"/>
          <w:szCs w:val="28"/>
        </w:rPr>
        <w:t>;</w:t>
      </w:r>
    </w:p>
    <w:p w:rsidR="00422629" w:rsidRPr="00422629" w:rsidRDefault="00422629" w:rsidP="00422629">
      <w:pPr>
        <w:widowControl/>
        <w:shd w:val="clear" w:color="auto" w:fill="FFFFFF"/>
        <w:autoSpaceDE/>
        <w:autoSpaceDN/>
        <w:adjustRightInd/>
        <w:ind w:firstLine="708"/>
        <w:jc w:val="both"/>
        <w:rPr>
          <w:sz w:val="28"/>
          <w:szCs w:val="28"/>
        </w:rPr>
      </w:pPr>
      <w:r w:rsidRPr="00422629">
        <w:rPr>
          <w:sz w:val="28"/>
          <w:szCs w:val="28"/>
        </w:rPr>
        <w:t>готов</w:t>
      </w:r>
      <w:r>
        <w:rPr>
          <w:sz w:val="28"/>
          <w:szCs w:val="28"/>
        </w:rPr>
        <w:t>ить</w:t>
      </w:r>
      <w:r w:rsidRPr="00422629">
        <w:rPr>
          <w:sz w:val="28"/>
          <w:szCs w:val="28"/>
        </w:rPr>
        <w:t xml:space="preserve"> ответ</w:t>
      </w:r>
      <w:r>
        <w:rPr>
          <w:sz w:val="28"/>
          <w:szCs w:val="28"/>
        </w:rPr>
        <w:t>ы</w:t>
      </w:r>
      <w:r w:rsidRPr="00422629">
        <w:rPr>
          <w:sz w:val="28"/>
          <w:szCs w:val="28"/>
        </w:rPr>
        <w:t xml:space="preserve"> на запросы государственных органов Российской Федерации, исполнительных органов государственной власти Новгородской области, органов местного самоуправления, а также учреждений, организаций и граждан;</w:t>
      </w:r>
    </w:p>
    <w:p w:rsidR="007D3D46" w:rsidRDefault="00422629" w:rsidP="00422629">
      <w:pPr>
        <w:ind w:firstLine="851"/>
        <w:jc w:val="both"/>
        <w:outlineLvl w:val="1"/>
        <w:rPr>
          <w:sz w:val="28"/>
          <w:szCs w:val="28"/>
        </w:rPr>
      </w:pPr>
      <w:r w:rsidRPr="00422629">
        <w:rPr>
          <w:sz w:val="28"/>
          <w:szCs w:val="28"/>
        </w:rPr>
        <w:t>готов</w:t>
      </w:r>
      <w:r>
        <w:rPr>
          <w:sz w:val="28"/>
          <w:szCs w:val="28"/>
        </w:rPr>
        <w:t xml:space="preserve">ить </w:t>
      </w:r>
      <w:r w:rsidRPr="00422629">
        <w:rPr>
          <w:sz w:val="28"/>
          <w:szCs w:val="28"/>
        </w:rPr>
        <w:t>докладны</w:t>
      </w:r>
      <w:r>
        <w:rPr>
          <w:sz w:val="28"/>
          <w:szCs w:val="28"/>
        </w:rPr>
        <w:t>е</w:t>
      </w:r>
      <w:r w:rsidRPr="00422629">
        <w:rPr>
          <w:sz w:val="28"/>
          <w:szCs w:val="28"/>
        </w:rPr>
        <w:t xml:space="preserve"> запис</w:t>
      </w:r>
      <w:r>
        <w:rPr>
          <w:sz w:val="28"/>
          <w:szCs w:val="28"/>
        </w:rPr>
        <w:t>ки</w:t>
      </w:r>
      <w:r w:rsidRPr="00422629">
        <w:rPr>
          <w:sz w:val="28"/>
          <w:szCs w:val="28"/>
        </w:rPr>
        <w:t>, справ</w:t>
      </w:r>
      <w:r>
        <w:rPr>
          <w:sz w:val="28"/>
          <w:szCs w:val="28"/>
        </w:rPr>
        <w:t>ки</w:t>
      </w:r>
      <w:r w:rsidRPr="00422629">
        <w:rPr>
          <w:sz w:val="28"/>
          <w:szCs w:val="28"/>
        </w:rPr>
        <w:t>, свод</w:t>
      </w:r>
      <w:r>
        <w:rPr>
          <w:sz w:val="28"/>
          <w:szCs w:val="28"/>
        </w:rPr>
        <w:t>ки</w:t>
      </w:r>
      <w:r w:rsidRPr="00422629">
        <w:rPr>
          <w:sz w:val="28"/>
          <w:szCs w:val="28"/>
        </w:rPr>
        <w:t>, предложени</w:t>
      </w:r>
      <w:r>
        <w:rPr>
          <w:sz w:val="28"/>
          <w:szCs w:val="28"/>
        </w:rPr>
        <w:t>я</w:t>
      </w:r>
      <w:r w:rsidRPr="00422629">
        <w:rPr>
          <w:sz w:val="28"/>
          <w:szCs w:val="28"/>
        </w:rPr>
        <w:t>, ины</w:t>
      </w:r>
      <w:r>
        <w:rPr>
          <w:sz w:val="28"/>
          <w:szCs w:val="28"/>
        </w:rPr>
        <w:t>е</w:t>
      </w:r>
      <w:r w:rsidRPr="00422629">
        <w:rPr>
          <w:sz w:val="28"/>
          <w:szCs w:val="28"/>
        </w:rPr>
        <w:t xml:space="preserve"> документ</w:t>
      </w:r>
      <w:r>
        <w:rPr>
          <w:sz w:val="28"/>
          <w:szCs w:val="28"/>
        </w:rPr>
        <w:t>ы</w:t>
      </w:r>
      <w:r w:rsidRPr="00422629">
        <w:rPr>
          <w:sz w:val="28"/>
          <w:szCs w:val="28"/>
        </w:rPr>
        <w:t>, отнесённы</w:t>
      </w:r>
      <w:r>
        <w:rPr>
          <w:sz w:val="28"/>
          <w:szCs w:val="28"/>
        </w:rPr>
        <w:t>е</w:t>
      </w:r>
      <w:r w:rsidRPr="00422629">
        <w:rPr>
          <w:sz w:val="28"/>
          <w:szCs w:val="28"/>
        </w:rPr>
        <w:t xml:space="preserve"> к компетенции </w:t>
      </w:r>
      <w:r>
        <w:rPr>
          <w:sz w:val="28"/>
          <w:szCs w:val="28"/>
        </w:rPr>
        <w:t>первого заместителя Главы администрации</w:t>
      </w:r>
      <w:r w:rsidRPr="00422629">
        <w:rPr>
          <w:sz w:val="28"/>
          <w:szCs w:val="28"/>
        </w:rPr>
        <w:t>, с представлением своих выводов и предложений по изложенной проблеме</w:t>
      </w:r>
      <w:r w:rsidR="00FC59C0">
        <w:rPr>
          <w:sz w:val="28"/>
          <w:szCs w:val="28"/>
        </w:rPr>
        <w:t>;</w:t>
      </w:r>
    </w:p>
    <w:p w:rsidR="00422629" w:rsidRDefault="00422629" w:rsidP="00422629">
      <w:pPr>
        <w:ind w:firstLine="851"/>
        <w:jc w:val="both"/>
        <w:outlineLvl w:val="1"/>
        <w:rPr>
          <w:sz w:val="28"/>
          <w:szCs w:val="28"/>
        </w:rPr>
      </w:pPr>
      <w:r>
        <w:rPr>
          <w:sz w:val="28"/>
          <w:szCs w:val="28"/>
        </w:rPr>
        <w:t>6.</w:t>
      </w:r>
      <w:proofErr w:type="gramStart"/>
      <w:r>
        <w:rPr>
          <w:sz w:val="28"/>
          <w:szCs w:val="28"/>
        </w:rPr>
        <w:t>2.</w:t>
      </w:r>
      <w:r w:rsidR="00303CF1">
        <w:rPr>
          <w:sz w:val="28"/>
          <w:szCs w:val="28"/>
        </w:rPr>
        <w:t>З</w:t>
      </w:r>
      <w:r w:rsidR="00785312">
        <w:rPr>
          <w:sz w:val="28"/>
          <w:szCs w:val="24"/>
        </w:rPr>
        <w:t>аместитель</w:t>
      </w:r>
      <w:proofErr w:type="gramEnd"/>
      <w:r w:rsidR="00785312">
        <w:rPr>
          <w:sz w:val="28"/>
          <w:szCs w:val="24"/>
        </w:rPr>
        <w:t xml:space="preserve"> Главы А</w:t>
      </w:r>
      <w:r>
        <w:rPr>
          <w:sz w:val="28"/>
          <w:szCs w:val="24"/>
        </w:rPr>
        <w:t>дминистрации</w:t>
      </w:r>
      <w:r>
        <w:rPr>
          <w:sz w:val="28"/>
          <w:szCs w:val="28"/>
        </w:rPr>
        <w:t xml:space="preserve"> вправе самостоятельно принимать решения при голосовании как член комиссий Администрации муниципального </w:t>
      </w:r>
      <w:r w:rsidR="00785312">
        <w:rPr>
          <w:sz w:val="28"/>
          <w:szCs w:val="28"/>
        </w:rPr>
        <w:t>округа</w:t>
      </w:r>
      <w:r>
        <w:rPr>
          <w:sz w:val="28"/>
          <w:szCs w:val="28"/>
        </w:rPr>
        <w:t>, в состав которых он входит.</w:t>
      </w:r>
    </w:p>
    <w:p w:rsidR="00AD7D78" w:rsidRDefault="00AD7D78" w:rsidP="00422629">
      <w:pPr>
        <w:ind w:firstLine="851"/>
        <w:jc w:val="both"/>
        <w:outlineLvl w:val="1"/>
        <w:rPr>
          <w:sz w:val="28"/>
          <w:szCs w:val="28"/>
        </w:rPr>
      </w:pPr>
    </w:p>
    <w:p w:rsidR="00675659" w:rsidRDefault="00973078" w:rsidP="00973078">
      <w:pPr>
        <w:jc w:val="center"/>
        <w:outlineLvl w:val="1"/>
        <w:rPr>
          <w:b/>
          <w:sz w:val="28"/>
          <w:szCs w:val="28"/>
        </w:rPr>
      </w:pPr>
      <w:r>
        <w:rPr>
          <w:b/>
          <w:sz w:val="28"/>
          <w:szCs w:val="28"/>
        </w:rPr>
        <w:t xml:space="preserve">7. Перечень вопросов, по которым </w:t>
      </w:r>
    </w:p>
    <w:p w:rsidR="00973078" w:rsidRDefault="00973078" w:rsidP="00973078">
      <w:pPr>
        <w:jc w:val="center"/>
        <w:outlineLvl w:val="1"/>
        <w:rPr>
          <w:b/>
          <w:sz w:val="28"/>
          <w:szCs w:val="28"/>
        </w:rPr>
      </w:pPr>
      <w:r>
        <w:rPr>
          <w:b/>
          <w:sz w:val="28"/>
          <w:szCs w:val="28"/>
        </w:rPr>
        <w:t>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1B1B95" w:rsidRPr="001B1B95" w:rsidRDefault="001B1B95" w:rsidP="001B1B95">
      <w:pPr>
        <w:ind w:firstLine="851"/>
        <w:jc w:val="both"/>
        <w:outlineLvl w:val="1"/>
        <w:rPr>
          <w:color w:val="000000"/>
          <w:sz w:val="28"/>
          <w:szCs w:val="28"/>
        </w:rPr>
      </w:pPr>
      <w:r w:rsidRPr="001B1B95">
        <w:rPr>
          <w:color w:val="000000"/>
          <w:sz w:val="28"/>
          <w:szCs w:val="28"/>
        </w:rPr>
        <w:t>7.</w:t>
      </w:r>
      <w:r w:rsidR="00262204">
        <w:rPr>
          <w:color w:val="000000"/>
          <w:sz w:val="28"/>
          <w:szCs w:val="28"/>
        </w:rPr>
        <w:t>1</w:t>
      </w:r>
      <w:r w:rsidRPr="001B1B95">
        <w:rPr>
          <w:color w:val="000000"/>
          <w:sz w:val="28"/>
          <w:szCs w:val="28"/>
        </w:rPr>
        <w:t xml:space="preserve">. Подготовка проектов </w:t>
      </w:r>
      <w:r w:rsidR="00422629">
        <w:rPr>
          <w:sz w:val="28"/>
          <w:szCs w:val="28"/>
        </w:rPr>
        <w:t xml:space="preserve">муниципальных программ Мошенского муниципального </w:t>
      </w:r>
      <w:r w:rsidR="00785312">
        <w:rPr>
          <w:sz w:val="28"/>
          <w:szCs w:val="28"/>
        </w:rPr>
        <w:t>округа</w:t>
      </w:r>
      <w:r w:rsidR="00011D05">
        <w:rPr>
          <w:sz w:val="28"/>
          <w:szCs w:val="28"/>
        </w:rPr>
        <w:t>.</w:t>
      </w:r>
    </w:p>
    <w:p w:rsidR="00973078" w:rsidRDefault="001B1B95" w:rsidP="001B1B95">
      <w:pPr>
        <w:ind w:firstLine="851"/>
        <w:jc w:val="both"/>
        <w:outlineLvl w:val="1"/>
        <w:rPr>
          <w:sz w:val="28"/>
          <w:szCs w:val="28"/>
        </w:rPr>
      </w:pPr>
      <w:r w:rsidRPr="001B1B95">
        <w:rPr>
          <w:color w:val="000000"/>
          <w:sz w:val="28"/>
          <w:szCs w:val="28"/>
        </w:rPr>
        <w:t>7.</w:t>
      </w:r>
      <w:r w:rsidR="00262204">
        <w:rPr>
          <w:color w:val="000000"/>
          <w:sz w:val="28"/>
          <w:szCs w:val="28"/>
        </w:rPr>
        <w:t>2</w:t>
      </w:r>
      <w:r w:rsidRPr="001B1B95">
        <w:rPr>
          <w:color w:val="000000"/>
          <w:sz w:val="28"/>
          <w:szCs w:val="28"/>
        </w:rPr>
        <w:t xml:space="preserve">. </w:t>
      </w:r>
      <w:r>
        <w:rPr>
          <w:color w:val="000000"/>
          <w:sz w:val="28"/>
          <w:szCs w:val="28"/>
        </w:rPr>
        <w:t>П</w:t>
      </w:r>
      <w:r w:rsidR="001C1E18" w:rsidRPr="001B1B95">
        <w:rPr>
          <w:color w:val="000000"/>
          <w:sz w:val="28"/>
          <w:szCs w:val="28"/>
        </w:rPr>
        <w:t>одготовк</w:t>
      </w:r>
      <w:r w:rsidR="00422629">
        <w:rPr>
          <w:color w:val="000000"/>
          <w:sz w:val="28"/>
          <w:szCs w:val="28"/>
        </w:rPr>
        <w:t>а</w:t>
      </w:r>
      <w:r w:rsidR="001C1E18" w:rsidRPr="001B1B95">
        <w:rPr>
          <w:color w:val="000000"/>
          <w:sz w:val="28"/>
          <w:szCs w:val="28"/>
        </w:rPr>
        <w:t xml:space="preserve"> проектов нормативных правовых актов и решений по направлениям своей деятельности</w:t>
      </w:r>
      <w:r>
        <w:rPr>
          <w:color w:val="000000"/>
          <w:sz w:val="28"/>
          <w:szCs w:val="28"/>
        </w:rPr>
        <w:t>.</w:t>
      </w:r>
    </w:p>
    <w:p w:rsidR="009C0A8B" w:rsidRDefault="00262204" w:rsidP="00422629">
      <w:pPr>
        <w:ind w:firstLine="709"/>
        <w:jc w:val="both"/>
        <w:outlineLvl w:val="1"/>
        <w:rPr>
          <w:sz w:val="28"/>
          <w:szCs w:val="28"/>
        </w:rPr>
      </w:pPr>
      <w:r w:rsidRPr="00262204">
        <w:rPr>
          <w:sz w:val="28"/>
          <w:szCs w:val="28"/>
        </w:rPr>
        <w:t>7.3.</w:t>
      </w:r>
      <w:r w:rsidR="00422629">
        <w:rPr>
          <w:sz w:val="28"/>
          <w:szCs w:val="28"/>
        </w:rPr>
        <w:t xml:space="preserve"> Подготовка </w:t>
      </w:r>
      <w:r w:rsidR="00422629" w:rsidRPr="00422629">
        <w:rPr>
          <w:sz w:val="28"/>
          <w:szCs w:val="28"/>
        </w:rPr>
        <w:t>проектов управленческих и иных решений по вопросам, относящимся к компетенции</w:t>
      </w:r>
      <w:r w:rsidR="00422629">
        <w:rPr>
          <w:sz w:val="28"/>
          <w:szCs w:val="28"/>
        </w:rPr>
        <w:t xml:space="preserve"> заместителя </w:t>
      </w:r>
      <w:r w:rsidR="00FC734F">
        <w:rPr>
          <w:sz w:val="28"/>
          <w:szCs w:val="28"/>
        </w:rPr>
        <w:t>Г</w:t>
      </w:r>
      <w:r w:rsidR="00785312">
        <w:rPr>
          <w:sz w:val="28"/>
          <w:szCs w:val="28"/>
        </w:rPr>
        <w:t>лавы А</w:t>
      </w:r>
      <w:r w:rsidR="00422629">
        <w:rPr>
          <w:sz w:val="28"/>
          <w:szCs w:val="28"/>
        </w:rPr>
        <w:t>дминистрации</w:t>
      </w:r>
      <w:r w:rsidR="00422629" w:rsidRPr="00422629">
        <w:rPr>
          <w:sz w:val="28"/>
          <w:szCs w:val="28"/>
        </w:rPr>
        <w:t>, обеспеч</w:t>
      </w:r>
      <w:r w:rsidR="00422629">
        <w:rPr>
          <w:sz w:val="28"/>
          <w:szCs w:val="28"/>
        </w:rPr>
        <w:t>ение</w:t>
      </w:r>
    </w:p>
    <w:p w:rsidR="00422629" w:rsidRPr="00422629" w:rsidRDefault="00422629" w:rsidP="009C0A8B">
      <w:pPr>
        <w:jc w:val="both"/>
        <w:outlineLvl w:val="1"/>
        <w:rPr>
          <w:sz w:val="28"/>
          <w:szCs w:val="28"/>
        </w:rPr>
      </w:pPr>
      <w:r w:rsidRPr="00422629">
        <w:rPr>
          <w:sz w:val="28"/>
          <w:szCs w:val="28"/>
        </w:rPr>
        <w:t>контрол</w:t>
      </w:r>
      <w:r>
        <w:rPr>
          <w:sz w:val="28"/>
          <w:szCs w:val="28"/>
        </w:rPr>
        <w:t xml:space="preserve">я </w:t>
      </w:r>
      <w:r w:rsidRPr="00422629">
        <w:rPr>
          <w:sz w:val="28"/>
          <w:szCs w:val="28"/>
        </w:rPr>
        <w:t>за их исполнением</w:t>
      </w:r>
      <w:r>
        <w:rPr>
          <w:sz w:val="28"/>
          <w:szCs w:val="28"/>
        </w:rPr>
        <w:t>.</w:t>
      </w:r>
    </w:p>
    <w:p w:rsidR="00262204" w:rsidRPr="00262204" w:rsidRDefault="00262204" w:rsidP="00422629">
      <w:pPr>
        <w:ind w:firstLine="851"/>
        <w:jc w:val="both"/>
        <w:outlineLvl w:val="1"/>
        <w:rPr>
          <w:sz w:val="28"/>
          <w:szCs w:val="28"/>
        </w:rPr>
      </w:pPr>
    </w:p>
    <w:p w:rsidR="007A633D" w:rsidRDefault="00973078" w:rsidP="00973078">
      <w:pPr>
        <w:jc w:val="center"/>
        <w:outlineLvl w:val="1"/>
        <w:rPr>
          <w:b/>
          <w:sz w:val="28"/>
          <w:szCs w:val="28"/>
        </w:rPr>
      </w:pPr>
      <w:r w:rsidRPr="001E2BB8">
        <w:rPr>
          <w:b/>
          <w:sz w:val="28"/>
          <w:szCs w:val="28"/>
        </w:rPr>
        <w:t xml:space="preserve">8. Сроки и процедуры подготовки, </w:t>
      </w:r>
    </w:p>
    <w:p w:rsidR="00973078" w:rsidRDefault="00973078" w:rsidP="00973078">
      <w:pPr>
        <w:jc w:val="center"/>
        <w:outlineLvl w:val="1"/>
        <w:rPr>
          <w:b/>
          <w:sz w:val="28"/>
          <w:szCs w:val="28"/>
        </w:rPr>
      </w:pPr>
      <w:r w:rsidRPr="001E2BB8">
        <w:rPr>
          <w:b/>
          <w:sz w:val="28"/>
          <w:szCs w:val="28"/>
        </w:rPr>
        <w:t xml:space="preserve">рассмотрения проектов управленческих и иных решений, порядок согласования и принятия данных решений </w:t>
      </w:r>
    </w:p>
    <w:p w:rsidR="00973078" w:rsidRDefault="00973078" w:rsidP="00973078">
      <w:pPr>
        <w:jc w:val="center"/>
        <w:outlineLvl w:val="1"/>
        <w:rPr>
          <w:b/>
          <w:sz w:val="28"/>
          <w:szCs w:val="28"/>
        </w:rPr>
      </w:pPr>
    </w:p>
    <w:p w:rsidR="00F04260" w:rsidRDefault="00F04260" w:rsidP="00F04260">
      <w:pPr>
        <w:ind w:firstLine="851"/>
        <w:jc w:val="both"/>
        <w:rPr>
          <w:sz w:val="28"/>
          <w:szCs w:val="28"/>
          <w:lang w:eastAsia="ar-SA"/>
        </w:rPr>
      </w:pPr>
      <w:r w:rsidRPr="000E406C">
        <w:rPr>
          <w:sz w:val="28"/>
          <w:szCs w:val="28"/>
        </w:rPr>
        <w:t>8.</w:t>
      </w:r>
      <w:proofErr w:type="gramStart"/>
      <w:r w:rsidRPr="000E406C">
        <w:rPr>
          <w:sz w:val="28"/>
          <w:szCs w:val="28"/>
        </w:rPr>
        <w:t>1.Сроки</w:t>
      </w:r>
      <w:proofErr w:type="gramEnd"/>
      <w:r w:rsidRPr="000E406C">
        <w:rPr>
          <w:sz w:val="28"/>
          <w:szCs w:val="28"/>
        </w:rPr>
        <w:t xml:space="preserve"> и процедуры подготовки</w:t>
      </w:r>
      <w:r w:rsidR="0062690B" w:rsidRPr="000E406C">
        <w:rPr>
          <w:sz w:val="28"/>
          <w:szCs w:val="28"/>
        </w:rPr>
        <w:t>, рассмотрения проектов</w:t>
      </w:r>
      <w:r w:rsidR="0047363A">
        <w:rPr>
          <w:sz w:val="28"/>
          <w:szCs w:val="28"/>
        </w:rPr>
        <w:t xml:space="preserve">  </w:t>
      </w:r>
      <w:r>
        <w:rPr>
          <w:sz w:val="28"/>
          <w:szCs w:val="28"/>
        </w:rPr>
        <w:t xml:space="preserve">нормативных правовых актов Администрации муниципального </w:t>
      </w:r>
      <w:r w:rsidR="00785312">
        <w:rPr>
          <w:sz w:val="28"/>
          <w:szCs w:val="28"/>
        </w:rPr>
        <w:t>округа</w:t>
      </w:r>
      <w:r>
        <w:rPr>
          <w:sz w:val="28"/>
          <w:szCs w:val="28"/>
        </w:rPr>
        <w:t xml:space="preserve"> о</w:t>
      </w:r>
      <w:r w:rsidR="00675659" w:rsidRPr="0093315C">
        <w:rPr>
          <w:sz w:val="28"/>
          <w:szCs w:val="28"/>
        </w:rPr>
        <w:t xml:space="preserve">пределены Инструкцией </w:t>
      </w:r>
      <w:r w:rsidR="0093315C" w:rsidRPr="0093315C">
        <w:rPr>
          <w:sz w:val="28"/>
          <w:szCs w:val="28"/>
          <w:lang w:eastAsia="ar-SA"/>
        </w:rPr>
        <w:t xml:space="preserve">по делопроизводству в Администрации Мошенского муниципального </w:t>
      </w:r>
      <w:r w:rsidR="00785312">
        <w:rPr>
          <w:sz w:val="28"/>
          <w:szCs w:val="28"/>
          <w:lang w:eastAsia="ar-SA"/>
        </w:rPr>
        <w:t>округа</w:t>
      </w:r>
      <w:r w:rsidR="0093315C">
        <w:rPr>
          <w:sz w:val="28"/>
          <w:szCs w:val="28"/>
          <w:lang w:eastAsia="ar-SA"/>
        </w:rPr>
        <w:t>, порядками</w:t>
      </w:r>
      <w:r>
        <w:rPr>
          <w:sz w:val="28"/>
          <w:szCs w:val="28"/>
          <w:lang w:eastAsia="ar-SA"/>
        </w:rPr>
        <w:t>;</w:t>
      </w:r>
    </w:p>
    <w:p w:rsidR="0093315C" w:rsidRPr="0062690B" w:rsidRDefault="00F04260" w:rsidP="0062690B">
      <w:pPr>
        <w:ind w:firstLine="851"/>
        <w:jc w:val="both"/>
        <w:rPr>
          <w:sz w:val="28"/>
          <w:szCs w:val="28"/>
          <w:lang w:eastAsia="ar-SA"/>
        </w:rPr>
      </w:pPr>
      <w:r w:rsidRPr="0062690B">
        <w:rPr>
          <w:sz w:val="28"/>
          <w:szCs w:val="28"/>
          <w:lang w:eastAsia="ar-SA"/>
        </w:rPr>
        <w:t>8.</w:t>
      </w:r>
      <w:proofErr w:type="gramStart"/>
      <w:r w:rsidRPr="0062690B">
        <w:rPr>
          <w:sz w:val="28"/>
          <w:szCs w:val="28"/>
          <w:lang w:eastAsia="ar-SA"/>
        </w:rPr>
        <w:t>2.</w:t>
      </w:r>
      <w:r w:rsidRPr="000E406C">
        <w:rPr>
          <w:sz w:val="28"/>
          <w:szCs w:val="28"/>
        </w:rPr>
        <w:t>Сроки</w:t>
      </w:r>
      <w:proofErr w:type="gramEnd"/>
      <w:r w:rsidRPr="000E406C">
        <w:rPr>
          <w:sz w:val="28"/>
          <w:szCs w:val="28"/>
        </w:rPr>
        <w:t xml:space="preserve"> и процедуры подготовки</w:t>
      </w:r>
      <w:r w:rsidR="0062690B" w:rsidRPr="000E406C">
        <w:rPr>
          <w:sz w:val="28"/>
          <w:szCs w:val="28"/>
        </w:rPr>
        <w:t>, рассмотрения проектов</w:t>
      </w:r>
      <w:r w:rsidRPr="0062690B">
        <w:rPr>
          <w:sz w:val="28"/>
          <w:szCs w:val="28"/>
        </w:rPr>
        <w:t xml:space="preserve"> нормативных правовых актов Думы Мошенского муниципального </w:t>
      </w:r>
      <w:r w:rsidR="00785312">
        <w:rPr>
          <w:sz w:val="28"/>
          <w:szCs w:val="28"/>
        </w:rPr>
        <w:t>округа</w:t>
      </w:r>
      <w:r w:rsidRPr="0062690B">
        <w:rPr>
          <w:sz w:val="28"/>
          <w:szCs w:val="28"/>
        </w:rPr>
        <w:t xml:space="preserve"> определены </w:t>
      </w:r>
      <w:r w:rsidRPr="0062690B">
        <w:rPr>
          <w:color w:val="000000"/>
          <w:sz w:val="28"/>
          <w:szCs w:val="28"/>
        </w:rPr>
        <w:t xml:space="preserve">Регламентом Думы Мошенского муниципального </w:t>
      </w:r>
      <w:r w:rsidR="00785312">
        <w:rPr>
          <w:color w:val="000000"/>
          <w:sz w:val="28"/>
          <w:szCs w:val="28"/>
        </w:rPr>
        <w:t>округа</w:t>
      </w:r>
      <w:r w:rsidRPr="0062690B">
        <w:rPr>
          <w:color w:val="000000"/>
          <w:sz w:val="28"/>
          <w:szCs w:val="28"/>
        </w:rPr>
        <w:t>.</w:t>
      </w:r>
    </w:p>
    <w:p w:rsidR="004D72DE" w:rsidRDefault="004D72DE" w:rsidP="0061641D">
      <w:pPr>
        <w:ind w:firstLine="851"/>
        <w:jc w:val="both"/>
        <w:outlineLvl w:val="1"/>
        <w:rPr>
          <w:sz w:val="28"/>
          <w:szCs w:val="28"/>
        </w:rPr>
      </w:pPr>
    </w:p>
    <w:p w:rsidR="00303CF1" w:rsidRDefault="00303CF1" w:rsidP="007A633D">
      <w:pPr>
        <w:ind w:firstLine="851"/>
        <w:jc w:val="center"/>
        <w:outlineLvl w:val="1"/>
        <w:rPr>
          <w:b/>
          <w:sz w:val="28"/>
          <w:szCs w:val="28"/>
        </w:rPr>
      </w:pPr>
    </w:p>
    <w:p w:rsidR="007A633D" w:rsidRDefault="00973078" w:rsidP="007A633D">
      <w:pPr>
        <w:ind w:firstLine="851"/>
        <w:jc w:val="center"/>
        <w:outlineLvl w:val="1"/>
        <w:rPr>
          <w:b/>
          <w:sz w:val="28"/>
          <w:szCs w:val="28"/>
        </w:rPr>
      </w:pPr>
      <w:r w:rsidRPr="001E2BB8">
        <w:rPr>
          <w:b/>
          <w:sz w:val="28"/>
          <w:szCs w:val="28"/>
        </w:rPr>
        <w:lastRenderedPageBreak/>
        <w:t xml:space="preserve">9. </w:t>
      </w:r>
      <w:r>
        <w:rPr>
          <w:b/>
          <w:sz w:val="28"/>
          <w:szCs w:val="28"/>
        </w:rPr>
        <w:t>Порядок служебного взаимодействия</w:t>
      </w:r>
    </w:p>
    <w:p w:rsidR="00973078" w:rsidRDefault="00973078" w:rsidP="007A633D">
      <w:pPr>
        <w:ind w:firstLine="851"/>
        <w:jc w:val="center"/>
        <w:outlineLvl w:val="1"/>
        <w:rPr>
          <w:b/>
          <w:sz w:val="28"/>
          <w:szCs w:val="28"/>
        </w:rPr>
      </w:pPr>
      <w:r>
        <w:rPr>
          <w:b/>
          <w:sz w:val="28"/>
          <w:szCs w:val="28"/>
        </w:rPr>
        <w:t>муниципального служащего в связи с исполнением им должностных обязанностей с муниципальными служащими, гражданами, а также организациями</w:t>
      </w:r>
    </w:p>
    <w:p w:rsidR="00884711" w:rsidRPr="00884711" w:rsidRDefault="00884711" w:rsidP="00884711">
      <w:pPr>
        <w:spacing w:line="216" w:lineRule="auto"/>
        <w:ind w:firstLine="851"/>
        <w:jc w:val="both"/>
        <w:rPr>
          <w:b/>
          <w:sz w:val="27"/>
          <w:szCs w:val="27"/>
        </w:rPr>
      </w:pPr>
      <w:r>
        <w:rPr>
          <w:color w:val="000000"/>
          <w:sz w:val="28"/>
          <w:szCs w:val="28"/>
        </w:rPr>
        <w:t>9.</w:t>
      </w:r>
      <w:r w:rsidR="00DD1406">
        <w:rPr>
          <w:color w:val="000000"/>
          <w:sz w:val="28"/>
          <w:szCs w:val="28"/>
        </w:rPr>
        <w:t>1.</w:t>
      </w:r>
      <w:r w:rsidRPr="00884711">
        <w:rPr>
          <w:color w:val="000000"/>
          <w:sz w:val="28"/>
          <w:szCs w:val="28"/>
        </w:rPr>
        <w:t>С муниципальными служащими</w:t>
      </w:r>
      <w:r w:rsidR="00DD1406">
        <w:rPr>
          <w:color w:val="000000"/>
          <w:sz w:val="28"/>
          <w:szCs w:val="28"/>
        </w:rPr>
        <w:t>, служащими</w:t>
      </w:r>
      <w:r w:rsidR="00D16DB3">
        <w:rPr>
          <w:color w:val="000000"/>
          <w:sz w:val="28"/>
          <w:szCs w:val="28"/>
        </w:rPr>
        <w:t xml:space="preserve"> </w:t>
      </w:r>
      <w:r w:rsidRPr="0093315C">
        <w:rPr>
          <w:sz w:val="28"/>
          <w:szCs w:val="28"/>
          <w:lang w:eastAsia="ar-SA"/>
        </w:rPr>
        <w:t xml:space="preserve">Администрации Мошенского муниципального </w:t>
      </w:r>
      <w:r w:rsidR="00785312">
        <w:rPr>
          <w:sz w:val="28"/>
          <w:szCs w:val="28"/>
          <w:lang w:eastAsia="ar-SA"/>
        </w:rPr>
        <w:t>округа</w:t>
      </w:r>
      <w:r w:rsidR="00D16DB3">
        <w:rPr>
          <w:sz w:val="28"/>
          <w:szCs w:val="28"/>
          <w:lang w:eastAsia="ar-SA"/>
        </w:rPr>
        <w:t xml:space="preserve"> </w:t>
      </w:r>
      <w:r w:rsidRPr="00884711">
        <w:rPr>
          <w:color w:val="000000"/>
          <w:sz w:val="28"/>
          <w:szCs w:val="28"/>
        </w:rPr>
        <w:t>в соответствии с</w:t>
      </w:r>
      <w:r w:rsidR="00D16DB3">
        <w:rPr>
          <w:color w:val="000000"/>
          <w:sz w:val="28"/>
          <w:szCs w:val="28"/>
        </w:rPr>
        <w:t xml:space="preserve"> </w:t>
      </w:r>
      <w:r w:rsidRPr="00884711">
        <w:rPr>
          <w:color w:val="000000"/>
          <w:sz w:val="28"/>
          <w:szCs w:val="28"/>
        </w:rPr>
        <w:t xml:space="preserve">постановлениями и </w:t>
      </w:r>
      <w:hyperlink r:id="rId12" w:tooltip="Распоряжения администраций" w:history="1">
        <w:r w:rsidRPr="00884711">
          <w:rPr>
            <w:sz w:val="28"/>
            <w:szCs w:val="28"/>
          </w:rPr>
          <w:t xml:space="preserve">распоряжениями </w:t>
        </w:r>
      </w:hyperlink>
      <w:r w:rsidRPr="0093315C">
        <w:rPr>
          <w:sz w:val="28"/>
          <w:szCs w:val="28"/>
          <w:lang w:eastAsia="ar-SA"/>
        </w:rPr>
        <w:t xml:space="preserve">Администрации Мошенского муниципального </w:t>
      </w:r>
      <w:r w:rsidR="00785312">
        <w:rPr>
          <w:sz w:val="28"/>
          <w:szCs w:val="28"/>
          <w:lang w:eastAsia="ar-SA"/>
        </w:rPr>
        <w:t>округа</w:t>
      </w:r>
      <w:r>
        <w:rPr>
          <w:sz w:val="28"/>
          <w:szCs w:val="28"/>
          <w:lang w:eastAsia="ar-SA"/>
        </w:rPr>
        <w:t xml:space="preserve">, </w:t>
      </w:r>
      <w:r w:rsidRPr="0093315C">
        <w:rPr>
          <w:sz w:val="28"/>
          <w:szCs w:val="28"/>
        </w:rPr>
        <w:t xml:space="preserve">Инструкцией </w:t>
      </w:r>
      <w:r w:rsidRPr="0093315C">
        <w:rPr>
          <w:sz w:val="28"/>
          <w:szCs w:val="28"/>
          <w:lang w:eastAsia="ar-SA"/>
        </w:rPr>
        <w:t xml:space="preserve">по делопроизводству в Администрации Мошенского муниципального </w:t>
      </w:r>
      <w:r w:rsidR="00785312">
        <w:rPr>
          <w:sz w:val="28"/>
          <w:szCs w:val="28"/>
          <w:lang w:eastAsia="ar-SA"/>
        </w:rPr>
        <w:t>округа</w:t>
      </w:r>
      <w:r>
        <w:rPr>
          <w:sz w:val="28"/>
          <w:szCs w:val="28"/>
          <w:lang w:eastAsia="ar-SA"/>
        </w:rPr>
        <w:t xml:space="preserve">, </w:t>
      </w:r>
      <w:r w:rsidRPr="0047363A">
        <w:rPr>
          <w:sz w:val="28"/>
          <w:szCs w:val="28"/>
        </w:rPr>
        <w:t xml:space="preserve">Порядком разработки и утверждения административных регламентов предоставления муниципальных  услуг, Порядком </w:t>
      </w:r>
      <w:r w:rsidR="00F04260" w:rsidRPr="0047363A">
        <w:rPr>
          <w:sz w:val="28"/>
          <w:szCs w:val="28"/>
        </w:rPr>
        <w:t xml:space="preserve"> принятия решений о разработке муниципальных программ</w:t>
      </w:r>
      <w:r w:rsidR="00F04260">
        <w:rPr>
          <w:b/>
          <w:sz w:val="27"/>
          <w:szCs w:val="27"/>
        </w:rPr>
        <w:t>.</w:t>
      </w:r>
    </w:p>
    <w:p w:rsidR="00884711" w:rsidRPr="00884711" w:rsidRDefault="00F04260" w:rsidP="00D16DB3">
      <w:pPr>
        <w:ind w:firstLine="567"/>
        <w:jc w:val="both"/>
        <w:outlineLvl w:val="1"/>
        <w:rPr>
          <w:color w:val="000000"/>
          <w:sz w:val="28"/>
          <w:szCs w:val="28"/>
        </w:rPr>
      </w:pPr>
      <w:r>
        <w:rPr>
          <w:color w:val="000000"/>
          <w:sz w:val="28"/>
          <w:szCs w:val="28"/>
        </w:rPr>
        <w:t xml:space="preserve">9.3. С депутатами Думы Мошенского муниципального </w:t>
      </w:r>
      <w:r w:rsidR="00785312">
        <w:rPr>
          <w:color w:val="000000"/>
          <w:sz w:val="28"/>
          <w:szCs w:val="28"/>
        </w:rPr>
        <w:t>округа</w:t>
      </w:r>
      <w:r w:rsidR="00D16DB3">
        <w:rPr>
          <w:color w:val="000000"/>
          <w:sz w:val="28"/>
          <w:szCs w:val="28"/>
        </w:rPr>
        <w:t xml:space="preserve"> </w:t>
      </w:r>
      <w:r w:rsidRPr="00884711">
        <w:rPr>
          <w:color w:val="000000"/>
          <w:sz w:val="28"/>
          <w:szCs w:val="28"/>
        </w:rPr>
        <w:t>в соответствии с</w:t>
      </w:r>
      <w:r>
        <w:rPr>
          <w:color w:val="000000"/>
          <w:sz w:val="28"/>
          <w:szCs w:val="28"/>
        </w:rPr>
        <w:t xml:space="preserve"> Регламентом Думы Мошенского муниципального </w:t>
      </w:r>
      <w:r w:rsidR="00785312">
        <w:rPr>
          <w:color w:val="000000"/>
          <w:sz w:val="28"/>
          <w:szCs w:val="28"/>
        </w:rPr>
        <w:t>округа</w:t>
      </w:r>
      <w:r>
        <w:rPr>
          <w:color w:val="000000"/>
          <w:sz w:val="28"/>
          <w:szCs w:val="28"/>
        </w:rPr>
        <w:t>.</w:t>
      </w:r>
    </w:p>
    <w:p w:rsidR="00884711" w:rsidRDefault="00F04260" w:rsidP="00884711">
      <w:pPr>
        <w:ind w:firstLine="567"/>
        <w:jc w:val="both"/>
        <w:outlineLvl w:val="1"/>
        <w:rPr>
          <w:color w:val="000000"/>
          <w:sz w:val="28"/>
          <w:szCs w:val="28"/>
        </w:rPr>
      </w:pPr>
      <w:r>
        <w:rPr>
          <w:color w:val="000000"/>
          <w:sz w:val="28"/>
          <w:szCs w:val="28"/>
        </w:rPr>
        <w:t>9.4.</w:t>
      </w:r>
      <w:r w:rsidR="00884711" w:rsidRPr="00884711">
        <w:rPr>
          <w:color w:val="000000"/>
          <w:sz w:val="28"/>
          <w:szCs w:val="28"/>
        </w:rPr>
        <w:t xml:space="preserve">С гражданами и организациями в соответствии с законодательством Российской Федерации и </w:t>
      </w:r>
      <w:r>
        <w:rPr>
          <w:color w:val="000000"/>
          <w:sz w:val="28"/>
          <w:szCs w:val="28"/>
        </w:rPr>
        <w:t>Новгородской области</w:t>
      </w:r>
      <w:r w:rsidR="00884711" w:rsidRPr="00884711">
        <w:rPr>
          <w:color w:val="000000"/>
          <w:sz w:val="28"/>
          <w:szCs w:val="28"/>
        </w:rPr>
        <w:t xml:space="preserve">, постановлениями и распоряжениями </w:t>
      </w:r>
      <w:r>
        <w:rPr>
          <w:color w:val="000000"/>
          <w:sz w:val="28"/>
          <w:szCs w:val="28"/>
        </w:rPr>
        <w:t>А</w:t>
      </w:r>
      <w:r w:rsidR="00884711" w:rsidRPr="00884711">
        <w:rPr>
          <w:color w:val="000000"/>
          <w:sz w:val="28"/>
          <w:szCs w:val="28"/>
        </w:rPr>
        <w:t xml:space="preserve">дминистрации муниципального </w:t>
      </w:r>
      <w:r w:rsidR="00785312">
        <w:rPr>
          <w:color w:val="000000"/>
          <w:sz w:val="28"/>
          <w:szCs w:val="28"/>
        </w:rPr>
        <w:t>округа</w:t>
      </w:r>
      <w:r w:rsidR="00884711" w:rsidRPr="00884711">
        <w:rPr>
          <w:color w:val="000000"/>
          <w:sz w:val="28"/>
          <w:szCs w:val="28"/>
        </w:rPr>
        <w:t xml:space="preserve">, </w:t>
      </w:r>
      <w:r w:rsidRPr="00884711">
        <w:rPr>
          <w:color w:val="000000"/>
          <w:sz w:val="28"/>
          <w:szCs w:val="28"/>
        </w:rPr>
        <w:t>должностн</w:t>
      </w:r>
      <w:r>
        <w:rPr>
          <w:color w:val="000000"/>
          <w:sz w:val="28"/>
          <w:szCs w:val="28"/>
        </w:rPr>
        <w:t>ой</w:t>
      </w:r>
      <w:r w:rsidR="00D16DB3">
        <w:rPr>
          <w:color w:val="000000"/>
          <w:sz w:val="28"/>
          <w:szCs w:val="28"/>
        </w:rPr>
        <w:t xml:space="preserve"> </w:t>
      </w:r>
      <w:r>
        <w:rPr>
          <w:color w:val="000000"/>
          <w:sz w:val="28"/>
          <w:szCs w:val="28"/>
        </w:rPr>
        <w:t>инструкцией.</w:t>
      </w:r>
    </w:p>
    <w:p w:rsidR="00D16DB3" w:rsidRDefault="00D16DB3" w:rsidP="00884711">
      <w:pPr>
        <w:ind w:firstLine="567"/>
        <w:jc w:val="both"/>
        <w:outlineLvl w:val="1"/>
        <w:rPr>
          <w:color w:val="000000"/>
          <w:sz w:val="28"/>
          <w:szCs w:val="28"/>
        </w:rPr>
      </w:pPr>
    </w:p>
    <w:p w:rsidR="00D16DB3" w:rsidRDefault="00973078" w:rsidP="00973078">
      <w:pPr>
        <w:ind w:firstLine="567"/>
        <w:jc w:val="center"/>
        <w:outlineLvl w:val="1"/>
        <w:rPr>
          <w:b/>
          <w:sz w:val="28"/>
          <w:szCs w:val="28"/>
        </w:rPr>
      </w:pPr>
      <w:r w:rsidRPr="004E5B92">
        <w:rPr>
          <w:b/>
          <w:sz w:val="28"/>
          <w:szCs w:val="28"/>
        </w:rPr>
        <w:t xml:space="preserve">10. Перечень муниципальных услуг, оказываемых гражданам и </w:t>
      </w:r>
    </w:p>
    <w:p w:rsidR="00973078" w:rsidRDefault="00973078" w:rsidP="00973078">
      <w:pPr>
        <w:ind w:firstLine="567"/>
        <w:jc w:val="center"/>
        <w:outlineLvl w:val="1"/>
        <w:rPr>
          <w:b/>
          <w:sz w:val="28"/>
          <w:szCs w:val="28"/>
        </w:rPr>
      </w:pPr>
      <w:r w:rsidRPr="004E5B92">
        <w:rPr>
          <w:b/>
          <w:sz w:val="28"/>
          <w:szCs w:val="28"/>
        </w:rPr>
        <w:t>организациям</w:t>
      </w:r>
    </w:p>
    <w:p w:rsidR="00884711" w:rsidRDefault="00303CF1" w:rsidP="00303CF1">
      <w:pPr>
        <w:jc w:val="both"/>
        <w:outlineLvl w:val="1"/>
        <w:rPr>
          <w:b/>
          <w:sz w:val="28"/>
          <w:szCs w:val="28"/>
        </w:rPr>
      </w:pPr>
      <w:r>
        <w:rPr>
          <w:sz w:val="28"/>
          <w:szCs w:val="24"/>
        </w:rPr>
        <w:t>З</w:t>
      </w:r>
      <w:r w:rsidR="00785312">
        <w:rPr>
          <w:sz w:val="28"/>
          <w:szCs w:val="24"/>
        </w:rPr>
        <w:t>аместитель Главы А</w:t>
      </w:r>
      <w:r w:rsidR="00DD1406">
        <w:rPr>
          <w:sz w:val="28"/>
          <w:szCs w:val="24"/>
        </w:rPr>
        <w:t>дминистрации</w:t>
      </w:r>
      <w:r w:rsidR="00D16DB3">
        <w:rPr>
          <w:sz w:val="28"/>
          <w:szCs w:val="24"/>
        </w:rPr>
        <w:t xml:space="preserve"> </w:t>
      </w:r>
      <w:r w:rsidR="00884711">
        <w:rPr>
          <w:sz w:val="28"/>
          <w:szCs w:val="28"/>
        </w:rPr>
        <w:t>не участвует в предоставлении государственных и муниципальных услуг.</w:t>
      </w:r>
    </w:p>
    <w:p w:rsidR="00973078" w:rsidRDefault="00973078" w:rsidP="00973078">
      <w:pPr>
        <w:ind w:firstLine="567"/>
        <w:jc w:val="both"/>
        <w:outlineLvl w:val="1"/>
        <w:rPr>
          <w:i/>
          <w:sz w:val="28"/>
          <w:szCs w:val="28"/>
        </w:rPr>
      </w:pPr>
    </w:p>
    <w:p w:rsidR="00973078" w:rsidRPr="00E56ECB" w:rsidRDefault="00973078" w:rsidP="00973078">
      <w:pPr>
        <w:jc w:val="center"/>
        <w:outlineLvl w:val="1"/>
        <w:rPr>
          <w:b/>
          <w:sz w:val="28"/>
          <w:szCs w:val="28"/>
        </w:rPr>
      </w:pPr>
      <w:r>
        <w:rPr>
          <w:b/>
          <w:sz w:val="28"/>
          <w:szCs w:val="28"/>
        </w:rPr>
        <w:t xml:space="preserve">11. </w:t>
      </w:r>
      <w:r w:rsidRPr="00E56ECB">
        <w:rPr>
          <w:b/>
          <w:sz w:val="28"/>
          <w:szCs w:val="28"/>
        </w:rPr>
        <w:t>Показатели эффективности и результативности</w:t>
      </w:r>
    </w:p>
    <w:p w:rsidR="00973078" w:rsidRPr="00E56ECB" w:rsidRDefault="00973078" w:rsidP="00973078">
      <w:pPr>
        <w:jc w:val="center"/>
        <w:rPr>
          <w:b/>
          <w:sz w:val="28"/>
          <w:szCs w:val="28"/>
        </w:rPr>
      </w:pPr>
      <w:r w:rsidRPr="00E56ECB">
        <w:rPr>
          <w:b/>
          <w:sz w:val="28"/>
          <w:szCs w:val="28"/>
        </w:rPr>
        <w:t>профессиональной служебной деятельности</w:t>
      </w:r>
    </w:p>
    <w:p w:rsidR="00F90787" w:rsidRDefault="00973078" w:rsidP="00973078">
      <w:pPr>
        <w:ind w:firstLine="540"/>
        <w:jc w:val="both"/>
        <w:rPr>
          <w:sz w:val="28"/>
          <w:szCs w:val="28"/>
        </w:rPr>
      </w:pPr>
      <w:r w:rsidRPr="00BF418F">
        <w:rPr>
          <w:sz w:val="28"/>
          <w:szCs w:val="28"/>
        </w:rPr>
        <w:t>Эффективность и результативность профессиональной</w:t>
      </w:r>
      <w:r>
        <w:rPr>
          <w:sz w:val="28"/>
          <w:szCs w:val="28"/>
        </w:rPr>
        <w:t xml:space="preserve"> служебной</w:t>
      </w:r>
      <w:r w:rsidRPr="00BF418F">
        <w:rPr>
          <w:sz w:val="28"/>
          <w:szCs w:val="28"/>
        </w:rPr>
        <w:t xml:space="preserve"> деятельности </w:t>
      </w:r>
      <w:r w:rsidR="00785312">
        <w:rPr>
          <w:sz w:val="28"/>
          <w:szCs w:val="24"/>
        </w:rPr>
        <w:t>заместителя Главы А</w:t>
      </w:r>
      <w:r w:rsidR="00DD1406">
        <w:rPr>
          <w:sz w:val="28"/>
          <w:szCs w:val="24"/>
        </w:rPr>
        <w:t>дминистрации</w:t>
      </w:r>
      <w:r w:rsidR="00D16DB3">
        <w:rPr>
          <w:sz w:val="28"/>
          <w:szCs w:val="24"/>
        </w:rPr>
        <w:t xml:space="preserve"> </w:t>
      </w:r>
      <w:r w:rsidRPr="00BF418F">
        <w:rPr>
          <w:sz w:val="28"/>
          <w:szCs w:val="28"/>
        </w:rPr>
        <w:t xml:space="preserve">определяется в </w:t>
      </w:r>
      <w:r>
        <w:rPr>
          <w:sz w:val="28"/>
          <w:szCs w:val="28"/>
        </w:rPr>
        <w:t xml:space="preserve">зависимости </w:t>
      </w:r>
      <w:r w:rsidRPr="00BF418F">
        <w:rPr>
          <w:sz w:val="28"/>
          <w:szCs w:val="28"/>
        </w:rPr>
        <w:t>от уровня достижения следующих показателей:</w:t>
      </w: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3260"/>
        <w:gridCol w:w="1134"/>
      </w:tblGrid>
      <w:tr w:rsidR="00050569" w:rsidRPr="00050569" w:rsidTr="00686F58">
        <w:tc>
          <w:tcPr>
            <w:tcW w:w="959" w:type="dxa"/>
            <w:shd w:val="clear" w:color="auto" w:fill="auto"/>
          </w:tcPr>
          <w:p w:rsidR="00050569" w:rsidRPr="00050569" w:rsidRDefault="00050569" w:rsidP="00050569">
            <w:pPr>
              <w:widowControl/>
              <w:autoSpaceDE/>
              <w:autoSpaceDN/>
              <w:adjustRightInd/>
              <w:jc w:val="center"/>
              <w:rPr>
                <w:rFonts w:eastAsia="Calibri"/>
                <w:b/>
                <w:bCs/>
                <w:sz w:val="28"/>
                <w:szCs w:val="28"/>
                <w:lang w:eastAsia="ar-SA"/>
              </w:rPr>
            </w:pPr>
            <w:r w:rsidRPr="00050569">
              <w:rPr>
                <w:rFonts w:eastAsia="Calibri"/>
                <w:b/>
                <w:bCs/>
                <w:sz w:val="28"/>
                <w:szCs w:val="28"/>
                <w:lang w:eastAsia="ar-SA"/>
              </w:rPr>
              <w:t>№ п/п</w:t>
            </w:r>
          </w:p>
        </w:tc>
        <w:tc>
          <w:tcPr>
            <w:tcW w:w="4536" w:type="dxa"/>
            <w:shd w:val="clear" w:color="auto" w:fill="auto"/>
          </w:tcPr>
          <w:p w:rsidR="00050569" w:rsidRPr="00050569" w:rsidRDefault="00050569" w:rsidP="00050569">
            <w:pPr>
              <w:widowControl/>
              <w:autoSpaceDE/>
              <w:autoSpaceDN/>
              <w:adjustRightInd/>
              <w:jc w:val="center"/>
              <w:rPr>
                <w:rFonts w:eastAsia="Calibri"/>
                <w:bCs/>
                <w:sz w:val="28"/>
                <w:szCs w:val="28"/>
                <w:lang w:eastAsia="ar-SA"/>
              </w:rPr>
            </w:pPr>
            <w:r w:rsidRPr="00050569">
              <w:rPr>
                <w:rFonts w:eastAsia="Calibri"/>
                <w:bCs/>
                <w:sz w:val="28"/>
                <w:szCs w:val="28"/>
                <w:lang w:eastAsia="ar-SA"/>
              </w:rPr>
              <w:t>Показатели</w:t>
            </w:r>
          </w:p>
          <w:p w:rsidR="00050569" w:rsidRPr="00050569" w:rsidRDefault="00050569" w:rsidP="00050569">
            <w:pPr>
              <w:widowControl/>
              <w:autoSpaceDE/>
              <w:autoSpaceDN/>
              <w:adjustRightInd/>
              <w:jc w:val="center"/>
              <w:rPr>
                <w:rFonts w:eastAsia="Calibri"/>
                <w:bCs/>
                <w:sz w:val="28"/>
                <w:szCs w:val="28"/>
                <w:lang w:eastAsia="ar-SA"/>
              </w:rPr>
            </w:pPr>
          </w:p>
          <w:p w:rsidR="00050569" w:rsidRPr="00050569" w:rsidRDefault="00050569" w:rsidP="00050569">
            <w:pPr>
              <w:widowControl/>
              <w:autoSpaceDE/>
              <w:autoSpaceDN/>
              <w:adjustRightInd/>
              <w:jc w:val="center"/>
              <w:rPr>
                <w:rFonts w:eastAsia="Calibri"/>
                <w:bCs/>
                <w:sz w:val="28"/>
                <w:szCs w:val="28"/>
                <w:lang w:eastAsia="ar-SA"/>
              </w:rPr>
            </w:pPr>
          </w:p>
        </w:tc>
        <w:tc>
          <w:tcPr>
            <w:tcW w:w="3260" w:type="dxa"/>
            <w:shd w:val="clear" w:color="auto" w:fill="auto"/>
          </w:tcPr>
          <w:p w:rsidR="00050569" w:rsidRPr="00050569" w:rsidRDefault="00050569" w:rsidP="00050569">
            <w:pPr>
              <w:widowControl/>
              <w:autoSpaceDE/>
              <w:autoSpaceDN/>
              <w:adjustRightInd/>
              <w:jc w:val="center"/>
              <w:rPr>
                <w:rFonts w:eastAsia="Calibri"/>
                <w:bCs/>
                <w:sz w:val="28"/>
                <w:szCs w:val="28"/>
                <w:lang w:eastAsia="ar-SA"/>
              </w:rPr>
            </w:pPr>
            <w:r w:rsidRPr="00050569">
              <w:rPr>
                <w:rFonts w:eastAsia="Calibri"/>
                <w:bCs/>
                <w:sz w:val="28"/>
                <w:szCs w:val="28"/>
                <w:lang w:eastAsia="ar-SA"/>
              </w:rPr>
              <w:t>Варианты оценок</w:t>
            </w:r>
          </w:p>
        </w:tc>
        <w:tc>
          <w:tcPr>
            <w:tcW w:w="1134" w:type="dxa"/>
            <w:shd w:val="clear" w:color="auto" w:fill="auto"/>
          </w:tcPr>
          <w:p w:rsidR="00050569" w:rsidRPr="00050569" w:rsidRDefault="00050569" w:rsidP="00050569">
            <w:pPr>
              <w:widowControl/>
              <w:autoSpaceDE/>
              <w:autoSpaceDN/>
              <w:adjustRightInd/>
              <w:jc w:val="center"/>
              <w:rPr>
                <w:rFonts w:eastAsia="Calibri"/>
                <w:bCs/>
                <w:sz w:val="28"/>
                <w:szCs w:val="28"/>
                <w:lang w:eastAsia="ar-SA"/>
              </w:rPr>
            </w:pPr>
            <w:r w:rsidRPr="00050569">
              <w:rPr>
                <w:rFonts w:eastAsia="Calibri"/>
                <w:bCs/>
                <w:sz w:val="28"/>
                <w:szCs w:val="28"/>
                <w:lang w:eastAsia="ar-SA"/>
              </w:rPr>
              <w:t>Баллы</w:t>
            </w:r>
          </w:p>
        </w:tc>
      </w:tr>
      <w:tr w:rsidR="00050569" w:rsidRPr="00050569" w:rsidTr="00686F58">
        <w:trPr>
          <w:trHeight w:val="336"/>
        </w:trPr>
        <w:tc>
          <w:tcPr>
            <w:tcW w:w="959" w:type="dxa"/>
            <w:shd w:val="clear" w:color="auto" w:fill="auto"/>
          </w:tcPr>
          <w:p w:rsidR="00050569" w:rsidRPr="00050569" w:rsidRDefault="00050569" w:rsidP="00686F58">
            <w:pPr>
              <w:jc w:val="center"/>
              <w:rPr>
                <w:rFonts w:eastAsia="Calibri"/>
                <w:sz w:val="28"/>
                <w:szCs w:val="28"/>
              </w:rPr>
            </w:pPr>
            <w:r w:rsidRPr="00050569">
              <w:rPr>
                <w:rFonts w:eastAsia="Calibri"/>
                <w:sz w:val="28"/>
                <w:szCs w:val="28"/>
              </w:rPr>
              <w:t>11.1.</w:t>
            </w:r>
          </w:p>
        </w:tc>
        <w:tc>
          <w:tcPr>
            <w:tcW w:w="4536" w:type="dxa"/>
            <w:shd w:val="clear" w:color="auto" w:fill="auto"/>
          </w:tcPr>
          <w:p w:rsidR="00050569" w:rsidRPr="00050569" w:rsidRDefault="00050569" w:rsidP="00084977">
            <w:pPr>
              <w:widowControl/>
              <w:autoSpaceDE/>
              <w:autoSpaceDN/>
              <w:adjustRightInd/>
              <w:ind w:firstLine="34"/>
              <w:jc w:val="both"/>
              <w:outlineLvl w:val="0"/>
              <w:rPr>
                <w:sz w:val="28"/>
                <w:szCs w:val="28"/>
                <w:lang w:eastAsia="ar-SA"/>
              </w:rPr>
            </w:pPr>
            <w:r w:rsidRPr="00050569">
              <w:rPr>
                <w:sz w:val="28"/>
                <w:szCs w:val="28"/>
                <w:lang w:eastAsia="ar-SA"/>
              </w:rPr>
              <w:t xml:space="preserve">Доля </w:t>
            </w:r>
            <w:proofErr w:type="gramStart"/>
            <w:r w:rsidRPr="00050569">
              <w:rPr>
                <w:sz w:val="28"/>
                <w:szCs w:val="28"/>
                <w:lang w:eastAsia="ar-SA"/>
              </w:rPr>
              <w:t>муниципальных услуг</w:t>
            </w:r>
            <w:proofErr w:type="gramEnd"/>
            <w:r w:rsidRPr="00050569">
              <w:rPr>
                <w:sz w:val="28"/>
                <w:szCs w:val="28"/>
                <w:lang w:eastAsia="ar-SA"/>
              </w:rPr>
              <w:t xml:space="preserve"> предоставленных в электронном виде (по услугам, относящимся к компетенции отраслевых органов, координируемых </w:t>
            </w:r>
            <w:r w:rsidR="00785312">
              <w:rPr>
                <w:sz w:val="28"/>
                <w:szCs w:val="28"/>
                <w:lang w:eastAsia="ar-SA"/>
              </w:rPr>
              <w:t>заместителем Главы А</w:t>
            </w:r>
            <w:r w:rsidRPr="00050569">
              <w:rPr>
                <w:sz w:val="28"/>
                <w:szCs w:val="28"/>
                <w:lang w:eastAsia="ar-SA"/>
              </w:rPr>
              <w:t>дминистрации)</w:t>
            </w:r>
          </w:p>
          <w:p w:rsidR="00050569" w:rsidRPr="00050569" w:rsidRDefault="00050569" w:rsidP="00686F58">
            <w:pPr>
              <w:widowControl/>
              <w:autoSpaceDE/>
              <w:autoSpaceDN/>
              <w:adjustRightInd/>
              <w:ind w:firstLine="34"/>
              <w:jc w:val="center"/>
              <w:outlineLvl w:val="0"/>
              <w:rPr>
                <w:rFonts w:eastAsia="Calibri"/>
                <w:bCs/>
                <w:sz w:val="28"/>
                <w:szCs w:val="28"/>
                <w:lang w:eastAsia="ar-SA"/>
              </w:rPr>
            </w:pPr>
          </w:p>
        </w:tc>
        <w:tc>
          <w:tcPr>
            <w:tcW w:w="3260" w:type="dxa"/>
            <w:tcBorders>
              <w:bottom w:val="single" w:sz="4" w:space="0" w:color="auto"/>
            </w:tcBorders>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более 80%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менее 80%</w:t>
            </w:r>
          </w:p>
        </w:tc>
        <w:tc>
          <w:tcPr>
            <w:tcW w:w="1134" w:type="dxa"/>
            <w:tcBorders>
              <w:bottom w:val="single" w:sz="4" w:space="0" w:color="auto"/>
            </w:tcBorders>
            <w:shd w:val="clear" w:color="auto" w:fill="auto"/>
          </w:tcPr>
          <w:p w:rsidR="00050569" w:rsidRPr="00050569" w:rsidRDefault="00446B06" w:rsidP="00686F58">
            <w:pPr>
              <w:widowControl/>
              <w:autoSpaceDE/>
              <w:autoSpaceDN/>
              <w:adjustRightInd/>
              <w:jc w:val="center"/>
              <w:rPr>
                <w:rFonts w:eastAsia="Calibri"/>
                <w:bCs/>
                <w:sz w:val="28"/>
                <w:szCs w:val="28"/>
                <w:lang w:eastAsia="ar-SA"/>
              </w:rPr>
            </w:pPr>
            <w:r>
              <w:rPr>
                <w:rFonts w:eastAsia="Calibri"/>
                <w:bCs/>
                <w:sz w:val="28"/>
                <w:szCs w:val="28"/>
                <w:lang w:eastAsia="ar-SA"/>
              </w:rPr>
              <w:t>5</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tc>
      </w:tr>
    </w:tbl>
    <w:p w:rsidR="00050569" w:rsidRPr="00050569" w:rsidRDefault="00050569" w:rsidP="00686F58">
      <w:pPr>
        <w:widowControl/>
        <w:autoSpaceDE/>
        <w:autoSpaceDN/>
        <w:adjustRightInd/>
        <w:jc w:val="center"/>
        <w:rPr>
          <w:vanish/>
          <w:sz w:val="28"/>
          <w:szCs w:val="28"/>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536"/>
        <w:gridCol w:w="3260"/>
        <w:gridCol w:w="1134"/>
      </w:tblGrid>
      <w:tr w:rsidR="00050569" w:rsidRPr="00050569" w:rsidTr="00686F58">
        <w:trPr>
          <w:trHeight w:val="336"/>
        </w:trPr>
        <w:tc>
          <w:tcPr>
            <w:tcW w:w="959" w:type="dxa"/>
            <w:vMerge w:val="restart"/>
            <w:shd w:val="clear" w:color="auto" w:fill="auto"/>
          </w:tcPr>
          <w:p w:rsidR="00050569" w:rsidRPr="00050569" w:rsidRDefault="00050569" w:rsidP="00686F58">
            <w:pPr>
              <w:jc w:val="center"/>
              <w:rPr>
                <w:rFonts w:eastAsia="Calibri"/>
                <w:sz w:val="28"/>
                <w:szCs w:val="28"/>
              </w:rPr>
            </w:pPr>
            <w:r w:rsidRPr="00050569">
              <w:rPr>
                <w:rFonts w:eastAsia="Calibri"/>
                <w:sz w:val="28"/>
                <w:szCs w:val="28"/>
              </w:rPr>
              <w:t>11.2.</w:t>
            </w:r>
          </w:p>
        </w:tc>
        <w:tc>
          <w:tcPr>
            <w:tcW w:w="4536" w:type="dxa"/>
            <w:vMerge w:val="restart"/>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sz w:val="28"/>
                <w:szCs w:val="28"/>
                <w:lang w:eastAsia="ar-SA"/>
              </w:rPr>
              <w:t>Достижение целевых показателей, предусмотренных муниципальными программами, в рамках компетенции курируемых отраслевых органов</w:t>
            </w:r>
          </w:p>
        </w:tc>
        <w:tc>
          <w:tcPr>
            <w:tcW w:w="3260" w:type="dxa"/>
            <w:tcBorders>
              <w:bottom w:val="single" w:sz="4" w:space="0" w:color="auto"/>
            </w:tcBorders>
            <w:shd w:val="clear" w:color="auto" w:fill="auto"/>
          </w:tcPr>
          <w:p w:rsid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выполняется 90% показателей</w:t>
            </w:r>
          </w:p>
          <w:p w:rsidR="00686F58" w:rsidRPr="00050569" w:rsidRDefault="00686F58" w:rsidP="00084977">
            <w:pPr>
              <w:widowControl/>
              <w:autoSpaceDE/>
              <w:autoSpaceDN/>
              <w:adjustRightInd/>
              <w:jc w:val="both"/>
              <w:rPr>
                <w:rFonts w:eastAsia="Calibri"/>
                <w:bCs/>
                <w:sz w:val="28"/>
                <w:szCs w:val="28"/>
                <w:lang w:eastAsia="ar-SA"/>
              </w:rPr>
            </w:pPr>
          </w:p>
        </w:tc>
        <w:tc>
          <w:tcPr>
            <w:tcW w:w="1134" w:type="dxa"/>
            <w:tcBorders>
              <w:bottom w:val="single" w:sz="4" w:space="0" w:color="auto"/>
            </w:tcBorders>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5</w:t>
            </w:r>
          </w:p>
        </w:tc>
      </w:tr>
      <w:tr w:rsidR="00050569" w:rsidRPr="00050569" w:rsidTr="00686F58">
        <w:trPr>
          <w:trHeight w:val="336"/>
        </w:trPr>
        <w:tc>
          <w:tcPr>
            <w:tcW w:w="959" w:type="dxa"/>
            <w:vMerge/>
            <w:tcBorders>
              <w:bottom w:val="single" w:sz="4" w:space="0" w:color="auto"/>
            </w:tcBorders>
            <w:shd w:val="clear" w:color="auto" w:fill="auto"/>
          </w:tcPr>
          <w:p w:rsidR="00050569" w:rsidRPr="00050569" w:rsidRDefault="00050569" w:rsidP="00686F58">
            <w:pPr>
              <w:jc w:val="center"/>
              <w:rPr>
                <w:rFonts w:eastAsia="Calibri"/>
                <w:sz w:val="28"/>
                <w:szCs w:val="28"/>
              </w:rPr>
            </w:pPr>
          </w:p>
        </w:tc>
        <w:tc>
          <w:tcPr>
            <w:tcW w:w="4536" w:type="dxa"/>
            <w:vMerge/>
            <w:tcBorders>
              <w:bottom w:val="single" w:sz="4" w:space="0" w:color="auto"/>
            </w:tcBorders>
            <w:shd w:val="clear" w:color="auto" w:fill="auto"/>
          </w:tcPr>
          <w:p w:rsidR="00050569" w:rsidRPr="00050569" w:rsidRDefault="00050569" w:rsidP="00686F58">
            <w:pPr>
              <w:jc w:val="center"/>
              <w:rPr>
                <w:rFonts w:eastAsia="Calibri"/>
                <w:color w:val="FF0000"/>
                <w:sz w:val="28"/>
                <w:szCs w:val="28"/>
              </w:rPr>
            </w:pPr>
          </w:p>
        </w:tc>
        <w:tc>
          <w:tcPr>
            <w:tcW w:w="3260" w:type="dxa"/>
            <w:tcBorders>
              <w:bottom w:val="single" w:sz="4" w:space="0" w:color="auto"/>
            </w:tcBorders>
            <w:shd w:val="clear" w:color="auto" w:fill="auto"/>
          </w:tcPr>
          <w:p w:rsidR="00050569" w:rsidRDefault="00050569" w:rsidP="00084977">
            <w:pPr>
              <w:jc w:val="both"/>
              <w:rPr>
                <w:rFonts w:eastAsia="Calibri"/>
                <w:bCs/>
                <w:sz w:val="28"/>
                <w:szCs w:val="28"/>
                <w:lang w:eastAsia="ar-SA"/>
              </w:rPr>
            </w:pPr>
            <w:r w:rsidRPr="00050569">
              <w:rPr>
                <w:rFonts w:eastAsia="Calibri"/>
                <w:bCs/>
                <w:sz w:val="28"/>
                <w:szCs w:val="28"/>
                <w:lang w:eastAsia="ar-SA"/>
              </w:rPr>
              <w:t>не выполняется 90% показателей</w:t>
            </w:r>
          </w:p>
          <w:p w:rsidR="00686F58" w:rsidRPr="00050569" w:rsidRDefault="00686F58" w:rsidP="00084977">
            <w:pPr>
              <w:jc w:val="both"/>
              <w:rPr>
                <w:rFonts w:eastAsia="Calibri"/>
                <w:sz w:val="28"/>
                <w:szCs w:val="28"/>
              </w:rPr>
            </w:pPr>
          </w:p>
        </w:tc>
        <w:tc>
          <w:tcPr>
            <w:tcW w:w="1134" w:type="dxa"/>
            <w:tcBorders>
              <w:bottom w:val="single" w:sz="4" w:space="0" w:color="auto"/>
            </w:tcBorders>
            <w:shd w:val="clear" w:color="auto" w:fill="auto"/>
          </w:tcPr>
          <w:p w:rsidR="00050569" w:rsidRPr="00050569" w:rsidRDefault="00050569" w:rsidP="00686F58">
            <w:pPr>
              <w:jc w:val="center"/>
              <w:rPr>
                <w:rFonts w:eastAsia="Calibri"/>
                <w:sz w:val="28"/>
                <w:szCs w:val="28"/>
              </w:rPr>
            </w:pPr>
            <w:r w:rsidRPr="00050569">
              <w:rPr>
                <w:rFonts w:eastAsia="Calibri"/>
                <w:bCs/>
                <w:sz w:val="28"/>
                <w:szCs w:val="28"/>
                <w:lang w:eastAsia="ar-SA"/>
              </w:rPr>
              <w:lastRenderedPageBreak/>
              <w:t>0</w:t>
            </w:r>
          </w:p>
        </w:tc>
      </w:tr>
      <w:tr w:rsidR="00050569" w:rsidRPr="00050569" w:rsidTr="00686F58">
        <w:trPr>
          <w:trHeight w:val="3542"/>
        </w:trPr>
        <w:tc>
          <w:tcPr>
            <w:tcW w:w="959" w:type="dxa"/>
            <w:shd w:val="clear" w:color="auto" w:fill="auto"/>
          </w:tcPr>
          <w:p w:rsidR="00050569" w:rsidRPr="00050569" w:rsidRDefault="00050569" w:rsidP="00686F58">
            <w:pPr>
              <w:jc w:val="center"/>
              <w:rPr>
                <w:rFonts w:eastAsia="Calibri"/>
                <w:sz w:val="28"/>
                <w:szCs w:val="28"/>
              </w:rPr>
            </w:pPr>
            <w:r w:rsidRPr="00050569">
              <w:rPr>
                <w:rFonts w:eastAsia="Calibri"/>
                <w:sz w:val="28"/>
                <w:szCs w:val="28"/>
              </w:rPr>
              <w:lastRenderedPageBreak/>
              <w:t>11.3.</w:t>
            </w:r>
          </w:p>
        </w:tc>
        <w:tc>
          <w:tcPr>
            <w:tcW w:w="4536" w:type="dxa"/>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Количество контрольных документов, исполненных без нарушения срока</w:t>
            </w:r>
          </w:p>
        </w:tc>
        <w:tc>
          <w:tcPr>
            <w:tcW w:w="3260" w:type="dxa"/>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100 % исполненных в срок документов от общего количества документов, полученных на исполнение</w:t>
            </w:r>
          </w:p>
          <w:p w:rsidR="00050569" w:rsidRPr="00050569" w:rsidRDefault="00050569" w:rsidP="00084977">
            <w:pPr>
              <w:widowControl/>
              <w:autoSpaceDE/>
              <w:autoSpaceDN/>
              <w:adjustRightInd/>
              <w:jc w:val="both"/>
              <w:rPr>
                <w:rFonts w:eastAsia="Calibri"/>
                <w:bCs/>
                <w:sz w:val="28"/>
                <w:szCs w:val="28"/>
                <w:lang w:eastAsia="ar-SA"/>
              </w:rPr>
            </w:pPr>
          </w:p>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менее 100 % исполненных в срок документов от общего количества документов, полученных на исполнение</w:t>
            </w:r>
          </w:p>
        </w:tc>
        <w:tc>
          <w:tcPr>
            <w:tcW w:w="1134" w:type="dxa"/>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10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0</w:t>
            </w:r>
          </w:p>
        </w:tc>
      </w:tr>
    </w:tbl>
    <w:p w:rsidR="00050569" w:rsidRPr="00050569" w:rsidRDefault="00050569" w:rsidP="00686F58">
      <w:pPr>
        <w:widowControl/>
        <w:autoSpaceDE/>
        <w:autoSpaceDN/>
        <w:adjustRightInd/>
        <w:jc w:val="center"/>
        <w:rPr>
          <w:vanish/>
          <w:sz w:val="28"/>
          <w:szCs w:val="28"/>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3260"/>
        <w:gridCol w:w="1134"/>
      </w:tblGrid>
      <w:tr w:rsidR="00050569" w:rsidRPr="00050569" w:rsidTr="00084977">
        <w:trPr>
          <w:trHeight w:val="2898"/>
        </w:trPr>
        <w:tc>
          <w:tcPr>
            <w:tcW w:w="959" w:type="dxa"/>
            <w:shd w:val="clear" w:color="auto" w:fill="auto"/>
          </w:tcPr>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11.4.</w:t>
            </w:r>
          </w:p>
        </w:tc>
        <w:tc>
          <w:tcPr>
            <w:tcW w:w="4536" w:type="dxa"/>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 xml:space="preserve">Удовлетворенность граждан качеством оказания </w:t>
            </w:r>
            <w:r>
              <w:rPr>
                <w:rFonts w:eastAsia="Calibri"/>
                <w:bCs/>
                <w:sz w:val="28"/>
                <w:szCs w:val="28"/>
                <w:lang w:eastAsia="ar-SA"/>
              </w:rPr>
              <w:t>услуг в сфере ЖКХ</w:t>
            </w:r>
          </w:p>
        </w:tc>
        <w:tc>
          <w:tcPr>
            <w:tcW w:w="3260" w:type="dxa"/>
            <w:shd w:val="clear" w:color="auto" w:fill="auto"/>
          </w:tcPr>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установленны</w:t>
            </w:r>
            <w:r w:rsidR="00686F58">
              <w:rPr>
                <w:rFonts w:eastAsia="Calibri"/>
                <w:bCs/>
                <w:sz w:val="28"/>
                <w:szCs w:val="28"/>
                <w:lang w:eastAsia="ar-SA"/>
              </w:rPr>
              <w:t>е</w:t>
            </w:r>
            <w:r w:rsidRPr="00050569">
              <w:rPr>
                <w:rFonts w:eastAsia="Calibri"/>
                <w:bCs/>
                <w:sz w:val="28"/>
                <w:szCs w:val="28"/>
                <w:lang w:eastAsia="ar-SA"/>
              </w:rPr>
              <w:t xml:space="preserve"> показател</w:t>
            </w:r>
            <w:r w:rsidR="00686F58">
              <w:rPr>
                <w:rFonts w:eastAsia="Calibri"/>
                <w:bCs/>
                <w:sz w:val="28"/>
                <w:szCs w:val="28"/>
                <w:lang w:eastAsia="ar-SA"/>
              </w:rPr>
              <w:t>и выполняю</w:t>
            </w:r>
            <w:r w:rsidRPr="00050569">
              <w:rPr>
                <w:rFonts w:eastAsia="Calibri"/>
                <w:bCs/>
                <w:sz w:val="28"/>
                <w:szCs w:val="28"/>
                <w:lang w:eastAsia="ar-SA"/>
              </w:rPr>
              <w:t>тся</w:t>
            </w:r>
          </w:p>
          <w:p w:rsidR="00050569" w:rsidRPr="00050569" w:rsidRDefault="00050569" w:rsidP="00084977">
            <w:pPr>
              <w:widowControl/>
              <w:autoSpaceDE/>
              <w:autoSpaceDN/>
              <w:adjustRightInd/>
              <w:jc w:val="both"/>
              <w:rPr>
                <w:rFonts w:eastAsia="Calibri"/>
                <w:bCs/>
                <w:sz w:val="28"/>
                <w:szCs w:val="28"/>
                <w:lang w:eastAsia="ar-SA"/>
              </w:rPr>
            </w:pPr>
          </w:p>
          <w:p w:rsidR="00050569" w:rsidRPr="00050569" w:rsidRDefault="00050569" w:rsidP="00084977">
            <w:pPr>
              <w:widowControl/>
              <w:autoSpaceDE/>
              <w:autoSpaceDN/>
              <w:adjustRightInd/>
              <w:jc w:val="both"/>
              <w:rPr>
                <w:rFonts w:eastAsia="Calibri"/>
                <w:bCs/>
                <w:sz w:val="28"/>
                <w:szCs w:val="28"/>
                <w:lang w:eastAsia="ar-SA"/>
              </w:rPr>
            </w:pPr>
          </w:p>
          <w:p w:rsidR="00050569" w:rsidRPr="00050569" w:rsidRDefault="00050569" w:rsidP="00084977">
            <w:pPr>
              <w:widowControl/>
              <w:autoSpaceDE/>
              <w:autoSpaceDN/>
              <w:adjustRightInd/>
              <w:jc w:val="both"/>
              <w:rPr>
                <w:rFonts w:eastAsia="Calibri"/>
                <w:bCs/>
                <w:sz w:val="28"/>
                <w:szCs w:val="28"/>
                <w:lang w:eastAsia="ar-SA"/>
              </w:rPr>
            </w:pPr>
            <w:r w:rsidRPr="00050569">
              <w:rPr>
                <w:rFonts w:eastAsia="Calibri"/>
                <w:bCs/>
                <w:sz w:val="28"/>
                <w:szCs w:val="28"/>
                <w:lang w:eastAsia="ar-SA"/>
              </w:rPr>
              <w:t>установленны</w:t>
            </w:r>
            <w:r w:rsidR="00686F58">
              <w:rPr>
                <w:rFonts w:eastAsia="Calibri"/>
                <w:bCs/>
                <w:sz w:val="28"/>
                <w:szCs w:val="28"/>
                <w:lang w:eastAsia="ar-SA"/>
              </w:rPr>
              <w:t>е</w:t>
            </w:r>
            <w:r w:rsidRPr="00050569">
              <w:rPr>
                <w:rFonts w:eastAsia="Calibri"/>
                <w:bCs/>
                <w:sz w:val="28"/>
                <w:szCs w:val="28"/>
                <w:lang w:eastAsia="ar-SA"/>
              </w:rPr>
              <w:t xml:space="preserve"> </w:t>
            </w:r>
            <w:proofErr w:type="gramStart"/>
            <w:r w:rsidRPr="00050569">
              <w:rPr>
                <w:rFonts w:eastAsia="Calibri"/>
                <w:bCs/>
                <w:sz w:val="28"/>
                <w:szCs w:val="28"/>
                <w:lang w:eastAsia="ar-SA"/>
              </w:rPr>
              <w:t>показател</w:t>
            </w:r>
            <w:r w:rsidR="00686F58">
              <w:rPr>
                <w:rFonts w:eastAsia="Calibri"/>
                <w:bCs/>
                <w:sz w:val="28"/>
                <w:szCs w:val="28"/>
                <w:lang w:eastAsia="ar-SA"/>
              </w:rPr>
              <w:t>и  не</w:t>
            </w:r>
            <w:proofErr w:type="gramEnd"/>
            <w:r w:rsidR="00686F58">
              <w:rPr>
                <w:rFonts w:eastAsia="Calibri"/>
                <w:bCs/>
                <w:sz w:val="28"/>
                <w:szCs w:val="28"/>
                <w:lang w:eastAsia="ar-SA"/>
              </w:rPr>
              <w:t xml:space="preserve"> выполняю</w:t>
            </w:r>
            <w:r w:rsidRPr="00050569">
              <w:rPr>
                <w:rFonts w:eastAsia="Calibri"/>
                <w:bCs/>
                <w:sz w:val="28"/>
                <w:szCs w:val="28"/>
                <w:lang w:eastAsia="ar-SA"/>
              </w:rPr>
              <w:t>тся</w:t>
            </w:r>
          </w:p>
          <w:p w:rsidR="00050569" w:rsidRPr="00050569" w:rsidRDefault="00050569" w:rsidP="00686F58">
            <w:pPr>
              <w:widowControl/>
              <w:autoSpaceDE/>
              <w:autoSpaceDN/>
              <w:adjustRightInd/>
              <w:jc w:val="center"/>
              <w:rPr>
                <w:rFonts w:eastAsia="Calibri"/>
                <w:bCs/>
                <w:sz w:val="28"/>
                <w:szCs w:val="28"/>
                <w:lang w:eastAsia="ar-SA"/>
              </w:rPr>
            </w:pPr>
          </w:p>
        </w:tc>
        <w:tc>
          <w:tcPr>
            <w:tcW w:w="1134" w:type="dxa"/>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10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0</w:t>
            </w:r>
          </w:p>
          <w:p w:rsidR="00050569" w:rsidRPr="00050569" w:rsidRDefault="00050569" w:rsidP="00686F58">
            <w:pPr>
              <w:widowControl/>
              <w:autoSpaceDE/>
              <w:autoSpaceDN/>
              <w:adjustRightInd/>
              <w:jc w:val="center"/>
              <w:rPr>
                <w:rFonts w:eastAsia="Calibri"/>
                <w:bCs/>
                <w:sz w:val="28"/>
                <w:szCs w:val="28"/>
                <w:lang w:eastAsia="ar-SA"/>
              </w:rPr>
            </w:pPr>
          </w:p>
        </w:tc>
      </w:tr>
      <w:tr w:rsidR="00050569" w:rsidRPr="00050569" w:rsidTr="00084977">
        <w:tc>
          <w:tcPr>
            <w:tcW w:w="959" w:type="dxa"/>
            <w:shd w:val="clear" w:color="auto" w:fill="auto"/>
          </w:tcPr>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11.5.</w:t>
            </w:r>
          </w:p>
        </w:tc>
        <w:tc>
          <w:tcPr>
            <w:tcW w:w="4536" w:type="dxa"/>
            <w:shd w:val="clear" w:color="auto" w:fill="auto"/>
          </w:tcPr>
          <w:p w:rsidR="00686F58" w:rsidRDefault="005A6689" w:rsidP="00084977">
            <w:pPr>
              <w:widowControl/>
              <w:autoSpaceDE/>
              <w:autoSpaceDN/>
              <w:adjustRightInd/>
              <w:spacing w:line="360" w:lineRule="atLeast"/>
              <w:jc w:val="both"/>
              <w:rPr>
                <w:color w:val="1E1D1E"/>
                <w:sz w:val="28"/>
                <w:szCs w:val="28"/>
              </w:rPr>
            </w:pPr>
            <w:r>
              <w:rPr>
                <w:color w:val="1E1D1E"/>
                <w:sz w:val="28"/>
                <w:szCs w:val="28"/>
              </w:rPr>
              <w:t xml:space="preserve">Доля результативных проверок </w:t>
            </w:r>
            <w:r w:rsidRPr="00D231B7">
              <w:rPr>
                <w:color w:val="1E1D1E"/>
                <w:sz w:val="28"/>
                <w:szCs w:val="28"/>
              </w:rPr>
              <w:t>муни</w:t>
            </w:r>
            <w:r w:rsidRPr="00D231B7">
              <w:rPr>
                <w:color w:val="1E1D1E"/>
                <w:sz w:val="28"/>
                <w:szCs w:val="28"/>
              </w:rPr>
              <w:softHyphen/>
              <w:t>ципального контроля, осуществляемых отраслевыми ор</w:t>
            </w:r>
            <w:r w:rsidRPr="00D231B7">
              <w:rPr>
                <w:color w:val="1E1D1E"/>
                <w:sz w:val="28"/>
                <w:szCs w:val="28"/>
              </w:rPr>
              <w:softHyphen/>
              <w:t xml:space="preserve">ганами Администрации муниципального </w:t>
            </w:r>
            <w:r w:rsidR="00785312">
              <w:rPr>
                <w:color w:val="1E1D1E"/>
                <w:sz w:val="28"/>
                <w:szCs w:val="28"/>
              </w:rPr>
              <w:t>округа</w:t>
            </w:r>
            <w:r>
              <w:rPr>
                <w:color w:val="1E1D1E"/>
                <w:sz w:val="28"/>
                <w:szCs w:val="28"/>
              </w:rPr>
              <w:t xml:space="preserve"> от общего количества проверок, </w:t>
            </w:r>
            <w:proofErr w:type="gramStart"/>
            <w:r>
              <w:rPr>
                <w:color w:val="1E1D1E"/>
                <w:sz w:val="28"/>
                <w:szCs w:val="28"/>
              </w:rPr>
              <w:t>установленных  планом</w:t>
            </w:r>
            <w:proofErr w:type="gramEnd"/>
          </w:p>
          <w:p w:rsidR="00686F58" w:rsidRPr="00050569" w:rsidRDefault="00686F58" w:rsidP="00686F58">
            <w:pPr>
              <w:widowControl/>
              <w:autoSpaceDE/>
              <w:autoSpaceDN/>
              <w:adjustRightInd/>
              <w:spacing w:line="360" w:lineRule="atLeast"/>
              <w:jc w:val="center"/>
              <w:rPr>
                <w:sz w:val="28"/>
                <w:szCs w:val="28"/>
                <w:lang w:eastAsia="ar-SA"/>
              </w:rPr>
            </w:pPr>
          </w:p>
        </w:tc>
        <w:tc>
          <w:tcPr>
            <w:tcW w:w="3260" w:type="dxa"/>
            <w:shd w:val="clear" w:color="auto" w:fill="auto"/>
          </w:tcPr>
          <w:p w:rsidR="00050569" w:rsidRDefault="005A6689" w:rsidP="00084977">
            <w:pPr>
              <w:widowControl/>
              <w:autoSpaceDE/>
              <w:autoSpaceDN/>
              <w:adjustRightInd/>
              <w:jc w:val="center"/>
              <w:rPr>
                <w:spacing w:val="-4"/>
                <w:sz w:val="28"/>
                <w:szCs w:val="28"/>
                <w:lang w:eastAsia="ar-SA"/>
              </w:rPr>
            </w:pPr>
            <w:r>
              <w:rPr>
                <w:spacing w:val="-4"/>
                <w:sz w:val="28"/>
                <w:szCs w:val="28"/>
                <w:lang w:eastAsia="ar-SA"/>
              </w:rPr>
              <w:t>80% и более</w:t>
            </w:r>
          </w:p>
          <w:p w:rsidR="005A6689" w:rsidRDefault="005A6689" w:rsidP="00084977">
            <w:pPr>
              <w:widowControl/>
              <w:autoSpaceDE/>
              <w:autoSpaceDN/>
              <w:adjustRightInd/>
              <w:jc w:val="center"/>
              <w:rPr>
                <w:spacing w:val="-4"/>
                <w:sz w:val="28"/>
                <w:szCs w:val="28"/>
                <w:lang w:eastAsia="ar-SA"/>
              </w:rPr>
            </w:pPr>
          </w:p>
          <w:p w:rsidR="005A6689" w:rsidRDefault="005A6689" w:rsidP="00084977">
            <w:pPr>
              <w:widowControl/>
              <w:autoSpaceDE/>
              <w:autoSpaceDN/>
              <w:adjustRightInd/>
              <w:jc w:val="center"/>
              <w:rPr>
                <w:spacing w:val="-4"/>
                <w:sz w:val="28"/>
                <w:szCs w:val="28"/>
                <w:lang w:eastAsia="ar-SA"/>
              </w:rPr>
            </w:pPr>
          </w:p>
          <w:p w:rsidR="005A6689" w:rsidRPr="00050569" w:rsidRDefault="005A6689" w:rsidP="00084977">
            <w:pPr>
              <w:widowControl/>
              <w:autoSpaceDE/>
              <w:autoSpaceDN/>
              <w:adjustRightInd/>
              <w:jc w:val="center"/>
              <w:rPr>
                <w:spacing w:val="-4"/>
                <w:sz w:val="28"/>
                <w:szCs w:val="28"/>
                <w:lang w:eastAsia="ar-SA"/>
              </w:rPr>
            </w:pPr>
            <w:r>
              <w:rPr>
                <w:spacing w:val="-4"/>
                <w:sz w:val="28"/>
                <w:szCs w:val="28"/>
                <w:lang w:eastAsia="ar-SA"/>
              </w:rPr>
              <w:t>менее 80 %</w:t>
            </w:r>
          </w:p>
        </w:tc>
        <w:tc>
          <w:tcPr>
            <w:tcW w:w="1134" w:type="dxa"/>
            <w:shd w:val="clear" w:color="auto" w:fill="auto"/>
          </w:tcPr>
          <w:p w:rsidR="00050569" w:rsidRPr="00050569" w:rsidRDefault="005A6689" w:rsidP="00686F58">
            <w:pPr>
              <w:widowControl/>
              <w:autoSpaceDE/>
              <w:autoSpaceDN/>
              <w:adjustRightInd/>
              <w:jc w:val="center"/>
              <w:rPr>
                <w:spacing w:val="-4"/>
                <w:sz w:val="28"/>
                <w:szCs w:val="28"/>
                <w:lang w:eastAsia="ar-SA"/>
              </w:rPr>
            </w:pPr>
            <w:r>
              <w:rPr>
                <w:spacing w:val="-4"/>
                <w:sz w:val="28"/>
                <w:szCs w:val="28"/>
                <w:lang w:eastAsia="ar-SA"/>
              </w:rPr>
              <w:t>10</w:t>
            </w: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0</w:t>
            </w:r>
          </w:p>
        </w:tc>
      </w:tr>
      <w:tr w:rsidR="00050569" w:rsidRPr="00050569" w:rsidTr="00084977">
        <w:tc>
          <w:tcPr>
            <w:tcW w:w="959" w:type="dxa"/>
            <w:shd w:val="clear" w:color="auto" w:fill="auto"/>
          </w:tcPr>
          <w:p w:rsidR="00050569" w:rsidRPr="00050569" w:rsidRDefault="00050569" w:rsidP="00050569">
            <w:pPr>
              <w:widowControl/>
              <w:autoSpaceDE/>
              <w:autoSpaceDN/>
              <w:adjustRightInd/>
              <w:jc w:val="both"/>
              <w:rPr>
                <w:spacing w:val="-4"/>
                <w:sz w:val="28"/>
                <w:szCs w:val="28"/>
                <w:lang w:eastAsia="ar-SA"/>
              </w:rPr>
            </w:pPr>
            <w:r w:rsidRPr="00050569">
              <w:rPr>
                <w:spacing w:val="-4"/>
                <w:sz w:val="28"/>
                <w:szCs w:val="28"/>
                <w:lang w:eastAsia="ar-SA"/>
              </w:rPr>
              <w:t>11.6.</w:t>
            </w:r>
          </w:p>
        </w:tc>
        <w:tc>
          <w:tcPr>
            <w:tcW w:w="4536" w:type="dxa"/>
            <w:shd w:val="clear" w:color="auto" w:fill="auto"/>
          </w:tcPr>
          <w:p w:rsidR="00686F58" w:rsidRPr="00686F58" w:rsidRDefault="00686F58" w:rsidP="00686F58">
            <w:pPr>
              <w:widowControl/>
              <w:autoSpaceDE/>
              <w:autoSpaceDN/>
              <w:adjustRightInd/>
              <w:ind w:firstLine="34"/>
              <w:jc w:val="both"/>
              <w:rPr>
                <w:iCs/>
                <w:sz w:val="28"/>
                <w:szCs w:val="28"/>
              </w:rPr>
            </w:pPr>
            <w:r>
              <w:rPr>
                <w:iCs/>
                <w:sz w:val="28"/>
                <w:szCs w:val="28"/>
              </w:rPr>
              <w:t>К</w:t>
            </w:r>
            <w:r w:rsidRPr="00686F58">
              <w:rPr>
                <w:iCs/>
                <w:sz w:val="28"/>
                <w:szCs w:val="28"/>
              </w:rPr>
              <w:t xml:space="preserve">оличество составленных административных протоколов за правонарушения, предусмотренные областным законом от 01.02.2016 </w:t>
            </w:r>
            <w:r w:rsidRPr="00686F58">
              <w:rPr>
                <w:iCs/>
                <w:sz w:val="28"/>
                <w:szCs w:val="28"/>
              </w:rPr>
              <w:br/>
              <w:t>№ 914-ОЗ «Об административных правонарушениях»,</w:t>
            </w:r>
          </w:p>
          <w:p w:rsidR="00050569" w:rsidRPr="00050569" w:rsidRDefault="00050569" w:rsidP="00050569">
            <w:pPr>
              <w:widowControl/>
              <w:autoSpaceDE/>
              <w:autoSpaceDN/>
              <w:adjustRightInd/>
              <w:spacing w:line="360" w:lineRule="atLeast"/>
              <w:jc w:val="both"/>
              <w:rPr>
                <w:sz w:val="28"/>
                <w:szCs w:val="28"/>
              </w:rPr>
            </w:pPr>
          </w:p>
        </w:tc>
        <w:tc>
          <w:tcPr>
            <w:tcW w:w="3260" w:type="dxa"/>
            <w:shd w:val="clear" w:color="auto" w:fill="auto"/>
          </w:tcPr>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показатель, установленный планом:</w:t>
            </w:r>
          </w:p>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 xml:space="preserve">выполнен </w:t>
            </w:r>
          </w:p>
          <w:p w:rsidR="00050569" w:rsidRPr="00050569" w:rsidRDefault="00050569" w:rsidP="00084977">
            <w:pPr>
              <w:widowControl/>
              <w:autoSpaceDE/>
              <w:autoSpaceDN/>
              <w:adjustRightInd/>
              <w:jc w:val="both"/>
              <w:rPr>
                <w:spacing w:val="-4"/>
                <w:sz w:val="28"/>
                <w:szCs w:val="28"/>
                <w:lang w:eastAsia="ar-SA"/>
              </w:rPr>
            </w:pPr>
          </w:p>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не выполнен</w:t>
            </w:r>
          </w:p>
          <w:p w:rsidR="00050569" w:rsidRPr="00050569" w:rsidRDefault="00050569" w:rsidP="00084977">
            <w:pPr>
              <w:widowControl/>
              <w:autoSpaceDE/>
              <w:autoSpaceDN/>
              <w:adjustRightInd/>
              <w:jc w:val="both"/>
              <w:rPr>
                <w:spacing w:val="-4"/>
                <w:sz w:val="28"/>
                <w:szCs w:val="28"/>
                <w:lang w:eastAsia="ar-SA"/>
              </w:rPr>
            </w:pPr>
          </w:p>
        </w:tc>
        <w:tc>
          <w:tcPr>
            <w:tcW w:w="1134" w:type="dxa"/>
            <w:shd w:val="clear" w:color="auto" w:fill="auto"/>
          </w:tcPr>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10</w:t>
            </w: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0</w:t>
            </w:r>
          </w:p>
        </w:tc>
      </w:tr>
      <w:tr w:rsidR="00050569" w:rsidRPr="00050569" w:rsidTr="00084977">
        <w:tc>
          <w:tcPr>
            <w:tcW w:w="959" w:type="dxa"/>
            <w:shd w:val="clear" w:color="auto" w:fill="auto"/>
          </w:tcPr>
          <w:p w:rsidR="00050569" w:rsidRPr="00050569" w:rsidRDefault="00050569" w:rsidP="00050569">
            <w:pPr>
              <w:widowControl/>
              <w:autoSpaceDE/>
              <w:autoSpaceDN/>
              <w:adjustRightInd/>
              <w:jc w:val="both"/>
              <w:rPr>
                <w:spacing w:val="-4"/>
                <w:sz w:val="28"/>
                <w:szCs w:val="28"/>
                <w:lang w:eastAsia="ar-SA"/>
              </w:rPr>
            </w:pPr>
            <w:r w:rsidRPr="00050569">
              <w:rPr>
                <w:spacing w:val="-4"/>
                <w:sz w:val="28"/>
                <w:szCs w:val="28"/>
                <w:lang w:eastAsia="ar-SA"/>
              </w:rPr>
              <w:t>11.7.</w:t>
            </w:r>
          </w:p>
        </w:tc>
        <w:tc>
          <w:tcPr>
            <w:tcW w:w="4536" w:type="dxa"/>
            <w:shd w:val="clear" w:color="auto" w:fill="auto"/>
          </w:tcPr>
          <w:p w:rsidR="00050569" w:rsidRPr="00050569" w:rsidRDefault="00686F58" w:rsidP="00785312">
            <w:pPr>
              <w:widowControl/>
              <w:autoSpaceDE/>
              <w:autoSpaceDN/>
              <w:adjustRightInd/>
              <w:spacing w:line="360" w:lineRule="atLeast"/>
              <w:jc w:val="both"/>
              <w:rPr>
                <w:sz w:val="28"/>
                <w:szCs w:val="28"/>
              </w:rPr>
            </w:pPr>
            <w:r>
              <w:rPr>
                <w:sz w:val="28"/>
                <w:szCs w:val="28"/>
              </w:rPr>
              <w:t xml:space="preserve">Соблюдение показателей качества питьевого водоснабжения на территории муниципального </w:t>
            </w:r>
            <w:r w:rsidR="00785312">
              <w:rPr>
                <w:sz w:val="28"/>
                <w:szCs w:val="28"/>
              </w:rPr>
              <w:t>округа</w:t>
            </w:r>
          </w:p>
        </w:tc>
        <w:tc>
          <w:tcPr>
            <w:tcW w:w="3260" w:type="dxa"/>
            <w:shd w:val="clear" w:color="auto" w:fill="auto"/>
          </w:tcPr>
          <w:p w:rsidR="00050569" w:rsidRPr="00050569" w:rsidRDefault="00686F58" w:rsidP="00084977">
            <w:pPr>
              <w:widowControl/>
              <w:autoSpaceDE/>
              <w:autoSpaceDN/>
              <w:adjustRightInd/>
              <w:jc w:val="both"/>
              <w:rPr>
                <w:spacing w:val="-4"/>
                <w:sz w:val="28"/>
                <w:szCs w:val="28"/>
                <w:lang w:eastAsia="ar-SA"/>
              </w:rPr>
            </w:pPr>
            <w:r w:rsidRPr="00050569">
              <w:rPr>
                <w:spacing w:val="-4"/>
                <w:sz w:val="28"/>
                <w:szCs w:val="28"/>
                <w:lang w:eastAsia="ar-SA"/>
              </w:rPr>
              <w:t xml:space="preserve">установленный </w:t>
            </w:r>
            <w:r w:rsidR="00050569" w:rsidRPr="00050569">
              <w:rPr>
                <w:spacing w:val="-4"/>
                <w:sz w:val="28"/>
                <w:szCs w:val="28"/>
                <w:lang w:eastAsia="ar-SA"/>
              </w:rPr>
              <w:t>показатель:</w:t>
            </w:r>
          </w:p>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 xml:space="preserve">выполнен </w:t>
            </w:r>
          </w:p>
          <w:p w:rsidR="00050569" w:rsidRPr="00050569" w:rsidRDefault="00050569" w:rsidP="00084977">
            <w:pPr>
              <w:widowControl/>
              <w:autoSpaceDE/>
              <w:autoSpaceDN/>
              <w:adjustRightInd/>
              <w:jc w:val="both"/>
              <w:rPr>
                <w:spacing w:val="-4"/>
                <w:sz w:val="28"/>
                <w:szCs w:val="28"/>
                <w:lang w:eastAsia="ar-SA"/>
              </w:rPr>
            </w:pPr>
          </w:p>
          <w:p w:rsidR="00050569" w:rsidRPr="00050569" w:rsidRDefault="00050569" w:rsidP="00084977">
            <w:pPr>
              <w:widowControl/>
              <w:autoSpaceDE/>
              <w:autoSpaceDN/>
              <w:adjustRightInd/>
              <w:jc w:val="both"/>
              <w:rPr>
                <w:spacing w:val="-4"/>
                <w:sz w:val="28"/>
                <w:szCs w:val="28"/>
                <w:lang w:eastAsia="ar-SA"/>
              </w:rPr>
            </w:pPr>
            <w:r w:rsidRPr="00050569">
              <w:rPr>
                <w:spacing w:val="-4"/>
                <w:sz w:val="28"/>
                <w:szCs w:val="28"/>
                <w:lang w:eastAsia="ar-SA"/>
              </w:rPr>
              <w:t>не выполнен</w:t>
            </w:r>
          </w:p>
        </w:tc>
        <w:tc>
          <w:tcPr>
            <w:tcW w:w="1134" w:type="dxa"/>
            <w:shd w:val="clear" w:color="auto" w:fill="auto"/>
          </w:tcPr>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10</w:t>
            </w:r>
          </w:p>
          <w:p w:rsidR="00050569" w:rsidRPr="00050569" w:rsidRDefault="00050569" w:rsidP="00686F58">
            <w:pPr>
              <w:widowControl/>
              <w:autoSpaceDE/>
              <w:autoSpaceDN/>
              <w:adjustRightInd/>
              <w:jc w:val="center"/>
              <w:rPr>
                <w:spacing w:val="-4"/>
                <w:sz w:val="28"/>
                <w:szCs w:val="28"/>
                <w:lang w:eastAsia="ar-SA"/>
              </w:rPr>
            </w:pPr>
          </w:p>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0</w:t>
            </w:r>
          </w:p>
        </w:tc>
      </w:tr>
      <w:tr w:rsidR="00686F58" w:rsidRPr="00050569" w:rsidTr="00084977">
        <w:tc>
          <w:tcPr>
            <w:tcW w:w="959" w:type="dxa"/>
            <w:vMerge w:val="restart"/>
            <w:shd w:val="clear" w:color="auto" w:fill="auto"/>
          </w:tcPr>
          <w:p w:rsidR="00686F58" w:rsidRPr="00050569" w:rsidRDefault="00686F58" w:rsidP="00686F58">
            <w:pPr>
              <w:widowControl/>
              <w:autoSpaceDE/>
              <w:autoSpaceDN/>
              <w:adjustRightInd/>
              <w:jc w:val="both"/>
              <w:rPr>
                <w:spacing w:val="-4"/>
                <w:sz w:val="28"/>
                <w:szCs w:val="28"/>
                <w:lang w:eastAsia="ar-SA"/>
              </w:rPr>
            </w:pPr>
            <w:r w:rsidRPr="00050569">
              <w:rPr>
                <w:spacing w:val="-4"/>
                <w:sz w:val="28"/>
                <w:szCs w:val="28"/>
                <w:lang w:eastAsia="ar-SA"/>
              </w:rPr>
              <w:t>11.8.</w:t>
            </w:r>
          </w:p>
          <w:p w:rsidR="00686F58" w:rsidRPr="00050569" w:rsidRDefault="00686F58" w:rsidP="00686F58">
            <w:pPr>
              <w:jc w:val="both"/>
              <w:rPr>
                <w:spacing w:val="-4"/>
                <w:sz w:val="28"/>
                <w:szCs w:val="28"/>
                <w:lang w:eastAsia="ar-SA"/>
              </w:rPr>
            </w:pPr>
          </w:p>
        </w:tc>
        <w:tc>
          <w:tcPr>
            <w:tcW w:w="4536" w:type="dxa"/>
            <w:vMerge w:val="restart"/>
          </w:tcPr>
          <w:p w:rsidR="00686F58" w:rsidRPr="00A062D4" w:rsidRDefault="00686F58" w:rsidP="00686F58">
            <w:pPr>
              <w:jc w:val="both"/>
              <w:rPr>
                <w:sz w:val="28"/>
                <w:szCs w:val="28"/>
              </w:rPr>
            </w:pPr>
            <w:r>
              <w:rPr>
                <w:sz w:val="28"/>
                <w:szCs w:val="28"/>
              </w:rPr>
              <w:t>Доля закупок произведенных на единой электронной площадке</w:t>
            </w:r>
          </w:p>
        </w:tc>
        <w:tc>
          <w:tcPr>
            <w:tcW w:w="3260" w:type="dxa"/>
          </w:tcPr>
          <w:p w:rsidR="00686F58" w:rsidRDefault="00686F58" w:rsidP="00686F58">
            <w:pPr>
              <w:jc w:val="both"/>
              <w:rPr>
                <w:sz w:val="28"/>
                <w:szCs w:val="28"/>
              </w:rPr>
            </w:pPr>
            <w:r>
              <w:rPr>
                <w:sz w:val="28"/>
                <w:szCs w:val="28"/>
              </w:rPr>
              <w:t>показатель выполняется</w:t>
            </w:r>
          </w:p>
          <w:p w:rsidR="00686F58" w:rsidRDefault="00686F58" w:rsidP="00686F58">
            <w:pPr>
              <w:jc w:val="both"/>
              <w:rPr>
                <w:sz w:val="28"/>
                <w:szCs w:val="28"/>
              </w:rPr>
            </w:pPr>
          </w:p>
          <w:p w:rsidR="00686F58" w:rsidRPr="00A062D4" w:rsidRDefault="00686F58" w:rsidP="00686F58">
            <w:pPr>
              <w:jc w:val="both"/>
              <w:rPr>
                <w:sz w:val="28"/>
                <w:szCs w:val="28"/>
              </w:rPr>
            </w:pPr>
          </w:p>
        </w:tc>
        <w:tc>
          <w:tcPr>
            <w:tcW w:w="1134" w:type="dxa"/>
            <w:shd w:val="clear" w:color="auto" w:fill="auto"/>
          </w:tcPr>
          <w:p w:rsidR="00686F58" w:rsidRPr="00050569" w:rsidRDefault="00686F58" w:rsidP="00686F58">
            <w:pPr>
              <w:widowControl/>
              <w:autoSpaceDE/>
              <w:autoSpaceDN/>
              <w:adjustRightInd/>
              <w:jc w:val="center"/>
              <w:rPr>
                <w:spacing w:val="-4"/>
                <w:sz w:val="28"/>
                <w:szCs w:val="28"/>
                <w:lang w:eastAsia="ar-SA"/>
              </w:rPr>
            </w:pPr>
            <w:r>
              <w:rPr>
                <w:spacing w:val="-4"/>
                <w:sz w:val="28"/>
                <w:szCs w:val="28"/>
                <w:lang w:eastAsia="ar-SA"/>
              </w:rPr>
              <w:t>10</w:t>
            </w:r>
          </w:p>
        </w:tc>
      </w:tr>
      <w:tr w:rsidR="00686F58" w:rsidRPr="00050569" w:rsidTr="00084977">
        <w:tc>
          <w:tcPr>
            <w:tcW w:w="959" w:type="dxa"/>
            <w:vMerge/>
            <w:shd w:val="clear" w:color="auto" w:fill="auto"/>
          </w:tcPr>
          <w:p w:rsidR="00686F58" w:rsidRPr="00050569" w:rsidRDefault="00686F58" w:rsidP="00686F58">
            <w:pPr>
              <w:widowControl/>
              <w:autoSpaceDE/>
              <w:autoSpaceDN/>
              <w:adjustRightInd/>
              <w:jc w:val="both"/>
              <w:rPr>
                <w:spacing w:val="-4"/>
                <w:sz w:val="28"/>
                <w:szCs w:val="28"/>
                <w:lang w:eastAsia="ar-SA"/>
              </w:rPr>
            </w:pPr>
          </w:p>
        </w:tc>
        <w:tc>
          <w:tcPr>
            <w:tcW w:w="4536" w:type="dxa"/>
            <w:vMerge/>
          </w:tcPr>
          <w:p w:rsidR="00686F58" w:rsidRPr="00050569" w:rsidRDefault="00686F58" w:rsidP="00686F58">
            <w:pPr>
              <w:widowControl/>
              <w:autoSpaceDE/>
              <w:autoSpaceDN/>
              <w:adjustRightInd/>
              <w:spacing w:line="360" w:lineRule="atLeast"/>
              <w:jc w:val="both"/>
              <w:rPr>
                <w:sz w:val="28"/>
                <w:szCs w:val="28"/>
              </w:rPr>
            </w:pPr>
          </w:p>
        </w:tc>
        <w:tc>
          <w:tcPr>
            <w:tcW w:w="3260" w:type="dxa"/>
          </w:tcPr>
          <w:p w:rsidR="00686F58" w:rsidRPr="00050569" w:rsidRDefault="00686F58" w:rsidP="00686F58">
            <w:pPr>
              <w:widowControl/>
              <w:autoSpaceDE/>
              <w:autoSpaceDN/>
              <w:adjustRightInd/>
              <w:jc w:val="both"/>
              <w:rPr>
                <w:spacing w:val="-4"/>
                <w:sz w:val="28"/>
                <w:szCs w:val="28"/>
                <w:lang w:eastAsia="ar-SA"/>
              </w:rPr>
            </w:pPr>
            <w:r>
              <w:rPr>
                <w:sz w:val="28"/>
                <w:szCs w:val="28"/>
              </w:rPr>
              <w:t>показатель не выполняется</w:t>
            </w:r>
          </w:p>
        </w:tc>
        <w:tc>
          <w:tcPr>
            <w:tcW w:w="1134" w:type="dxa"/>
            <w:shd w:val="clear" w:color="auto" w:fill="auto"/>
          </w:tcPr>
          <w:p w:rsidR="00686F58" w:rsidRPr="00050569" w:rsidRDefault="00686F58" w:rsidP="00686F58">
            <w:pPr>
              <w:widowControl/>
              <w:autoSpaceDE/>
              <w:autoSpaceDN/>
              <w:adjustRightInd/>
              <w:jc w:val="center"/>
              <w:rPr>
                <w:spacing w:val="-4"/>
                <w:sz w:val="28"/>
                <w:szCs w:val="28"/>
                <w:lang w:eastAsia="ar-SA"/>
              </w:rPr>
            </w:pPr>
            <w:r>
              <w:rPr>
                <w:spacing w:val="-4"/>
                <w:sz w:val="28"/>
                <w:szCs w:val="28"/>
                <w:lang w:eastAsia="ar-SA"/>
              </w:rPr>
              <w:t>0</w:t>
            </w:r>
          </w:p>
        </w:tc>
      </w:tr>
      <w:tr w:rsidR="00050569" w:rsidRPr="00050569" w:rsidTr="00084977">
        <w:tc>
          <w:tcPr>
            <w:tcW w:w="959" w:type="dxa"/>
            <w:vMerge w:val="restart"/>
            <w:shd w:val="clear" w:color="auto" w:fill="auto"/>
          </w:tcPr>
          <w:p w:rsidR="00050569" w:rsidRPr="00050569" w:rsidRDefault="00084977" w:rsidP="00084977">
            <w:pPr>
              <w:widowControl/>
              <w:autoSpaceDE/>
              <w:autoSpaceDN/>
              <w:adjustRightInd/>
              <w:jc w:val="both"/>
              <w:rPr>
                <w:spacing w:val="-4"/>
                <w:sz w:val="28"/>
                <w:szCs w:val="28"/>
                <w:lang w:eastAsia="ar-SA"/>
              </w:rPr>
            </w:pPr>
            <w:r>
              <w:rPr>
                <w:spacing w:val="-4"/>
                <w:sz w:val="28"/>
                <w:szCs w:val="28"/>
                <w:lang w:eastAsia="ar-SA"/>
              </w:rPr>
              <w:lastRenderedPageBreak/>
              <w:t>11.9</w:t>
            </w:r>
          </w:p>
        </w:tc>
        <w:tc>
          <w:tcPr>
            <w:tcW w:w="4536" w:type="dxa"/>
            <w:vMerge w:val="restart"/>
            <w:shd w:val="clear" w:color="auto" w:fill="auto"/>
          </w:tcPr>
          <w:p w:rsidR="00050569" w:rsidRPr="00050569" w:rsidRDefault="00050569" w:rsidP="00050569">
            <w:pPr>
              <w:widowControl/>
              <w:autoSpaceDE/>
              <w:autoSpaceDN/>
              <w:adjustRightInd/>
              <w:ind w:firstLine="34"/>
              <w:jc w:val="both"/>
              <w:rPr>
                <w:rFonts w:eastAsia="Calibri"/>
                <w:bCs/>
                <w:sz w:val="28"/>
                <w:szCs w:val="28"/>
                <w:lang w:eastAsia="ar-SA"/>
              </w:rPr>
            </w:pPr>
            <w:r w:rsidRPr="00050569">
              <w:rPr>
                <w:sz w:val="28"/>
                <w:szCs w:val="28"/>
                <w:lang w:eastAsia="ar-SA"/>
              </w:rPr>
              <w:t>Доля исполненных показателей, ответственным за которые является заместитель Главы администрации,</w:t>
            </w:r>
            <w:r w:rsidRPr="00050569">
              <w:rPr>
                <w:rFonts w:cs="Arial"/>
                <w:bCs/>
                <w:kern w:val="28"/>
                <w:sz w:val="28"/>
                <w:szCs w:val="28"/>
                <w:lang w:eastAsia="ar-SA"/>
              </w:rPr>
              <w:t xml:space="preserve"> включенных в соглашение </w:t>
            </w:r>
            <w:r w:rsidRPr="00050569">
              <w:rPr>
                <w:rFonts w:cs="Arial"/>
                <w:bCs/>
                <w:kern w:val="28"/>
                <w:sz w:val="28"/>
                <w:szCs w:val="28"/>
                <w:lang w:eastAsia="en-US"/>
              </w:rPr>
              <w:t xml:space="preserve">об осуществлении мер, направленных на социально-экономическое развитие Мошенского муниципального района, заключенное между Правительством Новгородской области и Администрацией Мошенского муниципального </w:t>
            </w:r>
            <w:r w:rsidR="00785312">
              <w:rPr>
                <w:rFonts w:cs="Arial"/>
                <w:bCs/>
                <w:kern w:val="28"/>
                <w:sz w:val="28"/>
                <w:szCs w:val="28"/>
                <w:lang w:eastAsia="en-US"/>
              </w:rPr>
              <w:t>округа</w:t>
            </w:r>
          </w:p>
          <w:p w:rsidR="00050569" w:rsidRPr="00050569" w:rsidRDefault="00050569" w:rsidP="00050569">
            <w:pPr>
              <w:widowControl/>
              <w:autoSpaceDE/>
              <w:autoSpaceDN/>
              <w:adjustRightInd/>
              <w:ind w:firstLine="34"/>
              <w:jc w:val="both"/>
              <w:rPr>
                <w:rFonts w:eastAsia="Calibri"/>
                <w:bCs/>
                <w:sz w:val="28"/>
                <w:szCs w:val="28"/>
                <w:lang w:eastAsia="ar-SA"/>
              </w:rPr>
            </w:pPr>
          </w:p>
        </w:tc>
        <w:tc>
          <w:tcPr>
            <w:tcW w:w="3260" w:type="dxa"/>
            <w:shd w:val="clear" w:color="auto" w:fill="auto"/>
          </w:tcPr>
          <w:p w:rsidR="00050569" w:rsidRPr="00050569" w:rsidRDefault="00050569" w:rsidP="00084977">
            <w:pPr>
              <w:widowControl/>
              <w:autoSpaceDE/>
              <w:autoSpaceDN/>
              <w:adjustRightInd/>
              <w:jc w:val="center"/>
              <w:rPr>
                <w:rFonts w:eastAsia="Calibri"/>
                <w:bCs/>
                <w:sz w:val="28"/>
                <w:szCs w:val="28"/>
                <w:lang w:eastAsia="ar-SA"/>
              </w:rPr>
            </w:pPr>
            <w:r w:rsidRPr="00050569">
              <w:rPr>
                <w:rFonts w:eastAsia="Calibri"/>
                <w:bCs/>
                <w:sz w:val="28"/>
                <w:szCs w:val="28"/>
                <w:lang w:eastAsia="ar-SA"/>
              </w:rPr>
              <w:t>более 90%</w:t>
            </w:r>
          </w:p>
          <w:p w:rsidR="00050569" w:rsidRPr="00050569" w:rsidRDefault="00050569" w:rsidP="00084977">
            <w:pPr>
              <w:widowControl/>
              <w:autoSpaceDE/>
              <w:autoSpaceDN/>
              <w:adjustRightInd/>
              <w:jc w:val="center"/>
              <w:rPr>
                <w:rFonts w:eastAsia="Calibri"/>
                <w:bCs/>
                <w:sz w:val="28"/>
                <w:szCs w:val="28"/>
                <w:lang w:eastAsia="ar-SA"/>
              </w:rPr>
            </w:pPr>
          </w:p>
          <w:p w:rsidR="00050569" w:rsidRPr="00050569" w:rsidRDefault="00050569" w:rsidP="00084977">
            <w:pPr>
              <w:widowControl/>
              <w:autoSpaceDE/>
              <w:autoSpaceDN/>
              <w:adjustRightInd/>
              <w:jc w:val="center"/>
              <w:rPr>
                <w:rFonts w:eastAsia="Calibri"/>
                <w:bCs/>
                <w:sz w:val="28"/>
                <w:szCs w:val="28"/>
                <w:lang w:eastAsia="ar-SA"/>
              </w:rPr>
            </w:pPr>
          </w:p>
          <w:p w:rsidR="00050569" w:rsidRPr="00050569" w:rsidRDefault="00050569" w:rsidP="00084977">
            <w:pPr>
              <w:widowControl/>
              <w:autoSpaceDE/>
              <w:autoSpaceDN/>
              <w:adjustRightInd/>
              <w:jc w:val="center"/>
              <w:rPr>
                <w:rFonts w:eastAsia="Calibri"/>
                <w:bCs/>
                <w:sz w:val="28"/>
                <w:szCs w:val="28"/>
                <w:lang w:eastAsia="ar-SA"/>
              </w:rPr>
            </w:pPr>
          </w:p>
        </w:tc>
        <w:tc>
          <w:tcPr>
            <w:tcW w:w="1134" w:type="dxa"/>
            <w:shd w:val="clear" w:color="auto" w:fill="auto"/>
          </w:tcPr>
          <w:p w:rsidR="00050569" w:rsidRPr="00050569" w:rsidRDefault="00050569" w:rsidP="00686F58">
            <w:pPr>
              <w:widowControl/>
              <w:autoSpaceDE/>
              <w:autoSpaceDN/>
              <w:adjustRightInd/>
              <w:jc w:val="center"/>
              <w:rPr>
                <w:rFonts w:eastAsia="Calibri"/>
                <w:bCs/>
                <w:sz w:val="28"/>
                <w:szCs w:val="28"/>
                <w:lang w:eastAsia="ar-SA"/>
              </w:rPr>
            </w:pPr>
            <w:r w:rsidRPr="00050569">
              <w:rPr>
                <w:rFonts w:eastAsia="Calibri"/>
                <w:bCs/>
                <w:sz w:val="28"/>
                <w:szCs w:val="28"/>
                <w:lang w:eastAsia="ar-SA"/>
              </w:rPr>
              <w:t>10</w:t>
            </w: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p w:rsidR="00050569" w:rsidRPr="00050569" w:rsidRDefault="00050569" w:rsidP="00686F58">
            <w:pPr>
              <w:widowControl/>
              <w:autoSpaceDE/>
              <w:autoSpaceDN/>
              <w:adjustRightInd/>
              <w:jc w:val="center"/>
              <w:rPr>
                <w:rFonts w:eastAsia="Calibri"/>
                <w:bCs/>
                <w:sz w:val="28"/>
                <w:szCs w:val="28"/>
                <w:lang w:eastAsia="ar-SA"/>
              </w:rPr>
            </w:pPr>
          </w:p>
        </w:tc>
      </w:tr>
      <w:tr w:rsidR="00050569" w:rsidRPr="00050569" w:rsidTr="00084977">
        <w:tc>
          <w:tcPr>
            <w:tcW w:w="959" w:type="dxa"/>
            <w:vMerge/>
            <w:shd w:val="clear" w:color="auto" w:fill="auto"/>
          </w:tcPr>
          <w:p w:rsidR="00050569" w:rsidRPr="00050569" w:rsidRDefault="00050569" w:rsidP="00050569">
            <w:pPr>
              <w:widowControl/>
              <w:autoSpaceDE/>
              <w:autoSpaceDN/>
              <w:adjustRightInd/>
              <w:jc w:val="both"/>
              <w:rPr>
                <w:spacing w:val="-4"/>
                <w:sz w:val="28"/>
                <w:szCs w:val="28"/>
                <w:lang w:eastAsia="ar-SA"/>
              </w:rPr>
            </w:pPr>
          </w:p>
        </w:tc>
        <w:tc>
          <w:tcPr>
            <w:tcW w:w="4536" w:type="dxa"/>
            <w:vMerge/>
            <w:shd w:val="clear" w:color="auto" w:fill="auto"/>
          </w:tcPr>
          <w:p w:rsidR="00050569" w:rsidRPr="00050569" w:rsidRDefault="00050569" w:rsidP="00050569">
            <w:pPr>
              <w:widowControl/>
              <w:autoSpaceDE/>
              <w:autoSpaceDN/>
              <w:adjustRightInd/>
              <w:spacing w:line="360" w:lineRule="atLeast"/>
              <w:jc w:val="both"/>
              <w:rPr>
                <w:sz w:val="28"/>
                <w:szCs w:val="28"/>
              </w:rPr>
            </w:pPr>
          </w:p>
        </w:tc>
        <w:tc>
          <w:tcPr>
            <w:tcW w:w="3260" w:type="dxa"/>
            <w:shd w:val="clear" w:color="auto" w:fill="auto"/>
          </w:tcPr>
          <w:p w:rsidR="00050569" w:rsidRPr="00050569" w:rsidRDefault="00050569" w:rsidP="00084977">
            <w:pPr>
              <w:widowControl/>
              <w:autoSpaceDE/>
              <w:autoSpaceDN/>
              <w:adjustRightInd/>
              <w:jc w:val="center"/>
              <w:rPr>
                <w:sz w:val="28"/>
                <w:szCs w:val="28"/>
                <w:lang w:eastAsia="ar-SA"/>
              </w:rPr>
            </w:pPr>
            <w:r w:rsidRPr="00050569">
              <w:rPr>
                <w:rFonts w:eastAsia="Calibri"/>
                <w:bCs/>
                <w:sz w:val="28"/>
                <w:szCs w:val="28"/>
                <w:lang w:eastAsia="ar-SA"/>
              </w:rPr>
              <w:t>менее 90%</w:t>
            </w:r>
          </w:p>
        </w:tc>
        <w:tc>
          <w:tcPr>
            <w:tcW w:w="1134" w:type="dxa"/>
            <w:shd w:val="clear" w:color="auto" w:fill="auto"/>
          </w:tcPr>
          <w:p w:rsidR="00050569" w:rsidRPr="00050569" w:rsidRDefault="00050569" w:rsidP="00686F58">
            <w:pPr>
              <w:widowControl/>
              <w:autoSpaceDE/>
              <w:autoSpaceDN/>
              <w:adjustRightInd/>
              <w:jc w:val="center"/>
              <w:rPr>
                <w:spacing w:val="-4"/>
                <w:sz w:val="28"/>
                <w:szCs w:val="28"/>
                <w:lang w:eastAsia="ar-SA"/>
              </w:rPr>
            </w:pPr>
            <w:r w:rsidRPr="00050569">
              <w:rPr>
                <w:spacing w:val="-4"/>
                <w:sz w:val="28"/>
                <w:szCs w:val="28"/>
                <w:lang w:eastAsia="ar-SA"/>
              </w:rPr>
              <w:t>0</w:t>
            </w:r>
          </w:p>
        </w:tc>
      </w:tr>
      <w:tr w:rsidR="005A6689" w:rsidRPr="00050569" w:rsidTr="00084977">
        <w:trPr>
          <w:trHeight w:val="2665"/>
        </w:trPr>
        <w:tc>
          <w:tcPr>
            <w:tcW w:w="959" w:type="dxa"/>
            <w:shd w:val="clear" w:color="auto" w:fill="auto"/>
          </w:tcPr>
          <w:p w:rsidR="005A6689" w:rsidRPr="00050569" w:rsidRDefault="005A6689" w:rsidP="00084977">
            <w:pPr>
              <w:widowControl/>
              <w:autoSpaceDE/>
              <w:autoSpaceDN/>
              <w:adjustRightInd/>
              <w:ind w:left="-57" w:right="-57"/>
              <w:jc w:val="both"/>
              <w:rPr>
                <w:spacing w:val="-8"/>
                <w:sz w:val="28"/>
                <w:szCs w:val="28"/>
                <w:lang w:eastAsia="ar-SA"/>
              </w:rPr>
            </w:pPr>
            <w:r w:rsidRPr="00050569">
              <w:rPr>
                <w:spacing w:val="-8"/>
                <w:sz w:val="28"/>
                <w:szCs w:val="28"/>
                <w:lang w:eastAsia="ar-SA"/>
              </w:rPr>
              <w:t>11.</w:t>
            </w:r>
            <w:r w:rsidR="00084977">
              <w:rPr>
                <w:spacing w:val="-8"/>
                <w:sz w:val="28"/>
                <w:szCs w:val="28"/>
                <w:lang w:eastAsia="ar-SA"/>
              </w:rPr>
              <w:t>10</w:t>
            </w:r>
          </w:p>
        </w:tc>
        <w:tc>
          <w:tcPr>
            <w:tcW w:w="4536" w:type="dxa"/>
            <w:tcBorders>
              <w:top w:val="single" w:sz="4" w:space="0" w:color="auto"/>
              <w:bottom w:val="single" w:sz="4" w:space="0" w:color="auto"/>
            </w:tcBorders>
            <w:shd w:val="clear" w:color="auto" w:fill="auto"/>
          </w:tcPr>
          <w:p w:rsidR="005A6689" w:rsidRDefault="005A6689" w:rsidP="005A6689">
            <w:pPr>
              <w:widowControl/>
              <w:autoSpaceDE/>
              <w:autoSpaceDN/>
              <w:adjustRightInd/>
              <w:jc w:val="both"/>
              <w:rPr>
                <w:color w:val="000000"/>
                <w:sz w:val="28"/>
                <w:szCs w:val="28"/>
              </w:rPr>
            </w:pPr>
            <w:r>
              <w:rPr>
                <w:color w:val="000000"/>
                <w:spacing w:val="-4"/>
                <w:sz w:val="28"/>
                <w:szCs w:val="28"/>
              </w:rPr>
              <w:t xml:space="preserve">Доля </w:t>
            </w:r>
            <w:r w:rsidRPr="009B4AAB">
              <w:rPr>
                <w:color w:val="000000"/>
                <w:spacing w:val="-4"/>
                <w:sz w:val="28"/>
                <w:szCs w:val="28"/>
              </w:rPr>
              <w:t>достижени</w:t>
            </w:r>
            <w:r>
              <w:rPr>
                <w:color w:val="000000"/>
                <w:spacing w:val="-4"/>
                <w:sz w:val="28"/>
                <w:szCs w:val="28"/>
              </w:rPr>
              <w:t>я</w:t>
            </w:r>
            <w:r w:rsidRPr="009B4AAB">
              <w:rPr>
                <w:color w:val="000000"/>
                <w:spacing w:val="-4"/>
                <w:sz w:val="28"/>
                <w:szCs w:val="28"/>
              </w:rPr>
              <w:t xml:space="preserve"> показателей результативности использования субсидии из областного бюджета муниципальны</w:t>
            </w:r>
            <w:r w:rsidR="00084977">
              <w:rPr>
                <w:color w:val="000000"/>
                <w:spacing w:val="-4"/>
                <w:sz w:val="28"/>
                <w:szCs w:val="28"/>
              </w:rPr>
              <w:t>м</w:t>
            </w:r>
            <w:r w:rsidRPr="009B4AAB">
              <w:rPr>
                <w:color w:val="000000"/>
                <w:spacing w:val="-4"/>
                <w:sz w:val="28"/>
                <w:szCs w:val="28"/>
              </w:rPr>
              <w:t xml:space="preserve"> образовани</w:t>
            </w:r>
            <w:r w:rsidR="00084977">
              <w:rPr>
                <w:color w:val="000000"/>
                <w:spacing w:val="-4"/>
                <w:sz w:val="28"/>
                <w:szCs w:val="28"/>
              </w:rPr>
              <w:t>ям</w:t>
            </w:r>
            <w:r w:rsidRPr="009B4AAB">
              <w:rPr>
                <w:color w:val="000000"/>
                <w:spacing w:val="-4"/>
                <w:sz w:val="28"/>
                <w:szCs w:val="28"/>
              </w:rPr>
              <w:t xml:space="preserve"> и субсидии, источником финансового обеспечения которого является федеральный бюджет</w:t>
            </w:r>
            <w:r>
              <w:rPr>
                <w:color w:val="000000"/>
                <w:spacing w:val="-4"/>
                <w:sz w:val="28"/>
                <w:szCs w:val="28"/>
              </w:rPr>
              <w:t>,</w:t>
            </w:r>
            <w:r>
              <w:rPr>
                <w:sz w:val="28"/>
                <w:szCs w:val="28"/>
              </w:rPr>
              <w:t xml:space="preserve"> ответственным за которые является </w:t>
            </w:r>
            <w:r w:rsidR="00785312">
              <w:rPr>
                <w:sz w:val="28"/>
                <w:szCs w:val="28"/>
              </w:rPr>
              <w:t>заместитель Главы А</w:t>
            </w:r>
            <w:r>
              <w:rPr>
                <w:sz w:val="28"/>
                <w:szCs w:val="28"/>
              </w:rPr>
              <w:t>дминистрации</w:t>
            </w:r>
          </w:p>
          <w:p w:rsidR="005A6689" w:rsidRPr="00FC59C0" w:rsidRDefault="005A6689" w:rsidP="005A6689">
            <w:pPr>
              <w:widowControl/>
              <w:autoSpaceDE/>
              <w:autoSpaceDN/>
              <w:adjustRightInd/>
              <w:jc w:val="both"/>
              <w:rPr>
                <w:rFonts w:eastAsia="Calibri"/>
                <w:bCs/>
                <w:sz w:val="28"/>
                <w:szCs w:val="28"/>
              </w:rPr>
            </w:pPr>
          </w:p>
        </w:tc>
        <w:tc>
          <w:tcPr>
            <w:tcW w:w="3260" w:type="dxa"/>
            <w:tcBorders>
              <w:top w:val="single" w:sz="4" w:space="0" w:color="auto"/>
              <w:bottom w:val="single" w:sz="4" w:space="0" w:color="auto"/>
            </w:tcBorders>
            <w:shd w:val="clear" w:color="auto" w:fill="auto"/>
          </w:tcPr>
          <w:p w:rsidR="005A6689" w:rsidRPr="00FC59C0" w:rsidRDefault="005A6689" w:rsidP="00084977">
            <w:pPr>
              <w:widowControl/>
              <w:autoSpaceDE/>
              <w:autoSpaceDN/>
              <w:adjustRightInd/>
              <w:jc w:val="center"/>
              <w:rPr>
                <w:rFonts w:eastAsia="Calibri"/>
                <w:bCs/>
                <w:sz w:val="28"/>
                <w:szCs w:val="28"/>
              </w:rPr>
            </w:pPr>
            <w:r>
              <w:rPr>
                <w:rFonts w:eastAsia="Calibri"/>
                <w:bCs/>
                <w:sz w:val="28"/>
                <w:szCs w:val="28"/>
              </w:rPr>
              <w:t>более 90%</w:t>
            </w:r>
          </w:p>
          <w:p w:rsidR="005A6689" w:rsidRPr="00FC59C0" w:rsidRDefault="005A6689" w:rsidP="00084977">
            <w:pPr>
              <w:widowControl/>
              <w:autoSpaceDE/>
              <w:autoSpaceDN/>
              <w:adjustRightInd/>
              <w:jc w:val="center"/>
              <w:rPr>
                <w:rFonts w:eastAsia="Calibri"/>
                <w:bCs/>
                <w:sz w:val="28"/>
                <w:szCs w:val="28"/>
              </w:rPr>
            </w:pPr>
          </w:p>
          <w:p w:rsidR="005A6689" w:rsidRPr="00FC59C0" w:rsidRDefault="005A6689" w:rsidP="00084977">
            <w:pPr>
              <w:widowControl/>
              <w:autoSpaceDE/>
              <w:autoSpaceDN/>
              <w:adjustRightInd/>
              <w:jc w:val="center"/>
              <w:rPr>
                <w:rFonts w:eastAsia="Calibri"/>
                <w:bCs/>
                <w:sz w:val="28"/>
                <w:szCs w:val="28"/>
              </w:rPr>
            </w:pPr>
          </w:p>
          <w:p w:rsidR="005A6689" w:rsidRPr="00FC59C0" w:rsidRDefault="005A6689" w:rsidP="00084977">
            <w:pPr>
              <w:widowControl/>
              <w:autoSpaceDE/>
              <w:autoSpaceDN/>
              <w:adjustRightInd/>
              <w:jc w:val="center"/>
              <w:rPr>
                <w:rFonts w:eastAsia="Calibri"/>
                <w:bCs/>
                <w:sz w:val="28"/>
                <w:szCs w:val="28"/>
              </w:rPr>
            </w:pPr>
            <w:r>
              <w:rPr>
                <w:rFonts w:eastAsia="Calibri"/>
                <w:bCs/>
                <w:sz w:val="28"/>
                <w:szCs w:val="28"/>
              </w:rPr>
              <w:t>менее 90%</w:t>
            </w:r>
          </w:p>
        </w:tc>
        <w:tc>
          <w:tcPr>
            <w:tcW w:w="1134" w:type="dxa"/>
            <w:tcBorders>
              <w:top w:val="single" w:sz="4" w:space="0" w:color="auto"/>
              <w:bottom w:val="single" w:sz="4" w:space="0" w:color="auto"/>
            </w:tcBorders>
            <w:shd w:val="clear" w:color="auto" w:fill="auto"/>
          </w:tcPr>
          <w:p w:rsidR="005A6689" w:rsidRPr="009F7CFE" w:rsidRDefault="00446B06" w:rsidP="005A6689">
            <w:pPr>
              <w:widowControl/>
              <w:autoSpaceDE/>
              <w:autoSpaceDN/>
              <w:adjustRightInd/>
              <w:jc w:val="both"/>
              <w:rPr>
                <w:rFonts w:eastAsia="Calibri"/>
                <w:bCs/>
                <w:sz w:val="28"/>
                <w:szCs w:val="28"/>
              </w:rPr>
            </w:pPr>
            <w:r>
              <w:rPr>
                <w:rFonts w:eastAsia="Calibri"/>
                <w:bCs/>
                <w:sz w:val="28"/>
                <w:szCs w:val="28"/>
              </w:rPr>
              <w:t>5</w:t>
            </w:r>
          </w:p>
          <w:p w:rsidR="005A6689" w:rsidRPr="009F7CFE" w:rsidRDefault="005A6689" w:rsidP="005A6689">
            <w:pPr>
              <w:widowControl/>
              <w:autoSpaceDE/>
              <w:autoSpaceDN/>
              <w:adjustRightInd/>
              <w:jc w:val="both"/>
              <w:rPr>
                <w:rFonts w:eastAsia="Calibri"/>
                <w:bCs/>
                <w:sz w:val="28"/>
                <w:szCs w:val="28"/>
              </w:rPr>
            </w:pPr>
          </w:p>
          <w:p w:rsidR="005A6689" w:rsidRPr="009F7CFE" w:rsidRDefault="005A6689" w:rsidP="005A6689">
            <w:pPr>
              <w:widowControl/>
              <w:autoSpaceDE/>
              <w:autoSpaceDN/>
              <w:adjustRightInd/>
              <w:jc w:val="both"/>
              <w:rPr>
                <w:rFonts w:eastAsia="Calibri"/>
                <w:bCs/>
                <w:sz w:val="28"/>
                <w:szCs w:val="28"/>
              </w:rPr>
            </w:pPr>
          </w:p>
          <w:p w:rsidR="005A6689" w:rsidRPr="009F7CFE" w:rsidRDefault="005A6689" w:rsidP="005A6689">
            <w:pPr>
              <w:widowControl/>
              <w:autoSpaceDE/>
              <w:autoSpaceDN/>
              <w:adjustRightInd/>
              <w:jc w:val="both"/>
              <w:rPr>
                <w:rFonts w:ascii="Calibri" w:eastAsia="Calibri" w:hAnsi="Calibri"/>
                <w:bCs/>
                <w:sz w:val="28"/>
                <w:szCs w:val="28"/>
              </w:rPr>
            </w:pPr>
            <w:r w:rsidRPr="009F7CFE">
              <w:rPr>
                <w:rFonts w:eastAsia="Calibri"/>
                <w:bCs/>
                <w:sz w:val="28"/>
                <w:szCs w:val="28"/>
              </w:rPr>
              <w:t>0</w:t>
            </w:r>
          </w:p>
        </w:tc>
      </w:tr>
      <w:tr w:rsidR="00084977" w:rsidRPr="00050569" w:rsidTr="00084977">
        <w:trPr>
          <w:trHeight w:val="2665"/>
        </w:trPr>
        <w:tc>
          <w:tcPr>
            <w:tcW w:w="959" w:type="dxa"/>
            <w:shd w:val="clear" w:color="auto" w:fill="auto"/>
          </w:tcPr>
          <w:p w:rsidR="00084977" w:rsidRPr="00050569" w:rsidRDefault="00084977" w:rsidP="00084977">
            <w:pPr>
              <w:widowControl/>
              <w:autoSpaceDE/>
              <w:autoSpaceDN/>
              <w:adjustRightInd/>
              <w:ind w:left="-57" w:right="-57"/>
              <w:jc w:val="both"/>
              <w:rPr>
                <w:spacing w:val="-8"/>
                <w:sz w:val="28"/>
                <w:szCs w:val="28"/>
                <w:lang w:eastAsia="ar-SA"/>
              </w:rPr>
            </w:pPr>
            <w:r>
              <w:rPr>
                <w:spacing w:val="-8"/>
                <w:sz w:val="28"/>
                <w:szCs w:val="28"/>
                <w:lang w:eastAsia="ar-SA"/>
              </w:rPr>
              <w:t>11.11.</w:t>
            </w:r>
          </w:p>
        </w:tc>
        <w:tc>
          <w:tcPr>
            <w:tcW w:w="4536" w:type="dxa"/>
            <w:tcBorders>
              <w:top w:val="single" w:sz="4" w:space="0" w:color="auto"/>
              <w:bottom w:val="single" w:sz="4" w:space="0" w:color="auto"/>
            </w:tcBorders>
            <w:shd w:val="clear" w:color="auto" w:fill="auto"/>
          </w:tcPr>
          <w:p w:rsidR="00084977" w:rsidRPr="00084977" w:rsidRDefault="00084977" w:rsidP="00084977">
            <w:pPr>
              <w:shd w:val="clear" w:color="auto" w:fill="FFFFFF"/>
              <w:tabs>
                <w:tab w:val="num" w:pos="0"/>
                <w:tab w:val="left" w:pos="1382"/>
              </w:tabs>
              <w:spacing w:line="360" w:lineRule="atLeast"/>
              <w:jc w:val="both"/>
              <w:rPr>
                <w:sz w:val="28"/>
                <w:szCs w:val="28"/>
              </w:rPr>
            </w:pPr>
            <w:r w:rsidRPr="00084977">
              <w:rPr>
                <w:sz w:val="28"/>
                <w:szCs w:val="28"/>
              </w:rPr>
              <w:t xml:space="preserve">Своевременность рассмотрения обращений граждан и своевременность представления информации по обращениям граждан, поступающим из открытых источников (система «Инцидент-менеджмент», Платформа обратной связи, Центр управления регионом Новгородской области) </w:t>
            </w:r>
            <w:r>
              <w:rPr>
                <w:sz w:val="28"/>
                <w:szCs w:val="28"/>
              </w:rPr>
              <w:t>в части обращений, находящихся на рассмотрен</w:t>
            </w:r>
            <w:r w:rsidR="00785312">
              <w:rPr>
                <w:sz w:val="28"/>
                <w:szCs w:val="28"/>
              </w:rPr>
              <w:t xml:space="preserve">ии у </w:t>
            </w:r>
            <w:bookmarkStart w:id="7" w:name="_GoBack"/>
            <w:bookmarkEnd w:id="7"/>
            <w:r w:rsidR="00785312">
              <w:rPr>
                <w:sz w:val="28"/>
                <w:szCs w:val="28"/>
              </w:rPr>
              <w:t>заместителя Главы А</w:t>
            </w:r>
            <w:r>
              <w:rPr>
                <w:sz w:val="28"/>
                <w:szCs w:val="28"/>
              </w:rPr>
              <w:t>дминистрации и курируемых им отраслевых органов</w:t>
            </w:r>
          </w:p>
          <w:p w:rsidR="00084977" w:rsidRPr="00084977" w:rsidRDefault="00084977" w:rsidP="00084977">
            <w:pPr>
              <w:ind w:firstLine="34"/>
              <w:jc w:val="both"/>
              <w:rPr>
                <w:rFonts w:eastAsia="Calibri"/>
                <w:bCs/>
                <w:sz w:val="28"/>
                <w:szCs w:val="28"/>
              </w:rPr>
            </w:pPr>
          </w:p>
        </w:tc>
        <w:tc>
          <w:tcPr>
            <w:tcW w:w="3260" w:type="dxa"/>
            <w:tcBorders>
              <w:top w:val="single" w:sz="4" w:space="0" w:color="auto"/>
              <w:bottom w:val="single" w:sz="4" w:space="0" w:color="auto"/>
            </w:tcBorders>
            <w:shd w:val="clear" w:color="auto" w:fill="auto"/>
          </w:tcPr>
          <w:p w:rsidR="00084977" w:rsidRDefault="00084977" w:rsidP="00084977">
            <w:pPr>
              <w:jc w:val="both"/>
              <w:rPr>
                <w:rFonts w:eastAsia="Calibri"/>
                <w:bCs/>
                <w:sz w:val="28"/>
                <w:szCs w:val="28"/>
              </w:rPr>
            </w:pPr>
            <w:r w:rsidRPr="00084977">
              <w:rPr>
                <w:rFonts w:eastAsia="Calibri"/>
                <w:bCs/>
                <w:sz w:val="28"/>
                <w:szCs w:val="28"/>
              </w:rPr>
              <w:t xml:space="preserve">сроки соблюдаются </w:t>
            </w:r>
          </w:p>
          <w:p w:rsidR="00084977" w:rsidRPr="00084977" w:rsidRDefault="00084977" w:rsidP="00084977">
            <w:pPr>
              <w:jc w:val="both"/>
              <w:rPr>
                <w:rFonts w:eastAsia="Calibri"/>
                <w:bCs/>
                <w:sz w:val="28"/>
                <w:szCs w:val="28"/>
              </w:rPr>
            </w:pPr>
            <w:r w:rsidRPr="00084977">
              <w:rPr>
                <w:sz w:val="28"/>
                <w:szCs w:val="28"/>
              </w:rPr>
              <w:t xml:space="preserve"> 100 %;</w:t>
            </w:r>
          </w:p>
          <w:p w:rsidR="00084977" w:rsidRPr="00084977" w:rsidRDefault="00084977" w:rsidP="00084977">
            <w:pPr>
              <w:jc w:val="both"/>
              <w:rPr>
                <w:rFonts w:eastAsia="Calibri"/>
                <w:bCs/>
                <w:sz w:val="28"/>
                <w:szCs w:val="28"/>
              </w:rPr>
            </w:pPr>
          </w:p>
          <w:p w:rsidR="00084977" w:rsidRPr="00084977" w:rsidRDefault="00084977" w:rsidP="00084977">
            <w:pPr>
              <w:jc w:val="both"/>
              <w:rPr>
                <w:rFonts w:eastAsia="Calibri"/>
                <w:bCs/>
                <w:sz w:val="28"/>
                <w:szCs w:val="28"/>
              </w:rPr>
            </w:pPr>
            <w:r w:rsidRPr="00084977">
              <w:rPr>
                <w:rFonts w:eastAsia="Calibri"/>
                <w:bCs/>
                <w:sz w:val="28"/>
                <w:szCs w:val="28"/>
              </w:rPr>
              <w:t>сроки не соблюдаются</w:t>
            </w:r>
          </w:p>
        </w:tc>
        <w:tc>
          <w:tcPr>
            <w:tcW w:w="1134" w:type="dxa"/>
            <w:tcBorders>
              <w:top w:val="single" w:sz="4" w:space="0" w:color="auto"/>
              <w:bottom w:val="single" w:sz="4" w:space="0" w:color="auto"/>
            </w:tcBorders>
            <w:shd w:val="clear" w:color="auto" w:fill="auto"/>
          </w:tcPr>
          <w:p w:rsidR="00084977" w:rsidRDefault="00084977" w:rsidP="00084977">
            <w:pPr>
              <w:widowControl/>
              <w:autoSpaceDE/>
              <w:autoSpaceDN/>
              <w:adjustRightInd/>
              <w:jc w:val="both"/>
              <w:rPr>
                <w:rFonts w:eastAsia="Calibri"/>
                <w:bCs/>
                <w:sz w:val="28"/>
                <w:szCs w:val="28"/>
              </w:rPr>
            </w:pPr>
            <w:r>
              <w:rPr>
                <w:rFonts w:eastAsia="Calibri"/>
                <w:bCs/>
                <w:sz w:val="28"/>
                <w:szCs w:val="28"/>
              </w:rPr>
              <w:t>5</w:t>
            </w:r>
          </w:p>
          <w:p w:rsidR="00084977" w:rsidRDefault="00084977" w:rsidP="00084977">
            <w:pPr>
              <w:widowControl/>
              <w:autoSpaceDE/>
              <w:autoSpaceDN/>
              <w:adjustRightInd/>
              <w:jc w:val="both"/>
              <w:rPr>
                <w:rFonts w:eastAsia="Calibri"/>
                <w:bCs/>
                <w:sz w:val="28"/>
                <w:szCs w:val="28"/>
              </w:rPr>
            </w:pPr>
          </w:p>
          <w:p w:rsidR="00084977" w:rsidRDefault="00084977" w:rsidP="00084977">
            <w:pPr>
              <w:widowControl/>
              <w:autoSpaceDE/>
              <w:autoSpaceDN/>
              <w:adjustRightInd/>
              <w:jc w:val="both"/>
              <w:rPr>
                <w:rFonts w:eastAsia="Calibri"/>
                <w:bCs/>
                <w:sz w:val="28"/>
                <w:szCs w:val="28"/>
              </w:rPr>
            </w:pPr>
          </w:p>
          <w:p w:rsidR="00084977" w:rsidRPr="009F7CFE" w:rsidRDefault="00084977" w:rsidP="00084977">
            <w:pPr>
              <w:widowControl/>
              <w:autoSpaceDE/>
              <w:autoSpaceDN/>
              <w:adjustRightInd/>
              <w:jc w:val="both"/>
              <w:rPr>
                <w:rFonts w:eastAsia="Calibri"/>
                <w:bCs/>
                <w:sz w:val="28"/>
                <w:szCs w:val="28"/>
              </w:rPr>
            </w:pPr>
            <w:r>
              <w:rPr>
                <w:rFonts w:eastAsia="Calibri"/>
                <w:bCs/>
                <w:sz w:val="28"/>
                <w:szCs w:val="28"/>
              </w:rPr>
              <w:t>0</w:t>
            </w:r>
          </w:p>
        </w:tc>
      </w:tr>
      <w:tr w:rsidR="00446B06" w:rsidRPr="00050569" w:rsidTr="00084977">
        <w:trPr>
          <w:trHeight w:val="2665"/>
        </w:trPr>
        <w:tc>
          <w:tcPr>
            <w:tcW w:w="959" w:type="dxa"/>
            <w:shd w:val="clear" w:color="auto" w:fill="auto"/>
          </w:tcPr>
          <w:p w:rsidR="00446B06" w:rsidRDefault="00446B06" w:rsidP="00084977">
            <w:pPr>
              <w:widowControl/>
              <w:autoSpaceDE/>
              <w:autoSpaceDN/>
              <w:adjustRightInd/>
              <w:ind w:left="-57" w:right="-57"/>
              <w:jc w:val="both"/>
              <w:rPr>
                <w:spacing w:val="-8"/>
                <w:sz w:val="28"/>
                <w:szCs w:val="28"/>
                <w:lang w:eastAsia="ar-SA"/>
              </w:rPr>
            </w:pPr>
            <w:r>
              <w:rPr>
                <w:spacing w:val="-8"/>
                <w:sz w:val="28"/>
                <w:szCs w:val="28"/>
                <w:lang w:eastAsia="ar-SA"/>
              </w:rPr>
              <w:lastRenderedPageBreak/>
              <w:t>11.12</w:t>
            </w:r>
          </w:p>
        </w:tc>
        <w:tc>
          <w:tcPr>
            <w:tcW w:w="4536" w:type="dxa"/>
            <w:tcBorders>
              <w:top w:val="single" w:sz="4" w:space="0" w:color="auto"/>
              <w:bottom w:val="single" w:sz="4" w:space="0" w:color="auto"/>
            </w:tcBorders>
            <w:shd w:val="clear" w:color="auto" w:fill="auto"/>
          </w:tcPr>
          <w:p w:rsidR="00446B06" w:rsidRPr="00084977" w:rsidRDefault="00446B06" w:rsidP="00446B06">
            <w:pPr>
              <w:shd w:val="clear" w:color="auto" w:fill="FFFFFF"/>
              <w:tabs>
                <w:tab w:val="num" w:pos="0"/>
                <w:tab w:val="left" w:pos="1382"/>
              </w:tabs>
              <w:spacing w:line="360" w:lineRule="atLeast"/>
              <w:jc w:val="both"/>
              <w:rPr>
                <w:sz w:val="28"/>
                <w:szCs w:val="28"/>
              </w:rPr>
            </w:pPr>
            <w:r>
              <w:rPr>
                <w:sz w:val="28"/>
                <w:szCs w:val="28"/>
              </w:rPr>
              <w:t>Количество проектов инициативного бюджетирования (инициатив граждан), в том числе ППМИ, «Наш выбор», реализованных в отчетном периоде</w:t>
            </w:r>
          </w:p>
        </w:tc>
        <w:tc>
          <w:tcPr>
            <w:tcW w:w="3260" w:type="dxa"/>
            <w:tcBorders>
              <w:top w:val="single" w:sz="4" w:space="0" w:color="auto"/>
              <w:bottom w:val="single" w:sz="4" w:space="0" w:color="auto"/>
            </w:tcBorders>
            <w:shd w:val="clear" w:color="auto" w:fill="auto"/>
          </w:tcPr>
          <w:p w:rsidR="00446B06" w:rsidRDefault="00446B06" w:rsidP="00446B06">
            <w:pPr>
              <w:jc w:val="center"/>
              <w:rPr>
                <w:rFonts w:eastAsia="Calibri"/>
                <w:bCs/>
                <w:sz w:val="28"/>
                <w:szCs w:val="28"/>
              </w:rPr>
            </w:pPr>
            <w:r>
              <w:rPr>
                <w:rFonts w:eastAsia="Calibri"/>
                <w:bCs/>
                <w:sz w:val="28"/>
                <w:szCs w:val="28"/>
              </w:rPr>
              <w:t>менее 2</w:t>
            </w:r>
          </w:p>
          <w:p w:rsidR="00446B06" w:rsidRDefault="00446B06" w:rsidP="00446B06">
            <w:pPr>
              <w:jc w:val="center"/>
              <w:rPr>
                <w:rFonts w:eastAsia="Calibri"/>
                <w:bCs/>
                <w:sz w:val="28"/>
                <w:szCs w:val="28"/>
              </w:rPr>
            </w:pPr>
          </w:p>
          <w:p w:rsidR="00446B06" w:rsidRDefault="00446B06" w:rsidP="00446B06">
            <w:pPr>
              <w:jc w:val="center"/>
              <w:rPr>
                <w:rFonts w:eastAsia="Calibri"/>
                <w:bCs/>
                <w:sz w:val="28"/>
                <w:szCs w:val="28"/>
              </w:rPr>
            </w:pPr>
            <w:r>
              <w:rPr>
                <w:rFonts w:eastAsia="Calibri"/>
                <w:bCs/>
                <w:sz w:val="28"/>
                <w:szCs w:val="28"/>
              </w:rPr>
              <w:t>от 2 до 5</w:t>
            </w:r>
          </w:p>
          <w:p w:rsidR="00446B06" w:rsidRDefault="00446B06" w:rsidP="00446B06">
            <w:pPr>
              <w:jc w:val="center"/>
              <w:rPr>
                <w:rFonts w:eastAsia="Calibri"/>
                <w:bCs/>
                <w:sz w:val="28"/>
                <w:szCs w:val="28"/>
              </w:rPr>
            </w:pPr>
          </w:p>
          <w:p w:rsidR="00446B06" w:rsidRPr="00084977" w:rsidRDefault="00446B06" w:rsidP="00446B06">
            <w:pPr>
              <w:jc w:val="center"/>
              <w:rPr>
                <w:rFonts w:eastAsia="Calibri"/>
                <w:bCs/>
                <w:sz w:val="28"/>
                <w:szCs w:val="28"/>
              </w:rPr>
            </w:pPr>
            <w:r>
              <w:rPr>
                <w:rFonts w:eastAsia="Calibri"/>
                <w:bCs/>
                <w:sz w:val="28"/>
                <w:szCs w:val="28"/>
              </w:rPr>
              <w:t>свыше 5</w:t>
            </w:r>
          </w:p>
        </w:tc>
        <w:tc>
          <w:tcPr>
            <w:tcW w:w="1134" w:type="dxa"/>
            <w:tcBorders>
              <w:top w:val="single" w:sz="4" w:space="0" w:color="auto"/>
              <w:bottom w:val="single" w:sz="4" w:space="0" w:color="auto"/>
            </w:tcBorders>
            <w:shd w:val="clear" w:color="auto" w:fill="auto"/>
          </w:tcPr>
          <w:p w:rsidR="00446B06" w:rsidRDefault="00446B06" w:rsidP="00084977">
            <w:pPr>
              <w:widowControl/>
              <w:autoSpaceDE/>
              <w:autoSpaceDN/>
              <w:adjustRightInd/>
              <w:jc w:val="both"/>
              <w:rPr>
                <w:rFonts w:eastAsia="Calibri"/>
                <w:bCs/>
                <w:sz w:val="28"/>
                <w:szCs w:val="28"/>
              </w:rPr>
            </w:pPr>
            <w:r>
              <w:rPr>
                <w:rFonts w:eastAsia="Calibri"/>
                <w:bCs/>
                <w:sz w:val="28"/>
                <w:szCs w:val="28"/>
              </w:rPr>
              <w:t>1</w:t>
            </w:r>
          </w:p>
          <w:p w:rsidR="00446B06" w:rsidRDefault="00446B06" w:rsidP="00084977">
            <w:pPr>
              <w:widowControl/>
              <w:autoSpaceDE/>
              <w:autoSpaceDN/>
              <w:adjustRightInd/>
              <w:jc w:val="both"/>
              <w:rPr>
                <w:rFonts w:eastAsia="Calibri"/>
                <w:bCs/>
                <w:sz w:val="28"/>
                <w:szCs w:val="28"/>
              </w:rPr>
            </w:pPr>
          </w:p>
          <w:p w:rsidR="00446B06" w:rsidRDefault="00446B06" w:rsidP="00084977">
            <w:pPr>
              <w:widowControl/>
              <w:autoSpaceDE/>
              <w:autoSpaceDN/>
              <w:adjustRightInd/>
              <w:jc w:val="both"/>
              <w:rPr>
                <w:rFonts w:eastAsia="Calibri"/>
                <w:bCs/>
                <w:sz w:val="28"/>
                <w:szCs w:val="28"/>
              </w:rPr>
            </w:pPr>
            <w:r>
              <w:rPr>
                <w:rFonts w:eastAsia="Calibri"/>
                <w:bCs/>
                <w:sz w:val="28"/>
                <w:szCs w:val="28"/>
              </w:rPr>
              <w:t>5</w:t>
            </w:r>
          </w:p>
          <w:p w:rsidR="00446B06" w:rsidRDefault="00446B06" w:rsidP="00084977">
            <w:pPr>
              <w:widowControl/>
              <w:autoSpaceDE/>
              <w:autoSpaceDN/>
              <w:adjustRightInd/>
              <w:jc w:val="both"/>
              <w:rPr>
                <w:rFonts w:eastAsia="Calibri"/>
                <w:bCs/>
                <w:sz w:val="28"/>
                <w:szCs w:val="28"/>
              </w:rPr>
            </w:pPr>
          </w:p>
          <w:p w:rsidR="00446B06" w:rsidRDefault="00446B06" w:rsidP="00084977">
            <w:pPr>
              <w:widowControl/>
              <w:autoSpaceDE/>
              <w:autoSpaceDN/>
              <w:adjustRightInd/>
              <w:jc w:val="both"/>
              <w:rPr>
                <w:rFonts w:eastAsia="Calibri"/>
                <w:bCs/>
                <w:sz w:val="28"/>
                <w:szCs w:val="28"/>
              </w:rPr>
            </w:pPr>
            <w:r>
              <w:rPr>
                <w:rFonts w:eastAsia="Calibri"/>
                <w:bCs/>
                <w:sz w:val="28"/>
                <w:szCs w:val="28"/>
              </w:rPr>
              <w:t>10</w:t>
            </w:r>
          </w:p>
        </w:tc>
      </w:tr>
    </w:tbl>
    <w:p w:rsidR="00050569" w:rsidRPr="00446B06" w:rsidRDefault="00050569" w:rsidP="00050569">
      <w:pPr>
        <w:widowControl/>
        <w:shd w:val="clear" w:color="auto" w:fill="FFFFFF"/>
        <w:tabs>
          <w:tab w:val="left" w:pos="1382"/>
        </w:tabs>
        <w:autoSpaceDE/>
        <w:autoSpaceDN/>
        <w:adjustRightInd/>
        <w:jc w:val="both"/>
        <w:rPr>
          <w:sz w:val="28"/>
          <w:szCs w:val="28"/>
          <w:lang w:eastAsia="ar-SA"/>
        </w:rPr>
      </w:pPr>
    </w:p>
    <w:p w:rsidR="00050569" w:rsidRPr="00050569" w:rsidRDefault="00050569" w:rsidP="00050569">
      <w:pPr>
        <w:widowControl/>
        <w:shd w:val="clear" w:color="auto" w:fill="FFFFFF"/>
        <w:tabs>
          <w:tab w:val="left" w:pos="1382"/>
        </w:tabs>
        <w:autoSpaceDE/>
        <w:autoSpaceDN/>
        <w:adjustRightInd/>
        <w:jc w:val="both"/>
        <w:rPr>
          <w:b/>
          <w:sz w:val="28"/>
          <w:szCs w:val="28"/>
          <w:lang w:eastAsia="ar-SA"/>
        </w:rPr>
      </w:pPr>
    </w:p>
    <w:p w:rsidR="00050569" w:rsidRPr="00050569" w:rsidRDefault="00050569" w:rsidP="00050569">
      <w:pPr>
        <w:widowControl/>
        <w:shd w:val="clear" w:color="auto" w:fill="FFFFFF"/>
        <w:tabs>
          <w:tab w:val="left" w:pos="1382"/>
        </w:tabs>
        <w:autoSpaceDE/>
        <w:autoSpaceDN/>
        <w:adjustRightInd/>
        <w:jc w:val="both"/>
        <w:rPr>
          <w:b/>
          <w:sz w:val="28"/>
          <w:szCs w:val="28"/>
          <w:lang w:eastAsia="ar-SA"/>
        </w:rPr>
      </w:pPr>
      <w:r w:rsidRPr="00050569">
        <w:rPr>
          <w:b/>
          <w:sz w:val="28"/>
          <w:szCs w:val="28"/>
          <w:lang w:eastAsia="ar-SA"/>
        </w:rPr>
        <w:t xml:space="preserve">Глава муниципального </w:t>
      </w:r>
      <w:r w:rsidR="00785312">
        <w:rPr>
          <w:b/>
          <w:sz w:val="28"/>
          <w:szCs w:val="28"/>
          <w:lang w:eastAsia="ar-SA"/>
        </w:rPr>
        <w:t>округа</w:t>
      </w:r>
      <w:r w:rsidRPr="00050569">
        <w:rPr>
          <w:b/>
          <w:sz w:val="28"/>
          <w:szCs w:val="28"/>
          <w:lang w:eastAsia="ar-SA"/>
        </w:rPr>
        <w:t xml:space="preserve">                                                     Т.В. Павлова</w:t>
      </w:r>
    </w:p>
    <w:p w:rsidR="00050569" w:rsidRPr="00050569" w:rsidRDefault="00050569" w:rsidP="00050569">
      <w:pPr>
        <w:widowControl/>
        <w:shd w:val="clear" w:color="auto" w:fill="FFFFFF"/>
        <w:autoSpaceDE/>
        <w:autoSpaceDN/>
        <w:adjustRightInd/>
        <w:jc w:val="both"/>
        <w:rPr>
          <w:sz w:val="28"/>
          <w:szCs w:val="28"/>
          <w:lang w:eastAsia="ar-SA"/>
        </w:rPr>
      </w:pPr>
    </w:p>
    <w:p w:rsidR="00050569" w:rsidRPr="00050569" w:rsidRDefault="00050569" w:rsidP="00050569">
      <w:pPr>
        <w:widowControl/>
        <w:shd w:val="clear" w:color="auto" w:fill="FFFFFF"/>
        <w:autoSpaceDE/>
        <w:autoSpaceDN/>
        <w:adjustRightInd/>
        <w:jc w:val="both"/>
        <w:rPr>
          <w:sz w:val="28"/>
          <w:szCs w:val="28"/>
          <w:lang w:eastAsia="ar-SA"/>
        </w:rPr>
      </w:pPr>
    </w:p>
    <w:p w:rsidR="00050569" w:rsidRPr="00050569" w:rsidRDefault="00050569" w:rsidP="00050569">
      <w:pPr>
        <w:jc w:val="both"/>
        <w:rPr>
          <w:sz w:val="28"/>
          <w:szCs w:val="28"/>
        </w:rPr>
      </w:pPr>
      <w:r w:rsidRPr="00050569">
        <w:rPr>
          <w:sz w:val="28"/>
          <w:szCs w:val="28"/>
        </w:rPr>
        <w:t>С должностной</w:t>
      </w:r>
    </w:p>
    <w:p w:rsidR="00050569" w:rsidRPr="00050569" w:rsidRDefault="00050569" w:rsidP="00050569">
      <w:pPr>
        <w:jc w:val="both"/>
        <w:rPr>
          <w:sz w:val="28"/>
          <w:szCs w:val="28"/>
        </w:rPr>
      </w:pPr>
      <w:r w:rsidRPr="00050569">
        <w:rPr>
          <w:sz w:val="28"/>
          <w:szCs w:val="28"/>
        </w:rPr>
        <w:t xml:space="preserve">инструкцией </w:t>
      </w:r>
      <w:proofErr w:type="gramStart"/>
      <w:r w:rsidRPr="00050569">
        <w:rPr>
          <w:sz w:val="28"/>
          <w:szCs w:val="28"/>
        </w:rPr>
        <w:t>ознакомлен:  _</w:t>
      </w:r>
      <w:proofErr w:type="gramEnd"/>
      <w:r w:rsidRPr="00050569">
        <w:rPr>
          <w:sz w:val="28"/>
          <w:szCs w:val="28"/>
        </w:rPr>
        <w:t>_______________    _____________________</w:t>
      </w:r>
    </w:p>
    <w:p w:rsidR="00050569" w:rsidRPr="00050569" w:rsidRDefault="00050569" w:rsidP="00050569">
      <w:pPr>
        <w:spacing w:after="120"/>
        <w:ind w:left="4111"/>
        <w:jc w:val="both"/>
        <w:rPr>
          <w:sz w:val="28"/>
          <w:szCs w:val="28"/>
        </w:rPr>
      </w:pPr>
      <w:r w:rsidRPr="00050569">
        <w:rPr>
          <w:sz w:val="28"/>
          <w:szCs w:val="28"/>
        </w:rPr>
        <w:t>(</w:t>
      </w:r>
      <w:proofErr w:type="gramStart"/>
      <w:r w:rsidRPr="00050569">
        <w:rPr>
          <w:sz w:val="28"/>
          <w:szCs w:val="28"/>
        </w:rPr>
        <w:t xml:space="preserve">подпись)   </w:t>
      </w:r>
      <w:proofErr w:type="gramEnd"/>
      <w:r w:rsidRPr="00050569">
        <w:rPr>
          <w:sz w:val="28"/>
          <w:szCs w:val="28"/>
        </w:rPr>
        <w:t xml:space="preserve">       (расшифровка подписи)</w:t>
      </w:r>
    </w:p>
    <w:p w:rsidR="00050569" w:rsidRPr="00050569" w:rsidRDefault="00050569" w:rsidP="00050569">
      <w:pPr>
        <w:jc w:val="right"/>
        <w:rPr>
          <w:sz w:val="28"/>
          <w:szCs w:val="28"/>
        </w:rPr>
      </w:pPr>
      <w:r w:rsidRPr="00050569">
        <w:rPr>
          <w:sz w:val="28"/>
          <w:szCs w:val="28"/>
        </w:rPr>
        <w:t>"____" __________ 20</w:t>
      </w:r>
      <w:r w:rsidR="002E728B">
        <w:rPr>
          <w:sz w:val="28"/>
          <w:szCs w:val="28"/>
        </w:rPr>
        <w:t>23</w:t>
      </w:r>
      <w:r w:rsidRPr="00050569">
        <w:rPr>
          <w:sz w:val="28"/>
          <w:szCs w:val="28"/>
        </w:rPr>
        <w:t>г.</w:t>
      </w:r>
    </w:p>
    <w:p w:rsidR="00050569" w:rsidRPr="00050569" w:rsidRDefault="00050569" w:rsidP="00050569">
      <w:pPr>
        <w:jc w:val="both"/>
        <w:rPr>
          <w:sz w:val="28"/>
          <w:szCs w:val="28"/>
        </w:rPr>
      </w:pPr>
    </w:p>
    <w:p w:rsidR="00050569" w:rsidRPr="00050569" w:rsidRDefault="00050569" w:rsidP="00050569">
      <w:pPr>
        <w:ind w:firstLine="142"/>
        <w:jc w:val="both"/>
        <w:rPr>
          <w:sz w:val="28"/>
          <w:szCs w:val="28"/>
        </w:rPr>
      </w:pPr>
      <w:r w:rsidRPr="00050569">
        <w:rPr>
          <w:sz w:val="28"/>
          <w:szCs w:val="28"/>
        </w:rPr>
        <w:t xml:space="preserve">Второй экземпляр </w:t>
      </w:r>
    </w:p>
    <w:p w:rsidR="00050569" w:rsidRPr="00050569" w:rsidRDefault="00050569" w:rsidP="00050569">
      <w:pPr>
        <w:ind w:firstLine="142"/>
        <w:jc w:val="both"/>
        <w:rPr>
          <w:sz w:val="28"/>
          <w:szCs w:val="28"/>
        </w:rPr>
      </w:pPr>
      <w:r w:rsidRPr="00050569">
        <w:rPr>
          <w:sz w:val="28"/>
          <w:szCs w:val="28"/>
        </w:rPr>
        <w:t xml:space="preserve">на руки </w:t>
      </w:r>
      <w:proofErr w:type="gramStart"/>
      <w:r w:rsidRPr="00050569">
        <w:rPr>
          <w:sz w:val="28"/>
          <w:szCs w:val="28"/>
        </w:rPr>
        <w:t>получил:_</w:t>
      </w:r>
      <w:proofErr w:type="gramEnd"/>
      <w:r w:rsidRPr="00050569">
        <w:rPr>
          <w:sz w:val="28"/>
          <w:szCs w:val="28"/>
        </w:rPr>
        <w:t>_________________     ____________________</w:t>
      </w:r>
    </w:p>
    <w:p w:rsidR="00050569" w:rsidRPr="00050569" w:rsidRDefault="00050569" w:rsidP="00050569">
      <w:pPr>
        <w:spacing w:after="120"/>
        <w:ind w:left="2977"/>
        <w:jc w:val="both"/>
        <w:rPr>
          <w:sz w:val="28"/>
          <w:szCs w:val="28"/>
        </w:rPr>
      </w:pPr>
      <w:r w:rsidRPr="00050569">
        <w:rPr>
          <w:sz w:val="28"/>
          <w:szCs w:val="28"/>
        </w:rPr>
        <w:t>(</w:t>
      </w:r>
      <w:proofErr w:type="gramStart"/>
      <w:r w:rsidRPr="00050569">
        <w:rPr>
          <w:sz w:val="28"/>
          <w:szCs w:val="28"/>
        </w:rPr>
        <w:t xml:space="preserve">подпись)   </w:t>
      </w:r>
      <w:proofErr w:type="gramEnd"/>
      <w:r w:rsidRPr="00050569">
        <w:rPr>
          <w:sz w:val="28"/>
          <w:szCs w:val="28"/>
        </w:rPr>
        <w:t xml:space="preserve">            (расшифровка подписи)</w:t>
      </w:r>
    </w:p>
    <w:p w:rsidR="00050569" w:rsidRPr="00050569" w:rsidRDefault="00050569" w:rsidP="00050569">
      <w:pPr>
        <w:jc w:val="right"/>
        <w:rPr>
          <w:sz w:val="28"/>
          <w:szCs w:val="28"/>
        </w:rPr>
      </w:pPr>
      <w:r w:rsidRPr="00050569">
        <w:rPr>
          <w:sz w:val="28"/>
          <w:szCs w:val="28"/>
        </w:rPr>
        <w:t>"____" ____________ 20</w:t>
      </w:r>
      <w:r w:rsidR="002E728B">
        <w:rPr>
          <w:sz w:val="28"/>
          <w:szCs w:val="28"/>
        </w:rPr>
        <w:t>23</w:t>
      </w:r>
      <w:r w:rsidRPr="00050569">
        <w:rPr>
          <w:sz w:val="28"/>
          <w:szCs w:val="28"/>
        </w:rPr>
        <w:t>г.</w:t>
      </w: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050569" w:rsidRDefault="00050569" w:rsidP="00973078">
      <w:pPr>
        <w:ind w:firstLine="540"/>
        <w:jc w:val="both"/>
        <w:rPr>
          <w:sz w:val="28"/>
          <w:szCs w:val="28"/>
        </w:rPr>
      </w:pPr>
    </w:p>
    <w:p w:rsidR="00275E5E" w:rsidRDefault="00275E5E" w:rsidP="00973078">
      <w:pPr>
        <w:ind w:firstLine="540"/>
        <w:jc w:val="both"/>
        <w:rPr>
          <w:sz w:val="28"/>
          <w:szCs w:val="28"/>
        </w:rPr>
      </w:pPr>
    </w:p>
    <w:tbl>
      <w:tblPr>
        <w:tblW w:w="9963" w:type="dxa"/>
        <w:tblCellSpacing w:w="0" w:type="dxa"/>
        <w:tblInd w:w="-3" w:type="dxa"/>
        <w:tblCellMar>
          <w:top w:w="105" w:type="dxa"/>
          <w:left w:w="105" w:type="dxa"/>
          <w:bottom w:w="105" w:type="dxa"/>
          <w:right w:w="105" w:type="dxa"/>
        </w:tblCellMar>
        <w:tblLook w:val="04A0" w:firstRow="1" w:lastRow="0" w:firstColumn="1" w:lastColumn="0" w:noHBand="0" w:noVBand="1"/>
      </w:tblPr>
      <w:tblGrid>
        <w:gridCol w:w="1658"/>
        <w:gridCol w:w="2333"/>
        <w:gridCol w:w="3727"/>
        <w:gridCol w:w="2245"/>
      </w:tblGrid>
      <w:tr w:rsidR="00CF1AFC" w:rsidRPr="00150CF1" w:rsidTr="00B821F8">
        <w:trPr>
          <w:trHeight w:val="240"/>
          <w:tblCellSpacing w:w="0" w:type="dxa"/>
        </w:trPr>
        <w:tc>
          <w:tcPr>
            <w:tcW w:w="1658" w:type="dxa"/>
          </w:tcPr>
          <w:p w:rsidR="00CF1AFC" w:rsidRPr="00150CF1" w:rsidRDefault="00CF1AFC" w:rsidP="00084977">
            <w:pPr>
              <w:widowControl/>
              <w:autoSpaceDE/>
              <w:autoSpaceDN/>
              <w:adjustRightInd/>
              <w:spacing w:after="200" w:line="276" w:lineRule="auto"/>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r w:rsidR="00CF1AFC" w:rsidRPr="00150CF1" w:rsidTr="00B821F8">
        <w:trPr>
          <w:trHeight w:val="240"/>
          <w:tblCellSpacing w:w="0" w:type="dxa"/>
        </w:trPr>
        <w:tc>
          <w:tcPr>
            <w:tcW w:w="1658" w:type="dxa"/>
            <w:hideMark/>
          </w:tcPr>
          <w:p w:rsidR="00CF1AFC" w:rsidRPr="00150CF1" w:rsidRDefault="00CF1AFC" w:rsidP="00150CF1">
            <w:pPr>
              <w:widowControl/>
              <w:autoSpaceDE/>
              <w:autoSpaceDN/>
              <w:adjustRightInd/>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r w:rsidR="00CF1AFC" w:rsidRPr="00150CF1" w:rsidTr="00B821F8">
        <w:trPr>
          <w:trHeight w:val="240"/>
          <w:tblCellSpacing w:w="0" w:type="dxa"/>
        </w:trPr>
        <w:tc>
          <w:tcPr>
            <w:tcW w:w="1658" w:type="dxa"/>
            <w:hideMark/>
          </w:tcPr>
          <w:p w:rsidR="00CF1AFC" w:rsidRPr="00150CF1" w:rsidRDefault="00CF1AFC" w:rsidP="00150CF1">
            <w:pPr>
              <w:widowControl/>
              <w:autoSpaceDE/>
              <w:autoSpaceDN/>
              <w:adjustRightInd/>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r w:rsidR="00CF1AFC" w:rsidRPr="00150CF1" w:rsidTr="00B821F8">
        <w:trPr>
          <w:trHeight w:val="810"/>
          <w:tblCellSpacing w:w="0" w:type="dxa"/>
        </w:trPr>
        <w:tc>
          <w:tcPr>
            <w:tcW w:w="1658" w:type="dxa"/>
            <w:hideMark/>
          </w:tcPr>
          <w:p w:rsidR="00CF1AFC" w:rsidRPr="00150CF1" w:rsidRDefault="00CF1AFC" w:rsidP="00150CF1">
            <w:pPr>
              <w:widowControl/>
              <w:autoSpaceDE/>
              <w:autoSpaceDN/>
              <w:adjustRightInd/>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r w:rsidR="00CF1AFC" w:rsidRPr="00150CF1" w:rsidTr="00B821F8">
        <w:trPr>
          <w:trHeight w:val="240"/>
          <w:tblCellSpacing w:w="0" w:type="dxa"/>
        </w:trPr>
        <w:tc>
          <w:tcPr>
            <w:tcW w:w="1658" w:type="dxa"/>
            <w:hideMark/>
          </w:tcPr>
          <w:p w:rsidR="00CF1AFC" w:rsidRPr="00150CF1" w:rsidRDefault="00CF1AFC" w:rsidP="00150CF1">
            <w:pPr>
              <w:widowControl/>
              <w:autoSpaceDE/>
              <w:autoSpaceDN/>
              <w:adjustRightInd/>
              <w:rPr>
                <w:color w:val="000000"/>
              </w:rPr>
            </w:pPr>
          </w:p>
        </w:tc>
        <w:tc>
          <w:tcPr>
            <w:tcW w:w="2333" w:type="dxa"/>
          </w:tcPr>
          <w:p w:rsidR="00CF1AFC" w:rsidRPr="00150CF1" w:rsidRDefault="00CF1AFC" w:rsidP="00150CF1">
            <w:pPr>
              <w:widowControl/>
              <w:autoSpaceDE/>
              <w:autoSpaceDN/>
              <w:adjustRightInd/>
              <w:rPr>
                <w:color w:val="000000"/>
              </w:rPr>
            </w:pPr>
          </w:p>
        </w:tc>
        <w:tc>
          <w:tcPr>
            <w:tcW w:w="3727" w:type="dxa"/>
          </w:tcPr>
          <w:p w:rsidR="00CF1AFC" w:rsidRPr="00150CF1" w:rsidRDefault="00CF1AFC" w:rsidP="00150CF1">
            <w:pPr>
              <w:widowControl/>
              <w:autoSpaceDE/>
              <w:autoSpaceDN/>
              <w:adjustRightInd/>
              <w:rPr>
                <w:color w:val="000000"/>
              </w:rPr>
            </w:pPr>
          </w:p>
        </w:tc>
        <w:tc>
          <w:tcPr>
            <w:tcW w:w="2245" w:type="dxa"/>
          </w:tcPr>
          <w:p w:rsidR="00CF1AFC" w:rsidRPr="00150CF1" w:rsidRDefault="00CF1AFC" w:rsidP="00150CF1">
            <w:pPr>
              <w:widowControl/>
              <w:autoSpaceDE/>
              <w:autoSpaceDN/>
              <w:adjustRightInd/>
              <w:rPr>
                <w:color w:val="000000"/>
              </w:rPr>
            </w:pPr>
          </w:p>
        </w:tc>
      </w:tr>
    </w:tbl>
    <w:p w:rsidR="00150CF1" w:rsidRPr="00150CF1" w:rsidRDefault="00150CF1"/>
    <w:sectPr w:rsidR="00150CF1" w:rsidRPr="00150CF1" w:rsidSect="00D16DB3">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53A" w:rsidRDefault="00F0753A" w:rsidP="00253339">
      <w:r>
        <w:separator/>
      </w:r>
    </w:p>
  </w:endnote>
  <w:endnote w:type="continuationSeparator" w:id="0">
    <w:p w:rsidR="00F0753A" w:rsidRDefault="00F0753A" w:rsidP="0025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80378"/>
      <w:docPartObj>
        <w:docPartGallery w:val="Page Numbers (Bottom of Page)"/>
        <w:docPartUnique/>
      </w:docPartObj>
    </w:sdtPr>
    <w:sdtEndPr/>
    <w:sdtContent>
      <w:p w:rsidR="00641662" w:rsidRDefault="00641662">
        <w:pPr>
          <w:pStyle w:val="ac"/>
          <w:jc w:val="center"/>
        </w:pPr>
        <w:r>
          <w:fldChar w:fldCharType="begin"/>
        </w:r>
        <w:r>
          <w:instrText>PAGE   \* MERGEFORMAT</w:instrText>
        </w:r>
        <w:r>
          <w:fldChar w:fldCharType="separate"/>
        </w:r>
        <w:r w:rsidR="00303CF1">
          <w:rPr>
            <w:noProof/>
          </w:rPr>
          <w:t>26</w:t>
        </w:r>
        <w:r>
          <w:fldChar w:fldCharType="end"/>
        </w:r>
      </w:p>
    </w:sdtContent>
  </w:sdt>
  <w:p w:rsidR="00641662" w:rsidRDefault="00641662">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53A" w:rsidRDefault="00F0753A" w:rsidP="00253339">
      <w:r>
        <w:separator/>
      </w:r>
    </w:p>
  </w:footnote>
  <w:footnote w:type="continuationSeparator" w:id="0">
    <w:p w:rsidR="00F0753A" w:rsidRDefault="00F0753A" w:rsidP="002533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034"/>
    <w:multiLevelType w:val="hybridMultilevel"/>
    <w:tmpl w:val="13F89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E92F2D"/>
    <w:multiLevelType w:val="hybridMultilevel"/>
    <w:tmpl w:val="BE8EF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5E0855"/>
    <w:multiLevelType w:val="multilevel"/>
    <w:tmpl w:val="A912A7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E1F1136"/>
    <w:multiLevelType w:val="multilevel"/>
    <w:tmpl w:val="0F9C20E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FC1167"/>
    <w:multiLevelType w:val="hybridMultilevel"/>
    <w:tmpl w:val="2F9A8B14"/>
    <w:lvl w:ilvl="0" w:tplc="188E4C4A">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42"/>
    <w:rsid w:val="0000088B"/>
    <w:rsid w:val="00006B30"/>
    <w:rsid w:val="00011D05"/>
    <w:rsid w:val="00030425"/>
    <w:rsid w:val="00031801"/>
    <w:rsid w:val="00050569"/>
    <w:rsid w:val="0005254E"/>
    <w:rsid w:val="00084977"/>
    <w:rsid w:val="000873D0"/>
    <w:rsid w:val="000B4A58"/>
    <w:rsid w:val="000D3D2A"/>
    <w:rsid w:val="000E1842"/>
    <w:rsid w:val="000E3D2A"/>
    <w:rsid w:val="000E406C"/>
    <w:rsid w:val="00110854"/>
    <w:rsid w:val="00120547"/>
    <w:rsid w:val="0012685D"/>
    <w:rsid w:val="00145EB8"/>
    <w:rsid w:val="00150CF1"/>
    <w:rsid w:val="001527B0"/>
    <w:rsid w:val="00182F94"/>
    <w:rsid w:val="0018579E"/>
    <w:rsid w:val="001925CF"/>
    <w:rsid w:val="001B1B95"/>
    <w:rsid w:val="001B753F"/>
    <w:rsid w:val="001C1E18"/>
    <w:rsid w:val="001C7F02"/>
    <w:rsid w:val="001D4870"/>
    <w:rsid w:val="001E2449"/>
    <w:rsid w:val="001E729B"/>
    <w:rsid w:val="001F5F78"/>
    <w:rsid w:val="001F694F"/>
    <w:rsid w:val="002126CE"/>
    <w:rsid w:val="002135B9"/>
    <w:rsid w:val="002138D2"/>
    <w:rsid w:val="00235407"/>
    <w:rsid w:val="00246F5E"/>
    <w:rsid w:val="00251161"/>
    <w:rsid w:val="00253339"/>
    <w:rsid w:val="002540F4"/>
    <w:rsid w:val="0025673D"/>
    <w:rsid w:val="00257684"/>
    <w:rsid w:val="00262204"/>
    <w:rsid w:val="00265A98"/>
    <w:rsid w:val="00275E5E"/>
    <w:rsid w:val="0028339F"/>
    <w:rsid w:val="002E728B"/>
    <w:rsid w:val="00303CF1"/>
    <w:rsid w:val="00305A05"/>
    <w:rsid w:val="003328EE"/>
    <w:rsid w:val="00350C6E"/>
    <w:rsid w:val="00350DC0"/>
    <w:rsid w:val="00352E7E"/>
    <w:rsid w:val="00356774"/>
    <w:rsid w:val="00384DE6"/>
    <w:rsid w:val="003A02DD"/>
    <w:rsid w:val="003A737C"/>
    <w:rsid w:val="003B5119"/>
    <w:rsid w:val="003B6689"/>
    <w:rsid w:val="003C11FE"/>
    <w:rsid w:val="003D6A90"/>
    <w:rsid w:val="003F0BF2"/>
    <w:rsid w:val="003F128B"/>
    <w:rsid w:val="003F72F1"/>
    <w:rsid w:val="00422629"/>
    <w:rsid w:val="004325C1"/>
    <w:rsid w:val="00433E4B"/>
    <w:rsid w:val="00434359"/>
    <w:rsid w:val="00442A14"/>
    <w:rsid w:val="00444E47"/>
    <w:rsid w:val="00446B06"/>
    <w:rsid w:val="00463E93"/>
    <w:rsid w:val="00465E0E"/>
    <w:rsid w:val="0047363A"/>
    <w:rsid w:val="00473F97"/>
    <w:rsid w:val="00484240"/>
    <w:rsid w:val="004A570E"/>
    <w:rsid w:val="004A6F85"/>
    <w:rsid w:val="004A7B9F"/>
    <w:rsid w:val="004C38BC"/>
    <w:rsid w:val="004D72DE"/>
    <w:rsid w:val="0050340B"/>
    <w:rsid w:val="005056A3"/>
    <w:rsid w:val="005226AE"/>
    <w:rsid w:val="00531CE1"/>
    <w:rsid w:val="00537F69"/>
    <w:rsid w:val="00544F87"/>
    <w:rsid w:val="00546C4A"/>
    <w:rsid w:val="00557CEB"/>
    <w:rsid w:val="005855F2"/>
    <w:rsid w:val="005A6689"/>
    <w:rsid w:val="005D331C"/>
    <w:rsid w:val="005D371B"/>
    <w:rsid w:val="005D5DFA"/>
    <w:rsid w:val="005D65FA"/>
    <w:rsid w:val="005E39A7"/>
    <w:rsid w:val="005F3FB2"/>
    <w:rsid w:val="006136AA"/>
    <w:rsid w:val="0061641D"/>
    <w:rsid w:val="006173F3"/>
    <w:rsid w:val="00617DB1"/>
    <w:rsid w:val="0062690B"/>
    <w:rsid w:val="00630835"/>
    <w:rsid w:val="00641662"/>
    <w:rsid w:val="00643797"/>
    <w:rsid w:val="00675659"/>
    <w:rsid w:val="00686F58"/>
    <w:rsid w:val="006962CE"/>
    <w:rsid w:val="006968C7"/>
    <w:rsid w:val="006976B9"/>
    <w:rsid w:val="006A6649"/>
    <w:rsid w:val="006B0469"/>
    <w:rsid w:val="006B2F43"/>
    <w:rsid w:val="006C6458"/>
    <w:rsid w:val="006C64A5"/>
    <w:rsid w:val="006E18F5"/>
    <w:rsid w:val="006E4EA0"/>
    <w:rsid w:val="00712E97"/>
    <w:rsid w:val="00731DFD"/>
    <w:rsid w:val="00736C2E"/>
    <w:rsid w:val="0075150F"/>
    <w:rsid w:val="00773A01"/>
    <w:rsid w:val="00785312"/>
    <w:rsid w:val="007925FE"/>
    <w:rsid w:val="00796FF6"/>
    <w:rsid w:val="007974B5"/>
    <w:rsid w:val="0079782E"/>
    <w:rsid w:val="007A547F"/>
    <w:rsid w:val="007A633D"/>
    <w:rsid w:val="007C48C5"/>
    <w:rsid w:val="007C6AFD"/>
    <w:rsid w:val="007D3D46"/>
    <w:rsid w:val="007E20DE"/>
    <w:rsid w:val="00810F4C"/>
    <w:rsid w:val="00817934"/>
    <w:rsid w:val="008250E1"/>
    <w:rsid w:val="00855669"/>
    <w:rsid w:val="0086443F"/>
    <w:rsid w:val="00884711"/>
    <w:rsid w:val="008876F7"/>
    <w:rsid w:val="008C0C82"/>
    <w:rsid w:val="008D4025"/>
    <w:rsid w:val="008D633A"/>
    <w:rsid w:val="008E4016"/>
    <w:rsid w:val="0093315C"/>
    <w:rsid w:val="0093683F"/>
    <w:rsid w:val="009459CC"/>
    <w:rsid w:val="00973078"/>
    <w:rsid w:val="00981150"/>
    <w:rsid w:val="009A335C"/>
    <w:rsid w:val="009B4261"/>
    <w:rsid w:val="009C0A8B"/>
    <w:rsid w:val="009C1590"/>
    <w:rsid w:val="009C3517"/>
    <w:rsid w:val="009D61AB"/>
    <w:rsid w:val="009E34B2"/>
    <w:rsid w:val="009F35BA"/>
    <w:rsid w:val="009F5919"/>
    <w:rsid w:val="009F6005"/>
    <w:rsid w:val="009F7CFE"/>
    <w:rsid w:val="00A32F10"/>
    <w:rsid w:val="00A35160"/>
    <w:rsid w:val="00A40603"/>
    <w:rsid w:val="00A7558D"/>
    <w:rsid w:val="00A75E2B"/>
    <w:rsid w:val="00A93A7C"/>
    <w:rsid w:val="00A94AE0"/>
    <w:rsid w:val="00A96BB2"/>
    <w:rsid w:val="00AC380B"/>
    <w:rsid w:val="00AD2EFB"/>
    <w:rsid w:val="00AD36BE"/>
    <w:rsid w:val="00AD7D78"/>
    <w:rsid w:val="00AE24F9"/>
    <w:rsid w:val="00AF3DA8"/>
    <w:rsid w:val="00AF6825"/>
    <w:rsid w:val="00AF7F52"/>
    <w:rsid w:val="00B118C7"/>
    <w:rsid w:val="00B4331C"/>
    <w:rsid w:val="00B46455"/>
    <w:rsid w:val="00B50D39"/>
    <w:rsid w:val="00B821F8"/>
    <w:rsid w:val="00B91DBE"/>
    <w:rsid w:val="00BA2896"/>
    <w:rsid w:val="00BB1CC6"/>
    <w:rsid w:val="00BB39BA"/>
    <w:rsid w:val="00C20E27"/>
    <w:rsid w:val="00C24B0A"/>
    <w:rsid w:val="00C338AF"/>
    <w:rsid w:val="00C348F3"/>
    <w:rsid w:val="00C35D11"/>
    <w:rsid w:val="00C46785"/>
    <w:rsid w:val="00C8510B"/>
    <w:rsid w:val="00CA74B1"/>
    <w:rsid w:val="00CC4463"/>
    <w:rsid w:val="00CE593F"/>
    <w:rsid w:val="00CF1AFC"/>
    <w:rsid w:val="00D16DB3"/>
    <w:rsid w:val="00D231B7"/>
    <w:rsid w:val="00D63120"/>
    <w:rsid w:val="00D67D3D"/>
    <w:rsid w:val="00D8142F"/>
    <w:rsid w:val="00D94FA7"/>
    <w:rsid w:val="00DB69AE"/>
    <w:rsid w:val="00DC3AB7"/>
    <w:rsid w:val="00DD1406"/>
    <w:rsid w:val="00DF0DA8"/>
    <w:rsid w:val="00DF3074"/>
    <w:rsid w:val="00E1081F"/>
    <w:rsid w:val="00E15982"/>
    <w:rsid w:val="00E17B67"/>
    <w:rsid w:val="00E7046A"/>
    <w:rsid w:val="00E8514C"/>
    <w:rsid w:val="00EB2670"/>
    <w:rsid w:val="00EB4F70"/>
    <w:rsid w:val="00EE254B"/>
    <w:rsid w:val="00EE6B74"/>
    <w:rsid w:val="00EF6C55"/>
    <w:rsid w:val="00F04086"/>
    <w:rsid w:val="00F04260"/>
    <w:rsid w:val="00F074E5"/>
    <w:rsid w:val="00F0753A"/>
    <w:rsid w:val="00F4434E"/>
    <w:rsid w:val="00F46F6F"/>
    <w:rsid w:val="00F57360"/>
    <w:rsid w:val="00F72C52"/>
    <w:rsid w:val="00F73424"/>
    <w:rsid w:val="00F7362F"/>
    <w:rsid w:val="00F81AA4"/>
    <w:rsid w:val="00F90787"/>
    <w:rsid w:val="00F9140D"/>
    <w:rsid w:val="00FC52AE"/>
    <w:rsid w:val="00FC59C0"/>
    <w:rsid w:val="00FC734F"/>
    <w:rsid w:val="00FD20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4DEB"/>
  <w15:docId w15:val="{4899400A-410F-4621-BACE-FEB6FD3E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0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3078"/>
    <w:pPr>
      <w:ind w:left="720"/>
      <w:contextualSpacing/>
    </w:pPr>
  </w:style>
  <w:style w:type="character" w:customStyle="1" w:styleId="a4">
    <w:name w:val="Абзац списка Знак"/>
    <w:link w:val="a3"/>
    <w:uiPriority w:val="34"/>
    <w:locked/>
    <w:rsid w:val="0097307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730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97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C2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817934"/>
    <w:rPr>
      <w:rFonts w:ascii="Tahoma" w:hAnsi="Tahoma" w:cs="Tahoma"/>
      <w:sz w:val="16"/>
      <w:szCs w:val="16"/>
    </w:rPr>
  </w:style>
  <w:style w:type="character" w:customStyle="1" w:styleId="a7">
    <w:name w:val="Текст выноски Знак"/>
    <w:basedOn w:val="a0"/>
    <w:link w:val="a6"/>
    <w:uiPriority w:val="99"/>
    <w:semiHidden/>
    <w:rsid w:val="00817934"/>
    <w:rPr>
      <w:rFonts w:ascii="Tahoma" w:eastAsia="Times New Roman" w:hAnsi="Tahoma" w:cs="Tahoma"/>
      <w:sz w:val="16"/>
      <w:szCs w:val="16"/>
      <w:lang w:eastAsia="ru-RU"/>
    </w:rPr>
  </w:style>
  <w:style w:type="paragraph" w:styleId="a8">
    <w:name w:val="Body Text Indent"/>
    <w:basedOn w:val="a"/>
    <w:link w:val="a9"/>
    <w:uiPriority w:val="99"/>
    <w:semiHidden/>
    <w:unhideWhenUsed/>
    <w:rsid w:val="00C24B0A"/>
    <w:pPr>
      <w:spacing w:after="120"/>
      <w:ind w:left="283"/>
    </w:pPr>
  </w:style>
  <w:style w:type="character" w:customStyle="1" w:styleId="a9">
    <w:name w:val="Основной текст с отступом Знак"/>
    <w:basedOn w:val="a0"/>
    <w:link w:val="a8"/>
    <w:uiPriority w:val="99"/>
    <w:semiHidden/>
    <w:rsid w:val="00C24B0A"/>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253339"/>
    <w:pPr>
      <w:tabs>
        <w:tab w:val="center" w:pos="4677"/>
        <w:tab w:val="right" w:pos="9355"/>
      </w:tabs>
    </w:pPr>
  </w:style>
  <w:style w:type="character" w:customStyle="1" w:styleId="ab">
    <w:name w:val="Верхний колонтитул Знак"/>
    <w:basedOn w:val="a0"/>
    <w:link w:val="aa"/>
    <w:uiPriority w:val="99"/>
    <w:rsid w:val="00253339"/>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53339"/>
    <w:pPr>
      <w:tabs>
        <w:tab w:val="center" w:pos="4677"/>
        <w:tab w:val="right" w:pos="9355"/>
      </w:tabs>
    </w:pPr>
  </w:style>
  <w:style w:type="character" w:customStyle="1" w:styleId="ad">
    <w:name w:val="Нижний колонтитул Знак"/>
    <w:basedOn w:val="a0"/>
    <w:link w:val="ac"/>
    <w:uiPriority w:val="99"/>
    <w:rsid w:val="00253339"/>
    <w:rPr>
      <w:rFonts w:ascii="Times New Roman" w:eastAsia="Times New Roman" w:hAnsi="Times New Roman" w:cs="Times New Roman"/>
      <w:sz w:val="20"/>
      <w:szCs w:val="20"/>
      <w:lang w:eastAsia="ru-RU"/>
    </w:rPr>
  </w:style>
  <w:style w:type="paragraph" w:styleId="ae">
    <w:name w:val="Normal (Web)"/>
    <w:basedOn w:val="a"/>
    <w:uiPriority w:val="99"/>
    <w:unhideWhenUsed/>
    <w:rsid w:val="003B51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4628">
      <w:bodyDiv w:val="1"/>
      <w:marLeft w:val="0"/>
      <w:marRight w:val="0"/>
      <w:marTop w:val="0"/>
      <w:marBottom w:val="0"/>
      <w:divBdr>
        <w:top w:val="none" w:sz="0" w:space="0" w:color="auto"/>
        <w:left w:val="none" w:sz="0" w:space="0" w:color="auto"/>
        <w:bottom w:val="none" w:sz="0" w:space="0" w:color="auto"/>
        <w:right w:val="none" w:sz="0" w:space="0" w:color="auto"/>
      </w:divBdr>
    </w:div>
    <w:div w:id="91367689">
      <w:bodyDiv w:val="1"/>
      <w:marLeft w:val="0"/>
      <w:marRight w:val="0"/>
      <w:marTop w:val="0"/>
      <w:marBottom w:val="0"/>
      <w:divBdr>
        <w:top w:val="none" w:sz="0" w:space="0" w:color="auto"/>
        <w:left w:val="none" w:sz="0" w:space="0" w:color="auto"/>
        <w:bottom w:val="none" w:sz="0" w:space="0" w:color="auto"/>
        <w:right w:val="none" w:sz="0" w:space="0" w:color="auto"/>
      </w:divBdr>
    </w:div>
    <w:div w:id="190847127">
      <w:bodyDiv w:val="1"/>
      <w:marLeft w:val="0"/>
      <w:marRight w:val="0"/>
      <w:marTop w:val="0"/>
      <w:marBottom w:val="0"/>
      <w:divBdr>
        <w:top w:val="none" w:sz="0" w:space="0" w:color="auto"/>
        <w:left w:val="none" w:sz="0" w:space="0" w:color="auto"/>
        <w:bottom w:val="none" w:sz="0" w:space="0" w:color="auto"/>
        <w:right w:val="none" w:sz="0" w:space="0" w:color="auto"/>
      </w:divBdr>
    </w:div>
    <w:div w:id="263732213">
      <w:bodyDiv w:val="1"/>
      <w:marLeft w:val="0"/>
      <w:marRight w:val="0"/>
      <w:marTop w:val="0"/>
      <w:marBottom w:val="0"/>
      <w:divBdr>
        <w:top w:val="none" w:sz="0" w:space="0" w:color="auto"/>
        <w:left w:val="none" w:sz="0" w:space="0" w:color="auto"/>
        <w:bottom w:val="none" w:sz="0" w:space="0" w:color="auto"/>
        <w:right w:val="none" w:sz="0" w:space="0" w:color="auto"/>
      </w:divBdr>
      <w:divsChild>
        <w:div w:id="608318902">
          <w:marLeft w:val="0"/>
          <w:marRight w:val="0"/>
          <w:marTop w:val="0"/>
          <w:marBottom w:val="0"/>
          <w:divBdr>
            <w:top w:val="none" w:sz="0" w:space="0" w:color="auto"/>
            <w:left w:val="none" w:sz="0" w:space="0" w:color="auto"/>
            <w:bottom w:val="none" w:sz="0" w:space="0" w:color="auto"/>
            <w:right w:val="none" w:sz="0" w:space="0" w:color="auto"/>
          </w:divBdr>
          <w:divsChild>
            <w:div w:id="1070806518">
              <w:marLeft w:val="0"/>
              <w:marRight w:val="0"/>
              <w:marTop w:val="0"/>
              <w:marBottom w:val="0"/>
              <w:divBdr>
                <w:top w:val="single" w:sz="36" w:space="0" w:color="205C82"/>
                <w:left w:val="none" w:sz="0" w:space="0" w:color="auto"/>
                <w:bottom w:val="none" w:sz="0" w:space="0" w:color="auto"/>
                <w:right w:val="none" w:sz="0" w:space="0" w:color="auto"/>
              </w:divBdr>
              <w:divsChild>
                <w:div w:id="1901596968">
                  <w:marLeft w:val="0"/>
                  <w:marRight w:val="0"/>
                  <w:marTop w:val="0"/>
                  <w:marBottom w:val="0"/>
                  <w:divBdr>
                    <w:top w:val="single" w:sz="36" w:space="14" w:color="205C82"/>
                    <w:left w:val="none" w:sz="0" w:space="0" w:color="auto"/>
                    <w:bottom w:val="none" w:sz="0" w:space="0" w:color="auto"/>
                    <w:right w:val="none" w:sz="0" w:space="0" w:color="auto"/>
                  </w:divBdr>
                  <w:divsChild>
                    <w:div w:id="108908099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9181">
      <w:bodyDiv w:val="1"/>
      <w:marLeft w:val="0"/>
      <w:marRight w:val="0"/>
      <w:marTop w:val="0"/>
      <w:marBottom w:val="0"/>
      <w:divBdr>
        <w:top w:val="none" w:sz="0" w:space="0" w:color="auto"/>
        <w:left w:val="none" w:sz="0" w:space="0" w:color="auto"/>
        <w:bottom w:val="none" w:sz="0" w:space="0" w:color="auto"/>
        <w:right w:val="none" w:sz="0" w:space="0" w:color="auto"/>
      </w:divBdr>
      <w:divsChild>
        <w:div w:id="630786246">
          <w:marLeft w:val="0"/>
          <w:marRight w:val="0"/>
          <w:marTop w:val="0"/>
          <w:marBottom w:val="0"/>
          <w:divBdr>
            <w:top w:val="none" w:sz="0" w:space="0" w:color="auto"/>
            <w:left w:val="none" w:sz="0" w:space="0" w:color="auto"/>
            <w:bottom w:val="none" w:sz="0" w:space="0" w:color="auto"/>
            <w:right w:val="none" w:sz="0" w:space="0" w:color="auto"/>
          </w:divBdr>
          <w:divsChild>
            <w:div w:id="1958875702">
              <w:marLeft w:val="0"/>
              <w:marRight w:val="0"/>
              <w:marTop w:val="0"/>
              <w:marBottom w:val="0"/>
              <w:divBdr>
                <w:top w:val="none" w:sz="0" w:space="0" w:color="auto"/>
                <w:left w:val="none" w:sz="0" w:space="0" w:color="auto"/>
                <w:bottom w:val="none" w:sz="0" w:space="0" w:color="auto"/>
                <w:right w:val="none" w:sz="0" w:space="0" w:color="auto"/>
              </w:divBdr>
              <w:divsChild>
                <w:div w:id="1640526572">
                  <w:marLeft w:val="0"/>
                  <w:marRight w:val="0"/>
                  <w:marTop w:val="0"/>
                  <w:marBottom w:val="0"/>
                  <w:divBdr>
                    <w:top w:val="none" w:sz="0" w:space="0" w:color="auto"/>
                    <w:left w:val="none" w:sz="0" w:space="0" w:color="auto"/>
                    <w:bottom w:val="none" w:sz="0" w:space="0" w:color="auto"/>
                    <w:right w:val="none" w:sz="0" w:space="0" w:color="auto"/>
                  </w:divBdr>
                  <w:divsChild>
                    <w:div w:id="1561944734">
                      <w:marLeft w:val="0"/>
                      <w:marRight w:val="0"/>
                      <w:marTop w:val="0"/>
                      <w:marBottom w:val="0"/>
                      <w:divBdr>
                        <w:top w:val="none" w:sz="0" w:space="0" w:color="auto"/>
                        <w:left w:val="none" w:sz="0" w:space="0" w:color="auto"/>
                        <w:bottom w:val="none" w:sz="0" w:space="0" w:color="auto"/>
                        <w:right w:val="none" w:sz="0" w:space="0" w:color="auto"/>
                      </w:divBdr>
                      <w:divsChild>
                        <w:div w:id="1961955542">
                          <w:marLeft w:val="0"/>
                          <w:marRight w:val="0"/>
                          <w:marTop w:val="0"/>
                          <w:marBottom w:val="0"/>
                          <w:divBdr>
                            <w:top w:val="none" w:sz="0" w:space="0" w:color="auto"/>
                            <w:left w:val="none" w:sz="0" w:space="0" w:color="auto"/>
                            <w:bottom w:val="none" w:sz="0" w:space="0" w:color="auto"/>
                            <w:right w:val="none" w:sz="0" w:space="0" w:color="auto"/>
                          </w:divBdr>
                          <w:divsChild>
                            <w:div w:id="531382363">
                              <w:marLeft w:val="0"/>
                              <w:marRight w:val="0"/>
                              <w:marTop w:val="0"/>
                              <w:marBottom w:val="0"/>
                              <w:divBdr>
                                <w:top w:val="none" w:sz="0" w:space="0" w:color="auto"/>
                                <w:left w:val="none" w:sz="0" w:space="0" w:color="auto"/>
                                <w:bottom w:val="none" w:sz="0" w:space="0" w:color="auto"/>
                                <w:right w:val="none" w:sz="0" w:space="0" w:color="auto"/>
                              </w:divBdr>
                              <w:divsChild>
                                <w:div w:id="4866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70026">
      <w:bodyDiv w:val="1"/>
      <w:marLeft w:val="0"/>
      <w:marRight w:val="0"/>
      <w:marTop w:val="0"/>
      <w:marBottom w:val="0"/>
      <w:divBdr>
        <w:top w:val="none" w:sz="0" w:space="0" w:color="auto"/>
        <w:left w:val="none" w:sz="0" w:space="0" w:color="auto"/>
        <w:bottom w:val="none" w:sz="0" w:space="0" w:color="auto"/>
        <w:right w:val="none" w:sz="0" w:space="0" w:color="auto"/>
      </w:divBdr>
      <w:divsChild>
        <w:div w:id="2092386163">
          <w:marLeft w:val="0"/>
          <w:marRight w:val="150"/>
          <w:marTop w:val="0"/>
          <w:marBottom w:val="0"/>
          <w:divBdr>
            <w:top w:val="none" w:sz="0" w:space="0" w:color="auto"/>
            <w:left w:val="none" w:sz="0" w:space="0" w:color="auto"/>
            <w:bottom w:val="none" w:sz="0" w:space="0" w:color="auto"/>
            <w:right w:val="none" w:sz="0" w:space="0" w:color="auto"/>
          </w:divBdr>
          <w:divsChild>
            <w:div w:id="1866750822">
              <w:marLeft w:val="0"/>
              <w:marRight w:val="0"/>
              <w:marTop w:val="0"/>
              <w:marBottom w:val="0"/>
              <w:divBdr>
                <w:top w:val="none" w:sz="0" w:space="0" w:color="auto"/>
                <w:left w:val="none" w:sz="0" w:space="0" w:color="auto"/>
                <w:bottom w:val="none" w:sz="0" w:space="0" w:color="auto"/>
                <w:right w:val="none" w:sz="0" w:space="0" w:color="auto"/>
              </w:divBdr>
              <w:divsChild>
                <w:div w:id="1636914004">
                  <w:marLeft w:val="150"/>
                  <w:marRight w:val="225"/>
                  <w:marTop w:val="0"/>
                  <w:marBottom w:val="0"/>
                  <w:divBdr>
                    <w:top w:val="none" w:sz="0" w:space="0" w:color="auto"/>
                    <w:left w:val="none" w:sz="0" w:space="0" w:color="auto"/>
                    <w:bottom w:val="none" w:sz="0" w:space="0" w:color="auto"/>
                    <w:right w:val="none" w:sz="0" w:space="0" w:color="auto"/>
                  </w:divBdr>
                  <w:divsChild>
                    <w:div w:id="1952084262">
                      <w:marLeft w:val="270"/>
                      <w:marRight w:val="120"/>
                      <w:marTop w:val="0"/>
                      <w:marBottom w:val="540"/>
                      <w:divBdr>
                        <w:top w:val="none" w:sz="0" w:space="0" w:color="auto"/>
                        <w:left w:val="none" w:sz="0" w:space="0" w:color="auto"/>
                        <w:bottom w:val="none" w:sz="0" w:space="0" w:color="auto"/>
                        <w:right w:val="none" w:sz="0" w:space="0" w:color="auto"/>
                      </w:divBdr>
                      <w:divsChild>
                        <w:div w:id="1609043001">
                          <w:marLeft w:val="0"/>
                          <w:marRight w:val="0"/>
                          <w:marTop w:val="0"/>
                          <w:marBottom w:val="720"/>
                          <w:divBdr>
                            <w:top w:val="none" w:sz="0" w:space="0" w:color="auto"/>
                            <w:left w:val="none" w:sz="0" w:space="0" w:color="auto"/>
                            <w:bottom w:val="none" w:sz="0" w:space="0" w:color="auto"/>
                            <w:right w:val="none" w:sz="0" w:space="0" w:color="auto"/>
                          </w:divBdr>
                          <w:divsChild>
                            <w:div w:id="1772359213">
                              <w:marLeft w:val="0"/>
                              <w:marRight w:val="0"/>
                              <w:marTop w:val="0"/>
                              <w:marBottom w:val="0"/>
                              <w:divBdr>
                                <w:top w:val="none" w:sz="0" w:space="0" w:color="auto"/>
                                <w:left w:val="none" w:sz="0" w:space="0" w:color="auto"/>
                                <w:bottom w:val="none" w:sz="0" w:space="0" w:color="auto"/>
                                <w:right w:val="none" w:sz="0" w:space="0" w:color="auto"/>
                              </w:divBdr>
                              <w:divsChild>
                                <w:div w:id="20194523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0941">
      <w:bodyDiv w:val="1"/>
      <w:marLeft w:val="0"/>
      <w:marRight w:val="0"/>
      <w:marTop w:val="0"/>
      <w:marBottom w:val="0"/>
      <w:divBdr>
        <w:top w:val="none" w:sz="0" w:space="0" w:color="auto"/>
        <w:left w:val="none" w:sz="0" w:space="0" w:color="auto"/>
        <w:bottom w:val="none" w:sz="0" w:space="0" w:color="auto"/>
        <w:right w:val="none" w:sz="0" w:space="0" w:color="auto"/>
      </w:divBdr>
    </w:div>
    <w:div w:id="733549787">
      <w:bodyDiv w:val="1"/>
      <w:marLeft w:val="0"/>
      <w:marRight w:val="0"/>
      <w:marTop w:val="0"/>
      <w:marBottom w:val="0"/>
      <w:divBdr>
        <w:top w:val="none" w:sz="0" w:space="0" w:color="auto"/>
        <w:left w:val="none" w:sz="0" w:space="0" w:color="auto"/>
        <w:bottom w:val="none" w:sz="0" w:space="0" w:color="auto"/>
        <w:right w:val="none" w:sz="0" w:space="0" w:color="auto"/>
      </w:divBdr>
    </w:div>
    <w:div w:id="844898034">
      <w:bodyDiv w:val="1"/>
      <w:marLeft w:val="0"/>
      <w:marRight w:val="0"/>
      <w:marTop w:val="0"/>
      <w:marBottom w:val="0"/>
      <w:divBdr>
        <w:top w:val="none" w:sz="0" w:space="0" w:color="auto"/>
        <w:left w:val="none" w:sz="0" w:space="0" w:color="auto"/>
        <w:bottom w:val="none" w:sz="0" w:space="0" w:color="auto"/>
        <w:right w:val="none" w:sz="0" w:space="0" w:color="auto"/>
      </w:divBdr>
    </w:div>
    <w:div w:id="1067190177">
      <w:bodyDiv w:val="1"/>
      <w:marLeft w:val="0"/>
      <w:marRight w:val="0"/>
      <w:marTop w:val="0"/>
      <w:marBottom w:val="0"/>
      <w:divBdr>
        <w:top w:val="none" w:sz="0" w:space="0" w:color="auto"/>
        <w:left w:val="none" w:sz="0" w:space="0" w:color="auto"/>
        <w:bottom w:val="none" w:sz="0" w:space="0" w:color="auto"/>
        <w:right w:val="none" w:sz="0" w:space="0" w:color="auto"/>
      </w:divBdr>
    </w:div>
    <w:div w:id="1100493016">
      <w:bodyDiv w:val="1"/>
      <w:marLeft w:val="0"/>
      <w:marRight w:val="0"/>
      <w:marTop w:val="0"/>
      <w:marBottom w:val="0"/>
      <w:divBdr>
        <w:top w:val="none" w:sz="0" w:space="0" w:color="auto"/>
        <w:left w:val="none" w:sz="0" w:space="0" w:color="auto"/>
        <w:bottom w:val="none" w:sz="0" w:space="0" w:color="auto"/>
        <w:right w:val="none" w:sz="0" w:space="0" w:color="auto"/>
      </w:divBdr>
    </w:div>
    <w:div w:id="1554655980">
      <w:bodyDiv w:val="1"/>
      <w:marLeft w:val="0"/>
      <w:marRight w:val="0"/>
      <w:marTop w:val="0"/>
      <w:marBottom w:val="0"/>
      <w:divBdr>
        <w:top w:val="none" w:sz="0" w:space="0" w:color="auto"/>
        <w:left w:val="none" w:sz="0" w:space="0" w:color="auto"/>
        <w:bottom w:val="none" w:sz="0" w:space="0" w:color="auto"/>
        <w:right w:val="none" w:sz="0" w:space="0" w:color="auto"/>
      </w:divBdr>
    </w:div>
    <w:div w:id="1741101289">
      <w:bodyDiv w:val="1"/>
      <w:marLeft w:val="0"/>
      <w:marRight w:val="0"/>
      <w:marTop w:val="0"/>
      <w:marBottom w:val="0"/>
      <w:divBdr>
        <w:top w:val="none" w:sz="0" w:space="0" w:color="auto"/>
        <w:left w:val="none" w:sz="0" w:space="0" w:color="auto"/>
        <w:bottom w:val="none" w:sz="0" w:space="0" w:color="auto"/>
        <w:right w:val="none" w:sz="0" w:space="0" w:color="auto"/>
      </w:divBdr>
    </w:div>
    <w:div w:id="2061510392">
      <w:bodyDiv w:val="1"/>
      <w:marLeft w:val="0"/>
      <w:marRight w:val="0"/>
      <w:marTop w:val="0"/>
      <w:marBottom w:val="0"/>
      <w:divBdr>
        <w:top w:val="none" w:sz="0" w:space="0" w:color="auto"/>
        <w:left w:val="none" w:sz="0" w:space="0" w:color="auto"/>
        <w:bottom w:val="none" w:sz="0" w:space="0" w:color="auto"/>
        <w:right w:val="none" w:sz="0" w:space="0" w:color="auto"/>
      </w:divBdr>
    </w:div>
    <w:div w:id="2083791063">
      <w:bodyDiv w:val="1"/>
      <w:marLeft w:val="0"/>
      <w:marRight w:val="0"/>
      <w:marTop w:val="0"/>
      <w:marBottom w:val="0"/>
      <w:divBdr>
        <w:top w:val="none" w:sz="0" w:space="0" w:color="auto"/>
        <w:left w:val="none" w:sz="0" w:space="0" w:color="auto"/>
        <w:bottom w:val="none" w:sz="0" w:space="0" w:color="auto"/>
        <w:right w:val="none" w:sz="0" w:space="0" w:color="auto"/>
      </w:divBdr>
    </w:div>
    <w:div w:id="21099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6FA8A65B629CB83097EDBA29AEA53F04D2D9B2CE02DEEBFcBe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rasporyazheniya_administratci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63DBA7D29EF9C73B1DFEC88E25CD0896FA8A65B629CB83097EDBA29AEA53F04D2D9B2CE02DEEBFcBe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8563DBA7D29EF9C73B1DFEC88E25CD0893FE896EB42696890127D7A09DE50CE74A64972DE02DEFcBe7K" TargetMode="External"/><Relationship Id="rId4" Type="http://schemas.openxmlformats.org/officeDocument/2006/relationships/settings" Target="settings.xml"/><Relationship Id="rId9" Type="http://schemas.openxmlformats.org/officeDocument/2006/relationships/hyperlink" Target="consultantplus://offline/ref=8563DBA7D29EF9C73B1DFEC88E25CD0896FA8A65B629CB83097EDBA29AEA53F04D2D9B2CE02DEEB1cBe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5ADF-46F0-438C-B28B-7F4F507E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9361</Words>
  <Characters>53361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TSpirina</dc:creator>
  <cp:keywords/>
  <dc:description/>
  <cp:lastModifiedBy>Ольга Петрова</cp:lastModifiedBy>
  <cp:revision>5</cp:revision>
  <cp:lastPrinted>2023-05-11T12:05:00Z</cp:lastPrinted>
  <dcterms:created xsi:type="dcterms:W3CDTF">2024-08-30T13:38:00Z</dcterms:created>
  <dcterms:modified xsi:type="dcterms:W3CDTF">2025-03-07T08:08:00Z</dcterms:modified>
</cp:coreProperties>
</file>