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7B" w:rsidRPr="000836A4" w:rsidRDefault="00712505" w:rsidP="00ED167B">
      <w:pPr>
        <w:tabs>
          <w:tab w:val="left" w:pos="7033"/>
        </w:tabs>
        <w:jc w:val="center"/>
        <w:rPr>
          <w:sz w:val="28"/>
        </w:rPr>
      </w:pPr>
      <w:r>
        <w:rPr>
          <w:rFonts w:ascii="Courier New" w:hAnsi="Courier New"/>
          <w:noProof/>
        </w:rPr>
        <w:drawing>
          <wp:inline distT="0" distB="0" distL="0" distR="0">
            <wp:extent cx="742950" cy="904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67B" w:rsidRDefault="00ED167B" w:rsidP="00ED167B">
      <w:pPr>
        <w:jc w:val="center"/>
        <w:rPr>
          <w:b/>
          <w:sz w:val="28"/>
        </w:rPr>
      </w:pPr>
    </w:p>
    <w:p w:rsidR="00ED167B" w:rsidRDefault="00ED167B" w:rsidP="00ED167B">
      <w:pPr>
        <w:jc w:val="center"/>
      </w:pPr>
      <w:r>
        <w:rPr>
          <w:b/>
          <w:sz w:val="28"/>
        </w:rPr>
        <w:t>Российская  Федерация</w:t>
      </w: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ДУМА МОШЕНСКОГО МУНИЦИПАЛЬНОГО РАЙОНА</w:t>
      </w:r>
    </w:p>
    <w:p w:rsidR="00ED167B" w:rsidRDefault="00ED167B" w:rsidP="00ED167B">
      <w:pPr>
        <w:tabs>
          <w:tab w:val="left" w:pos="1985"/>
        </w:tabs>
        <w:jc w:val="center"/>
        <w:rPr>
          <w:b/>
          <w:spacing w:val="126"/>
          <w:sz w:val="48"/>
        </w:rPr>
      </w:pPr>
    </w:p>
    <w:p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22"/>
      </w:tblGrid>
      <w:tr w:rsidR="00ED167B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ED167B" w:rsidRPr="004B1369" w:rsidRDefault="004B1369" w:rsidP="004B13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1369">
              <w:rPr>
                <w:rFonts w:ascii="Times New Roman" w:hAnsi="Times New Roman" w:cs="Times New Roman"/>
                <w:b/>
                <w:sz w:val="28"/>
              </w:rPr>
              <w:t>О внесении изменений в решение Думы Мошенского муниципального района от 23.12.2021 № 123</w:t>
            </w:r>
          </w:p>
        </w:tc>
      </w:tr>
    </w:tbl>
    <w:p w:rsidR="00FB2493" w:rsidRDefault="00FB2493" w:rsidP="00FB2493">
      <w:pPr>
        <w:spacing w:line="280" w:lineRule="exact"/>
        <w:rPr>
          <w:sz w:val="28"/>
          <w:szCs w:val="28"/>
        </w:rPr>
      </w:pPr>
    </w:p>
    <w:p w:rsidR="002A1C78" w:rsidRPr="00823B35" w:rsidRDefault="002A1C78" w:rsidP="00FB2493">
      <w:pPr>
        <w:spacing w:line="280" w:lineRule="exact"/>
        <w:rPr>
          <w:sz w:val="28"/>
          <w:szCs w:val="28"/>
        </w:rPr>
      </w:pPr>
    </w:p>
    <w:p w:rsidR="00AB6B64" w:rsidRDefault="00ED167B" w:rsidP="00FB2493">
      <w:pPr>
        <w:spacing w:line="280" w:lineRule="exact"/>
        <w:rPr>
          <w:sz w:val="28"/>
          <w:szCs w:val="28"/>
        </w:rPr>
      </w:pPr>
      <w:r w:rsidRPr="00823B35">
        <w:rPr>
          <w:sz w:val="28"/>
          <w:szCs w:val="28"/>
        </w:rPr>
        <w:t>принято Думой Мошенского муниципального района</w:t>
      </w:r>
      <w:r w:rsidR="00A124EA">
        <w:rPr>
          <w:sz w:val="28"/>
          <w:szCs w:val="28"/>
        </w:rPr>
        <w:t>26 апреля</w:t>
      </w:r>
      <w:r w:rsidR="00863928" w:rsidRPr="00823B35">
        <w:rPr>
          <w:sz w:val="28"/>
          <w:szCs w:val="28"/>
        </w:rPr>
        <w:t xml:space="preserve"> 202</w:t>
      </w:r>
      <w:r w:rsidR="00CB29F6">
        <w:rPr>
          <w:sz w:val="28"/>
          <w:szCs w:val="28"/>
        </w:rPr>
        <w:t>2</w:t>
      </w:r>
      <w:r w:rsidR="00863928" w:rsidRPr="00823B35">
        <w:rPr>
          <w:sz w:val="28"/>
          <w:szCs w:val="28"/>
        </w:rPr>
        <w:t xml:space="preserve"> года</w:t>
      </w:r>
    </w:p>
    <w:p w:rsidR="004B1369" w:rsidRDefault="004B1369" w:rsidP="004B1369">
      <w:pPr>
        <w:spacing w:line="280" w:lineRule="exact"/>
        <w:jc w:val="both"/>
        <w:rPr>
          <w:sz w:val="28"/>
          <w:szCs w:val="28"/>
        </w:rPr>
      </w:pPr>
    </w:p>
    <w:p w:rsidR="005023AB" w:rsidRDefault="004B1369" w:rsidP="004B1369">
      <w:pPr>
        <w:ind w:firstLine="709"/>
        <w:jc w:val="both"/>
        <w:rPr>
          <w:sz w:val="28"/>
        </w:rPr>
      </w:pPr>
      <w:r w:rsidRPr="00DA6FA0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Бюджетным кодексом Российской Федерации,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вом Мошенского муниципального района, Положением</w:t>
      </w:r>
      <w:r w:rsidRPr="00DA6FA0">
        <w:rPr>
          <w:sz w:val="28"/>
          <w:szCs w:val="28"/>
        </w:rPr>
        <w:t xml:space="preserve"> о бюджетном пр</w:t>
      </w:r>
      <w:r w:rsidRPr="00DA6FA0">
        <w:rPr>
          <w:sz w:val="28"/>
          <w:szCs w:val="28"/>
        </w:rPr>
        <w:t>о</w:t>
      </w:r>
      <w:r w:rsidRPr="00DA6FA0">
        <w:rPr>
          <w:sz w:val="28"/>
          <w:szCs w:val="28"/>
        </w:rPr>
        <w:t>цессе в Мошенском мун</w:t>
      </w:r>
      <w:r>
        <w:rPr>
          <w:sz w:val="28"/>
          <w:szCs w:val="28"/>
        </w:rPr>
        <w:t>иципальном районе, утвержденным</w:t>
      </w:r>
      <w:r w:rsidRPr="00DA6FA0">
        <w:rPr>
          <w:sz w:val="28"/>
          <w:szCs w:val="28"/>
        </w:rPr>
        <w:t xml:space="preserve"> решением Думы Мошенского муниципаль</w:t>
      </w:r>
      <w:r>
        <w:rPr>
          <w:sz w:val="28"/>
          <w:szCs w:val="28"/>
        </w:rPr>
        <w:t>ного района от 13.11.2013 № 308,</w:t>
      </w:r>
    </w:p>
    <w:p w:rsidR="0065741A" w:rsidRDefault="0065741A" w:rsidP="00FB2493">
      <w:pPr>
        <w:spacing w:line="240" w:lineRule="exact"/>
        <w:ind w:firstLine="709"/>
        <w:jc w:val="both"/>
        <w:rPr>
          <w:sz w:val="28"/>
        </w:rPr>
      </w:pPr>
    </w:p>
    <w:p w:rsidR="00441096" w:rsidRDefault="00441096" w:rsidP="00FB2493">
      <w:pPr>
        <w:spacing w:line="280" w:lineRule="exact"/>
        <w:ind w:firstLine="709"/>
        <w:jc w:val="both"/>
        <w:rPr>
          <w:sz w:val="28"/>
        </w:rPr>
      </w:pPr>
      <w:r>
        <w:rPr>
          <w:sz w:val="28"/>
        </w:rPr>
        <w:t xml:space="preserve">Дума Мошенского муниципального района </w:t>
      </w:r>
    </w:p>
    <w:p w:rsidR="00441096" w:rsidRDefault="00441096" w:rsidP="00FB2493">
      <w:pPr>
        <w:spacing w:line="280" w:lineRule="exact"/>
        <w:ind w:firstLine="992"/>
        <w:jc w:val="both"/>
        <w:rPr>
          <w:sz w:val="28"/>
        </w:rPr>
      </w:pPr>
    </w:p>
    <w:p w:rsidR="00FB2493" w:rsidRDefault="00441096" w:rsidP="00FB2493">
      <w:pPr>
        <w:spacing w:line="280" w:lineRule="exact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FB2493" w:rsidRDefault="00FB2493" w:rsidP="00FB2493">
      <w:pPr>
        <w:spacing w:line="240" w:lineRule="exact"/>
        <w:jc w:val="both"/>
        <w:rPr>
          <w:b/>
          <w:sz w:val="28"/>
        </w:rPr>
      </w:pPr>
    </w:p>
    <w:p w:rsidR="004B1369" w:rsidRDefault="004B1369" w:rsidP="004B1369">
      <w:pPr>
        <w:ind w:firstLine="709"/>
        <w:jc w:val="both"/>
        <w:rPr>
          <w:sz w:val="28"/>
          <w:szCs w:val="28"/>
        </w:rPr>
      </w:pPr>
      <w:r w:rsidRPr="00DA6FA0">
        <w:rPr>
          <w:sz w:val="28"/>
          <w:szCs w:val="28"/>
        </w:rPr>
        <w:t xml:space="preserve">1. Внести </w:t>
      </w:r>
      <w:r>
        <w:rPr>
          <w:sz w:val="28"/>
          <w:szCs w:val="28"/>
        </w:rPr>
        <w:t>изменения</w:t>
      </w:r>
      <w:r w:rsidRPr="00DA6FA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решение Думы Мошенского муниципального района от 23.12.2021 № 123 "О бюджете Мошенского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на 2022 год и на плановый период 2023 и 2024 годов"</w:t>
      </w:r>
      <w:r w:rsidRPr="00DA6FA0">
        <w:rPr>
          <w:sz w:val="28"/>
          <w:szCs w:val="28"/>
        </w:rPr>
        <w:t>:</w:t>
      </w:r>
    </w:p>
    <w:p w:rsidR="004B1369" w:rsidRDefault="004B1369" w:rsidP="004B13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C931B7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>Изложить пункт 1 в редакции:</w:t>
      </w:r>
    </w:p>
    <w:p w:rsidR="004B1369" w:rsidRPr="004B1369" w:rsidRDefault="004B1369" w:rsidP="004B1369">
      <w:pPr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"1. </w:t>
      </w:r>
      <w:r w:rsidRPr="00C931B7">
        <w:rPr>
          <w:spacing w:val="-4"/>
          <w:sz w:val="28"/>
          <w:szCs w:val="28"/>
        </w:rPr>
        <w:t>Утвердить ос</w:t>
      </w:r>
      <w:r>
        <w:rPr>
          <w:spacing w:val="-4"/>
          <w:sz w:val="28"/>
          <w:szCs w:val="28"/>
        </w:rPr>
        <w:t xml:space="preserve">новные характеристики </w:t>
      </w:r>
      <w:r w:rsidRPr="00C931B7">
        <w:rPr>
          <w:spacing w:val="-4"/>
          <w:sz w:val="28"/>
          <w:szCs w:val="28"/>
        </w:rPr>
        <w:t>бюджета</w:t>
      </w:r>
      <w:r>
        <w:rPr>
          <w:sz w:val="28"/>
          <w:szCs w:val="28"/>
        </w:rPr>
        <w:t>Мошенского</w:t>
      </w:r>
      <w:r>
        <w:rPr>
          <w:spacing w:val="-4"/>
          <w:sz w:val="28"/>
          <w:szCs w:val="28"/>
        </w:rPr>
        <w:t xml:space="preserve"> муниц</w:t>
      </w:r>
      <w:r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>пального района</w:t>
      </w:r>
      <w:r w:rsidRPr="00C931B7">
        <w:rPr>
          <w:spacing w:val="-4"/>
          <w:sz w:val="28"/>
          <w:szCs w:val="28"/>
        </w:rPr>
        <w:t xml:space="preserve"> на 20</w:t>
      </w:r>
      <w:r>
        <w:rPr>
          <w:spacing w:val="-4"/>
          <w:sz w:val="28"/>
          <w:szCs w:val="28"/>
        </w:rPr>
        <w:t xml:space="preserve">22 </w:t>
      </w:r>
      <w:r w:rsidRPr="00C931B7">
        <w:rPr>
          <w:spacing w:val="-4"/>
          <w:sz w:val="28"/>
          <w:szCs w:val="28"/>
        </w:rPr>
        <w:t>год:</w:t>
      </w:r>
    </w:p>
    <w:p w:rsidR="004B1369" w:rsidRPr="00A37E85" w:rsidRDefault="004B1369" w:rsidP="004B13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B7">
        <w:rPr>
          <w:rFonts w:ascii="Times New Roman" w:hAnsi="Times New Roman" w:cs="Times New Roman"/>
          <w:sz w:val="28"/>
          <w:szCs w:val="28"/>
        </w:rPr>
        <w:t>1) прогнозируемы</w:t>
      </w:r>
      <w:r>
        <w:rPr>
          <w:rFonts w:ascii="Times New Roman" w:hAnsi="Times New Roman" w:cs="Times New Roman"/>
          <w:sz w:val="28"/>
          <w:szCs w:val="28"/>
        </w:rPr>
        <w:t xml:space="preserve">й общий объем доходов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C931B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346746,51126</w:t>
      </w:r>
      <w:r w:rsidRPr="00C931B7">
        <w:rPr>
          <w:rFonts w:ascii="Times New Roman" w:hAnsi="Times New Roman" w:cs="Times New Roman"/>
          <w:sz w:val="28"/>
          <w:szCs w:val="28"/>
        </w:rPr>
        <w:t>тыс. рублей;</w:t>
      </w:r>
    </w:p>
    <w:p w:rsidR="004B1369" w:rsidRDefault="004B1369" w:rsidP="004B13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B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общий объем расходов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C931B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352443,81049</w:t>
      </w:r>
      <w:r w:rsidRPr="00C931B7">
        <w:rPr>
          <w:rFonts w:ascii="Times New Roman" w:hAnsi="Times New Roman" w:cs="Times New Roman"/>
          <w:sz w:val="28"/>
          <w:szCs w:val="28"/>
        </w:rPr>
        <w:t>тыс. рублей;</w:t>
      </w:r>
    </w:p>
    <w:p w:rsidR="004B1369" w:rsidRDefault="004B1369" w:rsidP="004B13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дефицит </w:t>
      </w:r>
      <w:r w:rsidRPr="00C931B7">
        <w:rPr>
          <w:rFonts w:ascii="Times New Roman" w:hAnsi="Times New Roman" w:cs="Times New Roman"/>
          <w:sz w:val="28"/>
          <w:szCs w:val="28"/>
        </w:rPr>
        <w:t>бюджета</w:t>
      </w:r>
      <w:r w:rsidRPr="00D904A1">
        <w:rPr>
          <w:rFonts w:ascii="Times New Roman" w:hAnsi="Times New Roman" w:cs="Times New Roman"/>
          <w:spacing w:val="-4"/>
          <w:sz w:val="28"/>
          <w:szCs w:val="28"/>
        </w:rPr>
        <w:t>Мошенского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931B7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5697,29923 </w:t>
      </w:r>
      <w:r w:rsidRPr="00C931B7">
        <w:rPr>
          <w:rFonts w:ascii="Times New Roman" w:hAnsi="Times New Roman" w:cs="Times New Roman"/>
          <w:sz w:val="28"/>
          <w:szCs w:val="28"/>
        </w:rPr>
        <w:t>тыс. рублей.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4B1369" w:rsidRDefault="004B1369" w:rsidP="004B1369">
      <w:pPr>
        <w:ind w:firstLine="709"/>
        <w:jc w:val="both"/>
        <w:outlineLvl w:val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1.2.Изложить пункт 7 в редакции:</w:t>
      </w:r>
    </w:p>
    <w:p w:rsidR="004B1369" w:rsidRPr="00C62DD4" w:rsidRDefault="004B1369" w:rsidP="004B1369">
      <w:pPr>
        <w:ind w:firstLine="709"/>
        <w:jc w:val="both"/>
        <w:outlineLvl w:val="0"/>
        <w:rPr>
          <w:b/>
          <w:sz w:val="28"/>
          <w:szCs w:val="28"/>
        </w:rPr>
      </w:pPr>
      <w:r w:rsidRPr="00AB7F7C">
        <w:rPr>
          <w:spacing w:val="-4"/>
          <w:sz w:val="28"/>
          <w:szCs w:val="28"/>
        </w:rPr>
        <w:t>"</w:t>
      </w:r>
      <w:r>
        <w:rPr>
          <w:sz w:val="28"/>
          <w:szCs w:val="28"/>
        </w:rPr>
        <w:t xml:space="preserve">7.Утвердить </w:t>
      </w:r>
      <w:r w:rsidRPr="00C931B7">
        <w:rPr>
          <w:sz w:val="28"/>
          <w:szCs w:val="28"/>
        </w:rPr>
        <w:t xml:space="preserve"> объем межбюджетных трансфертов, получаемых из др</w:t>
      </w:r>
      <w:r w:rsidRPr="00C931B7">
        <w:rPr>
          <w:sz w:val="28"/>
          <w:szCs w:val="28"/>
        </w:rPr>
        <w:t>у</w:t>
      </w:r>
      <w:r w:rsidRPr="00C931B7">
        <w:rPr>
          <w:sz w:val="28"/>
          <w:szCs w:val="28"/>
        </w:rPr>
        <w:t>гих бюджетов бюджетной системы Российской Федерации на 20</w:t>
      </w:r>
      <w:r>
        <w:rPr>
          <w:sz w:val="28"/>
          <w:szCs w:val="28"/>
        </w:rPr>
        <w:t>22</w:t>
      </w:r>
      <w:r w:rsidRPr="00C931B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273879,91330 тыс. рублей, на 2023 год в сумме 120510,76139  тыс. рублей, на 2024 год в сумме 122654,43139 тыс. рублей.</w:t>
      </w:r>
      <w:r w:rsidRPr="00AB7F7C">
        <w:rPr>
          <w:sz w:val="28"/>
          <w:szCs w:val="28"/>
        </w:rPr>
        <w:t>"</w:t>
      </w:r>
    </w:p>
    <w:p w:rsidR="004B1369" w:rsidRDefault="004B1369" w:rsidP="004B1369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1.3</w:t>
      </w:r>
      <w:r w:rsidRPr="00C931B7">
        <w:rPr>
          <w:spacing w:val="-4"/>
          <w:sz w:val="28"/>
          <w:szCs w:val="28"/>
        </w:rPr>
        <w:t xml:space="preserve">. </w:t>
      </w:r>
      <w:r w:rsidRPr="00DA6FA0">
        <w:rPr>
          <w:sz w:val="28"/>
          <w:szCs w:val="28"/>
        </w:rPr>
        <w:t>Изложить приложения</w:t>
      </w:r>
      <w:r>
        <w:rPr>
          <w:sz w:val="28"/>
          <w:szCs w:val="28"/>
        </w:rPr>
        <w:t xml:space="preserve"> 1,2,6,7,8 </w:t>
      </w:r>
      <w:r w:rsidRPr="00DA6FA0">
        <w:rPr>
          <w:sz w:val="28"/>
          <w:szCs w:val="28"/>
        </w:rPr>
        <w:t>в новой прилагаемой редакции.</w:t>
      </w:r>
    </w:p>
    <w:p w:rsidR="004B1369" w:rsidRPr="00357823" w:rsidRDefault="004B1369" w:rsidP="004B1369">
      <w:pPr>
        <w:ind w:firstLine="709"/>
        <w:jc w:val="both"/>
        <w:rPr>
          <w:sz w:val="28"/>
          <w:szCs w:val="28"/>
        </w:rPr>
      </w:pPr>
      <w:r w:rsidRPr="00357823">
        <w:rPr>
          <w:sz w:val="28"/>
          <w:szCs w:val="28"/>
        </w:rPr>
        <w:t>2.</w:t>
      </w:r>
      <w:r>
        <w:rPr>
          <w:sz w:val="28"/>
          <w:szCs w:val="28"/>
        </w:rPr>
        <w:t xml:space="preserve"> Решение вступает в силу со дня опубликования.</w:t>
      </w:r>
    </w:p>
    <w:p w:rsidR="00F576AB" w:rsidRPr="00FB2493" w:rsidRDefault="004B1369" w:rsidP="002A1C78">
      <w:pPr>
        <w:ind w:firstLine="709"/>
        <w:jc w:val="both"/>
        <w:rPr>
          <w:b/>
          <w:sz w:val="28"/>
        </w:rPr>
      </w:pPr>
      <w:r w:rsidRPr="00357823">
        <w:rPr>
          <w:sz w:val="28"/>
          <w:szCs w:val="28"/>
        </w:rPr>
        <w:lastRenderedPageBreak/>
        <w:t>3</w:t>
      </w:r>
      <w:r w:rsidRPr="004B1369">
        <w:rPr>
          <w:bCs/>
          <w:sz w:val="28"/>
          <w:szCs w:val="28"/>
        </w:rPr>
        <w:t>.</w:t>
      </w:r>
      <w:r w:rsidRPr="00DA6FA0">
        <w:rPr>
          <w:sz w:val="28"/>
          <w:szCs w:val="28"/>
        </w:rPr>
        <w:t xml:space="preserve">Опубликовать решение в </w:t>
      </w:r>
      <w:r>
        <w:rPr>
          <w:sz w:val="28"/>
          <w:szCs w:val="28"/>
        </w:rPr>
        <w:t>бюллетене «Официальный вестник Моше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района».</w:t>
      </w:r>
    </w:p>
    <w:p w:rsidR="00D079EC" w:rsidRDefault="00D079EC" w:rsidP="002A1C78">
      <w:pPr>
        <w:jc w:val="both"/>
        <w:rPr>
          <w:sz w:val="28"/>
          <w:szCs w:val="28"/>
        </w:rPr>
      </w:pPr>
    </w:p>
    <w:p w:rsidR="004B1369" w:rsidRDefault="004B1369" w:rsidP="002A1C78">
      <w:pPr>
        <w:jc w:val="both"/>
        <w:rPr>
          <w:sz w:val="28"/>
          <w:szCs w:val="28"/>
        </w:rPr>
      </w:pPr>
    </w:p>
    <w:tbl>
      <w:tblPr>
        <w:tblW w:w="5000" w:type="pct"/>
        <w:tblLook w:val="01E0"/>
      </w:tblPr>
      <w:tblGrid>
        <w:gridCol w:w="4487"/>
        <w:gridCol w:w="877"/>
        <w:gridCol w:w="4207"/>
      </w:tblGrid>
      <w:tr w:rsidR="00855ED7" w:rsidTr="002A1C78">
        <w:trPr>
          <w:trHeight w:val="80"/>
        </w:trPr>
        <w:tc>
          <w:tcPr>
            <w:tcW w:w="2344" w:type="pct"/>
            <w:hideMark/>
          </w:tcPr>
          <w:p w:rsidR="00855ED7" w:rsidRDefault="00855ED7" w:rsidP="002A1C7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Думы</w:t>
            </w:r>
          </w:p>
          <w:p w:rsidR="00855ED7" w:rsidRDefault="00855ED7" w:rsidP="002A1C7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</w:t>
            </w:r>
          </w:p>
          <w:p w:rsidR="00855ED7" w:rsidRDefault="00855ED7" w:rsidP="002A1C78">
            <w:pPr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В.В.Ким</w:t>
            </w:r>
          </w:p>
        </w:tc>
        <w:tc>
          <w:tcPr>
            <w:tcW w:w="458" w:type="pct"/>
          </w:tcPr>
          <w:p w:rsidR="00855ED7" w:rsidRDefault="00855ED7" w:rsidP="002A1C78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98" w:type="pct"/>
            <w:hideMark/>
          </w:tcPr>
          <w:p w:rsidR="00855ED7" w:rsidRDefault="00855ED7" w:rsidP="002A1C7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муниципального района</w:t>
            </w:r>
          </w:p>
          <w:p w:rsidR="002052A7" w:rsidRDefault="002052A7" w:rsidP="002A1C78">
            <w:pPr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855ED7" w:rsidRDefault="00855ED7" w:rsidP="002A1C78">
            <w:pPr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Т.В.Павлова</w:t>
            </w:r>
          </w:p>
        </w:tc>
      </w:tr>
    </w:tbl>
    <w:p w:rsidR="00FB2493" w:rsidRDefault="00FB2493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2A1C78" w:rsidRDefault="002A1C78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p w:rsidR="004B1369" w:rsidRDefault="004B1369" w:rsidP="00A124EA">
      <w:pPr>
        <w:pStyle w:val="a3"/>
        <w:tabs>
          <w:tab w:val="clear" w:pos="4153"/>
          <w:tab w:val="clear" w:pos="8306"/>
          <w:tab w:val="left" w:pos="1695"/>
        </w:tabs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5741A" w:rsidTr="0065741A">
        <w:tc>
          <w:tcPr>
            <w:tcW w:w="4785" w:type="dxa"/>
          </w:tcPr>
          <w:p w:rsidR="0065741A" w:rsidRDefault="0065741A" w:rsidP="00A124EA">
            <w:pPr>
              <w:pStyle w:val="a3"/>
              <w:tabs>
                <w:tab w:val="clear" w:pos="4153"/>
                <w:tab w:val="clear" w:pos="8306"/>
                <w:tab w:val="left" w:pos="1695"/>
              </w:tabs>
            </w:pPr>
          </w:p>
        </w:tc>
        <w:tc>
          <w:tcPr>
            <w:tcW w:w="4786" w:type="dxa"/>
          </w:tcPr>
          <w:p w:rsidR="002A1C78" w:rsidRDefault="002A1C78" w:rsidP="002A1C7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>Приложение 1</w:t>
            </w:r>
          </w:p>
          <w:p w:rsidR="002A1C78" w:rsidRDefault="002A1C78" w:rsidP="002A1C7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 xml:space="preserve">к решению Думы Мошенского </w:t>
            </w:r>
          </w:p>
          <w:p w:rsidR="002A1C78" w:rsidRDefault="002A1C78" w:rsidP="002A1C7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муниципального района "О бюджете муниципального района на 2022 год </w:t>
            </w:r>
          </w:p>
          <w:p w:rsidR="0065741A" w:rsidRDefault="002A1C78" w:rsidP="002A1C78">
            <w:pPr>
              <w:jc w:val="center"/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>и на плановый период 2023 и 2024 годов»</w:t>
            </w:r>
          </w:p>
        </w:tc>
      </w:tr>
    </w:tbl>
    <w:p w:rsidR="0065741A" w:rsidRDefault="0065741A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2A1C78" w:rsidRDefault="002A1C78" w:rsidP="002A1C78">
      <w:pPr>
        <w:tabs>
          <w:tab w:val="left" w:pos="273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2A1C78">
        <w:rPr>
          <w:rFonts w:eastAsiaTheme="minorHAnsi"/>
          <w:b/>
          <w:sz w:val="28"/>
          <w:szCs w:val="28"/>
          <w:lang w:eastAsia="en-US"/>
        </w:rPr>
        <w:t xml:space="preserve">Прогнозируемые поступления </w:t>
      </w:r>
    </w:p>
    <w:p w:rsidR="002A1C78" w:rsidRDefault="002A1C78" w:rsidP="002A1C78">
      <w:pPr>
        <w:tabs>
          <w:tab w:val="left" w:pos="273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2A1C78">
        <w:rPr>
          <w:rFonts w:eastAsiaTheme="minorHAnsi"/>
          <w:b/>
          <w:sz w:val="28"/>
          <w:szCs w:val="28"/>
          <w:lang w:eastAsia="en-US"/>
        </w:rPr>
        <w:t xml:space="preserve">доходов в бюджет Мошенского муниципального района на 2022 год </w:t>
      </w:r>
    </w:p>
    <w:p w:rsidR="002A1C78" w:rsidRDefault="002A1C78" w:rsidP="002A1C78">
      <w:pPr>
        <w:tabs>
          <w:tab w:val="left" w:pos="273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2A1C78">
        <w:rPr>
          <w:rFonts w:eastAsiaTheme="minorHAnsi"/>
          <w:b/>
          <w:sz w:val="28"/>
          <w:szCs w:val="28"/>
          <w:lang w:eastAsia="en-US"/>
        </w:rPr>
        <w:t>и на плановый период 2023 и 2024 годов</w:t>
      </w:r>
    </w:p>
    <w:p w:rsidR="002A1C78" w:rsidRPr="002A1C78" w:rsidRDefault="002A1C78" w:rsidP="002A1C78">
      <w:pPr>
        <w:tabs>
          <w:tab w:val="left" w:pos="2730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W w:w="5000" w:type="pct"/>
        <w:tblLook w:val="04A0"/>
      </w:tblPr>
      <w:tblGrid>
        <w:gridCol w:w="5255"/>
        <w:gridCol w:w="1395"/>
        <w:gridCol w:w="1395"/>
        <w:gridCol w:w="1526"/>
      </w:tblGrid>
      <w:tr w:rsidR="002A1C78" w:rsidRPr="002A1C78" w:rsidTr="002A1C78">
        <w:trPr>
          <w:trHeight w:val="20"/>
        </w:trPr>
        <w:tc>
          <w:tcPr>
            <w:tcW w:w="2744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29" w:type="pct"/>
            <w:shd w:val="clear" w:color="auto" w:fill="auto"/>
            <w:noWrap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  <w:noWrap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(тыс.рублей)</w:t>
            </w:r>
          </w:p>
        </w:tc>
      </w:tr>
    </w:tbl>
    <w:p w:rsidR="002A1C78" w:rsidRPr="002A1C78" w:rsidRDefault="002A1C78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8"/>
        <w:gridCol w:w="2127"/>
        <w:gridCol w:w="1418"/>
        <w:gridCol w:w="1418"/>
        <w:gridCol w:w="1380"/>
      </w:tblGrid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 xml:space="preserve"> Наименование 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2022 год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2023 год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2024 год</w:t>
            </w:r>
          </w:p>
        </w:tc>
      </w:tr>
    </w:tbl>
    <w:p w:rsidR="002A1C78" w:rsidRPr="002A1C78" w:rsidRDefault="002A1C78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8"/>
        <w:gridCol w:w="2127"/>
        <w:gridCol w:w="1418"/>
        <w:gridCol w:w="1418"/>
        <w:gridCol w:w="1380"/>
      </w:tblGrid>
      <w:tr w:rsidR="002A1C78" w:rsidRPr="002A1C78" w:rsidTr="002A1C78">
        <w:trPr>
          <w:trHeight w:val="20"/>
          <w:tblHeader/>
        </w:trPr>
        <w:tc>
          <w:tcPr>
            <w:tcW w:w="1686" w:type="pct"/>
            <w:shd w:val="clear" w:color="auto" w:fill="auto"/>
          </w:tcPr>
          <w:p w:rsidR="002A1C78" w:rsidRPr="002A1C78" w:rsidRDefault="002A1C78" w:rsidP="002A1C78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1" w:type="pct"/>
            <w:shd w:val="clear" w:color="auto" w:fill="auto"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1" w:type="pct"/>
            <w:shd w:val="clear" w:color="auto" w:fill="auto"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1" w:type="pct"/>
            <w:shd w:val="clear" w:color="auto" w:fill="auto"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2" w:type="pct"/>
            <w:shd w:val="clear" w:color="auto" w:fill="auto"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noWrap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ДОХОДЫ, ВСЕГО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4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346 746,51126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198 374,57139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1 00 00000 00 0000 000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72 592,39000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73 439,71000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75 720,14000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2 00 00000 00 0000 000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274 154,12126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120 510,76139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122 654,43139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Безвозмездные поступления от других бюджетов бю</w:t>
            </w:r>
            <w:r w:rsidRPr="002A1C78">
              <w:rPr>
                <w:sz w:val="24"/>
                <w:szCs w:val="24"/>
              </w:rPr>
              <w:t>д</w:t>
            </w:r>
            <w:r w:rsidRPr="002A1C78">
              <w:rPr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2 02 00000 00 0000 000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273 879,91330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120 510,76139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122 654,43139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Дотации бюджетам бюдже</w:t>
            </w:r>
            <w:r w:rsidRPr="002A1C78">
              <w:rPr>
                <w:sz w:val="24"/>
                <w:szCs w:val="24"/>
              </w:rPr>
              <w:t>т</w:t>
            </w:r>
            <w:r w:rsidRPr="002A1C78">
              <w:rPr>
                <w:sz w:val="24"/>
                <w:szCs w:val="24"/>
              </w:rPr>
              <w:t>ной системы Российской Федерации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2 02 10000 00 0000 150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52 018,60000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2 02 15001 00 0000 150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52 018,60000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Дотации бюджетам муниц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пальных районов на выра</w:t>
            </w:r>
            <w:r w:rsidRPr="002A1C78">
              <w:rPr>
                <w:sz w:val="24"/>
                <w:szCs w:val="24"/>
              </w:rPr>
              <w:t>в</w:t>
            </w:r>
            <w:r w:rsidRPr="002A1C78">
              <w:rPr>
                <w:sz w:val="24"/>
                <w:szCs w:val="24"/>
              </w:rPr>
              <w:t>нивание бюджетной обесп</w:t>
            </w:r>
            <w:r w:rsidRPr="002A1C78">
              <w:rPr>
                <w:sz w:val="24"/>
                <w:szCs w:val="24"/>
              </w:rPr>
              <w:t>е</w:t>
            </w:r>
            <w:r w:rsidRPr="002A1C78">
              <w:rPr>
                <w:sz w:val="24"/>
                <w:szCs w:val="24"/>
              </w:rPr>
              <w:t>ченности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2 02 15001 05 0000 150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52 018,60000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Субсидии бюджетам бю</w:t>
            </w:r>
            <w:r w:rsidRPr="002A1C78">
              <w:rPr>
                <w:sz w:val="24"/>
                <w:szCs w:val="24"/>
              </w:rPr>
              <w:t>д</w:t>
            </w:r>
            <w:r w:rsidRPr="002A1C78">
              <w:rPr>
                <w:sz w:val="24"/>
                <w:szCs w:val="24"/>
              </w:rPr>
              <w:t>жетной системы Российской Федерации (межбюджетные субсидии)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136 067,71330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6 650,56139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6 712,93139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Субсидии бюджетам на строительство и реконстру</w:t>
            </w:r>
            <w:r w:rsidRPr="002A1C78">
              <w:rPr>
                <w:sz w:val="24"/>
                <w:szCs w:val="24"/>
              </w:rPr>
              <w:t>к</w:t>
            </w:r>
            <w:r w:rsidRPr="002A1C78">
              <w:rPr>
                <w:sz w:val="24"/>
                <w:szCs w:val="24"/>
              </w:rPr>
              <w:t>цию (модернизацию) объе</w:t>
            </w:r>
            <w:r w:rsidRPr="002A1C78">
              <w:rPr>
                <w:sz w:val="24"/>
                <w:szCs w:val="24"/>
              </w:rPr>
              <w:t>к</w:t>
            </w:r>
            <w:r w:rsidRPr="002A1C78">
              <w:rPr>
                <w:sz w:val="24"/>
                <w:szCs w:val="24"/>
              </w:rPr>
              <w:t>тов питьевого водоснабж</w:t>
            </w:r>
            <w:r w:rsidRPr="002A1C78">
              <w:rPr>
                <w:sz w:val="24"/>
                <w:szCs w:val="24"/>
              </w:rPr>
              <w:t>е</w:t>
            </w:r>
            <w:r w:rsidRPr="002A1C78">
              <w:rPr>
                <w:sz w:val="24"/>
                <w:szCs w:val="24"/>
              </w:rPr>
              <w:t>ния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2 02 25243 00 0000 150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91 884,13000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Субсидии бюджетам мун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ципальных районов на строительство и реконстру</w:t>
            </w:r>
            <w:r w:rsidRPr="002A1C78">
              <w:rPr>
                <w:sz w:val="24"/>
                <w:szCs w:val="24"/>
              </w:rPr>
              <w:t>к</w:t>
            </w:r>
            <w:r w:rsidRPr="002A1C78">
              <w:rPr>
                <w:sz w:val="24"/>
                <w:szCs w:val="24"/>
              </w:rPr>
              <w:t>цию (модернизацию) объе</w:t>
            </w:r>
            <w:r w:rsidRPr="002A1C78">
              <w:rPr>
                <w:sz w:val="24"/>
                <w:szCs w:val="24"/>
              </w:rPr>
              <w:t>к</w:t>
            </w:r>
            <w:r w:rsidRPr="002A1C78">
              <w:rPr>
                <w:sz w:val="24"/>
                <w:szCs w:val="24"/>
              </w:rPr>
              <w:t>тов питьевого водоснабж</w:t>
            </w:r>
            <w:r w:rsidRPr="002A1C78">
              <w:rPr>
                <w:sz w:val="24"/>
                <w:szCs w:val="24"/>
              </w:rPr>
              <w:t>е</w:t>
            </w:r>
            <w:r w:rsidRPr="002A1C78">
              <w:rPr>
                <w:sz w:val="24"/>
                <w:szCs w:val="24"/>
              </w:rPr>
              <w:t>ния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2 02 25243 05 0000 150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91 884,13000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Субсидии бюджетам на о</w:t>
            </w:r>
            <w:r w:rsidRPr="002A1C78">
              <w:rPr>
                <w:sz w:val="24"/>
                <w:szCs w:val="24"/>
              </w:rPr>
              <w:t>р</w:t>
            </w:r>
            <w:r w:rsidRPr="002A1C78">
              <w:rPr>
                <w:sz w:val="24"/>
                <w:szCs w:val="24"/>
              </w:rPr>
              <w:t>ганизацию бесплатного г</w:t>
            </w:r>
            <w:r w:rsidRPr="002A1C78">
              <w:rPr>
                <w:sz w:val="24"/>
                <w:szCs w:val="24"/>
              </w:rPr>
              <w:t>о</w:t>
            </w:r>
            <w:r w:rsidRPr="002A1C78">
              <w:rPr>
                <w:sz w:val="24"/>
                <w:szCs w:val="24"/>
              </w:rPr>
              <w:t>рячего питания обучающи</w:t>
            </w:r>
            <w:r w:rsidRPr="002A1C78">
              <w:rPr>
                <w:sz w:val="24"/>
                <w:szCs w:val="24"/>
              </w:rPr>
              <w:t>х</w:t>
            </w:r>
            <w:r w:rsidRPr="002A1C78">
              <w:rPr>
                <w:sz w:val="24"/>
                <w:szCs w:val="24"/>
              </w:rPr>
              <w:t>ся, получающих начальное общее образование в гос</w:t>
            </w:r>
            <w:r w:rsidRPr="002A1C78">
              <w:rPr>
                <w:sz w:val="24"/>
                <w:szCs w:val="24"/>
              </w:rPr>
              <w:t>у</w:t>
            </w:r>
            <w:r w:rsidRPr="002A1C78">
              <w:rPr>
                <w:sz w:val="24"/>
                <w:szCs w:val="24"/>
              </w:rPr>
              <w:t>дарственных и муниципал</w:t>
            </w:r>
            <w:r w:rsidRPr="002A1C78">
              <w:rPr>
                <w:sz w:val="24"/>
                <w:szCs w:val="24"/>
              </w:rPr>
              <w:t>ь</w:t>
            </w:r>
            <w:r w:rsidRPr="002A1C78">
              <w:rPr>
                <w:sz w:val="24"/>
                <w:szCs w:val="24"/>
              </w:rPr>
              <w:t>ных образовательных орг</w:t>
            </w:r>
            <w:r w:rsidRPr="002A1C78">
              <w:rPr>
                <w:sz w:val="24"/>
                <w:szCs w:val="24"/>
              </w:rPr>
              <w:t>а</w:t>
            </w:r>
            <w:r w:rsidRPr="002A1C78">
              <w:rPr>
                <w:sz w:val="24"/>
                <w:szCs w:val="24"/>
              </w:rPr>
              <w:t>низациях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2 02 25304 00 0000 150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2 185,02900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2 219,67900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2 282,04900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lastRenderedPageBreak/>
              <w:t>Субсидии бюджетам мун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ципальных районов на орг</w:t>
            </w:r>
            <w:r w:rsidRPr="002A1C78">
              <w:rPr>
                <w:sz w:val="24"/>
                <w:szCs w:val="24"/>
              </w:rPr>
              <w:t>а</w:t>
            </w:r>
            <w:r w:rsidRPr="002A1C78">
              <w:rPr>
                <w:sz w:val="24"/>
                <w:szCs w:val="24"/>
              </w:rPr>
              <w:t>низацию бесплатного гор</w:t>
            </w:r>
            <w:r w:rsidRPr="002A1C78">
              <w:rPr>
                <w:sz w:val="24"/>
                <w:szCs w:val="24"/>
              </w:rPr>
              <w:t>я</w:t>
            </w:r>
            <w:r w:rsidRPr="002A1C78">
              <w:rPr>
                <w:sz w:val="24"/>
                <w:szCs w:val="24"/>
              </w:rPr>
              <w:t>чего питания обучающихся, получающих начальное о</w:t>
            </w:r>
            <w:r w:rsidRPr="002A1C78">
              <w:rPr>
                <w:sz w:val="24"/>
                <w:szCs w:val="24"/>
              </w:rPr>
              <w:t>б</w:t>
            </w:r>
            <w:r w:rsidRPr="002A1C78">
              <w:rPr>
                <w:sz w:val="24"/>
                <w:szCs w:val="24"/>
              </w:rPr>
              <w:t>щее образование в госуда</w:t>
            </w:r>
            <w:r w:rsidRPr="002A1C78">
              <w:rPr>
                <w:sz w:val="24"/>
                <w:szCs w:val="24"/>
              </w:rPr>
              <w:t>р</w:t>
            </w:r>
            <w:r w:rsidRPr="002A1C78">
              <w:rPr>
                <w:sz w:val="24"/>
                <w:szCs w:val="24"/>
              </w:rPr>
              <w:t>ственных и муниципальных образовательных организ</w:t>
            </w:r>
            <w:r w:rsidRPr="002A1C78">
              <w:rPr>
                <w:sz w:val="24"/>
                <w:szCs w:val="24"/>
              </w:rPr>
              <w:t>а</w:t>
            </w:r>
            <w:r w:rsidRPr="002A1C78">
              <w:rPr>
                <w:sz w:val="24"/>
                <w:szCs w:val="24"/>
              </w:rPr>
              <w:t>циях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2 02 25304 05 0000 150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2 185,02900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2 219,67900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2 282,04900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Субсидии бюджетам на обеспечение развития и у</w:t>
            </w:r>
            <w:r w:rsidRPr="002A1C78">
              <w:rPr>
                <w:sz w:val="24"/>
                <w:szCs w:val="24"/>
              </w:rPr>
              <w:t>к</w:t>
            </w:r>
            <w:r w:rsidRPr="002A1C78">
              <w:rPr>
                <w:sz w:val="24"/>
                <w:szCs w:val="24"/>
              </w:rPr>
              <w:t>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2 02 25467 00 0000 150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1 089,00000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Субсидии бюджетам мун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ципальных районов на обе</w:t>
            </w:r>
            <w:r w:rsidRPr="002A1C78">
              <w:rPr>
                <w:sz w:val="24"/>
                <w:szCs w:val="24"/>
              </w:rPr>
              <w:t>с</w:t>
            </w:r>
            <w:r w:rsidRPr="002A1C78">
              <w:rPr>
                <w:sz w:val="24"/>
                <w:szCs w:val="24"/>
              </w:rPr>
              <w:t>печение развития и укрепл</w:t>
            </w:r>
            <w:r w:rsidRPr="002A1C78">
              <w:rPr>
                <w:sz w:val="24"/>
                <w:szCs w:val="24"/>
              </w:rPr>
              <w:t>е</w:t>
            </w:r>
            <w:r w:rsidRPr="002A1C78">
              <w:rPr>
                <w:sz w:val="24"/>
                <w:szCs w:val="24"/>
              </w:rPr>
              <w:t>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2 02 25467 05 0000 150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1 089,00000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Субсидии бюджетам на ра</w:t>
            </w:r>
            <w:r w:rsidRPr="002A1C78">
              <w:rPr>
                <w:sz w:val="24"/>
                <w:szCs w:val="24"/>
              </w:rPr>
              <w:t>з</w:t>
            </w:r>
            <w:r w:rsidRPr="002A1C78">
              <w:rPr>
                <w:sz w:val="24"/>
                <w:szCs w:val="24"/>
              </w:rPr>
              <w:t>витие сети учреждений культурно-досугового типа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2 02 25513 00 0000 150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1 412,50000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Субсидии бюджетам мун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ципальных районов на ра</w:t>
            </w:r>
            <w:r w:rsidRPr="002A1C78">
              <w:rPr>
                <w:sz w:val="24"/>
                <w:szCs w:val="24"/>
              </w:rPr>
              <w:t>з</w:t>
            </w:r>
            <w:r w:rsidRPr="002A1C78">
              <w:rPr>
                <w:sz w:val="24"/>
                <w:szCs w:val="24"/>
              </w:rPr>
              <w:t>витие сети учреждений культурно-досугового типа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2 02 25513 05 0000 150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1 412,50000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Субсидии бюджетам на по</w:t>
            </w:r>
            <w:r w:rsidRPr="002A1C78">
              <w:rPr>
                <w:sz w:val="24"/>
                <w:szCs w:val="24"/>
              </w:rPr>
              <w:t>д</w:t>
            </w:r>
            <w:r w:rsidRPr="002A1C78">
              <w:rPr>
                <w:sz w:val="24"/>
                <w:szCs w:val="24"/>
              </w:rPr>
              <w:t>держку отрасли культуры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2 02 25519 00 0000 150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187,88961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290,98239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Субсидии бюджетам мун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ципальных районов на по</w:t>
            </w:r>
            <w:r w:rsidRPr="002A1C78">
              <w:rPr>
                <w:sz w:val="24"/>
                <w:szCs w:val="24"/>
              </w:rPr>
              <w:t>д</w:t>
            </w:r>
            <w:r w:rsidRPr="002A1C78">
              <w:rPr>
                <w:sz w:val="24"/>
                <w:szCs w:val="24"/>
              </w:rPr>
              <w:t>держку отрасли культуры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2 02 25519 05 0000 150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187,88961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290,98239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center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2A1C78">
              <w:rPr>
                <w:color w:val="000000"/>
                <w:sz w:val="24"/>
                <w:szCs w:val="24"/>
              </w:rPr>
              <w:t>Субсидии бюджетам на ре</w:t>
            </w:r>
            <w:r w:rsidRPr="002A1C78">
              <w:rPr>
                <w:color w:val="000000"/>
                <w:sz w:val="24"/>
                <w:szCs w:val="24"/>
              </w:rPr>
              <w:t>а</w:t>
            </w:r>
            <w:r w:rsidRPr="002A1C78">
              <w:rPr>
                <w:color w:val="000000"/>
                <w:sz w:val="24"/>
                <w:szCs w:val="24"/>
              </w:rPr>
              <w:t>лизацию мероприятий по модернизации школьных систем образования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2 02 25750 00 0000 150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17 280,45469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center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2A1C78">
              <w:rPr>
                <w:color w:val="000000"/>
                <w:sz w:val="24"/>
                <w:szCs w:val="24"/>
              </w:rPr>
              <w:t>Субсидии бюджетам мун</w:t>
            </w:r>
            <w:r w:rsidRPr="002A1C78">
              <w:rPr>
                <w:color w:val="000000"/>
                <w:sz w:val="24"/>
                <w:szCs w:val="24"/>
              </w:rPr>
              <w:t>и</w:t>
            </w:r>
            <w:r w:rsidRPr="002A1C78">
              <w:rPr>
                <w:color w:val="000000"/>
                <w:sz w:val="24"/>
                <w:szCs w:val="24"/>
              </w:rPr>
              <w:t>ципальных районов на ре</w:t>
            </w:r>
            <w:r w:rsidRPr="002A1C78">
              <w:rPr>
                <w:color w:val="000000"/>
                <w:sz w:val="24"/>
                <w:szCs w:val="24"/>
              </w:rPr>
              <w:t>а</w:t>
            </w:r>
            <w:r w:rsidRPr="002A1C78">
              <w:rPr>
                <w:color w:val="000000"/>
                <w:sz w:val="24"/>
                <w:szCs w:val="24"/>
              </w:rPr>
              <w:t>лизацию мероприятий по модернизации школьных систем образования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2 02 25750 05 0000 150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17 280,45469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2 02 29999 00 0000 150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22 028,71000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3 050,90000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3 050,90000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2 02 29999 05 0000 150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22 028,71000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3 050,90000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3 050,90000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бю</w:t>
            </w:r>
            <w:r w:rsidRPr="002A1C78">
              <w:rPr>
                <w:sz w:val="24"/>
                <w:szCs w:val="24"/>
              </w:rPr>
              <w:t>д</w:t>
            </w:r>
            <w:r w:rsidRPr="002A1C78">
              <w:rPr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2 02 30000 00 0000 150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73 899,00000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68 316,10000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71 895,80000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мун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ципальных образований на ежемесячное денежное во</w:t>
            </w:r>
            <w:r w:rsidRPr="002A1C78">
              <w:rPr>
                <w:sz w:val="24"/>
                <w:szCs w:val="24"/>
              </w:rPr>
              <w:t>з</w:t>
            </w:r>
            <w:r w:rsidRPr="002A1C78">
              <w:rPr>
                <w:sz w:val="24"/>
                <w:szCs w:val="24"/>
              </w:rPr>
              <w:t>награждение за классное р</w:t>
            </w:r>
            <w:r w:rsidRPr="002A1C78">
              <w:rPr>
                <w:sz w:val="24"/>
                <w:szCs w:val="24"/>
              </w:rPr>
              <w:t>у</w:t>
            </w:r>
            <w:r w:rsidRPr="002A1C78">
              <w:rPr>
                <w:sz w:val="24"/>
                <w:szCs w:val="24"/>
              </w:rPr>
              <w:t>ководство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202 30021 00 0000 150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мун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ципальных районов на еж</w:t>
            </w:r>
            <w:r w:rsidRPr="002A1C78">
              <w:rPr>
                <w:sz w:val="24"/>
                <w:szCs w:val="24"/>
              </w:rPr>
              <w:t>е</w:t>
            </w:r>
            <w:r w:rsidRPr="002A1C78">
              <w:rPr>
                <w:sz w:val="24"/>
                <w:szCs w:val="24"/>
              </w:rPr>
              <w:lastRenderedPageBreak/>
              <w:t>месячное денежное возн</w:t>
            </w:r>
            <w:r w:rsidRPr="002A1C78">
              <w:rPr>
                <w:sz w:val="24"/>
                <w:szCs w:val="24"/>
              </w:rPr>
              <w:t>а</w:t>
            </w:r>
            <w:r w:rsidRPr="002A1C78">
              <w:rPr>
                <w:sz w:val="24"/>
                <w:szCs w:val="24"/>
              </w:rPr>
              <w:t>граждение за классное рук</w:t>
            </w:r>
            <w:r w:rsidRPr="002A1C78">
              <w:rPr>
                <w:sz w:val="24"/>
                <w:szCs w:val="24"/>
              </w:rPr>
              <w:t>о</w:t>
            </w:r>
            <w:r w:rsidRPr="002A1C78">
              <w:rPr>
                <w:sz w:val="24"/>
                <w:szCs w:val="24"/>
              </w:rPr>
              <w:t>водство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lastRenderedPageBreak/>
              <w:t>202 30021 05 0000 150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lastRenderedPageBreak/>
              <w:t>Субвенции местным бюдж</w:t>
            </w:r>
            <w:r w:rsidRPr="002A1C78">
              <w:rPr>
                <w:sz w:val="24"/>
                <w:szCs w:val="24"/>
              </w:rPr>
              <w:t>е</w:t>
            </w:r>
            <w:r w:rsidRPr="002A1C78">
              <w:rPr>
                <w:sz w:val="24"/>
                <w:szCs w:val="24"/>
              </w:rPr>
              <w:t>там на выполнение перед</w:t>
            </w:r>
            <w:r w:rsidRPr="002A1C78">
              <w:rPr>
                <w:sz w:val="24"/>
                <w:szCs w:val="24"/>
              </w:rPr>
              <w:t>а</w:t>
            </w:r>
            <w:r w:rsidRPr="002A1C78">
              <w:rPr>
                <w:sz w:val="24"/>
                <w:szCs w:val="24"/>
              </w:rPr>
              <w:t>ваемых полномочий субъе</w:t>
            </w:r>
            <w:r w:rsidRPr="002A1C78">
              <w:rPr>
                <w:sz w:val="24"/>
                <w:szCs w:val="24"/>
              </w:rPr>
              <w:t>к</w:t>
            </w:r>
            <w:r w:rsidRPr="002A1C78">
              <w:rPr>
                <w:sz w:val="24"/>
                <w:szCs w:val="24"/>
              </w:rPr>
              <w:t>тов Российской Федерации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202 30024 00 0000 150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57 072,40000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51 915,40000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55 697,80000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мун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ципальных районов на в</w:t>
            </w:r>
            <w:r w:rsidRPr="002A1C78">
              <w:rPr>
                <w:sz w:val="24"/>
                <w:szCs w:val="24"/>
              </w:rPr>
              <w:t>ы</w:t>
            </w:r>
            <w:r w:rsidRPr="002A1C78">
              <w:rPr>
                <w:sz w:val="24"/>
                <w:szCs w:val="24"/>
              </w:rPr>
              <w:t>полнение передаваемых полномочий субъектов Ро</w:t>
            </w:r>
            <w:r w:rsidRPr="002A1C78">
              <w:rPr>
                <w:sz w:val="24"/>
                <w:szCs w:val="24"/>
              </w:rPr>
              <w:t>с</w:t>
            </w:r>
            <w:r w:rsidRPr="002A1C78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202 30024 05 0000 150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57 072,40000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51 915,40000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55 697,80000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на с</w:t>
            </w:r>
            <w:r w:rsidRPr="002A1C78">
              <w:rPr>
                <w:sz w:val="24"/>
                <w:szCs w:val="24"/>
              </w:rPr>
              <w:t>о</w:t>
            </w:r>
            <w:r w:rsidRPr="002A1C78">
              <w:rPr>
                <w:sz w:val="24"/>
                <w:szCs w:val="24"/>
              </w:rPr>
              <w:t>держание ребенка в семье опекуна и приемной семье, а также вознаграждение, пр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читающееся приемному р</w:t>
            </w:r>
            <w:r w:rsidRPr="002A1C78">
              <w:rPr>
                <w:sz w:val="24"/>
                <w:szCs w:val="24"/>
              </w:rPr>
              <w:t>о</w:t>
            </w:r>
            <w:r w:rsidRPr="002A1C78">
              <w:rPr>
                <w:sz w:val="24"/>
                <w:szCs w:val="24"/>
              </w:rPr>
              <w:t>дителю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202 30027 00 0000 150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мун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ципальных районов на с</w:t>
            </w:r>
            <w:r w:rsidRPr="002A1C78">
              <w:rPr>
                <w:sz w:val="24"/>
                <w:szCs w:val="24"/>
              </w:rPr>
              <w:t>о</w:t>
            </w:r>
            <w:r w:rsidRPr="002A1C78">
              <w:rPr>
                <w:sz w:val="24"/>
                <w:szCs w:val="24"/>
              </w:rPr>
              <w:t>держание ребенка в семье опекуна и приемной семье, а также вознаграждение, пр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читающееся приемному р</w:t>
            </w:r>
            <w:r w:rsidRPr="002A1C78">
              <w:rPr>
                <w:sz w:val="24"/>
                <w:szCs w:val="24"/>
              </w:rPr>
              <w:t>о</w:t>
            </w:r>
            <w:r w:rsidRPr="002A1C78">
              <w:rPr>
                <w:sz w:val="24"/>
                <w:szCs w:val="24"/>
              </w:rPr>
              <w:t>дителю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202 30027 05 0000 150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на компенсацию части платы, взимаемой с родителей (з</w:t>
            </w:r>
            <w:r w:rsidRPr="002A1C78">
              <w:rPr>
                <w:sz w:val="24"/>
                <w:szCs w:val="24"/>
              </w:rPr>
              <w:t>а</w:t>
            </w:r>
            <w:r w:rsidRPr="002A1C78">
              <w:rPr>
                <w:sz w:val="24"/>
                <w:szCs w:val="24"/>
              </w:rPr>
              <w:t>конных представителей) за присмотр и уход за детьми, посещающими образов</w:t>
            </w:r>
            <w:r w:rsidRPr="002A1C78">
              <w:rPr>
                <w:sz w:val="24"/>
                <w:szCs w:val="24"/>
              </w:rPr>
              <w:t>а</w:t>
            </w:r>
            <w:r w:rsidRPr="002A1C78">
              <w:rPr>
                <w:sz w:val="24"/>
                <w:szCs w:val="24"/>
              </w:rPr>
              <w:t>тельные организации, реал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зующие образовательные программы дошкольного о</w:t>
            </w:r>
            <w:r w:rsidRPr="002A1C78">
              <w:rPr>
                <w:sz w:val="24"/>
                <w:szCs w:val="24"/>
              </w:rPr>
              <w:t>б</w:t>
            </w:r>
            <w:r w:rsidRPr="002A1C78">
              <w:rPr>
                <w:sz w:val="24"/>
                <w:szCs w:val="24"/>
              </w:rPr>
              <w:t>разования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202 30029 00 0000 150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мун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ципальных районов на ко</w:t>
            </w:r>
            <w:r w:rsidRPr="002A1C78">
              <w:rPr>
                <w:sz w:val="24"/>
                <w:szCs w:val="24"/>
              </w:rPr>
              <w:t>м</w:t>
            </w:r>
            <w:r w:rsidRPr="002A1C78">
              <w:rPr>
                <w:sz w:val="24"/>
                <w:szCs w:val="24"/>
              </w:rPr>
              <w:t>пенсацию части платы, вз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маемой с родителей (зако</w:t>
            </w:r>
            <w:r w:rsidRPr="002A1C78">
              <w:rPr>
                <w:sz w:val="24"/>
                <w:szCs w:val="24"/>
              </w:rPr>
              <w:t>н</w:t>
            </w:r>
            <w:r w:rsidRPr="002A1C78">
              <w:rPr>
                <w:sz w:val="24"/>
                <w:szCs w:val="24"/>
              </w:rPr>
              <w:t>ных представителей) за пр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смотр и уход за детьми, п</w:t>
            </w:r>
            <w:r w:rsidRPr="002A1C78">
              <w:rPr>
                <w:sz w:val="24"/>
                <w:szCs w:val="24"/>
              </w:rPr>
              <w:t>о</w:t>
            </w:r>
            <w:r w:rsidRPr="002A1C78">
              <w:rPr>
                <w:sz w:val="24"/>
                <w:szCs w:val="24"/>
              </w:rPr>
              <w:t>сещающими образовател</w:t>
            </w:r>
            <w:r w:rsidRPr="002A1C78">
              <w:rPr>
                <w:sz w:val="24"/>
                <w:szCs w:val="24"/>
              </w:rPr>
              <w:t>ь</w:t>
            </w:r>
            <w:r w:rsidRPr="002A1C78">
              <w:rPr>
                <w:sz w:val="24"/>
                <w:szCs w:val="24"/>
              </w:rPr>
              <w:t>ные организации, реал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зующие образовательные программы дошкольного о</w:t>
            </w:r>
            <w:r w:rsidRPr="002A1C78">
              <w:rPr>
                <w:sz w:val="24"/>
                <w:szCs w:val="24"/>
              </w:rPr>
              <w:t>б</w:t>
            </w:r>
            <w:r w:rsidRPr="002A1C78">
              <w:rPr>
                <w:sz w:val="24"/>
                <w:szCs w:val="24"/>
              </w:rPr>
              <w:t>разования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202 30029 05 0000 150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мун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ципальных образований на предоставление жилых п</w:t>
            </w:r>
            <w:r w:rsidRPr="002A1C78">
              <w:rPr>
                <w:sz w:val="24"/>
                <w:szCs w:val="24"/>
              </w:rPr>
              <w:t>о</w:t>
            </w:r>
            <w:r w:rsidRPr="002A1C78">
              <w:rPr>
                <w:sz w:val="24"/>
                <w:szCs w:val="24"/>
              </w:rPr>
              <w:t>мещений детям-сиротам и детям, оставшимся без поп</w:t>
            </w:r>
            <w:r w:rsidRPr="002A1C78">
              <w:rPr>
                <w:sz w:val="24"/>
                <w:szCs w:val="24"/>
              </w:rPr>
              <w:t>е</w:t>
            </w:r>
            <w:r w:rsidRPr="002A1C78">
              <w:rPr>
                <w:sz w:val="24"/>
                <w:szCs w:val="24"/>
              </w:rPr>
              <w:t>чения родителей, лицам из их числа по договорам на</w:t>
            </w:r>
            <w:r w:rsidRPr="002A1C78">
              <w:rPr>
                <w:sz w:val="24"/>
                <w:szCs w:val="24"/>
              </w:rPr>
              <w:t>й</w:t>
            </w:r>
            <w:r w:rsidRPr="002A1C78">
              <w:rPr>
                <w:sz w:val="24"/>
                <w:szCs w:val="24"/>
              </w:rPr>
              <w:t>ма специализированных ж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лых помещений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202 35082 00 0000 150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мун</w:t>
            </w:r>
            <w:r w:rsidRPr="002A1C78">
              <w:rPr>
                <w:sz w:val="24"/>
                <w:szCs w:val="24"/>
              </w:rPr>
              <w:t>и</w:t>
            </w:r>
            <w:r w:rsidRPr="002A1C78">
              <w:rPr>
                <w:sz w:val="24"/>
                <w:szCs w:val="24"/>
              </w:rPr>
              <w:t>ципальных районов на пр</w:t>
            </w:r>
            <w:r w:rsidRPr="002A1C78">
              <w:rPr>
                <w:sz w:val="24"/>
                <w:szCs w:val="24"/>
              </w:rPr>
              <w:t>е</w:t>
            </w:r>
            <w:r w:rsidRPr="002A1C78">
              <w:rPr>
                <w:sz w:val="24"/>
                <w:szCs w:val="24"/>
              </w:rPr>
              <w:t>доставление жилых помещ</w:t>
            </w:r>
            <w:r w:rsidRPr="002A1C78">
              <w:rPr>
                <w:sz w:val="24"/>
                <w:szCs w:val="24"/>
              </w:rPr>
              <w:t>е</w:t>
            </w:r>
            <w:r w:rsidRPr="002A1C78">
              <w:rPr>
                <w:sz w:val="24"/>
                <w:szCs w:val="24"/>
              </w:rPr>
              <w:t xml:space="preserve">ний детям-сиротам и детям, </w:t>
            </w:r>
            <w:r w:rsidRPr="002A1C78">
              <w:rPr>
                <w:sz w:val="24"/>
                <w:szCs w:val="24"/>
              </w:rPr>
              <w:lastRenderedPageBreak/>
              <w:t>оставшимся без попечения родителей, лицам из их чи</w:t>
            </w:r>
            <w:r w:rsidRPr="002A1C78">
              <w:rPr>
                <w:sz w:val="24"/>
                <w:szCs w:val="24"/>
              </w:rPr>
              <w:t>с</w:t>
            </w:r>
            <w:r w:rsidRPr="002A1C78">
              <w:rPr>
                <w:sz w:val="24"/>
                <w:szCs w:val="24"/>
              </w:rPr>
              <w:t>ла по договорам найма сп</w:t>
            </w:r>
            <w:r w:rsidRPr="002A1C78">
              <w:rPr>
                <w:sz w:val="24"/>
                <w:szCs w:val="24"/>
              </w:rPr>
              <w:t>е</w:t>
            </w:r>
            <w:r w:rsidRPr="002A1C78">
              <w:rPr>
                <w:sz w:val="24"/>
                <w:szCs w:val="24"/>
              </w:rPr>
              <w:t>циализированных жилых помещений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lastRenderedPageBreak/>
              <w:t>202 35082 05 0000 150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2 02 35118 00 0000 150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2 02 35118 05 0000 150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2 02 35120 00 0000 150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2 02 35120 05 0000 150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2A1C78">
              <w:rPr>
                <w:color w:val="000000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A1C78">
              <w:rPr>
                <w:color w:val="000000"/>
                <w:spacing w:val="-20"/>
                <w:sz w:val="24"/>
                <w:szCs w:val="24"/>
              </w:rPr>
              <w:t>2 02 35303 00 0000 150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2A1C78">
              <w:rPr>
                <w:color w:val="000000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2A1C78">
              <w:rPr>
                <w:color w:val="000000"/>
                <w:spacing w:val="-20"/>
                <w:sz w:val="24"/>
                <w:szCs w:val="24"/>
              </w:rPr>
              <w:t>2 02 35303 05 0000 150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2 02 35930 00 0000 150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111" w:type="pct"/>
            <w:shd w:val="clear" w:color="auto" w:fill="auto"/>
            <w:noWrap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2 02 35930 05 0000 150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2 02 40000 00 0000 150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11 894,60000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2 02 40014 00 0000 150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325,10000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2 02 40014 05 0000 150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325,10000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2 02 45454 00 0000 150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на создание модельных муниципальных библиотек 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2 02 45454 05 0000 150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2 02 49999 00 0000 150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6 569,50000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2 02 49999 05 0000 150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6 569,50000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2 07 00000 00 0000 150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2 07 05000 05 0000 150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2 07 05030 05 0000 150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2A1C78">
              <w:rPr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219 00000 00 0000 000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-25,79204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2A1C78" w:rsidRPr="002A1C78" w:rsidTr="002A1C78">
        <w:trPr>
          <w:trHeight w:val="20"/>
        </w:trPr>
        <w:tc>
          <w:tcPr>
            <w:tcW w:w="1686" w:type="pct"/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1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219 60010 05 0000 150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-25,79204</w:t>
            </w:r>
          </w:p>
        </w:tc>
        <w:tc>
          <w:tcPr>
            <w:tcW w:w="741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2" w:type="pct"/>
            <w:shd w:val="clear" w:color="auto" w:fill="auto"/>
            <w:hideMark/>
          </w:tcPr>
          <w:p w:rsidR="002A1C78" w:rsidRPr="002A1C78" w:rsidRDefault="002A1C78" w:rsidP="002A1C78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0,00000</w:t>
            </w:r>
          </w:p>
        </w:tc>
      </w:tr>
    </w:tbl>
    <w:p w:rsidR="002A1C78" w:rsidRDefault="002A1C78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2A1C78" w:rsidRDefault="002A1C78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1C78" w:rsidTr="002A1C78">
        <w:tc>
          <w:tcPr>
            <w:tcW w:w="4785" w:type="dxa"/>
          </w:tcPr>
          <w:p w:rsidR="002A1C78" w:rsidRDefault="002A1C78" w:rsidP="002A1C78">
            <w:pPr>
              <w:pStyle w:val="a3"/>
              <w:tabs>
                <w:tab w:val="clear" w:pos="4153"/>
                <w:tab w:val="clear" w:pos="8306"/>
                <w:tab w:val="left" w:pos="1695"/>
              </w:tabs>
            </w:pPr>
          </w:p>
        </w:tc>
        <w:tc>
          <w:tcPr>
            <w:tcW w:w="4786" w:type="dxa"/>
          </w:tcPr>
          <w:p w:rsidR="002A1C78" w:rsidRDefault="002A1C78" w:rsidP="002A1C7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  <w:p w:rsidR="002A1C78" w:rsidRDefault="002A1C78" w:rsidP="002A1C7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 xml:space="preserve">к решению Думы Мошенского </w:t>
            </w:r>
          </w:p>
          <w:p w:rsidR="002A1C78" w:rsidRDefault="002A1C78" w:rsidP="002A1C7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муниципального района "О бюджете муниципального района на 2022 год </w:t>
            </w:r>
          </w:p>
          <w:p w:rsidR="002A1C78" w:rsidRDefault="002A1C78" w:rsidP="002A1C78">
            <w:pPr>
              <w:jc w:val="center"/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>и на плановый период 2023 и 2024 годов»</w:t>
            </w:r>
          </w:p>
        </w:tc>
      </w:tr>
    </w:tbl>
    <w:p w:rsidR="002A1C78" w:rsidRDefault="002A1C78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2A1C78" w:rsidRDefault="002A1C78" w:rsidP="002A1C7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A1C78">
        <w:rPr>
          <w:rFonts w:eastAsia="Calibri"/>
          <w:b/>
          <w:sz w:val="28"/>
          <w:szCs w:val="28"/>
          <w:lang w:eastAsia="en-US"/>
        </w:rPr>
        <w:t xml:space="preserve">Источники </w:t>
      </w:r>
    </w:p>
    <w:p w:rsidR="002A1C78" w:rsidRDefault="002A1C78" w:rsidP="002A1C7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A1C78">
        <w:rPr>
          <w:rFonts w:eastAsia="Calibri"/>
          <w:b/>
          <w:sz w:val="28"/>
          <w:szCs w:val="28"/>
          <w:lang w:eastAsia="en-US"/>
        </w:rPr>
        <w:t xml:space="preserve">внутреннего финансирования дефицита бюджета муниципального </w:t>
      </w:r>
    </w:p>
    <w:p w:rsidR="002A1C78" w:rsidRPr="002A1C78" w:rsidRDefault="002A1C78" w:rsidP="002A1C78">
      <w:pPr>
        <w:jc w:val="center"/>
        <w:rPr>
          <w:b/>
          <w:bCs/>
          <w:sz w:val="28"/>
          <w:szCs w:val="28"/>
        </w:rPr>
      </w:pPr>
      <w:r w:rsidRPr="002A1C78">
        <w:rPr>
          <w:rFonts w:eastAsia="Calibri"/>
          <w:b/>
          <w:sz w:val="28"/>
          <w:szCs w:val="28"/>
          <w:lang w:eastAsia="en-US"/>
        </w:rPr>
        <w:t>района на 2022 год и на плановый период 2023 и 2024 годов</w:t>
      </w:r>
    </w:p>
    <w:p w:rsidR="002A1C78" w:rsidRPr="002A1C78" w:rsidRDefault="002A1C78" w:rsidP="002A1C78"/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2610"/>
        <w:gridCol w:w="2833"/>
        <w:gridCol w:w="1417"/>
        <w:gridCol w:w="1276"/>
        <w:gridCol w:w="1333"/>
      </w:tblGrid>
      <w:tr w:rsidR="002A1C78" w:rsidRPr="002A1C78" w:rsidTr="002A1C78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1C78" w:rsidRPr="002A1C78" w:rsidRDefault="002A1C78" w:rsidP="002A1C78">
            <w:pPr>
              <w:jc w:val="right"/>
              <w:rPr>
                <w:bCs/>
                <w:sz w:val="24"/>
                <w:szCs w:val="24"/>
              </w:rPr>
            </w:pPr>
            <w:r w:rsidRPr="002A1C78">
              <w:rPr>
                <w:bCs/>
                <w:sz w:val="24"/>
                <w:szCs w:val="24"/>
              </w:rPr>
              <w:t xml:space="preserve"> (тыс.руб.)                  </w:t>
            </w:r>
          </w:p>
        </w:tc>
      </w:tr>
      <w:tr w:rsidR="002A1C78" w:rsidRPr="002A1C78" w:rsidTr="00697F04">
        <w:trPr>
          <w:trHeight w:val="60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2A1C78">
            <w:pPr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2A1C78">
            <w:pPr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2A1C78">
            <w:pPr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2022 год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2A1C78">
            <w:pPr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2023 год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2A1C78">
            <w:pPr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2024 год</w:t>
            </w:r>
          </w:p>
        </w:tc>
      </w:tr>
    </w:tbl>
    <w:p w:rsidR="002A1C78" w:rsidRPr="002A1C78" w:rsidRDefault="002A1C78" w:rsidP="002A1C78">
      <w:pPr>
        <w:rPr>
          <w:sz w:val="2"/>
          <w:szCs w:val="2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2611"/>
        <w:gridCol w:w="2835"/>
        <w:gridCol w:w="1418"/>
        <w:gridCol w:w="1276"/>
        <w:gridCol w:w="1329"/>
      </w:tblGrid>
      <w:tr w:rsidR="002A1C78" w:rsidRPr="002A1C78" w:rsidTr="00697F04">
        <w:trPr>
          <w:trHeight w:val="20"/>
          <w:tblHeader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1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4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5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Источники внутреннего</w:t>
            </w:r>
          </w:p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 xml:space="preserve">финансирования дефицитов бюджетов 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5697,29923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0,00000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0,00000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8000,00000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5370,90000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6616,40000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 xml:space="preserve">Получение кредитов от кредитных организаций в валюте Российской </w:t>
            </w:r>
          </w:p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Федерации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8000,00000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9370,90000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13616,40000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Получение кредитов от кредитных организаций бюджетами муниципальныхрайонов в валюте Российской Федерации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892 01 02 00 00 05 0000 710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8000,00000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9370,90000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13616,40000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Погашение кредитов, предоставленных кредитными организациями в валюте РоссийскойФедерации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0,00000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-4000,00000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-7000,00000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Погашение 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892 01 02 00 00 05 0000 810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0,00000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-4000,00000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-7000,00000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000 01 03 00 00 00 0000 000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-10381,70000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-5370,90000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-6616,40000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Бюджетные кредиты от других бюджетов бюджетной  системы Российской Федерации в валюте Российской Федерации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000 01 03 01 00 00 0000 000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-10381,70000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-5370,90000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-6616,40000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000 01 03 01 00 00 0000 700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000 01 03 01 00 05 0000 710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000 01 03 01 00 00 0000 800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-10381,70000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-5370,90000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-6616,40000</w:t>
            </w:r>
          </w:p>
        </w:tc>
      </w:tr>
      <w:tr w:rsidR="00697F04" w:rsidRPr="002A1C78" w:rsidTr="00697F04">
        <w:trPr>
          <w:trHeight w:val="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04" w:rsidRPr="002A1C78" w:rsidRDefault="00697F04" w:rsidP="00697F04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04" w:rsidRPr="002A1C78" w:rsidRDefault="00697F04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892 01 03 01 00 05 0000 810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04" w:rsidRPr="002A1C78" w:rsidRDefault="00697F04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-10381,70000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04" w:rsidRPr="002A1C78" w:rsidRDefault="00697F04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-5370,90000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04" w:rsidRPr="002A1C78" w:rsidRDefault="00697F04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-6616,40000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78" w:rsidRPr="002A1C78" w:rsidRDefault="002A1C78" w:rsidP="002A1C78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A1C78">
              <w:rPr>
                <w:spacing w:val="-20"/>
                <w:sz w:val="24"/>
                <w:szCs w:val="24"/>
              </w:rPr>
              <w:t>000 01 05 00 00 00 0000 000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8078,99923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0,00000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0,00000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Изменение прочих остатков средств бюджетов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892 01 05 02 00 00 0000 000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8078,99923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0,00000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0,00000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Изменение прочих остатков денежных средств бюджетов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892 01 05 02 01 00 0000 000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8078,99923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0,00000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0,00000</w:t>
            </w:r>
          </w:p>
        </w:tc>
      </w:tr>
      <w:tr w:rsidR="002A1C78" w:rsidRPr="002A1C78" w:rsidTr="00697F04">
        <w:trPr>
          <w:trHeight w:val="20"/>
        </w:trPr>
        <w:tc>
          <w:tcPr>
            <w:tcW w:w="13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78" w:rsidRPr="002A1C78" w:rsidRDefault="002A1C78" w:rsidP="002A1C78">
            <w:pPr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Изменение прочих остатков денежных средств бюджетов муниципальных районов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892 01 05 02 01 05 0000 000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8078,99923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0,00000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C78" w:rsidRPr="002A1C78" w:rsidRDefault="002A1C78" w:rsidP="00697F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1C78">
              <w:rPr>
                <w:sz w:val="24"/>
                <w:szCs w:val="24"/>
              </w:rPr>
              <w:t>0,00000</w:t>
            </w:r>
          </w:p>
        </w:tc>
      </w:tr>
    </w:tbl>
    <w:p w:rsidR="002A1C78" w:rsidRDefault="002A1C78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7926C0" w:rsidRDefault="007926C0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7926C0" w:rsidRDefault="007926C0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7926C0" w:rsidRDefault="007926C0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926C0" w:rsidTr="007926C0">
        <w:tc>
          <w:tcPr>
            <w:tcW w:w="4785" w:type="dxa"/>
          </w:tcPr>
          <w:p w:rsidR="007926C0" w:rsidRDefault="007926C0" w:rsidP="007926C0">
            <w:pPr>
              <w:pStyle w:val="a3"/>
              <w:tabs>
                <w:tab w:val="clear" w:pos="4153"/>
                <w:tab w:val="clear" w:pos="8306"/>
                <w:tab w:val="left" w:pos="1695"/>
              </w:tabs>
            </w:pPr>
          </w:p>
        </w:tc>
        <w:tc>
          <w:tcPr>
            <w:tcW w:w="4786" w:type="dxa"/>
          </w:tcPr>
          <w:p w:rsidR="007926C0" w:rsidRDefault="007926C0" w:rsidP="007926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  <w:p w:rsidR="007926C0" w:rsidRDefault="007926C0" w:rsidP="007926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 xml:space="preserve">к решению Думы Мошенского </w:t>
            </w:r>
          </w:p>
          <w:p w:rsidR="007926C0" w:rsidRDefault="007926C0" w:rsidP="007926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муниципального района "О бюджете муниципального района на 2022 год </w:t>
            </w:r>
          </w:p>
          <w:p w:rsidR="007926C0" w:rsidRDefault="007926C0" w:rsidP="007926C0">
            <w:pPr>
              <w:jc w:val="center"/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>и на плановый период 2023 и 2024 годов»</w:t>
            </w:r>
          </w:p>
        </w:tc>
      </w:tr>
    </w:tbl>
    <w:p w:rsidR="007926C0" w:rsidRDefault="007926C0" w:rsidP="007926C0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7926C0" w:rsidRDefault="007926C0" w:rsidP="007926C0">
      <w:pPr>
        <w:tabs>
          <w:tab w:val="left" w:pos="346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7926C0">
        <w:rPr>
          <w:rFonts w:eastAsiaTheme="minorHAnsi"/>
          <w:b/>
          <w:sz w:val="28"/>
          <w:szCs w:val="28"/>
          <w:lang w:eastAsia="en-US"/>
        </w:rPr>
        <w:t xml:space="preserve">Ведомственная структура </w:t>
      </w:r>
    </w:p>
    <w:p w:rsidR="007926C0" w:rsidRDefault="007926C0" w:rsidP="007926C0">
      <w:pPr>
        <w:tabs>
          <w:tab w:val="left" w:pos="346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7926C0">
        <w:rPr>
          <w:rFonts w:eastAsiaTheme="minorHAnsi"/>
          <w:b/>
          <w:sz w:val="28"/>
          <w:szCs w:val="28"/>
          <w:lang w:eastAsia="en-US"/>
        </w:rPr>
        <w:t>расходов бюджета муниципального района на 2022 год и на плановый период 2023 и 2024 годов</w:t>
      </w:r>
    </w:p>
    <w:p w:rsidR="007926C0" w:rsidRPr="007926C0" w:rsidRDefault="007926C0" w:rsidP="007926C0">
      <w:pPr>
        <w:tabs>
          <w:tab w:val="left" w:pos="3465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7926C0" w:rsidRPr="007926C0" w:rsidTr="007926C0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7926C0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7926C0">
              <w:rPr>
                <w:color w:val="000000"/>
                <w:sz w:val="24"/>
                <w:szCs w:val="24"/>
              </w:rPr>
              <w:t>умма (тыс. рублей)</w:t>
            </w:r>
          </w:p>
        </w:tc>
      </w:tr>
    </w:tbl>
    <w:p w:rsidR="007926C0" w:rsidRPr="007926C0" w:rsidRDefault="007926C0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6"/>
        <w:gridCol w:w="491"/>
        <w:gridCol w:w="524"/>
        <w:gridCol w:w="1210"/>
        <w:gridCol w:w="435"/>
        <w:gridCol w:w="1283"/>
        <w:gridCol w:w="1283"/>
        <w:gridCol w:w="1279"/>
      </w:tblGrid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7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274" w:type="pct"/>
            <w:shd w:val="clear" w:color="000000" w:fill="FFFFFF"/>
            <w:hideMark/>
          </w:tcPr>
          <w:p w:rsid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РЗ,</w:t>
            </w:r>
          </w:p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63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227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670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670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670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2024 год</w:t>
            </w:r>
          </w:p>
        </w:tc>
      </w:tr>
    </w:tbl>
    <w:p w:rsidR="000006EB" w:rsidRPr="000006EB" w:rsidRDefault="000006EB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6"/>
        <w:gridCol w:w="491"/>
        <w:gridCol w:w="523"/>
        <w:gridCol w:w="1209"/>
        <w:gridCol w:w="434"/>
        <w:gridCol w:w="1283"/>
        <w:gridCol w:w="1283"/>
        <w:gridCol w:w="1282"/>
      </w:tblGrid>
      <w:tr w:rsidR="007926C0" w:rsidRPr="007926C0" w:rsidTr="000006EB">
        <w:trPr>
          <w:trHeight w:val="20"/>
          <w:tblHeader/>
        </w:trPr>
        <w:tc>
          <w:tcPr>
            <w:tcW w:w="1602" w:type="pct"/>
            <w:shd w:val="clear" w:color="000000" w:fill="FFFFFF"/>
          </w:tcPr>
          <w:p w:rsidR="007926C0" w:rsidRPr="007926C0" w:rsidRDefault="007926C0" w:rsidP="007926C0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7" w:type="pct"/>
            <w:shd w:val="clear" w:color="000000" w:fill="FFFFFF"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4" w:type="pct"/>
            <w:shd w:val="clear" w:color="000000" w:fill="FFFFFF"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pct"/>
            <w:shd w:val="clear" w:color="000000" w:fill="FFFFFF"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7" w:type="pct"/>
            <w:shd w:val="clear" w:color="000000" w:fill="FFFFFF"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70" w:type="pct"/>
            <w:shd w:val="clear" w:color="000000" w:fill="FFFFFF"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70" w:type="pct"/>
            <w:shd w:val="clear" w:color="000000" w:fill="FFFFFF"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70" w:type="pct"/>
            <w:shd w:val="clear" w:color="000000" w:fill="FFFFFF"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Комитет образования и культуры Администрации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154 196,70949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106 878,04222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106 706,74222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100 138,26005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69 255,40000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69 084,10000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25 194,30000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25 194,30000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25 194,30000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выполнения муниципальных заданий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14 437,40000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деятельности дошкольных образовательных организаций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Иные межбюджетные трансферты бюджету муниципального района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районов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Софинансирование к иным межбюджетным трансфертам бюджетам муниципальных районов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10 756,90000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10 225,50000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10 225,50000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10 225,50000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Софинансирование субсидии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68 296,26005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68 296,26005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Подпрограмма "Развитие дошкольного и общего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278,90000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278,90000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207,90000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207,90000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207,90000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Поддержка одаренных детей, молодежи, талантливых педагогов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Подпрограмма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Мероприятия по совершенствованию системы патриотического воспитания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Мероприятия по организации допризывной подготовки молодежи к военной службе по призыву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Развитие военно-прикладного и технического видов спорта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67 827,36005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43 029,20000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42 857,90000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выполнения муниципальных заданий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13 897,12000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8 163,32000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8 163,32000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8 163,32000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52 627,84005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35 914,80000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35 743,50000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24 612,60000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24 612,60000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24 612,60000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Приобретение или изготовление бланков документов об образовании и (или) о квалификации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Cубсидии бюджету муниципального района на реализацию мероприятий по модернизации школьных систем образования(на выполнение работ, не включенных в перечень работ по капитальному ремонту зданий муниципальных общеобразовательных организаций, подлежащих софинансированию из федерального бюджета)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Субcидии бюджетам муниципальных районов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Cубсидии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Cубсидии бюджету муниципального района на реализацию мероприятий по модернизации школьных систем образования (сверх уровня, предусмотренного соглашением)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Софинансирование 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Софинансирование субсидии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Софинансирование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Софинансирование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Федеральный проект "Цифровая образовательная среда"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Внедрение и функционирование целевой модели цифровой образовательной среды в общеобразовательных муниципальных организациях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5 751,60000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выполнения муниципальных заданий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Подпрограмма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Подпрограмма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 «Защита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годы»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Снижение актуальности проблем, связанных со злоупотреблением наркотиками и другими психоактивными веществами в Мошенском муниципальном районе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7926C0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926C0">
              <w:rPr>
                <w:color w:val="000000"/>
                <w:sz w:val="24"/>
                <w:szCs w:val="24"/>
              </w:rPr>
              <w:t>Реализация мероприятий подпрограммы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489,00000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Поддержка молодежи, оказавшейся в трудной жизненной ситуации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40 355,84944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25 228,64222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25 228,64222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Культура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40 335,84944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40 335,84944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40 265,84944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Укрепление единого культурного и информационного пространства на территории Мошенского муниципального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2 931,73843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бюджету муниципального района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85,20593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85,20593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85,20593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развития и укрепления материально-технической базы домов культуры, подведомственных органов местного самоуправления муниципальных районов,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бюджетам муниципальных районов на поддержку отрасли культура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Софинансирование субсидии бюджету муниципального района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30 591,30000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деятельности учреждений культуры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6 426,62500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межбюджетные трансферты бюджетам муниципальных образований Новгородской области на создание модельных муниципальных библиотек в целях реализации национального проекта "Культура"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Софинансирование 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1,27100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1,27100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1,27100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156,18601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бюджетам муниципальных районов на поддержку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бюджетам муниципальных районов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"Развитие туризма и туристической деятельности на территории Мошенского муниципального района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"Развитие туризма и туристической деятельности на территории Мошенского муниципального района (2014-2024 годы)" 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"Обеспечение реализации муниципальной программы Мошенского муниципального района"Развитие культуры и туризма в Мошенском муниципальном районе (2014-2024 годы)"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Социальная политика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Охрана семьи и детства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Физическая культура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Развитие физической культуры и массового спорта на территории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прочих мероприятий подпрограммы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"Обеспечение реализации муниципальной программы "Развитие физической культуры и спорта Мошенского муниципального района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Развитие отрасли физической культуры и спорта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комитет финансов Администрации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23 331,40000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14 795,30000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14 694,30000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997,20000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692,80000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692,80000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259,20000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района"Управление муниципальными финансами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деятельности комитета финансов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контроля в соответствии с заключенными соглашениями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Резервные фонды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Резервные средства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Субвенции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Субвенции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Национальная оборона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Субвенции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Национальная экономика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исполнения долговых обязательств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Обслуживание внутреннего муниципального долга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Выравнивание уровня бюджетной обеспеченности поселений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Дотации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Администрация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174 715,70100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69 423,12917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71 226,52917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44 819,15100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34 818,38100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34 833,18100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17 681,00000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17 681,00000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17 681,00000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832,60000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832,60000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Судебная система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4 875,92100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4 229,72100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4 229,72100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района"Управление муниципальными финансами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3 516,70000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3 516,70000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деятельности комитета финансов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3 516,70000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Контрольно-счетная комиссия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Руководитель контрольно-счетной комиссии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Аппарат контрольно-счетной комиссии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контроля в соответствии с заключенными соглашениями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20 685,03000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14 148,46000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14 163,46000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"Содействие развитию местного самоуправления в Мошенском муниципальном районе" муниципальной программы Мошенского муниципального района"Реформирование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Информационная поддержка реформы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"Содействие развитию местного самоуправления в Мошенском муниципальном районе" муниципальной программы Мошенского муниципального района"Реформирование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"Обеспечение хранения архивного фонда муниципального района"муниципальной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Создание условий, отвечающих нормативным требованиям хранения архивных документов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Создание и модернизация информационных систем органов местного самоуправления Мошенского района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Поддержание в актуальном состоянии официального сайта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муниципальными организациями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Формирование в Новгородской области единого пространства доверия электронной подписи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"Обеспечение деятельности муниципальных учреждений и органов местного самоуправления Мошенского муниципального района в сфере бухгалтерского и иного (хозяйственно-технического) обслуживания на 2019-2024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13 354,10000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6 479,65500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Программное обеспечение бухгалтерского учета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качественного хозяйственно-технического обслуживания учреждений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6 707,00000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Содержание служебных помещений и прилегающих территорий в надлежащем порядке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пожарной безопасности, антитеррористической и антикриминальной безопасности муниципальных организаций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410,60000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386,50000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410,60000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386,50000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Вклад в обеспечение деятельности ООО "Межмуниципальное предприятие газоснабжения"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деятельности учреждений, не отнесенные к муниципальным программам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Содержание муниципальных учреждений по обеспечению транспортного обслуживания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Содержание учреждений по обеспечению транспортного обслуживания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"Обеспечение и совершенствование деятельности единой диспетчерской службы Администрации муниципального района"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деятельности единой диспетчерской службы Администрации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и совершенствование деятельности единой диспетчерской службы Администрации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Национальная экономика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27 227,39000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25 484,94817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23 373,54817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Транспорт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на формирование муниципальных дорожных фондов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Софинансирование субсидии на формирование муниципальных дорожных фондов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Софинансирование субсидии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Создание на территории района современной торговой инфраструктуры, обеспечение сбалансированности ее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"Развитие малого и среднего предпринимательства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Поддержка субъектов малого и среднего предпринимательства из местного бюджета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рационального эффективного использования земельных участков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Создание программно-технических комплексов. обеспечивающих ведение информационных баз данных по управлению и распоряжению муниципальным имуществом. в том числе и земельных участков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проведения работ в отношении границ территориальных зон и населенных пунктов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организации рационального использования и охраны земель на территории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93 669,96000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Жилищное хозяйство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Капитальный ремонт муниципальных жилых помещений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Коммунальное хозяйство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93 142,16000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Расширение практики применения энергосберегающих технологий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муниципальной программы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"Развитие инфраструктуры водоснабжения и водоотведения населенных пунктов Мошенского муниципального района на 2019 -2024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92 912,26000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Развитие систем нецентрализованного водоснабжения муниципального района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Совершенствование и развитие систем централизованного водоснабжения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 в области водоснабжения и водоотведения в рамках реализации региональной составляющей федерального проекта "Чистая вода" на строительство и реконструкцию (модернизацию) объектов питьевого водоснабжения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Бюджетные инвестиции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Возмещение недополученных доходов организациям, предоставляющим коммунальные услуги холодного водоснабжения, водоотведения по тарифам для населения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Строительство соответствующих действующему природоохранному законодательству полигонов для размещения твердых бытовых отходов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Бюджетные инвестиции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Проведение природоохранных мероприятий в целях исключения недопустимой антропогенной нагрузки на окружающую среду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прочих мероприятий программы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Образование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1 978,30000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1 978,30000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1 963,30000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1 963,30000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1 963,30000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"Развитие системы муниципальной службы"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Повышение уровня профессиональной подготовки служащих, муниципальных служащих органов местного самоуправления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Реализация мероприятий подпрограммы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"Обеспечение реализации муниципальной программы Мошенского муниципального районам "Развитие культуры и туризма в Мошенском муниципальном районе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0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Социальная политика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4 794,70000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4 446,60000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4 446,60000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Пенсионное обеспечение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1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Охрана семьи и детства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2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3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4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Бюджетные инвестиции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F27AA5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hyperlink r:id="rId8" w:history="1">
              <w:r w:rsidR="007926C0" w:rsidRPr="000006EB">
                <w:rPr>
                  <w:color w:val="000000"/>
                  <w:spacing w:val="-6"/>
                  <w:sz w:val="24"/>
                  <w:szCs w:val="24"/>
                </w:rPr>
                <w:t>Условно утвержденные расходы</w:t>
              </w:r>
            </w:hyperlink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7926C0" w:rsidRPr="007926C0" w:rsidTr="000006EB">
        <w:trPr>
          <w:trHeight w:val="20"/>
        </w:trPr>
        <w:tc>
          <w:tcPr>
            <w:tcW w:w="1602" w:type="pct"/>
            <w:shd w:val="clear" w:color="000000" w:fill="FFFFFF"/>
            <w:hideMark/>
          </w:tcPr>
          <w:p w:rsidR="007926C0" w:rsidRPr="000006EB" w:rsidRDefault="007926C0" w:rsidP="007926C0">
            <w:pPr>
              <w:spacing w:line="240" w:lineRule="exact"/>
              <w:jc w:val="both"/>
              <w:outlineLvl w:val="6"/>
              <w:rPr>
                <w:color w:val="000000"/>
                <w:spacing w:val="-6"/>
                <w:sz w:val="24"/>
                <w:szCs w:val="24"/>
              </w:rPr>
            </w:pPr>
            <w:r w:rsidRPr="000006EB">
              <w:rPr>
                <w:color w:val="000000"/>
                <w:spacing w:val="-6"/>
                <w:sz w:val="24"/>
                <w:szCs w:val="24"/>
              </w:rPr>
              <w:t>Всего расходов:</w:t>
            </w:r>
          </w:p>
        </w:tc>
        <w:tc>
          <w:tcPr>
            <w:tcW w:w="25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74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32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7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352 243,81049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7926C0" w:rsidRPr="007926C0" w:rsidRDefault="007926C0" w:rsidP="007926C0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926C0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7926C0" w:rsidRDefault="007926C0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743DE" w:rsidTr="00E743DE">
        <w:tc>
          <w:tcPr>
            <w:tcW w:w="4785" w:type="dxa"/>
          </w:tcPr>
          <w:p w:rsidR="00E743DE" w:rsidRDefault="00E743DE" w:rsidP="00E743DE">
            <w:pPr>
              <w:pStyle w:val="a3"/>
              <w:tabs>
                <w:tab w:val="clear" w:pos="4153"/>
                <w:tab w:val="clear" w:pos="8306"/>
                <w:tab w:val="left" w:pos="1695"/>
              </w:tabs>
            </w:pPr>
          </w:p>
        </w:tc>
        <w:tc>
          <w:tcPr>
            <w:tcW w:w="4786" w:type="dxa"/>
          </w:tcPr>
          <w:p w:rsidR="00E743DE" w:rsidRDefault="00E743DE" w:rsidP="00E743DE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  <w:p w:rsidR="00E743DE" w:rsidRDefault="00E743DE" w:rsidP="00E743DE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 xml:space="preserve">к решению Думы Мошенского </w:t>
            </w:r>
          </w:p>
          <w:p w:rsidR="00E743DE" w:rsidRDefault="00E743DE" w:rsidP="00E743DE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муниципального района "О бюджете муниципального района на 2022 год </w:t>
            </w:r>
          </w:p>
          <w:p w:rsidR="00E743DE" w:rsidRDefault="00E743DE" w:rsidP="00E743DE">
            <w:pPr>
              <w:jc w:val="center"/>
            </w:pPr>
            <w:r w:rsidRPr="002A1C78">
              <w:rPr>
                <w:rFonts w:eastAsiaTheme="minorHAnsi"/>
                <w:sz w:val="28"/>
                <w:szCs w:val="28"/>
                <w:lang w:eastAsia="en-US"/>
              </w:rPr>
              <w:t>и на плановый период 2023 и 2024 годов»</w:t>
            </w:r>
          </w:p>
        </w:tc>
      </w:tr>
    </w:tbl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E743DE" w:rsidRDefault="00E743DE" w:rsidP="00E743DE">
      <w:pPr>
        <w:tabs>
          <w:tab w:val="left" w:pos="394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E743DE">
        <w:rPr>
          <w:rFonts w:eastAsiaTheme="minorHAnsi"/>
          <w:b/>
          <w:sz w:val="28"/>
          <w:szCs w:val="28"/>
          <w:lang w:eastAsia="en-US"/>
        </w:rPr>
        <w:t xml:space="preserve">Распределение </w:t>
      </w:r>
    </w:p>
    <w:p w:rsidR="00E743DE" w:rsidRDefault="00E743DE" w:rsidP="00E743DE">
      <w:pPr>
        <w:tabs>
          <w:tab w:val="left" w:pos="394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E743DE">
        <w:rPr>
          <w:rFonts w:eastAsiaTheme="minorHAnsi"/>
          <w:b/>
          <w:sz w:val="28"/>
          <w:szCs w:val="28"/>
          <w:lang w:eastAsia="en-US"/>
        </w:rPr>
        <w:t xml:space="preserve">бюджетных ассигнований по разделам, подразделам, целевым статьям (муниципальным программам Мошенского муниципального района и непрограммным направлениям деятельности), группам и подгруппам видов расходов классификации расходов бюджета муниципального </w:t>
      </w:r>
    </w:p>
    <w:p w:rsidR="00E743DE" w:rsidRDefault="00E743DE" w:rsidP="00E743DE">
      <w:pPr>
        <w:tabs>
          <w:tab w:val="left" w:pos="394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E743DE">
        <w:rPr>
          <w:rFonts w:eastAsiaTheme="minorHAnsi"/>
          <w:b/>
          <w:sz w:val="28"/>
          <w:szCs w:val="28"/>
          <w:lang w:eastAsia="en-US"/>
        </w:rPr>
        <w:t>района на 2022 год и на плановый период 2023 и 2024 годов</w:t>
      </w:r>
    </w:p>
    <w:p w:rsidR="00E743DE" w:rsidRPr="00E743DE" w:rsidRDefault="00E743DE" w:rsidP="00E743DE">
      <w:pPr>
        <w:tabs>
          <w:tab w:val="left" w:pos="3945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743DE" w:rsidRPr="00E743DE" w:rsidTr="00E743DE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43DE" w:rsidRPr="00E743DE" w:rsidRDefault="00E743DE" w:rsidP="00E743DE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E743DE">
              <w:rPr>
                <w:color w:val="000000"/>
                <w:sz w:val="22"/>
                <w:szCs w:val="22"/>
              </w:rPr>
              <w:t>Сумма (тыс. рублей)</w:t>
            </w:r>
          </w:p>
        </w:tc>
      </w:tr>
    </w:tbl>
    <w:p w:rsidR="00E743DE" w:rsidRPr="00E743DE" w:rsidRDefault="00E743D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567"/>
        <w:gridCol w:w="1133"/>
        <w:gridCol w:w="567"/>
        <w:gridCol w:w="1283"/>
        <w:gridCol w:w="1418"/>
        <w:gridCol w:w="1376"/>
      </w:tblGrid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E743DE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96" w:type="pct"/>
            <w:shd w:val="clear" w:color="000000" w:fill="FFFFFF"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E743DE">
              <w:rPr>
                <w:color w:val="000000"/>
                <w:sz w:val="22"/>
                <w:szCs w:val="22"/>
              </w:rPr>
              <w:t>РЗ,ПР</w:t>
            </w:r>
          </w:p>
        </w:tc>
        <w:tc>
          <w:tcPr>
            <w:tcW w:w="592" w:type="pct"/>
            <w:shd w:val="clear" w:color="000000" w:fill="FFFFFF"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E743DE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296" w:type="pct"/>
            <w:shd w:val="clear" w:color="000000" w:fill="FFFFFF"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E743DE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670" w:type="pct"/>
            <w:shd w:val="clear" w:color="000000" w:fill="FFFFFF"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E743DE">
              <w:rPr>
                <w:color w:val="000000"/>
                <w:sz w:val="22"/>
                <w:szCs w:val="22"/>
              </w:rPr>
              <w:t>Сумма на 2022 год</w:t>
            </w:r>
          </w:p>
        </w:tc>
        <w:tc>
          <w:tcPr>
            <w:tcW w:w="741" w:type="pct"/>
            <w:shd w:val="clear" w:color="000000" w:fill="FFFFFF"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E743DE">
              <w:rPr>
                <w:color w:val="000000"/>
                <w:sz w:val="22"/>
                <w:szCs w:val="22"/>
              </w:rPr>
              <w:t>Сумма на 2023 год</w:t>
            </w:r>
          </w:p>
        </w:tc>
        <w:tc>
          <w:tcPr>
            <w:tcW w:w="719" w:type="pct"/>
            <w:shd w:val="clear" w:color="000000" w:fill="FFFFFF"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E743DE">
              <w:rPr>
                <w:color w:val="000000"/>
                <w:sz w:val="22"/>
                <w:szCs w:val="22"/>
              </w:rPr>
              <w:t>Сумма на 2024 год</w:t>
            </w:r>
          </w:p>
        </w:tc>
      </w:tr>
    </w:tbl>
    <w:p w:rsidR="00FC0856" w:rsidRPr="00FC0856" w:rsidRDefault="00FC0856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567"/>
        <w:gridCol w:w="1133"/>
        <w:gridCol w:w="567"/>
        <w:gridCol w:w="1283"/>
        <w:gridCol w:w="1418"/>
        <w:gridCol w:w="1376"/>
      </w:tblGrid>
      <w:tr w:rsidR="00FC0856" w:rsidRPr="00E743DE" w:rsidTr="00FC0856">
        <w:trPr>
          <w:trHeight w:val="20"/>
          <w:tblHeader/>
        </w:trPr>
        <w:tc>
          <w:tcPr>
            <w:tcW w:w="1686" w:type="pct"/>
            <w:shd w:val="clear" w:color="000000" w:fill="FFFFFF"/>
          </w:tcPr>
          <w:p w:rsidR="00E743DE" w:rsidRPr="00E743DE" w:rsidRDefault="00E743DE" w:rsidP="00E743DE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6" w:type="pct"/>
            <w:shd w:val="clear" w:color="000000" w:fill="FFFFFF"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92" w:type="pct"/>
            <w:shd w:val="clear" w:color="000000" w:fill="FFFFFF"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6" w:type="pct"/>
            <w:shd w:val="clear" w:color="000000" w:fill="FFFFFF"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70" w:type="pct"/>
            <w:shd w:val="clear" w:color="000000" w:fill="FFFFFF"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41" w:type="pct"/>
            <w:shd w:val="clear" w:color="000000" w:fill="FFFFFF"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19" w:type="pct"/>
            <w:shd w:val="clear" w:color="000000" w:fill="FFFFFF"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45 816,35100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35 511,18100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35 525,98100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Глава муниципального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Расходы на обеспечение функций муниципальных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17 681,00000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17 681,00000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17 681,00000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Расходы на обеспечение функций муниципальных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Иные бюджетные ассигнования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832,60000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832,60000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117,40000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117,40000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Судебная система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5 135,12100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4 484,52100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4 484,52100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3 771,50000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3 771,50000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деятельности комитета финансов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3 771,50000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Расходы на обеспечение функций муниципальных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Контрольно-счетная комиссия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Руководитель контрольно-счетной комиссии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Расходы на обеспечение функций муниципальных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Иные бюджетные ассигнования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Аппарат контрольно-счетной комиссии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Расходы на обеспечение функций муниципальных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325,10000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контроля в соответствии с заключенными соглашениями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Резервные фонды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Резервные фонды местных администраций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Иные бюджетные ассигнования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Другие общегосударственные вопросы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21 123,03000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14 586,46000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14 601,46000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"Содействие развитию местного самоуправления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Информационная поддержка реформы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"Содействие развитию местного самоуправления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Иные бюджетные ассигнования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Создание условий, отвечающих нормативным требованиям хранения архивных документов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Создание и модернизация информационных систем органов местного самоуправления Мошенского района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Поддержание в актуальном состоянии официального сайта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муниципальными организациями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Формирование в Новгородской области единого пространства доверия электронной подписи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"Обеспечение деятельности муниципальных учреждений и органов местного самоуправления Мошенского муниципального района в сфере бухгалтерского и иного (хозяйственно-технического) обслуживания на 2019-2024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13 354,10000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6 479,65500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Программное обеспечение бухгалтерского учета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качественного хозяйственно-технического обслуживания учреждений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6 707,00000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Содержание служебных помещений и прилегающих территорий в надлежащем порядке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Иные бюджетные ассигнования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пожарной безопасности, антитеррористической и антикриминальной безопасности муниципальных организаций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848,60000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824,50000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839,50000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848,60000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824,50000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839,50000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Межбюджетные трансферты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Межбюджетные трансферты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Вклад в обеспечение деятельности ООО "Межмуниципальное предприятие газоснабжения"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Иные бюджетные ассигнования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обеспечение деятельности учреждений, не отнесенные к муниципальным программам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Содержание муниципальных учреждений по обеспечению транспортного обслуживания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Содержание учреждений по обеспечению транспортного обслуживания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Мобилизационная и вневойсковая подготовка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Осуществление первичного воинского учета органами местного самоуправления поселений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Межбюджетные трансферты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"Обеспечение и совершенствование деятельности единой диспетчерской службы Администрации муниципального района"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деятельности единой диспетчерской службы Администрации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и совершенствование деятельности единой диспетчерской службы Администрации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31 418,09000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25 584,94817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23 473,54817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Сельское хозяйство и рыболовство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Транспорт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Дорожное хозяйство (дорожные фонды)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22 221,59000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17 926,21000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18 247,24000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на формирование муниципальных дорожных фондов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Межбюджетные трансферты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на формирование муниципальных дорожных фондов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Предупреждение опасного поведения на дорогах детей дошкольного и школьного возраста,участников дорожного движения.Снижение количества дорожно-транспортных происшествий с участием пешеходов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муниципальной программы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Другие вопросы в области национальной экономики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565,00000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Создание на территории района современной торговой инфраструктуры, обеспечение сбалансированности ее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малого и среднего предпринимательства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Поддержка субъектов малого и среднего предпринимательства из местного бюджета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547,00000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эффективного использования муниципального имущества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рационального эффективного использования земельных участков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Создание программно-технических комплексов. обеспечивающих ведение информационных баз данных по управлению и распоряжению муниципальным имуществом. в том числе и земельных участков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проведения работ в отношении границ территориальных зон и населенных пунктов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организации рационального использования и охраны земель на территории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прочих мероприятий муниципальной программы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93 669,96000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Жилищное хозяйство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Капитальный ремонт муниципальных жилых помещений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прочих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Коммунальное хозяйство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93 142,16000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Расширение практики применения энергосберегающих технологий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муниципальной программы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инфраструктуры водоснабжения и водоотведения населенных пунктов Мошенского муниципального района на 2019 -2024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92 912,26000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Развитие систем нецентрализованного водоснабжения муниципального района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Совершенствование и развитие систем централизованного водоснабжения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Федеральный проект "Чистая вода"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 в области водоснабжения и водоотведения в рамках реализации региональной составляющей федерального проекта "Чистая вода" на строительство и реконструкцию (модернизацию) объектов питьевого водоснабжения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Возмещение недополученных доходов организациям, предоставляющим коммунальные услуги холодного водоснабжения, водоотведения по тарифам для населения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Иные бюджетные ассигнования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Другие вопросы в области охраны окружающей среды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Строительство соответствующих действующемуприродоохранному законодательству полигонов для размещения твердых бытовых отходов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Проведение природоохранных мероприятий в целях исключения недопустимой антропогенной нагрузки на окружающую среду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прочих мероприятий программы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102 116,56005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71 098,70000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70 927,40000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Дошкольное образование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25 194,30000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25 194,30000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25 194,30000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выполнения муниципальных заданий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14 437,40000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деятельности дошкольных образовательных организаций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Иные межбюджетные трансферты бюджету муниципального района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Иные межбюджетные трансферты бюджетам муниципальных районов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к иным межбюджетным трансфертам бюджетам муниципальных районов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выполнения муниципальных полномочий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10 756,90000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10 225,50000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10 225,50000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10 225,50000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Общее образование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68 296,26005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68 296,26005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"Развитие дошкольного и общего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278,90000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Развитие общего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278,90000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207,90000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207,90000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207,90000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Поддержка одаренных детей, молодежи, талантливых педагогов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Мероприятия по совершенствованию системы патриотического воспитания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Мероприятия по организации допризывной подготовки молодежи к военной службе по призыву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Развитие военно-прикладного и технического видов спорта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67 827,36005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43 029,20000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42 857,90000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выполнения муниципальных заданий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13 897,12000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8 163,32000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8 163,32000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8 163,32000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выполнения муниципальных полномочий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52 627,84005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35 914,80000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35 743,50000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24 612,60000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24 612,60000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24 612,60000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Приобретение или изготовление бланков документов об образовании и (или) о квалификации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Cубсидии бюджету муниципального района на реализацию мероприятий по модернизации школьных систем образования(на выполнение работ, не включенных в перечень работ по капитальному ремонту зданий муниципальных общеобразовательных организаций, подлежащих софинансированию из федерального бюджета)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Субcидии бюджетам муниципальных районов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Cубсидии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Cубсидии бюджету муниципального района на реализацию мероприятий по модернизации школьных систем образования (сверх уровня, предусмотренного соглашением)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Федеральный проект "Современная школа"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Федеральный проект "Цифровая образовательная среда"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Внедрение и функционирование целевой модели цифровой образовательной среды в общеобразовательных муниципальных организациях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Дополнительное образование детей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5 751,60000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персонифицированного финансирования дополнительного образования детей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выполнения муниципальных заданий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деятельности организаций дополнительного образования детей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деятельности организаций дополнительного образования детей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Молодежная политика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579,00000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 «Защита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годы»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Снижение актуальности проблем, связанных со злоупотреблением наркотиками и другими психоактивными веществами в Мошенском муниципальном районе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489,00000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Поддержка молодежи, оказавшейся в трудной жизненной ситуации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Другие вопросы в области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2 295,40000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2 094,40000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2 094,40000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2 280,40000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2 280,40000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Реализация прочих мероприятий и управления в области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2 280,40000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Расходы на обеспечение функций муниципальных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526,10000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526,10000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"Развитие системы муниципальной службы"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Повышение уровня профессиональной подготовки служащих, муниципальных служащих органов местного самоуправления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41 372,44944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26 180,14222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26 180,14222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Культура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40 335,84944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40 335,84944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40 265,84944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Укрепление единого культурного и информационного пространства на территории Мошенского муниципального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2 931,73843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бюджету муниципального района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"Культура Мошенского муниципального района (2014-2024 годы)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85,20593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85,20593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85,20593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развития и укрепления материально-технической базы домов культуры, подведомственных органов местного самоуправления муниципальных районов,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поддержку отрасли культура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бюджету муниципального района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30 591,30000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деятельности учреждений культуры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деятельности библиотек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Федеральный проект "Культурная среда"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6 426,62500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Иные межбюджетные трансферты бюджетам муниципальных образований Новгородской области на создание модельных муниципальных библиотек в целях реализации национального проекта "Культура"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127,10000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127,10000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127,10000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1,27100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1,27100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1,27100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Федеральный проект "Творческие люди"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156,18601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поддержку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"Развитие туризма и туристической деятельности на территории Мошенского муниципального района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мероприятий подпрограммы "Развитие туризма и туристической деятельности на территории Мошенского муниципального района (2014-2024 годы)"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Другие вопросы в области культуры, кинематографии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Расходы на обеспечение функций муниципальных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14 777,90000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14 429,80000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14 429,80000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Пенсионное обеспечение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Доплаты к пенсиям муниципальных служащих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Социальное обеспечение и иные выплаты населению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Охрана семьи и детства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12 279,50000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12 279,50000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Социальное обеспечение и иные выплаты населению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выполнения муниципальных полномочий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Социальное обеспечение и иные выплаты населению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Социальное обеспечение и иные выплаты населению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Социальное обеспечение и иные выплаты населению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Физическая культура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Развитие физической культуры и массового спорта на территории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Реализация прочих мероприятий подпрограммы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"Обеспечение реализации муниципальной программы "Развитие физической культуры и спорта Мошенского муниципального района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Развитие отрасли физической культуры и спорта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Обеспечение деятельности учреждений в сфере физической культуры и спорта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Обеспечение исполнения долговых обязательств Мошенского муниципального района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Обслуживание внутреннего муниципального долга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 Обслуживание государственного (муниципального) долга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 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Выравнивание уровня бюджетной обеспеченности поселений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 Дотации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FC0856" w:rsidRPr="00E743DE" w:rsidTr="00FC0856">
        <w:trPr>
          <w:trHeight w:val="20"/>
        </w:trPr>
        <w:tc>
          <w:tcPr>
            <w:tcW w:w="1686" w:type="pct"/>
            <w:shd w:val="clear" w:color="000000" w:fill="FFFFFF"/>
            <w:hideMark/>
          </w:tcPr>
          <w:p w:rsidR="00E743DE" w:rsidRPr="00E743DE" w:rsidRDefault="00E743DE" w:rsidP="00E743DE">
            <w:pPr>
              <w:spacing w:line="240" w:lineRule="exact"/>
              <w:outlineLvl w:val="6"/>
              <w:rPr>
                <w:color w:val="000000"/>
                <w:sz w:val="24"/>
                <w:szCs w:val="24"/>
              </w:rPr>
            </w:pPr>
            <w:r w:rsidRPr="00E743DE">
              <w:rPr>
                <w:color w:val="000000"/>
                <w:sz w:val="24"/>
                <w:szCs w:val="24"/>
              </w:rPr>
              <w:t xml:space="preserve">Всего расходов: </w:t>
            </w: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6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0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352 443,81049</w:t>
            </w:r>
          </w:p>
        </w:tc>
        <w:tc>
          <w:tcPr>
            <w:tcW w:w="741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719" w:type="pct"/>
            <w:shd w:val="clear" w:color="000000" w:fill="FFFFFF"/>
            <w:noWrap/>
            <w:hideMark/>
          </w:tcPr>
          <w:p w:rsidR="00E743DE" w:rsidRPr="00E743DE" w:rsidRDefault="00E743DE" w:rsidP="00FC0856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743DE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E743DE" w:rsidRDefault="00E743DE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F29AF" w:rsidTr="0009724F">
        <w:tc>
          <w:tcPr>
            <w:tcW w:w="4785" w:type="dxa"/>
          </w:tcPr>
          <w:p w:rsidR="008F29AF" w:rsidRDefault="008F29AF" w:rsidP="000972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8F29AF" w:rsidRDefault="008F29AF" w:rsidP="000972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8</w:t>
            </w:r>
          </w:p>
          <w:p w:rsidR="008F29AF" w:rsidRDefault="008F29AF" w:rsidP="000972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Думы Мошенского </w:t>
            </w:r>
          </w:p>
          <w:p w:rsidR="008F29AF" w:rsidRDefault="008F29AF" w:rsidP="000972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района "О бюджете муниципального района на 2022 год </w:t>
            </w:r>
          </w:p>
          <w:p w:rsidR="008F29AF" w:rsidRDefault="008F29AF" w:rsidP="000972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на плановый период </w:t>
            </w:r>
          </w:p>
          <w:p w:rsidR="008F29AF" w:rsidRDefault="008F29AF" w:rsidP="000972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и 2024 годов»</w:t>
            </w:r>
          </w:p>
        </w:tc>
      </w:tr>
    </w:tbl>
    <w:p w:rsidR="008F29AF" w:rsidRDefault="008F29AF" w:rsidP="008F29AF"/>
    <w:p w:rsidR="008F29AF" w:rsidRDefault="008F29AF" w:rsidP="008F29AF">
      <w:pPr>
        <w:jc w:val="center"/>
        <w:rPr>
          <w:b/>
          <w:sz w:val="28"/>
          <w:szCs w:val="28"/>
        </w:rPr>
      </w:pPr>
      <w:r w:rsidRPr="00BF004A">
        <w:rPr>
          <w:b/>
          <w:sz w:val="28"/>
          <w:szCs w:val="28"/>
        </w:rPr>
        <w:t xml:space="preserve">Распределение </w:t>
      </w:r>
    </w:p>
    <w:p w:rsidR="008F29AF" w:rsidRDefault="008F29AF" w:rsidP="008F29AF">
      <w:pPr>
        <w:jc w:val="center"/>
        <w:rPr>
          <w:b/>
          <w:sz w:val="28"/>
          <w:szCs w:val="28"/>
        </w:rPr>
      </w:pPr>
      <w:r w:rsidRPr="00BF004A">
        <w:rPr>
          <w:b/>
          <w:sz w:val="28"/>
          <w:szCs w:val="28"/>
        </w:rPr>
        <w:t>бюджетных ассигнований по целевым статьям (муниципальным программам Мошенского муниципального района и непрограммным направлениям деятельности), группам и подгруппам видов расходов классификации расходов бюджета муниципального района на 2022 год и на плановый период 2023 и 2024 годов</w:t>
      </w:r>
    </w:p>
    <w:p w:rsidR="000C4422" w:rsidRDefault="000C4422" w:rsidP="008F29AF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71"/>
      </w:tblGrid>
      <w:tr w:rsidR="008F29AF" w:rsidRPr="00BF004A" w:rsidTr="000C4422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29AF" w:rsidRPr="00BF004A" w:rsidRDefault="008F29AF" w:rsidP="0009724F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0C4422" w:rsidRPr="000C4422" w:rsidRDefault="000C4422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1"/>
        <w:gridCol w:w="1135"/>
        <w:gridCol w:w="561"/>
        <w:gridCol w:w="505"/>
        <w:gridCol w:w="1288"/>
        <w:gridCol w:w="1288"/>
        <w:gridCol w:w="1283"/>
      </w:tblGrid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C4422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3" w:type="pct"/>
            <w:shd w:val="clear" w:color="000000" w:fill="FFFFFF"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93" w:type="pct"/>
            <w:shd w:val="clear" w:color="000000" w:fill="FFFFFF"/>
            <w:hideMark/>
          </w:tcPr>
          <w:p w:rsidR="000C4422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РЗ,</w:t>
            </w:r>
          </w:p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ПР</w:t>
            </w:r>
          </w:p>
        </w:tc>
        <w:tc>
          <w:tcPr>
            <w:tcW w:w="264" w:type="pct"/>
            <w:shd w:val="clear" w:color="000000" w:fill="FFFFFF"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673" w:type="pct"/>
            <w:shd w:val="clear" w:color="000000" w:fill="FFFFFF"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Сумма на 2022 год</w:t>
            </w:r>
          </w:p>
        </w:tc>
        <w:tc>
          <w:tcPr>
            <w:tcW w:w="673" w:type="pct"/>
            <w:shd w:val="clear" w:color="000000" w:fill="FFFFFF"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Сумма на 2023 год</w:t>
            </w:r>
          </w:p>
        </w:tc>
        <w:tc>
          <w:tcPr>
            <w:tcW w:w="670" w:type="pct"/>
            <w:shd w:val="clear" w:color="000000" w:fill="FFFFFF"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Сумма на 2024 год</w:t>
            </w:r>
          </w:p>
        </w:tc>
      </w:tr>
    </w:tbl>
    <w:p w:rsidR="00CB37D9" w:rsidRPr="00CB37D9" w:rsidRDefault="00CB37D9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1"/>
        <w:gridCol w:w="1135"/>
        <w:gridCol w:w="561"/>
        <w:gridCol w:w="505"/>
        <w:gridCol w:w="1288"/>
        <w:gridCol w:w="1288"/>
        <w:gridCol w:w="1283"/>
      </w:tblGrid>
      <w:tr w:rsidR="000C4422" w:rsidRPr="00BF004A" w:rsidTr="00CB37D9">
        <w:trPr>
          <w:trHeight w:val="20"/>
          <w:tblHeader/>
        </w:trPr>
        <w:tc>
          <w:tcPr>
            <w:tcW w:w="1834" w:type="pct"/>
            <w:shd w:val="clear" w:color="000000" w:fill="FFFFFF"/>
          </w:tcPr>
          <w:p w:rsidR="000C4422" w:rsidRPr="00BF004A" w:rsidRDefault="000C4422" w:rsidP="000C4422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93" w:type="pct"/>
            <w:shd w:val="clear" w:color="000000" w:fill="FFFFFF"/>
          </w:tcPr>
          <w:p w:rsidR="000C4422" w:rsidRPr="000C4422" w:rsidRDefault="000C4422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293" w:type="pct"/>
            <w:shd w:val="clear" w:color="000000" w:fill="FFFFFF"/>
          </w:tcPr>
          <w:p w:rsidR="000C4422" w:rsidRPr="000C4422" w:rsidRDefault="000C4422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264" w:type="pct"/>
            <w:shd w:val="clear" w:color="000000" w:fill="FFFFFF"/>
          </w:tcPr>
          <w:p w:rsidR="000C4422" w:rsidRPr="000C4422" w:rsidRDefault="000C4422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673" w:type="pct"/>
            <w:shd w:val="clear" w:color="000000" w:fill="FFFFFF"/>
          </w:tcPr>
          <w:p w:rsidR="000C4422" w:rsidRPr="000C4422" w:rsidRDefault="000C4422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673" w:type="pct"/>
            <w:shd w:val="clear" w:color="000000" w:fill="FFFFFF"/>
          </w:tcPr>
          <w:p w:rsidR="000C4422" w:rsidRPr="000C4422" w:rsidRDefault="000C4422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670" w:type="pct"/>
            <w:shd w:val="clear" w:color="000000" w:fill="FFFFFF"/>
          </w:tcPr>
          <w:p w:rsidR="000C4422" w:rsidRPr="000C4422" w:rsidRDefault="000C4422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Создание на территории района современной торговой инфраструктуры, обеспечение сбалансированности ее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малого и среднего предпринимательства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547,00000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эффективного использования муниципального имущества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67,47500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19,85000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рационального эффективного использования земельных участков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148,15500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Создание программно-технических комплексов. обеспечивающих ведение информационных баз данных по управлению и распоряжению муниципальным имуществом. в том числе и земельных участков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территориальных зон и населенных пунктов Мошенского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251,37000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Строительство соответствующих действующемуприродоохранному законодательству полигонов для размещения твердых бытовых отходов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Проведение природоохранных мероприятий в целях исключения недопустимой антропогенной нагрузки на окружающую среду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прочих мероприятий программы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района"Энергосбережение в Мошенском муниципальном районе на 2018-2024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Расширение практики применения энергосберегающих технологий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1 279,60000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1 093,50000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1 093,50000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 «Защита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годы»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Снижение актуальности проблем, связанных со злоупотреблением наркотиками и другими психоактивными веществами в Мошенском муниципальном районе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"Обеспечение и совершенствование деятельности единой диспетчерской службы Администрации муниципального района"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единой диспетчерской службы Администрации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и совершенствование деятельности единой диспетчерской службы Администрации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организации рационального использования и охраны земель на территории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110 153,26005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79 574,40000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79 403,10000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"Развитие дошкольного и общего образования в Мошенском муниципальном районе"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278,90000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Развитие общего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278,90000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207,90000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207,90000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207,90000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207,90000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207,90000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1 035,00000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1 035,00000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Поддержка одаренных детей, молодежи, талантливых педагогов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персонифицированного финансирования дополнительного образования детей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"Вовлечение молодежи Мошенского муниципального района в социальную практику"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Поддержка молодежи, оказавшейся в трудной жизненной ситуации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"Патриотическое воспитание населения Мошенского муниципального района"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Мероприятия по совершенствованию системы патриотического воспитания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Мероприятия по организации допризывной подготовки молодежи к военной службе по призыву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Развитие военно-прикладного и технического видов спорта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2 296,30000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2 216,30000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106 389,06005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76 222,60000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76 051,30000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выполнения муниципальных заданий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29 438,32000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16 392,00000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16 392,00000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дошкольных образовательных организаций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8 163,32000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8 163,32000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8 163,32000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8 163,32000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8 163,32000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7 400,00000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7 400,00000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межбюджетные трансферты бюджету муниципального района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0960176220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1 849,50000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1 849,50000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к иным межбюджетным трансфертам бюджетам муниципальных районов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09601S6220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90,30000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выполнения муниципальных полномочий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73 367,94005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56 443,80000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56 272,50000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34 838,10000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34 838,10000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10 225,50000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10 225,50000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10 225,50000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24 612,60000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24 612,60000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24 612,60000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1 020,30000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966,50000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966,50000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918,40000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Приобретение или изготовление бланков документов об образовании и (или) о квалификации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Cубсидии бюджету муниципального района на реализацию мероприятий по модернизации школьных систем образования(на выполнение работ, не включенных в перечень работ по капитальному ремонту зданий муниципальных общеобразовательных организаций, подлежащих софинансированию из федерального бюджета)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164,30000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164,30000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Субcидии бюджетам муниципальных районов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Cубсидии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Cубсидии бюджету муниципального района на реализацию мероприятий по модернизации школьных систем образования (сверх уровня, предусмотренного соглашением)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субсидии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2 280,40000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526,10000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526,10000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Федеральный проект "Современная школа"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Федеральный проект "Цифровая образовательная среда"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Внедрение и функционирование целевой модели цифровой образовательной среды в общеобразовательных муниципальных организациях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45 510,24944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29 535,84222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29 535,84222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44 403,64944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28 544,34222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28 544,34222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Укрепление единого культурного и информационного пространства на территории Мошенского муниципального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2 931,73843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"Культура Мошенского муниципального района (2014-2024 годы)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85,20593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85,20593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85,20593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85,20593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85,20593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развития и укрепления материально-технической базы домов культуры, подведомственных органов местного самоуправления муниципальных районов,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 на поддержку отрасли культура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субсидии бюджету муниципального района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669,50000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34 729,10000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26 827,00000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26 827,00000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учреждений культуры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18 837,00000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7 559,00000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957,80000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3 040,00000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Федеральный проект "Культурная среда"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6 426,62500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образований Новгородской области на создание модельных муниципальных библиотек в целях реализации национального проекта "Культура"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127,10000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субсидии бюджету муниципального района на развитие сети учреждений культурно-досугового типа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1,27100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1,27100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1,27100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1,27100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1,27100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Федеральный проект "Творческие люди"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156,18601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 на поддержку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104,12415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"Развитие туризма и туристической деятельности на территории Мошенского муниципального района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туризма и туристической деятельности на территории Мошенского муниципального района (2014-2024 годы)" "Развитие культуры и туризма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муниципального района"Развитие культуры и туризма в Мошенском муниципальном районе (2014-2024 годы)"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реализации муниципальной программы Мошенского муниципального района"Развитие культуры и туризма в Мошенском муниципальном районе (2014-2024 годы)"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Развитие физической культуры и массового спорта на территории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"Развитие физической культуры и спорта Мошенского муниципального района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Развитие отрасли физической культуры и спорта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389,00000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"Содействие развитию местного самоуправления в Мошенском муниципальном районе"муниципальной программы Мошенского муниципального района"Реформирование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Информационная поддержка реформы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"Содействие развитию местного самоуправления в Мошенском муниципальном районе"муниципальной программы Мошенского муниципального района"Реформирование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муниципального района"муниципальной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Создание условий, отвечающих нормативным требованиям хранения архивных документов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Создание и модернизация информационных систем органов местного самоуправления Мошенского района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Поддержание в актуальном состоянии официального сайта Мошенского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муниципальными организациями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Формирование в Новгородской области единого пространства доверия электронной подписи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"Развитие системы муниципальной службы"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Повышение уровня профессиональной подготовки служащих, муниципальных служащих органов местного самоуправления Мошенского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района"Управление муниципальными финансами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22 015,00000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17 548,50000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17 447,50000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района"Управление муниципальными финансами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3 801,90000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3 476,40000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3 476,40000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исполнения долговых обязательств Мошенского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Обслуживание внутреннего муниципального долга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комитета финансов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3 771,50000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18 213,10000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14 072,10000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13 971,10000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Выравнивание уровня бюджетной обеспеченности поселений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Дотации на выравнивание бюджетной обеспеченности поселений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Дотации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субсидии на формирование муниципальных дорожных фондов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субсидии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Капитальный ремонт муниципальных жилых помещений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района"Обеспечение деятельности муниципальных учреждений и органов местного самоуправления Мошенского муниципального района в сфере бухгалтерского и иного (хозяйственно-технического) обслуживания на 2019-2024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13 354,10000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6 479,65500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6 405,15500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142,55500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Программное обеспечение бухгалтерского учета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167,44500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качественного хозяйственно-технического обслуживания учреждений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6 707,00000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Содержание служебных помещений и прилегающих территорий в надлежащем порядке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пожарной безопасности, антитеррористической и антикриминальной безопасности муниципальных организаций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210,50000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инфраструктуры водоснабжения и водоотведения населенных пунктов Мошенского муниципального района на 2019 -2024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92 912,26000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Развитие систем нецентрализованного водоснабжения муниципального района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Совершенствование и развитие систем централизованного водоснабжения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Федеральный проект "Чистая вода"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годы"в области водоснабжения и водоотведения в рамках реализации региональной составляющей федерального проекта "Чистая вода" на строительство и реконструкцию (модернизацию) объектов питьевого водоснабжения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Предупреждение опасного поведения на дорогах детей дошкольного и школьного возраста,участников дорожного движения.Снижение количества дорожно-транспортных происшествий с участием пешеходов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20 035,70000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17 262,70000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17 277,70000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Глава муниципального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18 529,60000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15 756,60000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15 771,60000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16 491,00000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1 386,00000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1 386,00000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832,60000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832,60000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117,40000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117,40000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12 636,90000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10 121,03817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7 688,40817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Доплаты к пенсиям муниципальных служащих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Сельское хозяйство и рыболовство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Возмещение недополученных доходов организациям, предоставляющим коммунальные услуги холодного водоснабжения, водоотведения по тарифам для населения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Вклад в обеспечение деятельности ООО "Межмуниципальное предприятие газоснабжения"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709,00000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обеспечение деятельности учреждений, не отнесенные к муниципальным программам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Содержание муниципальных учреждений по обеспечению транспортного обслуживания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обслуживания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Контрольно-счетная комиссия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Руководитель контрольно-счетной комиссии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Аппарат контрольно-счетной комиссии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325,10000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контроля в соответствии с заключенными соглашениями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17,60000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13,20000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0C4422" w:rsidRPr="00BF004A" w:rsidTr="00CB37D9">
        <w:trPr>
          <w:trHeight w:val="20"/>
        </w:trPr>
        <w:tc>
          <w:tcPr>
            <w:tcW w:w="1834" w:type="pct"/>
            <w:shd w:val="clear" w:color="000000" w:fill="FFFFFF"/>
            <w:hideMark/>
          </w:tcPr>
          <w:p w:rsidR="008F29AF" w:rsidRPr="00BF004A" w:rsidRDefault="008F29AF" w:rsidP="0009724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F004A">
              <w:rPr>
                <w:color w:val="000000"/>
                <w:sz w:val="24"/>
                <w:szCs w:val="24"/>
              </w:rPr>
              <w:t xml:space="preserve">Всего расходов: </w:t>
            </w:r>
          </w:p>
        </w:tc>
        <w:tc>
          <w:tcPr>
            <w:tcW w:w="5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64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352 443,81049</w:t>
            </w:r>
          </w:p>
        </w:tc>
        <w:tc>
          <w:tcPr>
            <w:tcW w:w="673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670" w:type="pct"/>
            <w:shd w:val="clear" w:color="000000" w:fill="FFFFFF"/>
            <w:noWrap/>
            <w:hideMark/>
          </w:tcPr>
          <w:p w:rsidR="008F29AF" w:rsidRPr="000C4422" w:rsidRDefault="008F29AF" w:rsidP="000C4422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C4422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8F29AF" w:rsidRPr="00BF004A" w:rsidRDefault="008F29AF" w:rsidP="008F29AF">
      <w:pPr>
        <w:tabs>
          <w:tab w:val="left" w:pos="1605"/>
        </w:tabs>
        <w:rPr>
          <w:sz w:val="28"/>
          <w:szCs w:val="28"/>
        </w:rPr>
      </w:pPr>
    </w:p>
    <w:p w:rsidR="008F29AF" w:rsidRDefault="008F29AF" w:rsidP="0065741A">
      <w:pPr>
        <w:pStyle w:val="a3"/>
        <w:tabs>
          <w:tab w:val="clear" w:pos="4153"/>
          <w:tab w:val="clear" w:pos="8306"/>
          <w:tab w:val="left" w:pos="1695"/>
        </w:tabs>
        <w:jc w:val="center"/>
        <w:rPr>
          <w:b/>
          <w:sz w:val="28"/>
          <w:szCs w:val="28"/>
        </w:rPr>
      </w:pPr>
    </w:p>
    <w:sectPr w:rsidR="008F29AF" w:rsidSect="00FB2493">
      <w:headerReference w:type="default" r:id="rId9"/>
      <w:footerReference w:type="first" r:id="rId10"/>
      <w:pgSz w:w="11907" w:h="16840" w:code="9"/>
      <w:pgMar w:top="567" w:right="567" w:bottom="1134" w:left="1985" w:header="720" w:footer="57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3DE" w:rsidRDefault="00E743DE">
      <w:r>
        <w:separator/>
      </w:r>
    </w:p>
  </w:endnote>
  <w:endnote w:type="continuationSeparator" w:id="1">
    <w:p w:rsidR="00E743DE" w:rsidRDefault="00E74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3DE" w:rsidRDefault="00E743DE" w:rsidP="00FB2493">
    <w:pPr>
      <w:pStyle w:val="a3"/>
      <w:spacing w:line="240" w:lineRule="exact"/>
    </w:pPr>
    <w:r>
      <w:t>№ 174</w:t>
    </w:r>
  </w:p>
  <w:p w:rsidR="00E743DE" w:rsidRDefault="00E743DE" w:rsidP="00FB2493">
    <w:pPr>
      <w:pStyle w:val="a3"/>
      <w:spacing w:line="240" w:lineRule="exact"/>
    </w:pPr>
    <w:r>
      <w:t>от 26 апреля 2022 года</w:t>
    </w:r>
  </w:p>
  <w:p w:rsidR="00E743DE" w:rsidRDefault="00E743DE" w:rsidP="00FB2493">
    <w:pPr>
      <w:pStyle w:val="a3"/>
      <w:spacing w:line="240" w:lineRule="exact"/>
    </w:pPr>
    <w:r>
      <w:t>с. Мошенское</w:t>
    </w:r>
  </w:p>
  <w:p w:rsidR="00E743DE" w:rsidRDefault="00E743DE" w:rsidP="00FB2493">
    <w:pPr>
      <w:pStyle w:val="a3"/>
      <w:spacing w:line="240" w:lineRule="exact"/>
    </w:pPr>
    <w:r>
      <w:t>ес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3DE" w:rsidRDefault="00E743DE">
      <w:r>
        <w:separator/>
      </w:r>
    </w:p>
  </w:footnote>
  <w:footnote w:type="continuationSeparator" w:id="1">
    <w:p w:rsidR="00E743DE" w:rsidRDefault="00E74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6029"/>
      <w:docPartObj>
        <w:docPartGallery w:val="Page Numbers (Top of Page)"/>
        <w:docPartUnique/>
      </w:docPartObj>
    </w:sdtPr>
    <w:sdtContent>
      <w:p w:rsidR="00E743DE" w:rsidRDefault="00F27AA5">
        <w:pPr>
          <w:pStyle w:val="a4"/>
          <w:jc w:val="center"/>
        </w:pPr>
        <w:r>
          <w:fldChar w:fldCharType="begin"/>
        </w:r>
        <w:r w:rsidR="00E743DE">
          <w:instrText xml:space="preserve"> PAGE   \* MERGEFORMAT </w:instrText>
        </w:r>
        <w:r>
          <w:fldChar w:fldCharType="separate"/>
        </w:r>
        <w:r w:rsidR="00F71C7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743DE" w:rsidRDefault="00E743D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C22226"/>
    <w:multiLevelType w:val="hybridMultilevel"/>
    <w:tmpl w:val="6CD83C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82215"/>
    <w:multiLevelType w:val="multilevel"/>
    <w:tmpl w:val="54440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8908F7"/>
    <w:multiLevelType w:val="multilevel"/>
    <w:tmpl w:val="57EC8F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914A1B"/>
    <w:rsid w:val="000006EB"/>
    <w:rsid w:val="000C4422"/>
    <w:rsid w:val="000C705B"/>
    <w:rsid w:val="000F0313"/>
    <w:rsid w:val="00157FED"/>
    <w:rsid w:val="0017226A"/>
    <w:rsid w:val="001F739A"/>
    <w:rsid w:val="002052A7"/>
    <w:rsid w:val="002A1C78"/>
    <w:rsid w:val="00336588"/>
    <w:rsid w:val="00346888"/>
    <w:rsid w:val="00376D5C"/>
    <w:rsid w:val="00384496"/>
    <w:rsid w:val="00391935"/>
    <w:rsid w:val="003921B0"/>
    <w:rsid w:val="003F32EF"/>
    <w:rsid w:val="003F3975"/>
    <w:rsid w:val="00406B63"/>
    <w:rsid w:val="004330E6"/>
    <w:rsid w:val="00441096"/>
    <w:rsid w:val="00443BE3"/>
    <w:rsid w:val="00447ECE"/>
    <w:rsid w:val="00460D4D"/>
    <w:rsid w:val="00467167"/>
    <w:rsid w:val="004B1369"/>
    <w:rsid w:val="004B7F9F"/>
    <w:rsid w:val="004E5A1A"/>
    <w:rsid w:val="004F3688"/>
    <w:rsid w:val="005023AB"/>
    <w:rsid w:val="00591EB7"/>
    <w:rsid w:val="00596A8D"/>
    <w:rsid w:val="005F3159"/>
    <w:rsid w:val="00615DD0"/>
    <w:rsid w:val="00652CE1"/>
    <w:rsid w:val="0065741A"/>
    <w:rsid w:val="00695C4C"/>
    <w:rsid w:val="0069647B"/>
    <w:rsid w:val="00697F04"/>
    <w:rsid w:val="006F2914"/>
    <w:rsid w:val="00712505"/>
    <w:rsid w:val="00722390"/>
    <w:rsid w:val="007449DF"/>
    <w:rsid w:val="007926C0"/>
    <w:rsid w:val="007C5571"/>
    <w:rsid w:val="00823B35"/>
    <w:rsid w:val="00833D69"/>
    <w:rsid w:val="00855ED7"/>
    <w:rsid w:val="00856ADF"/>
    <w:rsid w:val="00862A38"/>
    <w:rsid w:val="00863928"/>
    <w:rsid w:val="008A1294"/>
    <w:rsid w:val="008C3CDB"/>
    <w:rsid w:val="008D10E7"/>
    <w:rsid w:val="008F29AF"/>
    <w:rsid w:val="00910D21"/>
    <w:rsid w:val="00914A1B"/>
    <w:rsid w:val="00967E8A"/>
    <w:rsid w:val="009E6B6C"/>
    <w:rsid w:val="00A124EA"/>
    <w:rsid w:val="00A51E8E"/>
    <w:rsid w:val="00A6218D"/>
    <w:rsid w:val="00AA0373"/>
    <w:rsid w:val="00AB6B64"/>
    <w:rsid w:val="00AF5A7C"/>
    <w:rsid w:val="00B26459"/>
    <w:rsid w:val="00B26816"/>
    <w:rsid w:val="00B61C24"/>
    <w:rsid w:val="00BB61F8"/>
    <w:rsid w:val="00BC64F2"/>
    <w:rsid w:val="00C06F7F"/>
    <w:rsid w:val="00C213FA"/>
    <w:rsid w:val="00C351AA"/>
    <w:rsid w:val="00CA15A5"/>
    <w:rsid w:val="00CB29F6"/>
    <w:rsid w:val="00CB37D9"/>
    <w:rsid w:val="00CB3E14"/>
    <w:rsid w:val="00CB4294"/>
    <w:rsid w:val="00CC56A1"/>
    <w:rsid w:val="00CF0299"/>
    <w:rsid w:val="00D079EC"/>
    <w:rsid w:val="00D15CFB"/>
    <w:rsid w:val="00D27943"/>
    <w:rsid w:val="00D338AC"/>
    <w:rsid w:val="00DA22AC"/>
    <w:rsid w:val="00DB0641"/>
    <w:rsid w:val="00DC4AB9"/>
    <w:rsid w:val="00DD57A9"/>
    <w:rsid w:val="00DE4CC0"/>
    <w:rsid w:val="00E0150D"/>
    <w:rsid w:val="00E04C6B"/>
    <w:rsid w:val="00E743DE"/>
    <w:rsid w:val="00EC5D9F"/>
    <w:rsid w:val="00ED167B"/>
    <w:rsid w:val="00EE3693"/>
    <w:rsid w:val="00F27AA5"/>
    <w:rsid w:val="00F31B1D"/>
    <w:rsid w:val="00F576AB"/>
    <w:rsid w:val="00F71C77"/>
    <w:rsid w:val="00FA140C"/>
    <w:rsid w:val="00FB2493"/>
    <w:rsid w:val="00FC0856"/>
    <w:rsid w:val="00FC3A96"/>
    <w:rsid w:val="00FD16F8"/>
    <w:rsid w:val="00FE153F"/>
    <w:rsid w:val="00FE2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A51E8E"/>
    <w:rPr>
      <w:sz w:val="28"/>
    </w:rPr>
  </w:style>
  <w:style w:type="table" w:styleId="a9">
    <w:name w:val="Table Grid"/>
    <w:basedOn w:val="a1"/>
    <w:uiPriority w:val="59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B7F9F"/>
    <w:rPr>
      <w:b/>
      <w:bCs/>
      <w:sz w:val="24"/>
      <w:szCs w:val="24"/>
      <w:lang/>
    </w:rPr>
  </w:style>
  <w:style w:type="character" w:customStyle="1" w:styleId="60">
    <w:name w:val="Заголовок 6 Знак"/>
    <w:basedOn w:val="a0"/>
    <w:link w:val="6"/>
    <w:rsid w:val="004B7F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bodytext">
    <w:name w:val="bodytext"/>
    <w:basedOn w:val="a"/>
    <w:uiPriority w:val="99"/>
    <w:semiHidden/>
    <w:rsid w:val="00855ED7"/>
    <w:pPr>
      <w:spacing w:before="100" w:beforeAutospacing="1" w:after="100" w:afterAutospacing="1"/>
    </w:pPr>
    <w:rPr>
      <w:sz w:val="24"/>
      <w:szCs w:val="24"/>
    </w:rPr>
  </w:style>
  <w:style w:type="character" w:customStyle="1" w:styleId="internetlink">
    <w:name w:val="internetlink"/>
    <w:basedOn w:val="a0"/>
    <w:rsid w:val="00855ED7"/>
  </w:style>
  <w:style w:type="character" w:customStyle="1" w:styleId="ac">
    <w:name w:val="Основной текст_"/>
    <w:basedOn w:val="a0"/>
    <w:link w:val="61"/>
    <w:locked/>
    <w:rsid w:val="00D079EC"/>
    <w:rPr>
      <w:sz w:val="25"/>
      <w:szCs w:val="25"/>
      <w:shd w:val="clear" w:color="auto" w:fill="FFFFFF"/>
    </w:rPr>
  </w:style>
  <w:style w:type="paragraph" w:customStyle="1" w:styleId="61">
    <w:name w:val="Основной текст6"/>
    <w:basedOn w:val="a"/>
    <w:link w:val="ac"/>
    <w:rsid w:val="00D079EC"/>
    <w:pPr>
      <w:shd w:val="clear" w:color="auto" w:fill="FFFFFF"/>
      <w:spacing w:before="300" w:after="420" w:line="0" w:lineRule="atLeast"/>
    </w:pPr>
    <w:rPr>
      <w:sz w:val="25"/>
      <w:szCs w:val="25"/>
    </w:rPr>
  </w:style>
  <w:style w:type="paragraph" w:customStyle="1" w:styleId="msonormalmrcssattr">
    <w:name w:val="msonormal_mr_css_attr"/>
    <w:basedOn w:val="a"/>
    <w:rsid w:val="00F576AB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basedOn w:val="a"/>
    <w:next w:val="ab"/>
    <w:uiPriority w:val="99"/>
    <w:unhideWhenUsed/>
    <w:rsid w:val="005023AB"/>
    <w:pPr>
      <w:spacing w:before="100" w:beforeAutospacing="1" w:after="100" w:afterAutospacing="1"/>
    </w:pPr>
    <w:rPr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7926C0"/>
  </w:style>
  <w:style w:type="table" w:customStyle="1" w:styleId="10">
    <w:name w:val="Сетка таблицы1"/>
    <w:basedOn w:val="a1"/>
    <w:next w:val="a9"/>
    <w:uiPriority w:val="59"/>
    <w:rsid w:val="007926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7926C0"/>
    <w:rPr>
      <w:color w:val="800080"/>
      <w:u w:val="single"/>
    </w:rPr>
  </w:style>
  <w:style w:type="paragraph" w:customStyle="1" w:styleId="xl93">
    <w:name w:val="xl93"/>
    <w:basedOn w:val="a"/>
    <w:rsid w:val="007926C0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7926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7926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7926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79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7926C0"/>
    <w:pPr>
      <w:shd w:val="clear" w:color="000000" w:fill="FFFFFF"/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79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7926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7926C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7926C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79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79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E743DE"/>
  </w:style>
  <w:style w:type="table" w:customStyle="1" w:styleId="24">
    <w:name w:val="Сетка таблицы2"/>
    <w:basedOn w:val="a1"/>
    <w:next w:val="a9"/>
    <w:uiPriority w:val="59"/>
    <w:rsid w:val="00E743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_komfin@novre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&#1076;&#1091;&#1084;&#1072;%20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дума бланк</Template>
  <TotalTime>0</TotalTime>
  <Pages>6</Pages>
  <Words>54562</Words>
  <Characters>311010</Characters>
  <Application>Microsoft Office Word</Application>
  <DocSecurity>0</DocSecurity>
  <Lines>2591</Lines>
  <Paragraphs>729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EVasilyeva</dc:creator>
  <cp:lastModifiedBy>Никитина М.Ю.</cp:lastModifiedBy>
  <cp:revision>2</cp:revision>
  <cp:lastPrinted>2022-02-03T06:06:00Z</cp:lastPrinted>
  <dcterms:created xsi:type="dcterms:W3CDTF">2022-05-26T12:20:00Z</dcterms:created>
  <dcterms:modified xsi:type="dcterms:W3CDTF">2022-05-26T12:20:00Z</dcterms:modified>
</cp:coreProperties>
</file>