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96" w:rsidRPr="00612D3D" w:rsidRDefault="00655C96" w:rsidP="00DE4F0C">
      <w:pPr>
        <w:spacing w:after="0" w:line="240" w:lineRule="auto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612D3D">
        <w:rPr>
          <w:rFonts w:ascii="Times New Roman" w:hAnsi="Times New Roman" w:cs="Times New Roman"/>
          <w:b/>
          <w:spacing w:val="-8"/>
          <w:sz w:val="28"/>
          <w:szCs w:val="28"/>
        </w:rPr>
        <w:t>Аналитическая справка о проведенной работе по оценке эффективности нал</w:t>
      </w:r>
      <w:r w:rsidRPr="00612D3D">
        <w:rPr>
          <w:rFonts w:ascii="Times New Roman" w:hAnsi="Times New Roman" w:cs="Times New Roman"/>
          <w:b/>
          <w:spacing w:val="-8"/>
          <w:sz w:val="28"/>
          <w:szCs w:val="28"/>
        </w:rPr>
        <w:t>о</w:t>
      </w:r>
      <w:r w:rsidRPr="00612D3D">
        <w:rPr>
          <w:rFonts w:ascii="Times New Roman" w:hAnsi="Times New Roman" w:cs="Times New Roman"/>
          <w:b/>
          <w:spacing w:val="-8"/>
          <w:sz w:val="28"/>
          <w:szCs w:val="28"/>
        </w:rPr>
        <w:t xml:space="preserve">говых расходов по местным налогам Мошенского </w:t>
      </w:r>
      <w:r w:rsidR="00DE4F0C" w:rsidRPr="00612D3D">
        <w:rPr>
          <w:rFonts w:ascii="Times New Roman" w:hAnsi="Times New Roman" w:cs="Times New Roman"/>
          <w:b/>
          <w:spacing w:val="-8"/>
          <w:sz w:val="28"/>
          <w:szCs w:val="28"/>
        </w:rPr>
        <w:t>сельского поселения</w:t>
      </w:r>
    </w:p>
    <w:p w:rsidR="00DE4F0C" w:rsidRPr="00EB4529" w:rsidRDefault="00DE4F0C" w:rsidP="00DE4F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F0C" w:rsidRDefault="00655C96" w:rsidP="00655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529">
        <w:rPr>
          <w:rFonts w:ascii="Times New Roman" w:hAnsi="Times New Roman" w:cs="Times New Roman"/>
          <w:sz w:val="28"/>
          <w:szCs w:val="28"/>
        </w:rPr>
        <w:t>Комитет финансов Администрации Мошенского муниципального ра</w:t>
      </w:r>
      <w:r w:rsidRPr="00EB4529">
        <w:rPr>
          <w:rFonts w:ascii="Times New Roman" w:hAnsi="Times New Roman" w:cs="Times New Roman"/>
          <w:sz w:val="28"/>
          <w:szCs w:val="28"/>
        </w:rPr>
        <w:t>й</w:t>
      </w:r>
      <w:r w:rsidRPr="00EB4529">
        <w:rPr>
          <w:rFonts w:ascii="Times New Roman" w:hAnsi="Times New Roman" w:cs="Times New Roman"/>
          <w:sz w:val="28"/>
          <w:szCs w:val="28"/>
        </w:rPr>
        <w:t>она в соответствии с подпунктом  2.1.1.</w:t>
      </w:r>
      <w:r w:rsidR="00DE4F0C">
        <w:rPr>
          <w:rFonts w:ascii="Times New Roman" w:hAnsi="Times New Roman" w:cs="Times New Roman"/>
          <w:sz w:val="28"/>
          <w:szCs w:val="28"/>
        </w:rPr>
        <w:t xml:space="preserve"> </w:t>
      </w:r>
      <w:r w:rsidRPr="00EB4529">
        <w:rPr>
          <w:rFonts w:ascii="Times New Roman" w:hAnsi="Times New Roman" w:cs="Times New Roman"/>
          <w:sz w:val="28"/>
          <w:szCs w:val="28"/>
        </w:rPr>
        <w:t>пунктом 2.1. раздела  2 Соглашения об осуществлении мер, направленных на социально-экономическое развитие и оздоровление муниципальных финансов</w:t>
      </w:r>
      <w:r w:rsidRPr="00EB4529">
        <w:rPr>
          <w:rFonts w:ascii="Times New Roman" w:hAnsi="Times New Roman" w:cs="Times New Roman"/>
          <w:sz w:val="28"/>
          <w:szCs w:val="28"/>
        </w:rPr>
        <w:softHyphen/>
      </w:r>
      <w:r w:rsidRPr="00EB4529">
        <w:rPr>
          <w:rFonts w:ascii="Times New Roman" w:hAnsi="Times New Roman" w:cs="Times New Roman"/>
          <w:sz w:val="28"/>
          <w:szCs w:val="28"/>
        </w:rPr>
        <w:softHyphen/>
      </w:r>
      <w:r w:rsidRPr="00EB4529">
        <w:rPr>
          <w:rFonts w:ascii="Times New Roman" w:hAnsi="Times New Roman" w:cs="Times New Roman"/>
          <w:sz w:val="28"/>
          <w:szCs w:val="28"/>
        </w:rPr>
        <w:softHyphen/>
        <w:t xml:space="preserve"> Мошенского муниципального ра</w:t>
      </w:r>
      <w:r w:rsidRPr="00EB4529">
        <w:rPr>
          <w:rFonts w:ascii="Times New Roman" w:hAnsi="Times New Roman" w:cs="Times New Roman"/>
          <w:sz w:val="28"/>
          <w:szCs w:val="28"/>
        </w:rPr>
        <w:t>й</w:t>
      </w:r>
      <w:r w:rsidRPr="00EB4529">
        <w:rPr>
          <w:rFonts w:ascii="Times New Roman" w:hAnsi="Times New Roman" w:cs="Times New Roman"/>
          <w:sz w:val="28"/>
          <w:szCs w:val="28"/>
        </w:rPr>
        <w:t xml:space="preserve">она, заключенного на 2020 год </w:t>
      </w:r>
      <w:r>
        <w:rPr>
          <w:rFonts w:ascii="Times New Roman" w:hAnsi="Times New Roman" w:cs="Times New Roman"/>
          <w:sz w:val="28"/>
          <w:szCs w:val="28"/>
        </w:rPr>
        <w:t>от 03.02.2020 № 02-32/20-7120-10</w:t>
      </w:r>
      <w:r w:rsidRPr="00EB4529">
        <w:rPr>
          <w:rFonts w:ascii="Times New Roman" w:hAnsi="Times New Roman" w:cs="Times New Roman"/>
          <w:sz w:val="28"/>
          <w:szCs w:val="28"/>
        </w:rPr>
        <w:t>, пунктом 9 Плана мероприятий по устранению с 01 января 2021 года мероприятий по ус</w:t>
      </w:r>
      <w:r w:rsidRPr="00EB4529">
        <w:rPr>
          <w:rFonts w:ascii="Times New Roman" w:hAnsi="Times New Roman" w:cs="Times New Roman"/>
          <w:sz w:val="28"/>
          <w:szCs w:val="28"/>
        </w:rPr>
        <w:t>т</w:t>
      </w:r>
      <w:r w:rsidRPr="00EB4529">
        <w:rPr>
          <w:rFonts w:ascii="Times New Roman" w:hAnsi="Times New Roman" w:cs="Times New Roman"/>
          <w:sz w:val="28"/>
          <w:szCs w:val="28"/>
        </w:rPr>
        <w:t>ранению с 1 января 2021 года неэффективных налоговых льгот (налоговых расходов) и пониженных ставок по налогам, предоставленных органами гос</w:t>
      </w:r>
      <w:r w:rsidRPr="00EB4529">
        <w:rPr>
          <w:rFonts w:ascii="Times New Roman" w:hAnsi="Times New Roman" w:cs="Times New Roman"/>
          <w:sz w:val="28"/>
          <w:szCs w:val="28"/>
        </w:rPr>
        <w:t>у</w:t>
      </w:r>
      <w:r w:rsidRPr="00EB4529">
        <w:rPr>
          <w:rFonts w:ascii="Times New Roman" w:hAnsi="Times New Roman" w:cs="Times New Roman"/>
          <w:sz w:val="28"/>
          <w:szCs w:val="28"/>
        </w:rPr>
        <w:t>дарственной власти и органами местного самоуправления Новгородской о</w:t>
      </w:r>
      <w:r w:rsidRPr="00EB4529">
        <w:rPr>
          <w:rFonts w:ascii="Times New Roman" w:hAnsi="Times New Roman" w:cs="Times New Roman"/>
          <w:sz w:val="28"/>
          <w:szCs w:val="28"/>
        </w:rPr>
        <w:t>б</w:t>
      </w:r>
      <w:r w:rsidRPr="00EB4529">
        <w:rPr>
          <w:rFonts w:ascii="Times New Roman" w:hAnsi="Times New Roman" w:cs="Times New Roman"/>
          <w:sz w:val="28"/>
          <w:szCs w:val="28"/>
        </w:rPr>
        <w:t xml:space="preserve">ласти, утвержденного распоряжением Правительства Новгородской области </w:t>
      </w:r>
      <w:r w:rsidR="00A6236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B4529">
        <w:rPr>
          <w:rFonts w:ascii="Times New Roman" w:hAnsi="Times New Roman" w:cs="Times New Roman"/>
          <w:sz w:val="28"/>
          <w:szCs w:val="28"/>
        </w:rPr>
        <w:t>от 26.03.2020 № 84-рг представляет реестр налоговых льгот (налоговых расх</w:t>
      </w:r>
      <w:r w:rsidRPr="00EB4529">
        <w:rPr>
          <w:rFonts w:ascii="Times New Roman" w:hAnsi="Times New Roman" w:cs="Times New Roman"/>
          <w:sz w:val="28"/>
          <w:szCs w:val="28"/>
        </w:rPr>
        <w:t>о</w:t>
      </w:r>
      <w:r w:rsidRPr="00EB4529">
        <w:rPr>
          <w:rFonts w:ascii="Times New Roman" w:hAnsi="Times New Roman" w:cs="Times New Roman"/>
          <w:sz w:val="28"/>
          <w:szCs w:val="28"/>
        </w:rPr>
        <w:t>дов) на 2019 год и  сообщает результаты проведения оценки налоговых расх</w:t>
      </w:r>
      <w:r w:rsidRPr="00EB4529">
        <w:rPr>
          <w:rFonts w:ascii="Times New Roman" w:hAnsi="Times New Roman" w:cs="Times New Roman"/>
          <w:sz w:val="28"/>
          <w:szCs w:val="28"/>
        </w:rPr>
        <w:t>о</w:t>
      </w:r>
      <w:r w:rsidRPr="00EB4529">
        <w:rPr>
          <w:rFonts w:ascii="Times New Roman" w:hAnsi="Times New Roman" w:cs="Times New Roman"/>
          <w:sz w:val="28"/>
          <w:szCs w:val="28"/>
        </w:rPr>
        <w:t>дов за 2018 год по физическим лицам  и за 2019 год по юридическим лицам.</w:t>
      </w:r>
    </w:p>
    <w:p w:rsidR="00DE4F0C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529">
        <w:rPr>
          <w:rFonts w:ascii="Times New Roman" w:hAnsi="Times New Roman" w:cs="Times New Roman"/>
          <w:sz w:val="28"/>
          <w:szCs w:val="28"/>
        </w:rPr>
        <w:t xml:space="preserve">В 2019 году и январе-апреле 2020 года </w:t>
      </w:r>
      <w:r w:rsidR="00DE4F0C">
        <w:rPr>
          <w:rFonts w:ascii="Times New Roman" w:hAnsi="Times New Roman" w:cs="Times New Roman"/>
          <w:sz w:val="28"/>
          <w:szCs w:val="28"/>
        </w:rPr>
        <w:t>по Мошенскому сельскому пос</w:t>
      </w:r>
      <w:r w:rsidR="00DE4F0C">
        <w:rPr>
          <w:rFonts w:ascii="Times New Roman" w:hAnsi="Times New Roman" w:cs="Times New Roman"/>
          <w:sz w:val="28"/>
          <w:szCs w:val="28"/>
        </w:rPr>
        <w:t>е</w:t>
      </w:r>
      <w:r w:rsidR="00DE4F0C">
        <w:rPr>
          <w:rFonts w:ascii="Times New Roman" w:hAnsi="Times New Roman" w:cs="Times New Roman"/>
          <w:sz w:val="28"/>
          <w:szCs w:val="28"/>
        </w:rPr>
        <w:t>лению</w:t>
      </w:r>
      <w:r w:rsidRPr="00EB4529">
        <w:rPr>
          <w:rFonts w:ascii="Times New Roman" w:hAnsi="Times New Roman" w:cs="Times New Roman"/>
          <w:sz w:val="28"/>
          <w:szCs w:val="28"/>
        </w:rPr>
        <w:t xml:space="preserve"> осуществлялась работа с целью отмены установленных налоговых льгот и пониженных налог</w:t>
      </w:r>
      <w:r w:rsidR="00DE4F0C">
        <w:rPr>
          <w:rFonts w:ascii="Times New Roman" w:hAnsi="Times New Roman" w:cs="Times New Roman"/>
          <w:sz w:val="28"/>
          <w:szCs w:val="28"/>
        </w:rPr>
        <w:t>овых ставок по местным налогам.</w:t>
      </w:r>
    </w:p>
    <w:p w:rsidR="00DE4F0C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EB4529">
        <w:rPr>
          <w:rFonts w:ascii="Times New Roman" w:hAnsi="Times New Roman" w:cs="Times New Roman"/>
          <w:sz w:val="28"/>
          <w:szCs w:val="28"/>
        </w:rPr>
        <w:t>с 01 января 2020 года</w:t>
      </w:r>
      <w:r w:rsidRPr="00EB452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EB4529">
        <w:rPr>
          <w:rFonts w:ascii="Times New Roman" w:hAnsi="Times New Roman" w:cs="Times New Roman"/>
          <w:snapToGrid w:val="0"/>
          <w:sz w:val="28"/>
          <w:szCs w:val="28"/>
        </w:rPr>
        <w:t xml:space="preserve">установлены максимальная ставка по земельному налогу </w:t>
      </w:r>
      <w:r w:rsidRPr="00EB4529">
        <w:rPr>
          <w:rFonts w:ascii="Times New Roman" w:hAnsi="Times New Roman" w:cs="Times New Roman"/>
          <w:sz w:val="28"/>
          <w:szCs w:val="28"/>
        </w:rPr>
        <w:t>0,3 процента в отношении земельных участков, отн</w:t>
      </w:r>
      <w:r w:rsidRPr="00EB4529">
        <w:rPr>
          <w:rFonts w:ascii="Times New Roman" w:hAnsi="Times New Roman" w:cs="Times New Roman"/>
          <w:sz w:val="28"/>
          <w:szCs w:val="28"/>
        </w:rPr>
        <w:t>е</w:t>
      </w:r>
      <w:r w:rsidRPr="00EB4529">
        <w:rPr>
          <w:rFonts w:ascii="Times New Roman" w:hAnsi="Times New Roman" w:cs="Times New Roman"/>
          <w:sz w:val="28"/>
          <w:szCs w:val="28"/>
        </w:rPr>
        <w:t>сенных к землям сельскохозяйственного назначения или к землям в составе зон сельскохозяйственного использования в населенных пунктах и использу</w:t>
      </w:r>
      <w:r w:rsidRPr="00EB4529">
        <w:rPr>
          <w:rFonts w:ascii="Times New Roman" w:hAnsi="Times New Roman" w:cs="Times New Roman"/>
          <w:sz w:val="28"/>
          <w:szCs w:val="28"/>
        </w:rPr>
        <w:t>е</w:t>
      </w:r>
      <w:r w:rsidRPr="00EB4529">
        <w:rPr>
          <w:rFonts w:ascii="Times New Roman" w:hAnsi="Times New Roman" w:cs="Times New Roman"/>
          <w:sz w:val="28"/>
          <w:szCs w:val="28"/>
        </w:rPr>
        <w:t xml:space="preserve">мых для сельскохозяйственного производства. Пониженная ставка </w:t>
      </w:r>
      <w:proofErr w:type="spellStart"/>
      <w:r w:rsidRPr="00EB4529">
        <w:rPr>
          <w:rFonts w:ascii="Times New Roman" w:hAnsi="Times New Roman" w:cs="Times New Roman"/>
          <w:sz w:val="28"/>
          <w:szCs w:val="28"/>
        </w:rPr>
        <w:t>невостр</w:t>
      </w:r>
      <w:r w:rsidRPr="00EB4529">
        <w:rPr>
          <w:rFonts w:ascii="Times New Roman" w:hAnsi="Times New Roman" w:cs="Times New Roman"/>
          <w:sz w:val="28"/>
          <w:szCs w:val="28"/>
        </w:rPr>
        <w:t>е</w:t>
      </w:r>
      <w:r w:rsidRPr="00EB4529">
        <w:rPr>
          <w:rFonts w:ascii="Times New Roman" w:hAnsi="Times New Roman" w:cs="Times New Roman"/>
          <w:sz w:val="28"/>
          <w:szCs w:val="28"/>
        </w:rPr>
        <w:t>бована</w:t>
      </w:r>
      <w:proofErr w:type="spellEnd"/>
      <w:r w:rsidRPr="00EB4529">
        <w:rPr>
          <w:rFonts w:ascii="Times New Roman" w:hAnsi="Times New Roman" w:cs="Times New Roman"/>
          <w:sz w:val="28"/>
          <w:szCs w:val="28"/>
        </w:rPr>
        <w:t>.</w:t>
      </w:r>
    </w:p>
    <w:p w:rsidR="00DE4F0C" w:rsidRPr="00395C45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45">
        <w:rPr>
          <w:rFonts w:ascii="Times New Roman" w:hAnsi="Times New Roman" w:cs="Times New Roman"/>
          <w:sz w:val="28"/>
          <w:szCs w:val="28"/>
        </w:rPr>
        <w:t>Согласно информации Межрайонной ИФНС России №1 по Новгоро</w:t>
      </w:r>
      <w:r w:rsidRPr="00395C45">
        <w:rPr>
          <w:rFonts w:ascii="Times New Roman" w:hAnsi="Times New Roman" w:cs="Times New Roman"/>
          <w:sz w:val="28"/>
          <w:szCs w:val="28"/>
        </w:rPr>
        <w:t>д</w:t>
      </w:r>
      <w:r w:rsidRPr="00395C45">
        <w:rPr>
          <w:rFonts w:ascii="Times New Roman" w:hAnsi="Times New Roman" w:cs="Times New Roman"/>
          <w:sz w:val="28"/>
          <w:szCs w:val="28"/>
        </w:rPr>
        <w:t xml:space="preserve">ской области объем предоставленных налоговых расходов (налоговых льгот) за 2019 год </w:t>
      </w:r>
      <w:r w:rsidRPr="00395C45">
        <w:rPr>
          <w:rFonts w:ascii="Times New Roman" w:hAnsi="Times New Roman" w:cs="Times New Roman"/>
          <w:b/>
          <w:sz w:val="28"/>
          <w:szCs w:val="28"/>
        </w:rPr>
        <w:t>по земельному налогу юридических лиц</w:t>
      </w:r>
      <w:r w:rsidRPr="00395C45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0614AD">
        <w:rPr>
          <w:rFonts w:ascii="Times New Roman" w:hAnsi="Times New Roman" w:cs="Times New Roman"/>
          <w:b/>
          <w:sz w:val="28"/>
          <w:szCs w:val="28"/>
        </w:rPr>
        <w:t>2</w:t>
      </w:r>
      <w:r w:rsidR="00637200">
        <w:rPr>
          <w:rFonts w:ascii="Times New Roman" w:hAnsi="Times New Roman" w:cs="Times New Roman"/>
          <w:b/>
          <w:sz w:val="28"/>
          <w:szCs w:val="28"/>
        </w:rPr>
        <w:t>3</w:t>
      </w:r>
      <w:r w:rsidRPr="00395C45">
        <w:rPr>
          <w:rFonts w:ascii="Times New Roman" w:hAnsi="Times New Roman" w:cs="Times New Roman"/>
          <w:b/>
          <w:sz w:val="28"/>
          <w:szCs w:val="28"/>
        </w:rPr>
        <w:t>,0 тыс. ру</w:t>
      </w:r>
      <w:r w:rsidRPr="00395C45">
        <w:rPr>
          <w:rFonts w:ascii="Times New Roman" w:hAnsi="Times New Roman" w:cs="Times New Roman"/>
          <w:b/>
          <w:sz w:val="28"/>
          <w:szCs w:val="28"/>
        </w:rPr>
        <w:t>б</w:t>
      </w:r>
      <w:r w:rsidRPr="00395C45">
        <w:rPr>
          <w:rFonts w:ascii="Times New Roman" w:hAnsi="Times New Roman" w:cs="Times New Roman"/>
          <w:b/>
          <w:sz w:val="28"/>
          <w:szCs w:val="28"/>
        </w:rPr>
        <w:t>лей</w:t>
      </w:r>
      <w:r w:rsidRPr="00395C45">
        <w:rPr>
          <w:rFonts w:ascii="Times New Roman" w:hAnsi="Times New Roman" w:cs="Times New Roman"/>
          <w:sz w:val="28"/>
          <w:szCs w:val="28"/>
        </w:rPr>
        <w:t>. Количество налогоплательщиков, которым пред</w:t>
      </w:r>
      <w:r w:rsidR="001F08A5" w:rsidRPr="00395C45">
        <w:rPr>
          <w:rFonts w:ascii="Times New Roman" w:hAnsi="Times New Roman" w:cs="Times New Roman"/>
          <w:sz w:val="28"/>
          <w:szCs w:val="28"/>
        </w:rPr>
        <w:t>оставлены налоговые льготы –</w:t>
      </w:r>
      <w:r w:rsidR="003B2200" w:rsidRPr="00395C45">
        <w:rPr>
          <w:rFonts w:ascii="Times New Roman" w:hAnsi="Times New Roman" w:cs="Times New Roman"/>
          <w:sz w:val="28"/>
          <w:szCs w:val="28"/>
        </w:rPr>
        <w:t xml:space="preserve"> </w:t>
      </w:r>
      <w:r w:rsidR="00395C45" w:rsidRPr="00395C45">
        <w:rPr>
          <w:rFonts w:ascii="Times New Roman" w:hAnsi="Times New Roman" w:cs="Times New Roman"/>
          <w:sz w:val="28"/>
          <w:szCs w:val="28"/>
        </w:rPr>
        <w:t>1</w:t>
      </w:r>
      <w:r w:rsidR="001F08A5" w:rsidRPr="00395C45">
        <w:rPr>
          <w:rFonts w:ascii="Times New Roman" w:hAnsi="Times New Roman" w:cs="Times New Roman"/>
          <w:sz w:val="28"/>
          <w:szCs w:val="28"/>
        </w:rPr>
        <w:t xml:space="preserve"> </w:t>
      </w:r>
      <w:r w:rsidRPr="00395C45">
        <w:rPr>
          <w:rFonts w:ascii="Times New Roman" w:hAnsi="Times New Roman" w:cs="Times New Roman"/>
          <w:sz w:val="28"/>
          <w:szCs w:val="28"/>
        </w:rPr>
        <w:t>в том числе:</w:t>
      </w:r>
    </w:p>
    <w:p w:rsidR="00DE4F0C" w:rsidRPr="00912CFF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95C45">
        <w:rPr>
          <w:rFonts w:ascii="Times New Roman" w:hAnsi="Times New Roman" w:cs="Times New Roman"/>
          <w:sz w:val="28"/>
          <w:szCs w:val="28"/>
        </w:rPr>
        <w:t>1.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 xml:space="preserve"> Органы государственной власти и местного самоуправления, фина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>сируемые за счет средств областного и (или) бюджетов муниципальных обр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>зований</w:t>
      </w:r>
      <w:r w:rsidR="003B2200" w:rsidRPr="00395C45">
        <w:rPr>
          <w:rFonts w:ascii="Times New Roman" w:hAnsi="Times New Roman" w:cs="Times New Roman"/>
          <w:sz w:val="28"/>
          <w:szCs w:val="28"/>
        </w:rPr>
        <w:t xml:space="preserve"> - </w:t>
      </w:r>
      <w:r w:rsidR="00395C45" w:rsidRPr="00395C45">
        <w:rPr>
          <w:rFonts w:ascii="Times New Roman" w:hAnsi="Times New Roman" w:cs="Times New Roman"/>
          <w:sz w:val="28"/>
          <w:szCs w:val="28"/>
        </w:rPr>
        <w:t>1</w:t>
      </w:r>
      <w:r w:rsidRPr="00395C45">
        <w:rPr>
          <w:rFonts w:ascii="Times New Roman" w:hAnsi="Times New Roman" w:cs="Times New Roman"/>
          <w:sz w:val="28"/>
          <w:szCs w:val="28"/>
        </w:rPr>
        <w:t xml:space="preserve"> налогоплательщиков на сумму </w:t>
      </w:r>
      <w:r w:rsidR="00395C45" w:rsidRPr="00395C45">
        <w:rPr>
          <w:rFonts w:ascii="Times New Roman" w:hAnsi="Times New Roman" w:cs="Times New Roman"/>
          <w:sz w:val="28"/>
          <w:szCs w:val="28"/>
        </w:rPr>
        <w:t>2</w:t>
      </w:r>
      <w:r w:rsidR="00B63A81">
        <w:rPr>
          <w:rFonts w:ascii="Times New Roman" w:hAnsi="Times New Roman" w:cs="Times New Roman"/>
          <w:sz w:val="28"/>
          <w:szCs w:val="28"/>
        </w:rPr>
        <w:t>3</w:t>
      </w:r>
      <w:r w:rsidR="00395C45" w:rsidRPr="00395C45">
        <w:rPr>
          <w:rFonts w:ascii="Times New Roman" w:hAnsi="Times New Roman" w:cs="Times New Roman"/>
          <w:sz w:val="28"/>
          <w:szCs w:val="28"/>
        </w:rPr>
        <w:t>,0</w:t>
      </w:r>
      <w:r w:rsidRPr="00395C45">
        <w:rPr>
          <w:rFonts w:ascii="Times New Roman" w:hAnsi="Times New Roman" w:cs="Times New Roman"/>
          <w:sz w:val="28"/>
          <w:szCs w:val="28"/>
        </w:rPr>
        <w:t xml:space="preserve"> тыс.рублей. </w:t>
      </w:r>
      <w:r w:rsidRPr="00912CFF">
        <w:rPr>
          <w:rFonts w:ascii="Times New Roman" w:hAnsi="Times New Roman" w:cs="Times New Roman"/>
          <w:spacing w:val="-6"/>
          <w:sz w:val="28"/>
          <w:szCs w:val="28"/>
        </w:rPr>
        <w:t>Льгота эффективна.</w:t>
      </w:r>
    </w:p>
    <w:p w:rsidR="00DE4F0C" w:rsidRPr="00395C45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395C45">
        <w:rPr>
          <w:rFonts w:ascii="Times New Roman" w:hAnsi="Times New Roman" w:cs="Times New Roman"/>
          <w:sz w:val="28"/>
          <w:szCs w:val="28"/>
        </w:rPr>
        <w:t>2. Налоговой льготой по о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рганизациям, реализующим </w:t>
      </w:r>
      <w:r w:rsidRPr="00395C45">
        <w:rPr>
          <w:rFonts w:ascii="Times New Roman" w:hAnsi="Times New Roman" w:cs="Times New Roman"/>
          <w:sz w:val="28"/>
          <w:szCs w:val="28"/>
        </w:rPr>
        <w:t>инвестиционные проекты, одобренные в установленном порядке Администрацией муниц</w:t>
      </w:r>
      <w:r w:rsidRPr="00395C45">
        <w:rPr>
          <w:rFonts w:ascii="Times New Roman" w:hAnsi="Times New Roman" w:cs="Times New Roman"/>
          <w:sz w:val="28"/>
          <w:szCs w:val="28"/>
        </w:rPr>
        <w:t>и</w:t>
      </w:r>
      <w:r w:rsidRPr="00395C45">
        <w:rPr>
          <w:rFonts w:ascii="Times New Roman" w:hAnsi="Times New Roman" w:cs="Times New Roman"/>
          <w:sz w:val="28"/>
          <w:szCs w:val="28"/>
        </w:rPr>
        <w:t>пального района и соответствующие требованиям, установленным Правилами расчета момента достижения полной окупаемости вложенных средств, расче</w:t>
      </w:r>
      <w:r w:rsidRPr="00395C45">
        <w:rPr>
          <w:rFonts w:ascii="Times New Roman" w:hAnsi="Times New Roman" w:cs="Times New Roman"/>
          <w:sz w:val="28"/>
          <w:szCs w:val="28"/>
        </w:rPr>
        <w:t>т</w:t>
      </w:r>
      <w:r w:rsidRPr="00395C45">
        <w:rPr>
          <w:rFonts w:ascii="Times New Roman" w:hAnsi="Times New Roman" w:cs="Times New Roman"/>
          <w:sz w:val="28"/>
          <w:szCs w:val="28"/>
        </w:rPr>
        <w:t>ного срока окупаемости и определения иных особенностей применения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</w:t>
      </w:r>
      <w:r w:rsidR="00395C45" w:rsidRPr="00395C45">
        <w:rPr>
          <w:rFonts w:ascii="Times New Roman" w:hAnsi="Times New Roman" w:cs="Times New Roman"/>
          <w:sz w:val="28"/>
          <w:szCs w:val="28"/>
        </w:rPr>
        <w:t xml:space="preserve"> </w:t>
      </w:r>
      <w:r w:rsidR="003C78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95C45">
        <w:rPr>
          <w:rFonts w:ascii="Times New Roman" w:hAnsi="Times New Roman" w:cs="Times New Roman"/>
          <w:sz w:val="28"/>
          <w:szCs w:val="28"/>
        </w:rPr>
        <w:t>от 29.01.1997 № 500-ОД</w:t>
      </w:r>
      <w:r w:rsidRPr="00395C45">
        <w:rPr>
          <w:rFonts w:ascii="Times New Roman" w:hAnsi="Times New Roman" w:cs="Times New Roman"/>
          <w:color w:val="000000"/>
          <w:sz w:val="28"/>
          <w:szCs w:val="28"/>
        </w:rPr>
        <w:t xml:space="preserve"> льготой не воспользовались,</w:t>
      </w:r>
      <w:r w:rsidRPr="00395C45">
        <w:rPr>
          <w:rFonts w:ascii="Times New Roman" w:hAnsi="Times New Roman" w:cs="Times New Roman"/>
          <w:sz w:val="28"/>
          <w:szCs w:val="28"/>
        </w:rPr>
        <w:t xml:space="preserve"> но в целях привлечения потенциальных инвесторов на территорию муниципального района и увелич</w:t>
      </w:r>
      <w:r w:rsidRPr="00395C45">
        <w:rPr>
          <w:rFonts w:ascii="Times New Roman" w:hAnsi="Times New Roman" w:cs="Times New Roman"/>
          <w:sz w:val="28"/>
          <w:szCs w:val="28"/>
        </w:rPr>
        <w:t>е</w:t>
      </w:r>
      <w:r w:rsidRPr="00395C45">
        <w:rPr>
          <w:rFonts w:ascii="Times New Roman" w:hAnsi="Times New Roman" w:cs="Times New Roman"/>
          <w:sz w:val="28"/>
          <w:szCs w:val="28"/>
        </w:rPr>
        <w:t>ния налоговых поступлений в консолидированный бюджет Новгородской о</w:t>
      </w:r>
      <w:r w:rsidRPr="00395C45">
        <w:rPr>
          <w:rFonts w:ascii="Times New Roman" w:hAnsi="Times New Roman" w:cs="Times New Roman"/>
          <w:sz w:val="28"/>
          <w:szCs w:val="28"/>
        </w:rPr>
        <w:t>б</w:t>
      </w:r>
      <w:r w:rsidRPr="00395C45">
        <w:rPr>
          <w:rFonts w:ascii="Times New Roman" w:hAnsi="Times New Roman" w:cs="Times New Roman"/>
          <w:sz w:val="28"/>
          <w:szCs w:val="28"/>
        </w:rPr>
        <w:t>ласти эта налоговая льгота не предполагается  к отмене.</w:t>
      </w:r>
    </w:p>
    <w:p w:rsidR="00DE4F0C" w:rsidRPr="00CD1B93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B93">
        <w:rPr>
          <w:rFonts w:ascii="Times New Roman" w:hAnsi="Times New Roman" w:cs="Times New Roman"/>
          <w:sz w:val="28"/>
          <w:szCs w:val="28"/>
        </w:rPr>
        <w:t xml:space="preserve">Объем предоставленных налоговых льгот (налоговых расходов) по </w:t>
      </w:r>
      <w:r w:rsidRPr="00CD1B93">
        <w:rPr>
          <w:rFonts w:ascii="Times New Roman" w:hAnsi="Times New Roman" w:cs="Times New Roman"/>
          <w:b/>
          <w:sz w:val="28"/>
          <w:szCs w:val="28"/>
        </w:rPr>
        <w:t>з</w:t>
      </w:r>
      <w:r w:rsidRPr="00CD1B93">
        <w:rPr>
          <w:rFonts w:ascii="Times New Roman" w:hAnsi="Times New Roman" w:cs="Times New Roman"/>
          <w:b/>
          <w:sz w:val="28"/>
          <w:szCs w:val="28"/>
        </w:rPr>
        <w:t>е</w:t>
      </w:r>
      <w:r w:rsidRPr="00CD1B93">
        <w:rPr>
          <w:rFonts w:ascii="Times New Roman" w:hAnsi="Times New Roman" w:cs="Times New Roman"/>
          <w:b/>
          <w:sz w:val="28"/>
          <w:szCs w:val="28"/>
        </w:rPr>
        <w:t>мельному налогу физических лиц за 2018</w:t>
      </w:r>
      <w:r w:rsidRPr="00CD1B93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1F08A5" w:rsidRPr="00CD1B93">
        <w:rPr>
          <w:rFonts w:ascii="Times New Roman" w:hAnsi="Times New Roman" w:cs="Times New Roman"/>
          <w:b/>
          <w:sz w:val="28"/>
          <w:szCs w:val="28"/>
        </w:rPr>
        <w:t>6,</w:t>
      </w:r>
      <w:r w:rsidR="00824DFD" w:rsidRPr="00CD1B93">
        <w:rPr>
          <w:rFonts w:ascii="Times New Roman" w:hAnsi="Times New Roman" w:cs="Times New Roman"/>
          <w:b/>
          <w:sz w:val="28"/>
          <w:szCs w:val="28"/>
        </w:rPr>
        <w:t>7</w:t>
      </w:r>
      <w:r w:rsidRPr="00CD1B93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CD1B93">
        <w:rPr>
          <w:rFonts w:ascii="Times New Roman" w:hAnsi="Times New Roman" w:cs="Times New Roman"/>
          <w:sz w:val="28"/>
          <w:szCs w:val="28"/>
        </w:rPr>
        <w:t>, к</w:t>
      </w:r>
      <w:r w:rsidRPr="00CD1B93">
        <w:rPr>
          <w:rFonts w:ascii="Times New Roman" w:hAnsi="Times New Roman" w:cs="Times New Roman"/>
          <w:sz w:val="28"/>
          <w:szCs w:val="28"/>
        </w:rPr>
        <w:t>о</w:t>
      </w:r>
      <w:r w:rsidRPr="00CD1B93">
        <w:rPr>
          <w:rFonts w:ascii="Times New Roman" w:hAnsi="Times New Roman" w:cs="Times New Roman"/>
          <w:sz w:val="28"/>
          <w:szCs w:val="28"/>
        </w:rPr>
        <w:lastRenderedPageBreak/>
        <w:t>личество налогоплательщиков,</w:t>
      </w:r>
      <w:r w:rsidR="00B107F8">
        <w:rPr>
          <w:rFonts w:ascii="Times New Roman" w:hAnsi="Times New Roman" w:cs="Times New Roman"/>
          <w:sz w:val="28"/>
          <w:szCs w:val="28"/>
        </w:rPr>
        <w:t xml:space="preserve"> воспользовавшихся </w:t>
      </w:r>
      <w:r w:rsidR="001F08A5" w:rsidRPr="00CD1B93">
        <w:rPr>
          <w:rFonts w:ascii="Times New Roman" w:hAnsi="Times New Roman" w:cs="Times New Roman"/>
          <w:sz w:val="28"/>
          <w:szCs w:val="28"/>
        </w:rPr>
        <w:t>льготой</w:t>
      </w:r>
      <w:r w:rsidR="002C5AF7">
        <w:rPr>
          <w:rFonts w:ascii="Times New Roman" w:hAnsi="Times New Roman" w:cs="Times New Roman"/>
          <w:sz w:val="28"/>
          <w:szCs w:val="28"/>
        </w:rPr>
        <w:t xml:space="preserve"> </w:t>
      </w:r>
      <w:r w:rsidR="001F08A5" w:rsidRPr="00CD1B93">
        <w:rPr>
          <w:rFonts w:ascii="Times New Roman" w:hAnsi="Times New Roman" w:cs="Times New Roman"/>
          <w:sz w:val="28"/>
          <w:szCs w:val="28"/>
        </w:rPr>
        <w:t xml:space="preserve">- </w:t>
      </w:r>
      <w:r w:rsidR="00824DFD" w:rsidRPr="00CD1B93">
        <w:rPr>
          <w:rFonts w:ascii="Times New Roman" w:hAnsi="Times New Roman" w:cs="Times New Roman"/>
          <w:sz w:val="28"/>
          <w:szCs w:val="28"/>
        </w:rPr>
        <w:t>24</w:t>
      </w:r>
      <w:r w:rsidRPr="00CD1B93">
        <w:rPr>
          <w:rFonts w:ascii="Times New Roman" w:hAnsi="Times New Roman" w:cs="Times New Roman"/>
          <w:sz w:val="28"/>
          <w:szCs w:val="28"/>
        </w:rPr>
        <w:t xml:space="preserve"> человека, в том числе самые востребованные:</w:t>
      </w:r>
    </w:p>
    <w:p w:rsidR="00DE4F0C" w:rsidRPr="00FF399A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99A">
        <w:rPr>
          <w:rFonts w:ascii="Times New Roman" w:hAnsi="Times New Roman" w:cs="Times New Roman"/>
          <w:sz w:val="28"/>
          <w:szCs w:val="28"/>
        </w:rPr>
        <w:t>1.</w:t>
      </w:r>
      <w:r w:rsidRPr="00FF399A"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Физические лица - участники, ветераны, труженики тыла и инвалиды Великой Отечественной войны, бывшие узники концлагерей, гетто и других мест принудительного содержания в период Второй мировой войны, бывшие военнопленные во время Второй мировой войны - </w:t>
      </w:r>
      <w:r w:rsidR="00444F5E" w:rsidRPr="00FF399A">
        <w:rPr>
          <w:rFonts w:ascii="Times New Roman" w:hAnsi="Times New Roman" w:cs="Times New Roman"/>
          <w:sz w:val="28"/>
          <w:szCs w:val="28"/>
        </w:rPr>
        <w:t>1</w:t>
      </w:r>
      <w:r w:rsidRPr="00FF399A">
        <w:rPr>
          <w:rFonts w:ascii="Times New Roman" w:hAnsi="Times New Roman" w:cs="Times New Roman"/>
          <w:sz w:val="28"/>
          <w:szCs w:val="28"/>
        </w:rPr>
        <w:t xml:space="preserve"> налогоплательщика на сумму </w:t>
      </w:r>
      <w:r w:rsidR="00444F5E" w:rsidRPr="00FF399A">
        <w:rPr>
          <w:rFonts w:ascii="Times New Roman" w:hAnsi="Times New Roman" w:cs="Times New Roman"/>
          <w:sz w:val="28"/>
          <w:szCs w:val="28"/>
        </w:rPr>
        <w:t>0,3</w:t>
      </w:r>
      <w:r w:rsidR="00AF408B" w:rsidRPr="00FF399A">
        <w:rPr>
          <w:rFonts w:ascii="Times New Roman" w:hAnsi="Times New Roman" w:cs="Times New Roman"/>
          <w:sz w:val="28"/>
          <w:szCs w:val="28"/>
        </w:rPr>
        <w:t xml:space="preserve"> </w:t>
      </w:r>
      <w:r w:rsidRPr="00FF399A">
        <w:rPr>
          <w:rFonts w:ascii="Times New Roman" w:hAnsi="Times New Roman" w:cs="Times New Roman"/>
          <w:sz w:val="28"/>
          <w:szCs w:val="28"/>
        </w:rPr>
        <w:t>тыс. рублей.</w:t>
      </w:r>
    </w:p>
    <w:p w:rsidR="00DE4F0C" w:rsidRPr="002E6D9F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D9F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2E6D9F">
        <w:rPr>
          <w:rFonts w:ascii="Times New Roman" w:hAnsi="Times New Roman" w:cs="Times New Roman"/>
          <w:sz w:val="28"/>
          <w:szCs w:val="28"/>
        </w:rPr>
        <w:t xml:space="preserve"> Граждане в возрасте восьмидесяти и более лет, которым предоставл</w:t>
      </w:r>
      <w:r w:rsidRPr="002E6D9F">
        <w:rPr>
          <w:rFonts w:ascii="Times New Roman" w:hAnsi="Times New Roman" w:cs="Times New Roman"/>
          <w:sz w:val="28"/>
          <w:szCs w:val="28"/>
        </w:rPr>
        <w:t>е</w:t>
      </w:r>
      <w:r w:rsidRPr="002E6D9F">
        <w:rPr>
          <w:rFonts w:ascii="Times New Roman" w:hAnsi="Times New Roman" w:cs="Times New Roman"/>
          <w:sz w:val="28"/>
          <w:szCs w:val="28"/>
        </w:rPr>
        <w:t>ны земельные участки для эксплуатации индивидуального жилого дома, при условии регистрации в нем постоянного места жительства</w:t>
      </w:r>
      <w:r w:rsidRPr="002E6D9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3751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6D9F" w:rsidRPr="002E6D9F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2E6D9F">
        <w:rPr>
          <w:rFonts w:ascii="Times New Roman" w:hAnsi="Times New Roman" w:cs="Times New Roman"/>
          <w:sz w:val="28"/>
          <w:szCs w:val="28"/>
        </w:rPr>
        <w:t xml:space="preserve"> налогопл</w:t>
      </w:r>
      <w:r w:rsidRPr="002E6D9F">
        <w:rPr>
          <w:rFonts w:ascii="Times New Roman" w:hAnsi="Times New Roman" w:cs="Times New Roman"/>
          <w:sz w:val="28"/>
          <w:szCs w:val="28"/>
        </w:rPr>
        <w:t>а</w:t>
      </w:r>
      <w:r w:rsidRPr="002E6D9F">
        <w:rPr>
          <w:rFonts w:ascii="Times New Roman" w:hAnsi="Times New Roman" w:cs="Times New Roman"/>
          <w:sz w:val="28"/>
          <w:szCs w:val="28"/>
        </w:rPr>
        <w:t>тельщиков  на сумму 6,</w:t>
      </w:r>
      <w:r w:rsidR="002E6D9F" w:rsidRPr="002E6D9F">
        <w:rPr>
          <w:rFonts w:ascii="Times New Roman" w:hAnsi="Times New Roman" w:cs="Times New Roman"/>
          <w:sz w:val="28"/>
          <w:szCs w:val="28"/>
        </w:rPr>
        <w:t>4</w:t>
      </w:r>
      <w:r w:rsidRPr="002E6D9F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DE4F0C" w:rsidRPr="0078119D" w:rsidRDefault="00655C96" w:rsidP="00DE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19D">
        <w:rPr>
          <w:rFonts w:ascii="Times New Roman" w:hAnsi="Times New Roman" w:cs="Times New Roman"/>
          <w:sz w:val="28"/>
          <w:szCs w:val="28"/>
        </w:rPr>
        <w:t xml:space="preserve">По </w:t>
      </w:r>
      <w:r w:rsidR="00574E19" w:rsidRPr="0078119D">
        <w:rPr>
          <w:rFonts w:ascii="Times New Roman" w:hAnsi="Times New Roman" w:cs="Times New Roman"/>
          <w:sz w:val="28"/>
          <w:szCs w:val="28"/>
        </w:rPr>
        <w:t xml:space="preserve">Мошенскому </w:t>
      </w:r>
      <w:r w:rsidRPr="0078119D">
        <w:rPr>
          <w:rFonts w:ascii="Times New Roman" w:hAnsi="Times New Roman" w:cs="Times New Roman"/>
          <w:sz w:val="28"/>
          <w:szCs w:val="28"/>
        </w:rPr>
        <w:t>сельск</w:t>
      </w:r>
      <w:r w:rsidR="00574E19" w:rsidRPr="0078119D">
        <w:rPr>
          <w:rFonts w:ascii="Times New Roman" w:hAnsi="Times New Roman" w:cs="Times New Roman"/>
          <w:sz w:val="28"/>
          <w:szCs w:val="28"/>
        </w:rPr>
        <w:t>ому</w:t>
      </w:r>
      <w:r w:rsidR="0078119D" w:rsidRPr="0078119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74E19" w:rsidRPr="0078119D">
        <w:rPr>
          <w:rFonts w:ascii="Times New Roman" w:hAnsi="Times New Roman" w:cs="Times New Roman"/>
          <w:sz w:val="28"/>
          <w:szCs w:val="28"/>
        </w:rPr>
        <w:t>ю</w:t>
      </w:r>
      <w:r w:rsidRPr="0078119D">
        <w:rPr>
          <w:rFonts w:ascii="Times New Roman" w:hAnsi="Times New Roman" w:cs="Times New Roman"/>
          <w:sz w:val="28"/>
          <w:szCs w:val="28"/>
        </w:rPr>
        <w:t xml:space="preserve"> льготой никто не воспользовался </w:t>
      </w:r>
      <w:r w:rsidR="00950EDB">
        <w:rPr>
          <w:rFonts w:ascii="Times New Roman" w:hAnsi="Times New Roman" w:cs="Times New Roman"/>
          <w:sz w:val="28"/>
          <w:szCs w:val="28"/>
        </w:rPr>
        <w:t xml:space="preserve">налогоплательщики </w:t>
      </w:r>
      <w:r w:rsidR="00950EDB" w:rsidRPr="0078119D">
        <w:rPr>
          <w:rFonts w:ascii="Times New Roman" w:hAnsi="Times New Roman" w:cs="Times New Roman"/>
          <w:sz w:val="28"/>
          <w:szCs w:val="28"/>
        </w:rPr>
        <w:t>по категории</w:t>
      </w:r>
      <w:r w:rsidR="00950EDB">
        <w:rPr>
          <w:rFonts w:ascii="Times New Roman" w:hAnsi="Times New Roman" w:cs="Times New Roman"/>
          <w:sz w:val="28"/>
          <w:szCs w:val="28"/>
        </w:rPr>
        <w:t xml:space="preserve"> </w:t>
      </w:r>
      <w:r w:rsidR="00950EDB" w:rsidRPr="0078119D">
        <w:rPr>
          <w:rFonts w:ascii="Times New Roman" w:hAnsi="Times New Roman" w:cs="Times New Roman"/>
          <w:sz w:val="28"/>
          <w:szCs w:val="28"/>
        </w:rPr>
        <w:t>Граждане, осуществляющие проектирование и строительство индивидуального жилого дома взамен сгоревшего (на основ</w:t>
      </w:r>
      <w:r w:rsidR="00950EDB" w:rsidRPr="0078119D">
        <w:rPr>
          <w:rFonts w:ascii="Times New Roman" w:hAnsi="Times New Roman" w:cs="Times New Roman"/>
          <w:sz w:val="28"/>
          <w:szCs w:val="28"/>
        </w:rPr>
        <w:t>а</w:t>
      </w:r>
      <w:r w:rsidR="00950EDB" w:rsidRPr="0078119D">
        <w:rPr>
          <w:rFonts w:ascii="Times New Roman" w:hAnsi="Times New Roman" w:cs="Times New Roman"/>
          <w:sz w:val="28"/>
          <w:szCs w:val="28"/>
        </w:rPr>
        <w:t>нии акта о пожаре</w:t>
      </w:r>
      <w:r w:rsidR="00950EDB">
        <w:rPr>
          <w:rFonts w:ascii="Times New Roman" w:hAnsi="Times New Roman" w:cs="Times New Roman"/>
          <w:sz w:val="28"/>
          <w:szCs w:val="28"/>
        </w:rPr>
        <w:t>.</w:t>
      </w:r>
    </w:p>
    <w:p w:rsidR="00D557B8" w:rsidRDefault="00DE4F0C" w:rsidP="00DE4F0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5C96" w:rsidRPr="00EB4529">
        <w:rPr>
          <w:rFonts w:ascii="Times New Roman" w:hAnsi="Times New Roman" w:cs="Times New Roman"/>
          <w:sz w:val="28"/>
          <w:szCs w:val="28"/>
        </w:rPr>
        <w:t>ценив в целом эффективность предоставленных налоговых расходов по результатам проведения оценки налоговых расходов неэффе</w:t>
      </w:r>
      <w:r>
        <w:rPr>
          <w:rFonts w:ascii="Times New Roman" w:hAnsi="Times New Roman" w:cs="Times New Roman"/>
          <w:sz w:val="28"/>
          <w:szCs w:val="28"/>
        </w:rPr>
        <w:t>ктивных нал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говых расходов нет.</w:t>
      </w:r>
    </w:p>
    <w:p w:rsidR="00F95858" w:rsidRPr="00644F3C" w:rsidRDefault="003D5A9E">
      <w:pPr>
        <w:rPr>
          <w:rFonts w:ascii="Times New Roman" w:hAnsi="Times New Roman" w:cs="Times New Roman"/>
          <w:sz w:val="28"/>
          <w:szCs w:val="28"/>
        </w:rPr>
      </w:pPr>
      <w:r w:rsidRPr="00644F3C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95858" w:rsidRPr="00644F3C" w:rsidSect="006C591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>
    <w:useFELayout/>
  </w:compat>
  <w:rsids>
    <w:rsidRoot w:val="001D7DEF"/>
    <w:rsid w:val="000614AD"/>
    <w:rsid w:val="00090B80"/>
    <w:rsid w:val="000C3C6F"/>
    <w:rsid w:val="000E506A"/>
    <w:rsid w:val="000E714C"/>
    <w:rsid w:val="000F7020"/>
    <w:rsid w:val="001014F5"/>
    <w:rsid w:val="00137A23"/>
    <w:rsid w:val="001D0ACF"/>
    <w:rsid w:val="001D7DEF"/>
    <w:rsid w:val="001F08A5"/>
    <w:rsid w:val="0025038B"/>
    <w:rsid w:val="00275578"/>
    <w:rsid w:val="002A60A9"/>
    <w:rsid w:val="002C48B1"/>
    <w:rsid w:val="002C5AF7"/>
    <w:rsid w:val="002E01E9"/>
    <w:rsid w:val="002E6D9F"/>
    <w:rsid w:val="0033373E"/>
    <w:rsid w:val="00344143"/>
    <w:rsid w:val="00375136"/>
    <w:rsid w:val="00390CD6"/>
    <w:rsid w:val="00395C45"/>
    <w:rsid w:val="003A1EF1"/>
    <w:rsid w:val="003B2200"/>
    <w:rsid w:val="003B4003"/>
    <w:rsid w:val="003C7841"/>
    <w:rsid w:val="003D5A9E"/>
    <w:rsid w:val="004212D9"/>
    <w:rsid w:val="00443542"/>
    <w:rsid w:val="00444F5E"/>
    <w:rsid w:val="004D5DC4"/>
    <w:rsid w:val="00551509"/>
    <w:rsid w:val="00574E19"/>
    <w:rsid w:val="00580552"/>
    <w:rsid w:val="00584253"/>
    <w:rsid w:val="005E623A"/>
    <w:rsid w:val="005E68A9"/>
    <w:rsid w:val="00612D3D"/>
    <w:rsid w:val="00637200"/>
    <w:rsid w:val="006379C9"/>
    <w:rsid w:val="006431A0"/>
    <w:rsid w:val="006436FC"/>
    <w:rsid w:val="00644F3C"/>
    <w:rsid w:val="0065380F"/>
    <w:rsid w:val="00655C96"/>
    <w:rsid w:val="00665106"/>
    <w:rsid w:val="006776CB"/>
    <w:rsid w:val="006C5910"/>
    <w:rsid w:val="006E4D3A"/>
    <w:rsid w:val="0071584C"/>
    <w:rsid w:val="00761843"/>
    <w:rsid w:val="00761F00"/>
    <w:rsid w:val="00762C4D"/>
    <w:rsid w:val="0078119D"/>
    <w:rsid w:val="00783B0A"/>
    <w:rsid w:val="007E69DB"/>
    <w:rsid w:val="00824DFD"/>
    <w:rsid w:val="00833736"/>
    <w:rsid w:val="00835169"/>
    <w:rsid w:val="00865224"/>
    <w:rsid w:val="008B0A72"/>
    <w:rsid w:val="008B3EA8"/>
    <w:rsid w:val="008B5854"/>
    <w:rsid w:val="00911567"/>
    <w:rsid w:val="00912CFF"/>
    <w:rsid w:val="00933442"/>
    <w:rsid w:val="009423DB"/>
    <w:rsid w:val="00950EDB"/>
    <w:rsid w:val="0095723E"/>
    <w:rsid w:val="00962204"/>
    <w:rsid w:val="0097282A"/>
    <w:rsid w:val="009B17C5"/>
    <w:rsid w:val="00A04C0C"/>
    <w:rsid w:val="00A22BDE"/>
    <w:rsid w:val="00A30398"/>
    <w:rsid w:val="00A30664"/>
    <w:rsid w:val="00A33B2F"/>
    <w:rsid w:val="00A4253B"/>
    <w:rsid w:val="00A62365"/>
    <w:rsid w:val="00AA6CAB"/>
    <w:rsid w:val="00AF408B"/>
    <w:rsid w:val="00B107F8"/>
    <w:rsid w:val="00B45DF8"/>
    <w:rsid w:val="00B52B4A"/>
    <w:rsid w:val="00B63A81"/>
    <w:rsid w:val="00BB5F28"/>
    <w:rsid w:val="00BB6EDA"/>
    <w:rsid w:val="00BD3C9F"/>
    <w:rsid w:val="00C2486B"/>
    <w:rsid w:val="00C26348"/>
    <w:rsid w:val="00C655D4"/>
    <w:rsid w:val="00CA6A95"/>
    <w:rsid w:val="00CB4009"/>
    <w:rsid w:val="00CC09B6"/>
    <w:rsid w:val="00CC520F"/>
    <w:rsid w:val="00CD1B93"/>
    <w:rsid w:val="00CD231B"/>
    <w:rsid w:val="00CF2882"/>
    <w:rsid w:val="00D0696B"/>
    <w:rsid w:val="00D07500"/>
    <w:rsid w:val="00D2191F"/>
    <w:rsid w:val="00D247CB"/>
    <w:rsid w:val="00D4160C"/>
    <w:rsid w:val="00D557B8"/>
    <w:rsid w:val="00D61825"/>
    <w:rsid w:val="00D96F4D"/>
    <w:rsid w:val="00DC399C"/>
    <w:rsid w:val="00DE4F0C"/>
    <w:rsid w:val="00E1729E"/>
    <w:rsid w:val="00E53CCB"/>
    <w:rsid w:val="00E55FD9"/>
    <w:rsid w:val="00E67BBE"/>
    <w:rsid w:val="00E90567"/>
    <w:rsid w:val="00EA6814"/>
    <w:rsid w:val="00EB0696"/>
    <w:rsid w:val="00ED3B58"/>
    <w:rsid w:val="00ED4780"/>
    <w:rsid w:val="00EF3A52"/>
    <w:rsid w:val="00F93AAF"/>
    <w:rsid w:val="00F95858"/>
    <w:rsid w:val="00FA4612"/>
    <w:rsid w:val="00FD26AC"/>
    <w:rsid w:val="00FD4EE8"/>
    <w:rsid w:val="00FF399A"/>
    <w:rsid w:val="00FF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Никитина М.Ю.</cp:lastModifiedBy>
  <cp:revision>2</cp:revision>
  <cp:lastPrinted>2019-08-20T05:48:00Z</cp:lastPrinted>
  <dcterms:created xsi:type="dcterms:W3CDTF">2020-06-17T07:19:00Z</dcterms:created>
  <dcterms:modified xsi:type="dcterms:W3CDTF">2020-06-17T07:19:00Z</dcterms:modified>
</cp:coreProperties>
</file>