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F0A" w:rsidRDefault="00B36E2C" w:rsidP="00B36E2C">
      <w:pPr>
        <w:pStyle w:val="a5"/>
        <w:spacing w:line="276" w:lineRule="auto"/>
        <w:rPr>
          <w:szCs w:val="28"/>
        </w:rPr>
      </w:pPr>
      <w:r w:rsidRPr="00371236">
        <w:rPr>
          <w:szCs w:val="28"/>
        </w:rPr>
        <w:t>Пояснительная записка</w:t>
      </w:r>
    </w:p>
    <w:p w:rsidR="00B36E2C" w:rsidRPr="00371236" w:rsidRDefault="00B36E2C" w:rsidP="00B36E2C">
      <w:pPr>
        <w:pStyle w:val="a5"/>
        <w:spacing w:line="276" w:lineRule="auto"/>
        <w:rPr>
          <w:szCs w:val="28"/>
        </w:rPr>
      </w:pPr>
      <w:r w:rsidRPr="00371236">
        <w:rPr>
          <w:szCs w:val="28"/>
        </w:rPr>
        <w:t xml:space="preserve">к проекту решения «О внесении изменений </w:t>
      </w:r>
      <w:r w:rsidR="006E0F0A" w:rsidRPr="00371236">
        <w:rPr>
          <w:szCs w:val="28"/>
        </w:rPr>
        <w:t>в решение Думы</w:t>
      </w:r>
    </w:p>
    <w:p w:rsidR="00B36E2C" w:rsidRDefault="00B36E2C" w:rsidP="00B36E2C">
      <w:pPr>
        <w:pStyle w:val="a5"/>
        <w:spacing w:line="276" w:lineRule="auto"/>
        <w:rPr>
          <w:szCs w:val="28"/>
        </w:rPr>
      </w:pPr>
      <w:r w:rsidRPr="00371236">
        <w:rPr>
          <w:szCs w:val="28"/>
        </w:rPr>
        <w:t xml:space="preserve">Мошенского муниципального </w:t>
      </w:r>
      <w:r w:rsidR="006E0F0A">
        <w:t>округа Новгородской области</w:t>
      </w:r>
      <w:r w:rsidR="006E0F0A">
        <w:rPr>
          <w:b w:val="0"/>
        </w:rPr>
        <w:t xml:space="preserve"> </w:t>
      </w:r>
      <w:r w:rsidR="006E0F0A" w:rsidRPr="006E0F0A">
        <w:t xml:space="preserve">от </w:t>
      </w:r>
      <w:proofErr w:type="gramStart"/>
      <w:r w:rsidR="006E0F0A" w:rsidRPr="006E0F0A">
        <w:t>2</w:t>
      </w:r>
      <w:r w:rsidR="00702AA1">
        <w:t>4</w:t>
      </w:r>
      <w:r w:rsidR="006E0F0A" w:rsidRPr="006E0F0A">
        <w:t>.12.202</w:t>
      </w:r>
      <w:r w:rsidR="00702AA1">
        <w:t xml:space="preserve">4 </w:t>
      </w:r>
      <w:r w:rsidR="006E0F0A" w:rsidRPr="006E0F0A">
        <w:t xml:space="preserve"> №</w:t>
      </w:r>
      <w:proofErr w:type="gramEnd"/>
      <w:r w:rsidR="006E0F0A" w:rsidRPr="006E0F0A">
        <w:t xml:space="preserve"> </w:t>
      </w:r>
      <w:r w:rsidR="00702AA1">
        <w:t>210</w:t>
      </w:r>
      <w:r w:rsidRPr="00371236">
        <w:rPr>
          <w:szCs w:val="28"/>
        </w:rPr>
        <w:t xml:space="preserve"> «</w:t>
      </w:r>
      <w:r w:rsidR="006E0F0A">
        <w:rPr>
          <w:szCs w:val="28"/>
        </w:rPr>
        <w:t xml:space="preserve">О бюджете Мошенского муниципального </w:t>
      </w:r>
      <w:r w:rsidR="006E0F0A" w:rsidRPr="002245F5">
        <w:t>округа Новгородской области на 202</w:t>
      </w:r>
      <w:r w:rsidR="00702AA1">
        <w:t>5</w:t>
      </w:r>
      <w:r w:rsidR="006E0F0A" w:rsidRPr="002245F5">
        <w:t xml:space="preserve"> год и на плановый период 202</w:t>
      </w:r>
      <w:r w:rsidR="00702AA1">
        <w:t>6</w:t>
      </w:r>
      <w:r w:rsidR="006E0F0A" w:rsidRPr="002245F5">
        <w:t xml:space="preserve"> и 202</w:t>
      </w:r>
      <w:r w:rsidR="00702AA1">
        <w:t>7</w:t>
      </w:r>
      <w:r w:rsidR="006E0F0A" w:rsidRPr="002245F5">
        <w:t xml:space="preserve"> годов</w:t>
      </w:r>
      <w:r w:rsidRPr="00371236">
        <w:rPr>
          <w:szCs w:val="28"/>
        </w:rPr>
        <w:t>»</w:t>
      </w:r>
    </w:p>
    <w:p w:rsidR="006314EB" w:rsidRPr="00371236" w:rsidRDefault="006314EB" w:rsidP="00B36E2C">
      <w:pPr>
        <w:pStyle w:val="a5"/>
        <w:spacing w:line="276" w:lineRule="auto"/>
        <w:rPr>
          <w:szCs w:val="28"/>
        </w:rPr>
      </w:pPr>
    </w:p>
    <w:p w:rsidR="00B36E2C" w:rsidRPr="00371236" w:rsidRDefault="00B36E2C" w:rsidP="00B36E2C">
      <w:pPr>
        <w:pStyle w:val="a3"/>
        <w:spacing w:line="276" w:lineRule="auto"/>
        <w:jc w:val="center"/>
        <w:rPr>
          <w:spacing w:val="-4"/>
          <w:szCs w:val="28"/>
        </w:rPr>
      </w:pPr>
      <w:r w:rsidRPr="00371236">
        <w:rPr>
          <w:spacing w:val="-4"/>
          <w:szCs w:val="28"/>
        </w:rPr>
        <w:t xml:space="preserve">Очередная Дума </w:t>
      </w:r>
      <w:r w:rsidR="007A2D67">
        <w:rPr>
          <w:spacing w:val="-4"/>
          <w:szCs w:val="28"/>
        </w:rPr>
        <w:t>2</w:t>
      </w:r>
      <w:r w:rsidR="00E10622">
        <w:rPr>
          <w:spacing w:val="-4"/>
          <w:szCs w:val="28"/>
        </w:rPr>
        <w:t>7</w:t>
      </w:r>
      <w:bookmarkStart w:id="0" w:name="_GoBack"/>
      <w:bookmarkEnd w:id="0"/>
      <w:r w:rsidRPr="00371236">
        <w:rPr>
          <w:spacing w:val="-4"/>
          <w:szCs w:val="28"/>
        </w:rPr>
        <w:t xml:space="preserve"> </w:t>
      </w:r>
      <w:r w:rsidR="007A2D67">
        <w:rPr>
          <w:spacing w:val="-4"/>
          <w:szCs w:val="28"/>
        </w:rPr>
        <w:t>июн</w:t>
      </w:r>
      <w:r w:rsidR="0091605A">
        <w:rPr>
          <w:spacing w:val="-4"/>
          <w:szCs w:val="28"/>
        </w:rPr>
        <w:t>я</w:t>
      </w:r>
      <w:r w:rsidRPr="00371236">
        <w:rPr>
          <w:spacing w:val="-4"/>
          <w:szCs w:val="28"/>
        </w:rPr>
        <w:t xml:space="preserve"> 202</w:t>
      </w:r>
      <w:r w:rsidR="00702AA1">
        <w:rPr>
          <w:spacing w:val="-4"/>
          <w:szCs w:val="28"/>
        </w:rPr>
        <w:t>5</w:t>
      </w:r>
      <w:r w:rsidRPr="00371236">
        <w:rPr>
          <w:spacing w:val="-4"/>
          <w:szCs w:val="28"/>
        </w:rPr>
        <w:t xml:space="preserve"> года</w:t>
      </w:r>
    </w:p>
    <w:p w:rsidR="00B36E2C" w:rsidRPr="00371236" w:rsidRDefault="00B36E2C" w:rsidP="00B36E2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32FD4" w:rsidRPr="006314EB" w:rsidRDefault="00B36E2C" w:rsidP="00B36E2C">
      <w:pPr>
        <w:ind w:firstLine="709"/>
        <w:rPr>
          <w:rFonts w:ascii="Times New Roman" w:hAnsi="Times New Roman" w:cs="Times New Roman"/>
          <w:kern w:val="24"/>
          <w:sz w:val="28"/>
          <w:szCs w:val="28"/>
        </w:rPr>
      </w:pPr>
      <w:r w:rsidRPr="005738E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В соответствии со статьей 217 Бюджетного кодекса Российской Федерации </w:t>
      </w:r>
      <w:r w:rsidRPr="005738E4">
        <w:rPr>
          <w:rFonts w:ascii="Times New Roman" w:hAnsi="Times New Roman" w:cs="Times New Roman"/>
          <w:sz w:val="28"/>
          <w:szCs w:val="28"/>
        </w:rPr>
        <w:t xml:space="preserve">проектом решения Думы Мошенского муниципального </w:t>
      </w:r>
      <w:r w:rsidR="005738E4" w:rsidRPr="005738E4">
        <w:rPr>
          <w:rFonts w:ascii="Times New Roman" w:hAnsi="Times New Roman" w:cs="Times New Roman"/>
          <w:sz w:val="28"/>
          <w:szCs w:val="28"/>
        </w:rPr>
        <w:t>округа Новгородской области</w:t>
      </w:r>
      <w:r w:rsidRPr="005738E4">
        <w:rPr>
          <w:rFonts w:ascii="Times New Roman" w:hAnsi="Times New Roman" w:cs="Times New Roman"/>
          <w:sz w:val="28"/>
          <w:szCs w:val="28"/>
        </w:rPr>
        <w:t xml:space="preserve"> предлагается внести изменения в </w:t>
      </w:r>
      <w:r w:rsidRPr="005738E4">
        <w:rPr>
          <w:rFonts w:ascii="Times New Roman" w:hAnsi="Times New Roman" w:cs="Times New Roman"/>
          <w:kern w:val="24"/>
          <w:sz w:val="28"/>
          <w:szCs w:val="28"/>
        </w:rPr>
        <w:t xml:space="preserve">решение Думы </w:t>
      </w:r>
      <w:r w:rsidRPr="005738E4">
        <w:rPr>
          <w:rFonts w:ascii="Times New Roman" w:hAnsi="Times New Roman" w:cs="Times New Roman"/>
          <w:sz w:val="28"/>
          <w:szCs w:val="28"/>
        </w:rPr>
        <w:t>Мошенского</w:t>
      </w:r>
      <w:r w:rsidRPr="005738E4">
        <w:rPr>
          <w:rFonts w:ascii="Times New Roman" w:hAnsi="Times New Roman" w:cs="Times New Roman"/>
          <w:kern w:val="24"/>
          <w:sz w:val="28"/>
          <w:szCs w:val="28"/>
        </w:rPr>
        <w:t xml:space="preserve"> муниципального </w:t>
      </w:r>
      <w:r w:rsidR="005738E4" w:rsidRPr="005738E4">
        <w:rPr>
          <w:rFonts w:ascii="Times New Roman" w:hAnsi="Times New Roman" w:cs="Times New Roman"/>
          <w:sz w:val="28"/>
          <w:szCs w:val="28"/>
        </w:rPr>
        <w:t>округа Новгородской области</w:t>
      </w:r>
      <w:r w:rsidRPr="005738E4">
        <w:rPr>
          <w:rFonts w:ascii="Times New Roman" w:hAnsi="Times New Roman" w:cs="Times New Roman"/>
          <w:kern w:val="24"/>
          <w:sz w:val="28"/>
          <w:szCs w:val="28"/>
        </w:rPr>
        <w:t xml:space="preserve"> от 2</w:t>
      </w:r>
      <w:r w:rsidR="00702AA1">
        <w:rPr>
          <w:rFonts w:ascii="Times New Roman" w:hAnsi="Times New Roman" w:cs="Times New Roman"/>
          <w:kern w:val="24"/>
          <w:sz w:val="28"/>
          <w:szCs w:val="28"/>
        </w:rPr>
        <w:t>4</w:t>
      </w:r>
      <w:r w:rsidRPr="005738E4">
        <w:rPr>
          <w:rFonts w:ascii="Times New Roman" w:hAnsi="Times New Roman" w:cs="Times New Roman"/>
          <w:kern w:val="24"/>
          <w:sz w:val="28"/>
          <w:szCs w:val="28"/>
        </w:rPr>
        <w:t>.12.202</w:t>
      </w:r>
      <w:r w:rsidR="00702AA1">
        <w:rPr>
          <w:rFonts w:ascii="Times New Roman" w:hAnsi="Times New Roman" w:cs="Times New Roman"/>
          <w:kern w:val="24"/>
          <w:sz w:val="28"/>
          <w:szCs w:val="28"/>
        </w:rPr>
        <w:t>4</w:t>
      </w:r>
      <w:r w:rsidRPr="005738E4">
        <w:rPr>
          <w:rFonts w:ascii="Times New Roman" w:hAnsi="Times New Roman" w:cs="Times New Roman"/>
          <w:kern w:val="24"/>
          <w:sz w:val="28"/>
          <w:szCs w:val="28"/>
        </w:rPr>
        <w:t xml:space="preserve"> № </w:t>
      </w:r>
      <w:r w:rsidR="00702AA1">
        <w:rPr>
          <w:rFonts w:ascii="Times New Roman" w:hAnsi="Times New Roman" w:cs="Times New Roman"/>
          <w:kern w:val="24"/>
          <w:sz w:val="28"/>
          <w:szCs w:val="28"/>
        </w:rPr>
        <w:t>210</w:t>
      </w:r>
      <w:r w:rsidR="006314EB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="005738E4" w:rsidRPr="005738E4">
        <w:rPr>
          <w:rFonts w:ascii="Times New Roman" w:hAnsi="Times New Roman" w:cs="Times New Roman"/>
          <w:sz w:val="28"/>
          <w:szCs w:val="28"/>
        </w:rPr>
        <w:t>«О бюджете Мошенского муниципального округа Новгородской области на 202</w:t>
      </w:r>
      <w:r w:rsidR="00702AA1">
        <w:rPr>
          <w:rFonts w:ascii="Times New Roman" w:hAnsi="Times New Roman" w:cs="Times New Roman"/>
          <w:sz w:val="28"/>
          <w:szCs w:val="28"/>
        </w:rPr>
        <w:t>5</w:t>
      </w:r>
      <w:r w:rsidR="005738E4" w:rsidRPr="005738E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02AA1">
        <w:rPr>
          <w:rFonts w:ascii="Times New Roman" w:hAnsi="Times New Roman" w:cs="Times New Roman"/>
          <w:sz w:val="28"/>
          <w:szCs w:val="28"/>
        </w:rPr>
        <w:t>5</w:t>
      </w:r>
      <w:r w:rsidR="005738E4" w:rsidRPr="005738E4">
        <w:rPr>
          <w:rFonts w:ascii="Times New Roman" w:hAnsi="Times New Roman" w:cs="Times New Roman"/>
          <w:sz w:val="28"/>
          <w:szCs w:val="28"/>
        </w:rPr>
        <w:t xml:space="preserve"> и 202</w:t>
      </w:r>
      <w:r w:rsidR="00702AA1">
        <w:rPr>
          <w:rFonts w:ascii="Times New Roman" w:hAnsi="Times New Roman" w:cs="Times New Roman"/>
          <w:sz w:val="28"/>
          <w:szCs w:val="28"/>
        </w:rPr>
        <w:t>7</w:t>
      </w:r>
      <w:r w:rsidR="005738E4" w:rsidRPr="005738E4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5738E4">
        <w:rPr>
          <w:rFonts w:ascii="Times New Roman" w:hAnsi="Times New Roman" w:cs="Times New Roman"/>
          <w:kern w:val="24"/>
          <w:sz w:val="28"/>
          <w:szCs w:val="28"/>
        </w:rPr>
        <w:t xml:space="preserve"> (далее – решение) следующие изменения</w:t>
      </w:r>
      <w:r w:rsidR="005E1D55" w:rsidRPr="005738E4">
        <w:rPr>
          <w:rFonts w:ascii="Times New Roman" w:hAnsi="Times New Roman" w:cs="Times New Roman"/>
          <w:kern w:val="24"/>
          <w:sz w:val="28"/>
          <w:szCs w:val="28"/>
        </w:rPr>
        <w:t>.</w:t>
      </w:r>
    </w:p>
    <w:p w:rsidR="005F59A8" w:rsidRPr="00371236" w:rsidRDefault="00B17CD5" w:rsidP="005F59A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71236">
        <w:rPr>
          <w:rFonts w:ascii="Times New Roman" w:hAnsi="Times New Roman" w:cs="Times New Roman"/>
          <w:sz w:val="28"/>
          <w:szCs w:val="28"/>
        </w:rPr>
        <w:t>У</w:t>
      </w:r>
      <w:r w:rsidR="00C53854" w:rsidRPr="00371236">
        <w:rPr>
          <w:rFonts w:ascii="Times New Roman" w:hAnsi="Times New Roman" w:cs="Times New Roman"/>
          <w:sz w:val="28"/>
          <w:szCs w:val="28"/>
        </w:rPr>
        <w:t>велич</w:t>
      </w:r>
      <w:r w:rsidR="00C53854">
        <w:rPr>
          <w:rFonts w:ascii="Times New Roman" w:hAnsi="Times New Roman" w:cs="Times New Roman"/>
          <w:sz w:val="28"/>
          <w:szCs w:val="28"/>
        </w:rPr>
        <w:t>ив</w:t>
      </w:r>
      <w:r w:rsidRPr="00371236">
        <w:rPr>
          <w:rFonts w:ascii="Times New Roman" w:hAnsi="Times New Roman" w:cs="Times New Roman"/>
          <w:sz w:val="28"/>
          <w:szCs w:val="28"/>
        </w:rPr>
        <w:t xml:space="preserve">аются безвозмездные </w:t>
      </w:r>
      <w:proofErr w:type="gramStart"/>
      <w:r w:rsidRPr="00371236">
        <w:rPr>
          <w:rFonts w:ascii="Times New Roman" w:hAnsi="Times New Roman" w:cs="Times New Roman"/>
          <w:sz w:val="28"/>
          <w:szCs w:val="28"/>
        </w:rPr>
        <w:t>поступления  из</w:t>
      </w:r>
      <w:proofErr w:type="gramEnd"/>
      <w:r w:rsidRPr="00371236">
        <w:rPr>
          <w:rFonts w:ascii="Times New Roman" w:hAnsi="Times New Roman" w:cs="Times New Roman"/>
          <w:sz w:val="28"/>
          <w:szCs w:val="28"/>
        </w:rPr>
        <w:t xml:space="preserve"> областного бюджета и соответствующие расходы бюджета муниципального </w:t>
      </w:r>
      <w:r w:rsidR="00C53854">
        <w:rPr>
          <w:rFonts w:ascii="Times New Roman" w:hAnsi="Times New Roman" w:cs="Times New Roman"/>
          <w:sz w:val="28"/>
          <w:szCs w:val="28"/>
        </w:rPr>
        <w:t>округа</w:t>
      </w:r>
      <w:r w:rsidR="005F59A8">
        <w:rPr>
          <w:rFonts w:ascii="Times New Roman" w:hAnsi="Times New Roman" w:cs="Times New Roman"/>
          <w:sz w:val="28"/>
          <w:szCs w:val="28"/>
        </w:rPr>
        <w:t xml:space="preserve"> </w:t>
      </w:r>
      <w:r w:rsidR="005F59A8" w:rsidRPr="00371236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7A2D67">
        <w:rPr>
          <w:rFonts w:ascii="Times New Roman" w:hAnsi="Times New Roman" w:cs="Times New Roman"/>
          <w:sz w:val="28"/>
          <w:szCs w:val="28"/>
        </w:rPr>
        <w:t>2172,08170</w:t>
      </w:r>
      <w:r w:rsidR="005F59A8">
        <w:rPr>
          <w:rFonts w:ascii="Times New Roman" w:hAnsi="Times New Roman" w:cs="Times New Roman"/>
          <w:sz w:val="28"/>
          <w:szCs w:val="28"/>
        </w:rPr>
        <w:t xml:space="preserve"> </w:t>
      </w:r>
      <w:r w:rsidR="005F59A8" w:rsidRPr="00371236">
        <w:rPr>
          <w:rFonts w:ascii="Times New Roman" w:hAnsi="Times New Roman" w:cs="Times New Roman"/>
          <w:sz w:val="28"/>
          <w:szCs w:val="28"/>
        </w:rPr>
        <w:t>тыс. рублей:</w:t>
      </w:r>
    </w:p>
    <w:p w:rsidR="009151E0" w:rsidRDefault="005F59A8" w:rsidP="007A2D67">
      <w:pPr>
        <w:ind w:firstLine="709"/>
        <w:rPr>
          <w:rFonts w:ascii="Times New Roman" w:hAnsi="Times New Roman" w:cs="Times New Roman"/>
          <w:kern w:val="24"/>
          <w:sz w:val="28"/>
          <w:szCs w:val="28"/>
        </w:rPr>
      </w:pPr>
      <w:r w:rsidRPr="00371236">
        <w:rPr>
          <w:rFonts w:ascii="Times New Roman" w:hAnsi="Times New Roman" w:cs="Times New Roman"/>
          <w:sz w:val="28"/>
          <w:szCs w:val="28"/>
        </w:rPr>
        <w:t>1.</w:t>
      </w:r>
      <w:r w:rsidR="007A2D67">
        <w:rPr>
          <w:rFonts w:ascii="Times New Roman" w:hAnsi="Times New Roman" w:cs="Times New Roman"/>
          <w:sz w:val="28"/>
          <w:szCs w:val="28"/>
        </w:rPr>
        <w:t xml:space="preserve"> </w:t>
      </w:r>
      <w:r w:rsidR="009151E0">
        <w:rPr>
          <w:rFonts w:ascii="Times New Roman" w:hAnsi="Times New Roman" w:cs="Times New Roman"/>
          <w:sz w:val="28"/>
          <w:szCs w:val="28"/>
        </w:rPr>
        <w:t>З</w:t>
      </w:r>
      <w:r w:rsidR="009151E0" w:rsidRPr="009D2447">
        <w:rPr>
          <w:rFonts w:ascii="Times New Roman" w:hAnsi="Times New Roman" w:cs="Times New Roman"/>
          <w:sz w:val="28"/>
          <w:szCs w:val="28"/>
        </w:rPr>
        <w:t xml:space="preserve">а счет средств </w:t>
      </w:r>
      <w:r w:rsidR="009151E0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9151E0" w:rsidRPr="007F47BB">
        <w:rPr>
          <w:rFonts w:ascii="Times New Roman" w:hAnsi="Times New Roman" w:cs="Times New Roman"/>
          <w:sz w:val="28"/>
          <w:szCs w:val="28"/>
        </w:rPr>
        <w:t xml:space="preserve">бюджетам муниципальных </w:t>
      </w:r>
      <w:r w:rsidR="009151E0">
        <w:rPr>
          <w:rFonts w:ascii="Times New Roman" w:hAnsi="Times New Roman" w:cs="Times New Roman"/>
          <w:sz w:val="28"/>
          <w:szCs w:val="28"/>
        </w:rPr>
        <w:t>округов</w:t>
      </w:r>
      <w:r w:rsidR="007A2D67">
        <w:rPr>
          <w:rFonts w:ascii="Times New Roman" w:hAnsi="Times New Roman" w:cs="Times New Roman"/>
          <w:sz w:val="28"/>
          <w:szCs w:val="28"/>
        </w:rPr>
        <w:t xml:space="preserve"> </w:t>
      </w:r>
      <w:r w:rsidR="007A2D67" w:rsidRPr="007A2D67">
        <w:rPr>
          <w:rFonts w:ascii="Times New Roman" w:hAnsi="Times New Roman" w:cs="Times New Roman"/>
          <w:color w:val="000000"/>
          <w:sz w:val="28"/>
          <w:szCs w:val="28"/>
        </w:rPr>
        <w:t>на поддержку реализации проектов территориальных общественных самоуправлений, включенных в муниципальные программы развития территорий, в рамках практики инициативного бюджетирования "Территориальное общественное самоуправление (ТОС) на территории Новгородской области"</w:t>
      </w:r>
      <w:r w:rsidR="00CE1C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E1CD2" w:rsidRPr="00371236">
        <w:rPr>
          <w:rFonts w:ascii="Times New Roman" w:eastAsia="Calibri" w:hAnsi="Times New Roman" w:cs="Times New Roman"/>
          <w:sz w:val="28"/>
          <w:szCs w:val="28"/>
        </w:rPr>
        <w:t>в сумме</w:t>
      </w:r>
      <w:r w:rsidR="00CE1CD2">
        <w:rPr>
          <w:rFonts w:ascii="Times New Roman" w:hAnsi="Times New Roman" w:cs="Times New Roman"/>
          <w:sz w:val="28"/>
          <w:szCs w:val="28"/>
        </w:rPr>
        <w:t xml:space="preserve"> </w:t>
      </w:r>
      <w:r w:rsidR="007A2D67">
        <w:rPr>
          <w:rFonts w:ascii="Times New Roman" w:hAnsi="Times New Roman" w:cs="Times New Roman"/>
          <w:sz w:val="28"/>
          <w:szCs w:val="28"/>
        </w:rPr>
        <w:t>1095,0</w:t>
      </w:r>
      <w:r w:rsidR="00CE1C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E1CD2" w:rsidRPr="00C931B7">
        <w:rPr>
          <w:rFonts w:ascii="Times New Roman" w:hAnsi="Times New Roman" w:cs="Times New Roman"/>
          <w:sz w:val="28"/>
          <w:szCs w:val="28"/>
        </w:rPr>
        <w:t xml:space="preserve">тыс. </w:t>
      </w:r>
      <w:r w:rsidR="00CE1CD2" w:rsidRPr="001055FD">
        <w:rPr>
          <w:rFonts w:ascii="Times New Roman" w:hAnsi="Times New Roman" w:cs="Times New Roman"/>
          <w:sz w:val="28"/>
          <w:szCs w:val="28"/>
        </w:rPr>
        <w:t>рублей</w:t>
      </w:r>
      <w:r w:rsidR="007A2D67">
        <w:rPr>
          <w:rFonts w:ascii="Times New Roman" w:hAnsi="Times New Roman" w:cs="Times New Roman"/>
          <w:sz w:val="28"/>
          <w:szCs w:val="28"/>
        </w:rPr>
        <w:t>.</w:t>
      </w:r>
    </w:p>
    <w:p w:rsidR="009151E0" w:rsidRPr="005F59A8" w:rsidRDefault="007A2D67" w:rsidP="008B380F">
      <w:pPr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151E0" w:rsidRPr="00371236">
        <w:rPr>
          <w:rFonts w:ascii="Times New Roman" w:hAnsi="Times New Roman" w:cs="Times New Roman"/>
          <w:sz w:val="28"/>
          <w:szCs w:val="28"/>
        </w:rPr>
        <w:t xml:space="preserve">.За счет средств субвенции </w:t>
      </w:r>
      <w:r w:rsidR="009151E0" w:rsidRPr="00371236">
        <w:rPr>
          <w:rFonts w:ascii="Times New Roman" w:eastAsia="Calibri" w:hAnsi="Times New Roman" w:cs="Times New Roman"/>
          <w:sz w:val="28"/>
          <w:szCs w:val="28"/>
        </w:rPr>
        <w:t xml:space="preserve">бюджетам муниципальных </w:t>
      </w:r>
      <w:r w:rsidR="009151E0">
        <w:rPr>
          <w:rFonts w:ascii="Times New Roman" w:hAnsi="Times New Roman" w:cs="Times New Roman"/>
          <w:sz w:val="28"/>
          <w:szCs w:val="28"/>
        </w:rPr>
        <w:t>округов</w:t>
      </w:r>
      <w:r w:rsidR="009151E0" w:rsidRPr="00371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51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51E0" w:rsidRPr="008606B7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9151E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9151E0" w:rsidRPr="00371236">
        <w:rPr>
          <w:rFonts w:ascii="Times New Roman" w:hAnsi="Times New Roman" w:cs="Times New Roman"/>
          <w:color w:val="000000"/>
          <w:sz w:val="28"/>
          <w:szCs w:val="28"/>
        </w:rPr>
        <w:t xml:space="preserve">существление отдельных государственных полномочий </w:t>
      </w:r>
      <w:r>
        <w:rPr>
          <w:rFonts w:ascii="Times New Roman" w:hAnsi="Times New Roman" w:cs="Times New Roman"/>
          <w:color w:val="000000"/>
          <w:sz w:val="28"/>
          <w:szCs w:val="28"/>
        </w:rPr>
        <w:t>на о</w:t>
      </w:r>
      <w:r w:rsidRPr="007A2D67">
        <w:rPr>
          <w:rFonts w:ascii="Times New Roman" w:hAnsi="Times New Roman" w:cs="Times New Roman"/>
          <w:color w:val="000000"/>
          <w:sz w:val="28"/>
          <w:szCs w:val="28"/>
        </w:rPr>
        <w:t>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51E0" w:rsidRPr="00371236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1487,4</w:t>
      </w:r>
      <w:r w:rsidR="009151E0" w:rsidRPr="00371236">
        <w:rPr>
          <w:rFonts w:ascii="Times New Roman" w:hAnsi="Times New Roman" w:cs="Times New Roman"/>
          <w:sz w:val="28"/>
          <w:szCs w:val="28"/>
        </w:rPr>
        <w:t xml:space="preserve"> тыс.рублей ;</w:t>
      </w:r>
    </w:p>
    <w:p w:rsidR="00D43700" w:rsidRDefault="002D5763" w:rsidP="008B380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B380F">
        <w:rPr>
          <w:rFonts w:ascii="Times New Roman" w:hAnsi="Times New Roman" w:cs="Times New Roman"/>
          <w:sz w:val="28"/>
          <w:szCs w:val="28"/>
        </w:rPr>
        <w:t>.</w:t>
      </w:r>
      <w:r w:rsidR="00C53854">
        <w:rPr>
          <w:rFonts w:ascii="Times New Roman" w:hAnsi="Times New Roman" w:cs="Times New Roman"/>
          <w:sz w:val="28"/>
          <w:szCs w:val="28"/>
        </w:rPr>
        <w:t xml:space="preserve"> </w:t>
      </w:r>
      <w:r w:rsidR="008B380F">
        <w:rPr>
          <w:rFonts w:ascii="Times New Roman" w:hAnsi="Times New Roman" w:cs="Times New Roman"/>
          <w:sz w:val="28"/>
          <w:szCs w:val="28"/>
        </w:rPr>
        <w:t>З</w:t>
      </w:r>
      <w:r w:rsidR="006314EB" w:rsidRPr="00371236">
        <w:rPr>
          <w:rFonts w:ascii="Times New Roman" w:hAnsi="Times New Roman" w:cs="Times New Roman"/>
          <w:sz w:val="28"/>
          <w:szCs w:val="28"/>
        </w:rPr>
        <w:t xml:space="preserve">а счет средств </w:t>
      </w:r>
      <w:r w:rsidR="006314EB" w:rsidRPr="00371236">
        <w:rPr>
          <w:rFonts w:ascii="Times New Roman" w:eastAsia="Calibri" w:hAnsi="Times New Roman" w:cs="Times New Roman"/>
          <w:sz w:val="28"/>
          <w:szCs w:val="28"/>
        </w:rPr>
        <w:t>ины</w:t>
      </w:r>
      <w:r w:rsidR="006314EB" w:rsidRPr="00371236">
        <w:rPr>
          <w:rFonts w:ascii="Times New Roman" w:hAnsi="Times New Roman" w:cs="Times New Roman"/>
          <w:sz w:val="28"/>
          <w:szCs w:val="28"/>
        </w:rPr>
        <w:t>х</w:t>
      </w:r>
      <w:r w:rsidR="006314EB" w:rsidRPr="00371236">
        <w:rPr>
          <w:rFonts w:ascii="Times New Roman" w:eastAsia="Calibri" w:hAnsi="Times New Roman" w:cs="Times New Roman"/>
          <w:sz w:val="28"/>
          <w:szCs w:val="28"/>
        </w:rPr>
        <w:t xml:space="preserve"> межбюджетны</w:t>
      </w:r>
      <w:r w:rsidR="006314EB" w:rsidRPr="00371236">
        <w:rPr>
          <w:rFonts w:ascii="Times New Roman" w:hAnsi="Times New Roman" w:cs="Times New Roman"/>
          <w:sz w:val="28"/>
          <w:szCs w:val="28"/>
        </w:rPr>
        <w:t>х</w:t>
      </w:r>
      <w:r w:rsidR="006314EB" w:rsidRPr="00371236">
        <w:rPr>
          <w:rFonts w:ascii="Times New Roman" w:eastAsia="Calibri" w:hAnsi="Times New Roman" w:cs="Times New Roman"/>
          <w:sz w:val="28"/>
          <w:szCs w:val="28"/>
        </w:rPr>
        <w:t xml:space="preserve"> трансферт</w:t>
      </w:r>
      <w:r w:rsidR="006314EB" w:rsidRPr="00371236">
        <w:rPr>
          <w:rFonts w:ascii="Times New Roman" w:hAnsi="Times New Roman" w:cs="Times New Roman"/>
          <w:sz w:val="28"/>
          <w:szCs w:val="28"/>
        </w:rPr>
        <w:t>ов,</w:t>
      </w:r>
      <w:r w:rsidR="006314EB" w:rsidRPr="00371236">
        <w:rPr>
          <w:rFonts w:ascii="Times New Roman" w:eastAsia="Calibri" w:hAnsi="Times New Roman" w:cs="Times New Roman"/>
          <w:sz w:val="28"/>
          <w:szCs w:val="28"/>
        </w:rPr>
        <w:t xml:space="preserve"> передаваемы</w:t>
      </w:r>
      <w:r w:rsidR="006314EB" w:rsidRPr="00371236">
        <w:rPr>
          <w:rFonts w:ascii="Times New Roman" w:hAnsi="Times New Roman" w:cs="Times New Roman"/>
          <w:sz w:val="28"/>
          <w:szCs w:val="28"/>
        </w:rPr>
        <w:t>х</w:t>
      </w:r>
      <w:r w:rsidR="006314EB" w:rsidRPr="00371236">
        <w:rPr>
          <w:rFonts w:ascii="Times New Roman" w:eastAsia="Calibri" w:hAnsi="Times New Roman" w:cs="Times New Roman"/>
          <w:sz w:val="28"/>
          <w:szCs w:val="28"/>
        </w:rPr>
        <w:t xml:space="preserve"> бюджетам муниципальных</w:t>
      </w:r>
      <w:r w:rsidR="006314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6314EB">
        <w:rPr>
          <w:rFonts w:ascii="Times New Roman" w:eastAsia="Calibri" w:hAnsi="Times New Roman" w:cs="Times New Roman"/>
          <w:sz w:val="28"/>
          <w:szCs w:val="28"/>
        </w:rPr>
        <w:t xml:space="preserve">округов </w:t>
      </w:r>
      <w:r w:rsidR="00D43700">
        <w:rPr>
          <w:rFonts w:ascii="Times New Roman" w:eastAsia="Calibri" w:hAnsi="Times New Roman" w:cs="Times New Roman"/>
          <w:sz w:val="28"/>
          <w:szCs w:val="28"/>
        </w:rPr>
        <w:t>:</w:t>
      </w:r>
      <w:proofErr w:type="gramEnd"/>
    </w:p>
    <w:p w:rsidR="00ED3BA8" w:rsidRDefault="00D43700" w:rsidP="008B380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="006314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503E" w:rsidRPr="0037123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proofErr w:type="gramStart"/>
      <w:r w:rsidR="00B6503E" w:rsidRPr="00371236">
        <w:rPr>
          <w:rFonts w:ascii="Times New Roman" w:eastAsia="Calibri" w:hAnsi="Times New Roman" w:cs="Times New Roman"/>
          <w:sz w:val="28"/>
          <w:szCs w:val="28"/>
        </w:rPr>
        <w:t>частичную  компенсацию</w:t>
      </w:r>
      <w:proofErr w:type="gramEnd"/>
      <w:r w:rsidR="00B6503E" w:rsidRPr="00371236">
        <w:rPr>
          <w:rFonts w:ascii="Times New Roman" w:eastAsia="Calibri" w:hAnsi="Times New Roman" w:cs="Times New Roman"/>
          <w:sz w:val="28"/>
          <w:szCs w:val="28"/>
        </w:rPr>
        <w:t xml:space="preserve"> дополнительных расходов на повышение оплаты труда работников бюджетной сферы  </w:t>
      </w:r>
      <w:r w:rsidR="00AD7D04" w:rsidRPr="00DD02A0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AD7D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503E">
        <w:rPr>
          <w:rFonts w:ascii="Times New Roman" w:eastAsia="Calibri" w:hAnsi="Times New Roman" w:cs="Times New Roman"/>
          <w:sz w:val="28"/>
          <w:szCs w:val="28"/>
        </w:rPr>
        <w:t>726,9</w:t>
      </w:r>
      <w:r w:rsidR="00AD7D04" w:rsidRPr="00DD02A0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E805D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D3BA8" w:rsidRPr="00ED3BA8" w:rsidRDefault="00D43700" w:rsidP="00ED3BA8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7445E" w:rsidRPr="00F7445E">
        <w:rPr>
          <w:rFonts w:ascii="Times New Roman" w:hAnsi="Times New Roman" w:cs="Times New Roman"/>
          <w:sz w:val="28"/>
          <w:szCs w:val="28"/>
        </w:rPr>
        <w:t xml:space="preserve"> </w:t>
      </w:r>
      <w:r w:rsidR="00F7445E" w:rsidRPr="00371236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F7445E" w:rsidRPr="00371236">
        <w:rPr>
          <w:rFonts w:ascii="Times New Roman" w:eastAsia="Calibri" w:hAnsi="Times New Roman" w:cs="Times New Roman"/>
          <w:sz w:val="28"/>
          <w:szCs w:val="28"/>
        </w:rPr>
        <w:t>ины</w:t>
      </w:r>
      <w:r w:rsidR="00F7445E" w:rsidRPr="00371236">
        <w:rPr>
          <w:rFonts w:ascii="Times New Roman" w:hAnsi="Times New Roman" w:cs="Times New Roman"/>
          <w:sz w:val="28"/>
          <w:szCs w:val="28"/>
        </w:rPr>
        <w:t>х</w:t>
      </w:r>
      <w:r w:rsidR="00F7445E" w:rsidRPr="00371236">
        <w:rPr>
          <w:rFonts w:ascii="Times New Roman" w:eastAsia="Calibri" w:hAnsi="Times New Roman" w:cs="Times New Roman"/>
          <w:sz w:val="28"/>
          <w:szCs w:val="28"/>
        </w:rPr>
        <w:t xml:space="preserve"> межбюджетны</w:t>
      </w:r>
      <w:r w:rsidR="00F7445E" w:rsidRPr="00371236">
        <w:rPr>
          <w:rFonts w:ascii="Times New Roman" w:hAnsi="Times New Roman" w:cs="Times New Roman"/>
          <w:sz w:val="28"/>
          <w:szCs w:val="28"/>
        </w:rPr>
        <w:t>х</w:t>
      </w:r>
      <w:r w:rsidR="00F7445E" w:rsidRPr="00371236">
        <w:rPr>
          <w:rFonts w:ascii="Times New Roman" w:eastAsia="Calibri" w:hAnsi="Times New Roman" w:cs="Times New Roman"/>
          <w:sz w:val="28"/>
          <w:szCs w:val="28"/>
        </w:rPr>
        <w:t xml:space="preserve"> трансферт</w:t>
      </w:r>
      <w:r w:rsidR="00F7445E" w:rsidRPr="00371236">
        <w:rPr>
          <w:rFonts w:ascii="Times New Roman" w:hAnsi="Times New Roman" w:cs="Times New Roman"/>
          <w:sz w:val="28"/>
          <w:szCs w:val="28"/>
        </w:rPr>
        <w:t>ов,</w:t>
      </w:r>
      <w:r w:rsidR="00F7445E" w:rsidRPr="00371236">
        <w:rPr>
          <w:rFonts w:ascii="Times New Roman" w:eastAsia="Calibri" w:hAnsi="Times New Roman" w:cs="Times New Roman"/>
          <w:sz w:val="28"/>
          <w:szCs w:val="28"/>
        </w:rPr>
        <w:t xml:space="preserve"> передаваемы</w:t>
      </w:r>
      <w:r w:rsidR="00F7445E" w:rsidRPr="00371236">
        <w:rPr>
          <w:rFonts w:ascii="Times New Roman" w:hAnsi="Times New Roman" w:cs="Times New Roman"/>
          <w:sz w:val="28"/>
          <w:szCs w:val="28"/>
        </w:rPr>
        <w:t>х</w:t>
      </w:r>
      <w:r w:rsidR="00F7445E" w:rsidRPr="00371236">
        <w:rPr>
          <w:rFonts w:ascii="Times New Roman" w:eastAsia="Calibri" w:hAnsi="Times New Roman" w:cs="Times New Roman"/>
          <w:sz w:val="28"/>
          <w:szCs w:val="28"/>
        </w:rPr>
        <w:t xml:space="preserve"> бюджетам муниципальных</w:t>
      </w:r>
      <w:r w:rsidR="00F744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F7445E">
        <w:rPr>
          <w:rFonts w:ascii="Times New Roman" w:eastAsia="Calibri" w:hAnsi="Times New Roman" w:cs="Times New Roman"/>
          <w:sz w:val="28"/>
          <w:szCs w:val="28"/>
        </w:rPr>
        <w:t>округов ,</w:t>
      </w:r>
      <w:proofErr w:type="gramEnd"/>
      <w:r w:rsidR="00F744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445E" w:rsidRPr="006925B4">
        <w:rPr>
          <w:rFonts w:ascii="Times New Roman" w:hAnsi="Times New Roman" w:cs="Times New Roman"/>
          <w:color w:val="000000"/>
          <w:sz w:val="28"/>
          <w:szCs w:val="28"/>
        </w:rPr>
        <w:t>достигших установленных значений целевых показателей государственной программы «Формирование комфортной городской среды и модернизация системы коммунального хозяйства Новгородской области»</w:t>
      </w:r>
      <w:r w:rsidR="00F7445E" w:rsidRPr="006925B4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F7445E">
        <w:rPr>
          <w:rFonts w:ascii="Times New Roman" w:hAnsi="Times New Roman" w:cs="Times New Roman"/>
          <w:sz w:val="28"/>
          <w:szCs w:val="28"/>
        </w:rPr>
        <w:t>100,0</w:t>
      </w:r>
      <w:r w:rsidR="00F7445E" w:rsidRPr="006925B4">
        <w:rPr>
          <w:rFonts w:ascii="Times New Roman" w:eastAsia="Calibri" w:hAnsi="Times New Roman" w:cs="Times New Roman"/>
          <w:sz w:val="28"/>
          <w:szCs w:val="28"/>
        </w:rPr>
        <w:t xml:space="preserve"> тыс.рублей.</w:t>
      </w:r>
    </w:p>
    <w:p w:rsidR="00BF0E47" w:rsidRPr="00ED3BA8" w:rsidRDefault="00BF0E47" w:rsidP="00ED3BA8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71236">
        <w:rPr>
          <w:rFonts w:ascii="Times New Roman" w:hAnsi="Times New Roman" w:cs="Times New Roman"/>
          <w:sz w:val="28"/>
          <w:szCs w:val="28"/>
        </w:rPr>
        <w:t xml:space="preserve">За счет </w:t>
      </w:r>
      <w:proofErr w:type="gramStart"/>
      <w:r w:rsidRPr="00371236">
        <w:rPr>
          <w:rFonts w:ascii="Times New Roman" w:hAnsi="Times New Roman" w:cs="Times New Roman"/>
          <w:sz w:val="28"/>
          <w:szCs w:val="28"/>
        </w:rPr>
        <w:t>уменьшения  средств</w:t>
      </w:r>
      <w:proofErr w:type="gramEnd"/>
      <w:r w:rsidRPr="003712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491966">
        <w:rPr>
          <w:rFonts w:ascii="Times New Roman" w:eastAsia="Calibri" w:hAnsi="Times New Roman" w:cs="Times New Roman"/>
          <w:sz w:val="28"/>
          <w:szCs w:val="28"/>
        </w:rPr>
        <w:t>убвенции бюджетам муниципальных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 "</w:t>
      </w:r>
      <w:r w:rsidRPr="00371236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Pr="00BF0E47">
        <w:rPr>
          <w:rFonts w:ascii="Times New Roman" w:hAnsi="Times New Roman" w:cs="Times New Roman"/>
          <w:sz w:val="28"/>
          <w:szCs w:val="28"/>
        </w:rPr>
        <w:t>1237</w:t>
      </w:r>
      <w:r>
        <w:rPr>
          <w:rFonts w:ascii="Times New Roman" w:hAnsi="Times New Roman" w:cs="Times New Roman"/>
          <w:sz w:val="28"/>
          <w:szCs w:val="28"/>
        </w:rPr>
        <w:t>,218</w:t>
      </w:r>
      <w:r w:rsidRPr="00BF0E47">
        <w:rPr>
          <w:rFonts w:ascii="Times New Roman" w:hAnsi="Times New Roman" w:cs="Times New Roman"/>
          <w:sz w:val="28"/>
          <w:szCs w:val="28"/>
        </w:rPr>
        <w:t>3</w:t>
      </w:r>
      <w:r>
        <w:t xml:space="preserve">  </w:t>
      </w:r>
      <w:r w:rsidRPr="00371236">
        <w:rPr>
          <w:rFonts w:ascii="Times New Roman" w:eastAsia="Calibri" w:hAnsi="Times New Roman" w:cs="Times New Roman"/>
          <w:sz w:val="28"/>
          <w:szCs w:val="28"/>
        </w:rPr>
        <w:t>тыс.рублей</w:t>
      </w:r>
    </w:p>
    <w:p w:rsidR="004676EF" w:rsidRDefault="004676EF" w:rsidP="004676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6314E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  увеличивается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4321">
        <w:rPr>
          <w:rFonts w:ascii="Times New Roman" w:hAnsi="Times New Roman" w:cs="Times New Roman"/>
          <w:sz w:val="28"/>
          <w:szCs w:val="28"/>
        </w:rPr>
        <w:t>расходн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54321">
        <w:rPr>
          <w:rFonts w:ascii="Times New Roman" w:hAnsi="Times New Roman" w:cs="Times New Roman"/>
          <w:sz w:val="28"/>
          <w:szCs w:val="28"/>
        </w:rPr>
        <w:t xml:space="preserve"> часть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8E4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67DC">
        <w:rPr>
          <w:rFonts w:ascii="Times New Roman" w:hAnsi="Times New Roman" w:cs="Times New Roman"/>
          <w:sz w:val="28"/>
          <w:szCs w:val="28"/>
        </w:rPr>
        <w:t xml:space="preserve">- на </w:t>
      </w:r>
      <w:r w:rsidR="003722B6">
        <w:rPr>
          <w:rFonts w:ascii="Times New Roman" w:hAnsi="Times New Roman" w:cs="Times New Roman"/>
          <w:sz w:val="28"/>
          <w:szCs w:val="28"/>
        </w:rPr>
        <w:t>1868,3</w:t>
      </w:r>
      <w:r w:rsidR="00117F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4321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4321">
        <w:rPr>
          <w:rFonts w:ascii="Times New Roman" w:hAnsi="Times New Roman" w:cs="Times New Roman"/>
          <w:sz w:val="28"/>
          <w:szCs w:val="28"/>
        </w:rPr>
        <w:t xml:space="preserve">за счет </w:t>
      </w:r>
      <w:r>
        <w:rPr>
          <w:rFonts w:ascii="Times New Roman" w:hAnsi="Times New Roman" w:cs="Times New Roman"/>
          <w:sz w:val="28"/>
          <w:szCs w:val="28"/>
        </w:rPr>
        <w:t>использования остатков средств на едином счете бюджета на начало года.</w:t>
      </w:r>
    </w:p>
    <w:p w:rsidR="005E27D6" w:rsidRDefault="00913B9D" w:rsidP="004676EF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EC304B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 xml:space="preserve">иваются </w:t>
      </w:r>
      <w:r w:rsidRPr="00EC304B">
        <w:rPr>
          <w:rFonts w:ascii="Times New Roman" w:hAnsi="Times New Roman" w:cs="Times New Roman"/>
          <w:sz w:val="28"/>
          <w:szCs w:val="28"/>
        </w:rPr>
        <w:t xml:space="preserve"> бюджетные</w:t>
      </w:r>
      <w:proofErr w:type="gramEnd"/>
      <w:r w:rsidRPr="00EC304B">
        <w:rPr>
          <w:rFonts w:ascii="Times New Roman" w:hAnsi="Times New Roman" w:cs="Times New Roman"/>
          <w:sz w:val="28"/>
          <w:szCs w:val="28"/>
        </w:rPr>
        <w:t xml:space="preserve"> ассигнования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436A">
        <w:rPr>
          <w:rFonts w:ascii="Times New Roman" w:hAnsi="Times New Roman" w:cs="Times New Roman"/>
          <w:color w:val="000000"/>
          <w:sz w:val="28"/>
          <w:szCs w:val="28"/>
        </w:rPr>
        <w:t>комитет</w:t>
      </w:r>
      <w:r>
        <w:rPr>
          <w:rFonts w:ascii="Times New Roman" w:hAnsi="Times New Roman" w:cs="Times New Roman"/>
          <w:color w:val="000000"/>
          <w:sz w:val="28"/>
          <w:szCs w:val="28"/>
        </w:rPr>
        <w:t>у образования и культуры Мошенского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 согласно заявлени</w:t>
      </w:r>
      <w:r w:rsidR="00FC674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 о выделении дополнительных денежных средств </w:t>
      </w:r>
      <w:r w:rsidR="005E27D6">
        <w:rPr>
          <w:rFonts w:ascii="Times New Roman" w:hAnsi="Times New Roman" w:cs="Times New Roman"/>
          <w:sz w:val="28"/>
          <w:szCs w:val="28"/>
        </w:rPr>
        <w:t>:</w:t>
      </w:r>
    </w:p>
    <w:p w:rsidR="005E27D6" w:rsidRDefault="005E27D6" w:rsidP="004676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13B9D">
        <w:rPr>
          <w:rFonts w:ascii="Times New Roman" w:hAnsi="Times New Roman" w:cs="Times New Roman"/>
          <w:sz w:val="28"/>
          <w:szCs w:val="28"/>
        </w:rPr>
        <w:t xml:space="preserve"> </w:t>
      </w:r>
      <w:r w:rsidR="00ED5330" w:rsidRPr="00836793">
        <w:rPr>
          <w:rStyle w:val="extendedtext-full"/>
          <w:rFonts w:ascii="Times New Roman" w:hAnsi="Times New Roman"/>
          <w:sz w:val="28"/>
          <w:szCs w:val="28"/>
        </w:rPr>
        <w:t xml:space="preserve">МАОУ СШ с.Мошенское в сумме </w:t>
      </w:r>
      <w:r w:rsidR="00ED5330">
        <w:rPr>
          <w:rStyle w:val="extendedtext-full"/>
          <w:rFonts w:ascii="Times New Roman" w:hAnsi="Times New Roman"/>
          <w:sz w:val="28"/>
          <w:szCs w:val="28"/>
        </w:rPr>
        <w:t>341,</w:t>
      </w:r>
      <w:r w:rsidR="00ED5330" w:rsidRPr="00836793">
        <w:rPr>
          <w:rStyle w:val="extendedtext-full"/>
          <w:rFonts w:ascii="Times New Roman" w:hAnsi="Times New Roman"/>
          <w:sz w:val="28"/>
          <w:szCs w:val="28"/>
        </w:rPr>
        <w:t>0</w:t>
      </w:r>
      <w:r w:rsidR="00ED5330" w:rsidRPr="00836793">
        <w:rPr>
          <w:rFonts w:ascii="Times New Roman" w:hAnsi="Times New Roman"/>
          <w:sz w:val="28"/>
          <w:szCs w:val="28"/>
        </w:rPr>
        <w:t xml:space="preserve"> </w:t>
      </w:r>
      <w:r w:rsidR="00ED5330" w:rsidRPr="00454321">
        <w:rPr>
          <w:rFonts w:ascii="Times New Roman" w:hAnsi="Times New Roman"/>
          <w:sz w:val="28"/>
          <w:szCs w:val="28"/>
        </w:rPr>
        <w:t xml:space="preserve">тыс. </w:t>
      </w:r>
      <w:proofErr w:type="gramStart"/>
      <w:r w:rsidR="00ED5330" w:rsidRPr="00454321">
        <w:rPr>
          <w:rFonts w:ascii="Times New Roman" w:hAnsi="Times New Roman"/>
          <w:sz w:val="28"/>
          <w:szCs w:val="28"/>
        </w:rPr>
        <w:t>рублей</w:t>
      </w:r>
      <w:r w:rsidR="00ED5330">
        <w:rPr>
          <w:rFonts w:ascii="Times New Roman" w:hAnsi="Times New Roman" w:cs="Times New Roman"/>
          <w:sz w:val="28"/>
          <w:szCs w:val="28"/>
        </w:rPr>
        <w:t xml:space="preserve">  для</w:t>
      </w:r>
      <w:proofErr w:type="gramEnd"/>
      <w:r w:rsidR="00ED5330">
        <w:rPr>
          <w:rFonts w:ascii="Times New Roman" w:hAnsi="Times New Roman" w:cs="Times New Roman"/>
          <w:sz w:val="28"/>
          <w:szCs w:val="28"/>
        </w:rPr>
        <w:t xml:space="preserve"> оплаты взноса </w:t>
      </w:r>
      <w:r w:rsidR="00ED5330" w:rsidRPr="00ED5330">
        <w:rPr>
          <w:rFonts w:ascii="Times New Roman" w:hAnsi="Times New Roman" w:cs="Times New Roman"/>
          <w:sz w:val="28"/>
          <w:szCs w:val="28"/>
        </w:rPr>
        <w:t xml:space="preserve">на участие в </w:t>
      </w:r>
      <w:r w:rsidR="00ED5330" w:rsidRPr="00ED5330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ХХ11 Открытый международный конкурс-фестиваль </w:t>
      </w:r>
      <w:proofErr w:type="spellStart"/>
      <w:r w:rsidR="00ED5330" w:rsidRPr="00ED5330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детско,юношеского</w:t>
      </w:r>
      <w:proofErr w:type="spellEnd"/>
      <w:r w:rsidR="00ED5330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="00ED5330" w:rsidRPr="00ED5330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творчества «У самого черного моря»</w:t>
      </w:r>
      <w:r>
        <w:rPr>
          <w:rFonts w:ascii="Times New Roman" w:hAnsi="Times New Roman" w:cs="Times New Roman"/>
          <w:sz w:val="28"/>
          <w:szCs w:val="28"/>
        </w:rPr>
        <w:t>;</w:t>
      </w:r>
      <w:r w:rsidR="00C74B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7D6" w:rsidRDefault="005E27D6" w:rsidP="004676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4BAC">
        <w:rPr>
          <w:rFonts w:ascii="Times New Roman" w:hAnsi="Times New Roman" w:cs="Times New Roman"/>
          <w:sz w:val="28"/>
          <w:szCs w:val="28"/>
        </w:rPr>
        <w:t xml:space="preserve">МБУ ДО "МДШИ" для </w:t>
      </w:r>
      <w:proofErr w:type="gramStart"/>
      <w:r w:rsidR="00C74BAC">
        <w:rPr>
          <w:rFonts w:ascii="Times New Roman" w:hAnsi="Times New Roman" w:cs="Times New Roman"/>
          <w:sz w:val="28"/>
          <w:szCs w:val="28"/>
        </w:rPr>
        <w:t>приобре</w:t>
      </w:r>
      <w:r w:rsidR="00FC674B">
        <w:rPr>
          <w:rFonts w:ascii="Times New Roman" w:hAnsi="Times New Roman" w:cs="Times New Roman"/>
          <w:sz w:val="28"/>
          <w:szCs w:val="28"/>
        </w:rPr>
        <w:t>тения  костюмов</w:t>
      </w:r>
      <w:proofErr w:type="gramEnd"/>
      <w:r w:rsidR="00FC674B">
        <w:rPr>
          <w:rFonts w:ascii="Times New Roman" w:hAnsi="Times New Roman" w:cs="Times New Roman"/>
          <w:sz w:val="28"/>
          <w:szCs w:val="28"/>
        </w:rPr>
        <w:t xml:space="preserve"> </w:t>
      </w:r>
      <w:r w:rsidR="009B67DC">
        <w:rPr>
          <w:rFonts w:ascii="Times New Roman" w:hAnsi="Times New Roman" w:cs="Times New Roman"/>
          <w:sz w:val="28"/>
          <w:szCs w:val="28"/>
        </w:rPr>
        <w:t xml:space="preserve"> -</w:t>
      </w:r>
      <w:r w:rsidR="00FC674B">
        <w:rPr>
          <w:rFonts w:ascii="Times New Roman" w:hAnsi="Times New Roman" w:cs="Times New Roman"/>
          <w:sz w:val="28"/>
          <w:szCs w:val="28"/>
        </w:rPr>
        <w:t>100,0</w:t>
      </w:r>
      <w:r w:rsidR="00C74BAC" w:rsidRPr="00C74BAC">
        <w:rPr>
          <w:rFonts w:ascii="Times New Roman" w:hAnsi="Times New Roman" w:cs="Times New Roman"/>
          <w:sz w:val="28"/>
          <w:szCs w:val="28"/>
        </w:rPr>
        <w:t xml:space="preserve"> </w:t>
      </w:r>
      <w:r w:rsidR="00C74BAC" w:rsidRPr="00454321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3B9D" w:rsidRDefault="005E27D6" w:rsidP="004676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-МБУК "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библиотека" -1200,0</w:t>
      </w:r>
      <w:r w:rsidR="00C74BAC">
        <w:rPr>
          <w:rFonts w:ascii="Times New Roman" w:hAnsi="Times New Roman" w:cs="Times New Roman"/>
          <w:sz w:val="28"/>
          <w:szCs w:val="28"/>
        </w:rPr>
        <w:t xml:space="preserve"> </w:t>
      </w:r>
      <w:r w:rsidRPr="00454321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на оплату страховых взносов с июня по декабрь 2025 года, отсутствие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которых  образовалось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следствии погашения задолженности по страховым взносам за 2024 год, выявленной в ходе проведения ревизии МБУК "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библиотека" ( акт ревизии комитета финансов №6 от 13.12.2024)</w:t>
      </w:r>
      <w:r w:rsidR="00913B9D">
        <w:rPr>
          <w:rFonts w:ascii="Times New Roman" w:hAnsi="Times New Roman" w:cs="Times New Roman"/>
          <w:sz w:val="28"/>
          <w:szCs w:val="28"/>
        </w:rPr>
        <w:t>.</w:t>
      </w:r>
    </w:p>
    <w:p w:rsidR="003514EC" w:rsidRDefault="003514EC" w:rsidP="004676EF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EC304B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 xml:space="preserve">иваются </w:t>
      </w:r>
      <w:r w:rsidRPr="00EC304B">
        <w:rPr>
          <w:rFonts w:ascii="Times New Roman" w:hAnsi="Times New Roman" w:cs="Times New Roman"/>
          <w:sz w:val="28"/>
          <w:szCs w:val="28"/>
        </w:rPr>
        <w:t xml:space="preserve"> бюджетные</w:t>
      </w:r>
      <w:proofErr w:type="gramEnd"/>
      <w:r w:rsidRPr="00EC304B">
        <w:rPr>
          <w:rFonts w:ascii="Times New Roman" w:hAnsi="Times New Roman" w:cs="Times New Roman"/>
          <w:sz w:val="28"/>
          <w:szCs w:val="28"/>
        </w:rPr>
        <w:t xml:space="preserve"> ассигнования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Ореховскому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территориальному отделу  Администрации Мошенского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 согласно заявления  о выделении дополнительных денежных средств  на оплату контрактов по скашиванию травы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Мошенского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36793">
        <w:rPr>
          <w:rStyle w:val="extendedtext-full"/>
          <w:rFonts w:ascii="Times New Roman" w:hAnsi="Times New Roman"/>
          <w:sz w:val="28"/>
          <w:szCs w:val="28"/>
        </w:rPr>
        <w:t xml:space="preserve">в сумме </w:t>
      </w:r>
      <w:r>
        <w:rPr>
          <w:rStyle w:val="extendedtext-full"/>
          <w:rFonts w:ascii="Times New Roman" w:hAnsi="Times New Roman"/>
          <w:sz w:val="28"/>
          <w:szCs w:val="28"/>
        </w:rPr>
        <w:t>227,3</w:t>
      </w:r>
      <w:r w:rsidRPr="00836793">
        <w:rPr>
          <w:rFonts w:ascii="Times New Roman" w:hAnsi="Times New Roman"/>
          <w:sz w:val="28"/>
          <w:szCs w:val="28"/>
        </w:rPr>
        <w:t xml:space="preserve"> </w:t>
      </w:r>
      <w:r w:rsidRPr="00454321">
        <w:rPr>
          <w:rFonts w:ascii="Times New Roman" w:hAnsi="Times New Roman"/>
          <w:sz w:val="28"/>
          <w:szCs w:val="28"/>
        </w:rPr>
        <w:t>тыс. рублей</w:t>
      </w:r>
    </w:p>
    <w:p w:rsidR="00A32505" w:rsidRDefault="00440CE0" w:rsidP="003E5A0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доходов бюджета муниципального </w:t>
      </w:r>
      <w:r w:rsidR="006B1158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821B5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составит –</w:t>
      </w:r>
      <w:r w:rsidRPr="00EB7F2A">
        <w:t xml:space="preserve"> </w:t>
      </w:r>
      <w:r w:rsidR="003722B6">
        <w:rPr>
          <w:rFonts w:ascii="Times New Roman" w:hAnsi="Times New Roman" w:cs="Times New Roman"/>
          <w:sz w:val="28"/>
          <w:szCs w:val="28"/>
        </w:rPr>
        <w:t>347448,26619</w:t>
      </w:r>
      <w:r w:rsidR="003722B6" w:rsidRPr="007735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тыс.рублей, общий объем расходов </w:t>
      </w:r>
      <w:r w:rsidRPr="00C931B7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составит – </w:t>
      </w:r>
      <w:r w:rsidR="003722B6">
        <w:rPr>
          <w:rFonts w:ascii="Times New Roman" w:hAnsi="Times New Roman" w:cs="Times New Roman"/>
          <w:sz w:val="28"/>
          <w:szCs w:val="28"/>
        </w:rPr>
        <w:t xml:space="preserve">361242,86055 </w:t>
      </w:r>
      <w:r w:rsidR="004E6A70">
        <w:rPr>
          <w:rFonts w:ascii="Times New Roman" w:hAnsi="Times New Roman" w:cs="Times New Roman"/>
          <w:sz w:val="28"/>
          <w:szCs w:val="28"/>
        </w:rPr>
        <w:t>тыс.</w:t>
      </w:r>
      <w:r w:rsidR="004E6A70" w:rsidRPr="00C931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31B7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72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дефицит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1055F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22B6" w:rsidRPr="00793B83">
        <w:rPr>
          <w:rFonts w:ascii="Times New Roman" w:hAnsi="Times New Roman" w:cs="Times New Roman"/>
          <w:sz w:val="28"/>
          <w:szCs w:val="28"/>
        </w:rPr>
        <w:t>13794</w:t>
      </w:r>
      <w:r w:rsidR="003722B6">
        <w:rPr>
          <w:rFonts w:ascii="Times New Roman" w:hAnsi="Times New Roman" w:cs="Times New Roman"/>
          <w:sz w:val="28"/>
          <w:szCs w:val="28"/>
        </w:rPr>
        <w:t>,594</w:t>
      </w:r>
      <w:r w:rsidR="003722B6" w:rsidRPr="00793B83">
        <w:rPr>
          <w:rFonts w:ascii="Times New Roman" w:hAnsi="Times New Roman" w:cs="Times New Roman"/>
          <w:sz w:val="28"/>
          <w:szCs w:val="28"/>
        </w:rPr>
        <w:t>36</w:t>
      </w:r>
      <w:r w:rsidR="003722B6">
        <w:rPr>
          <w:rFonts w:ascii="Times New Roman" w:hAnsi="Times New Roman" w:cs="Times New Roman"/>
          <w:sz w:val="28"/>
          <w:szCs w:val="28"/>
        </w:rPr>
        <w:t xml:space="preserve"> </w:t>
      </w:r>
      <w:r w:rsidRPr="00C931B7">
        <w:rPr>
          <w:rFonts w:ascii="Times New Roman" w:hAnsi="Times New Roman" w:cs="Times New Roman"/>
          <w:sz w:val="28"/>
          <w:szCs w:val="28"/>
        </w:rPr>
        <w:t xml:space="preserve">тыс. </w:t>
      </w:r>
      <w:r w:rsidRPr="001055FD">
        <w:rPr>
          <w:rFonts w:ascii="Times New Roman" w:hAnsi="Times New Roman" w:cs="Times New Roman"/>
          <w:sz w:val="28"/>
          <w:szCs w:val="28"/>
        </w:rPr>
        <w:t>рублей.</w:t>
      </w:r>
    </w:p>
    <w:p w:rsidR="00C33ED9" w:rsidRPr="00371236" w:rsidRDefault="00C33ED9" w:rsidP="000B451A">
      <w:pPr>
        <w:ind w:firstLine="709"/>
        <w:rPr>
          <w:rFonts w:ascii="Times New Roman" w:hAnsi="Times New Roman" w:cs="Times New Roman"/>
          <w:kern w:val="24"/>
          <w:sz w:val="28"/>
          <w:szCs w:val="28"/>
        </w:rPr>
      </w:pPr>
      <w:r w:rsidRPr="00371236">
        <w:rPr>
          <w:rFonts w:ascii="Times New Roman" w:hAnsi="Times New Roman" w:cs="Times New Roman"/>
          <w:sz w:val="28"/>
          <w:szCs w:val="28"/>
        </w:rPr>
        <w:t xml:space="preserve">Перераспределяются бюджетные ассигнования </w:t>
      </w:r>
      <w:r w:rsidRPr="00371236">
        <w:rPr>
          <w:rFonts w:ascii="Times New Roman" w:hAnsi="Times New Roman" w:cs="Times New Roman"/>
          <w:color w:val="000000"/>
          <w:sz w:val="28"/>
          <w:szCs w:val="28"/>
        </w:rPr>
        <w:t xml:space="preserve">по разделам, подразделам, целевым статьям и видам расходов по заявлениям главных распорядителей бюджетных средств </w:t>
      </w:r>
      <w:r w:rsidR="00821B5E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371236">
        <w:rPr>
          <w:rFonts w:ascii="Times New Roman" w:hAnsi="Times New Roman" w:cs="Times New Roman"/>
          <w:color w:val="000000"/>
          <w:sz w:val="28"/>
          <w:szCs w:val="28"/>
        </w:rPr>
        <w:t xml:space="preserve">- Администрации Мошенского муниципального </w:t>
      </w:r>
      <w:r w:rsidR="00457210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="0016414A" w:rsidRPr="001641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1236">
        <w:rPr>
          <w:rFonts w:ascii="Times New Roman" w:hAnsi="Times New Roman" w:cs="Times New Roman"/>
          <w:color w:val="000000"/>
          <w:sz w:val="28"/>
          <w:szCs w:val="28"/>
        </w:rPr>
        <w:t xml:space="preserve">и комитета образования и культуры </w:t>
      </w:r>
      <w:r w:rsidR="00457210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371236">
        <w:rPr>
          <w:kern w:val="24"/>
          <w:sz w:val="28"/>
          <w:szCs w:val="28"/>
        </w:rPr>
        <w:t xml:space="preserve"> </w:t>
      </w:r>
      <w:r w:rsidRPr="00371236">
        <w:rPr>
          <w:rFonts w:ascii="Times New Roman" w:hAnsi="Times New Roman" w:cs="Times New Roman"/>
          <w:kern w:val="24"/>
          <w:sz w:val="28"/>
          <w:szCs w:val="28"/>
        </w:rPr>
        <w:t>с целью наиболее эффективного расходования бюджетных средств и недопущения просроченной кредиторской задолженности.</w:t>
      </w:r>
    </w:p>
    <w:p w:rsidR="00DE4F51" w:rsidRPr="000122D6" w:rsidRDefault="00DE4F51" w:rsidP="00DE4F51">
      <w:pPr>
        <w:pStyle w:val="a5"/>
        <w:ind w:firstLine="709"/>
        <w:jc w:val="both"/>
        <w:rPr>
          <w:b w:val="0"/>
          <w:szCs w:val="28"/>
        </w:rPr>
      </w:pPr>
      <w:r w:rsidRPr="000122D6">
        <w:rPr>
          <w:b w:val="0"/>
          <w:szCs w:val="28"/>
        </w:rPr>
        <w:t xml:space="preserve">В соответствии с частью 5 статьи 264.2. и </w:t>
      </w:r>
      <w:r w:rsidRPr="000122D6">
        <w:rPr>
          <w:b w:val="0"/>
          <w:kern w:val="24"/>
          <w:szCs w:val="28"/>
        </w:rPr>
        <w:t xml:space="preserve">статьей 157 </w:t>
      </w:r>
      <w:r w:rsidRPr="000122D6">
        <w:rPr>
          <w:b w:val="0"/>
          <w:szCs w:val="28"/>
        </w:rPr>
        <w:t xml:space="preserve">Бюджетного кодекса Российской Федерации проект </w:t>
      </w:r>
      <w:r w:rsidRPr="000122D6">
        <w:rPr>
          <w:b w:val="0"/>
          <w:kern w:val="24"/>
          <w:szCs w:val="28"/>
        </w:rPr>
        <w:t xml:space="preserve">решения Думы </w:t>
      </w:r>
      <w:r w:rsidRPr="000122D6">
        <w:rPr>
          <w:b w:val="0"/>
          <w:szCs w:val="28"/>
        </w:rPr>
        <w:t>Мошенского</w:t>
      </w:r>
      <w:r w:rsidRPr="000122D6">
        <w:rPr>
          <w:b w:val="0"/>
          <w:kern w:val="24"/>
          <w:szCs w:val="28"/>
        </w:rPr>
        <w:t xml:space="preserve"> муниципального </w:t>
      </w:r>
      <w:r w:rsidRPr="000122D6">
        <w:rPr>
          <w:b w:val="0"/>
          <w:szCs w:val="28"/>
        </w:rPr>
        <w:t>округа Новгородской области</w:t>
      </w:r>
      <w:r w:rsidRPr="000122D6">
        <w:rPr>
          <w:b w:val="0"/>
          <w:kern w:val="24"/>
          <w:szCs w:val="28"/>
        </w:rPr>
        <w:t xml:space="preserve"> </w:t>
      </w:r>
      <w:r w:rsidRPr="000122D6">
        <w:rPr>
          <w:b w:val="0"/>
          <w:szCs w:val="28"/>
        </w:rPr>
        <w:t>«О внесении изменений в решение Думы</w:t>
      </w:r>
      <w:r>
        <w:rPr>
          <w:b w:val="0"/>
          <w:szCs w:val="28"/>
        </w:rPr>
        <w:t xml:space="preserve"> </w:t>
      </w:r>
      <w:r w:rsidRPr="000122D6">
        <w:rPr>
          <w:b w:val="0"/>
          <w:szCs w:val="28"/>
        </w:rPr>
        <w:t xml:space="preserve">Мошенского муниципального </w:t>
      </w:r>
      <w:r w:rsidRPr="000122D6">
        <w:rPr>
          <w:b w:val="0"/>
        </w:rPr>
        <w:t xml:space="preserve">округа Новгородской области от </w:t>
      </w:r>
      <w:r w:rsidRPr="000122D6">
        <w:rPr>
          <w:b w:val="0"/>
        </w:rPr>
        <w:lastRenderedPageBreak/>
        <w:t>2</w:t>
      </w:r>
      <w:r>
        <w:rPr>
          <w:b w:val="0"/>
        </w:rPr>
        <w:t>4</w:t>
      </w:r>
      <w:r w:rsidRPr="000122D6">
        <w:rPr>
          <w:b w:val="0"/>
        </w:rPr>
        <w:t>.12.202</w:t>
      </w:r>
      <w:r>
        <w:rPr>
          <w:b w:val="0"/>
        </w:rPr>
        <w:t>4</w:t>
      </w:r>
      <w:r w:rsidRPr="000122D6">
        <w:rPr>
          <w:b w:val="0"/>
        </w:rPr>
        <w:t xml:space="preserve"> № </w:t>
      </w:r>
      <w:r>
        <w:rPr>
          <w:b w:val="0"/>
        </w:rPr>
        <w:t>210</w:t>
      </w:r>
      <w:r w:rsidRPr="000122D6">
        <w:rPr>
          <w:b w:val="0"/>
          <w:szCs w:val="28"/>
        </w:rPr>
        <w:t xml:space="preserve"> «О бюджете Мошенского муниципального </w:t>
      </w:r>
      <w:r w:rsidRPr="000122D6">
        <w:rPr>
          <w:b w:val="0"/>
        </w:rPr>
        <w:t>округа Новгородской области на 202</w:t>
      </w:r>
      <w:r>
        <w:rPr>
          <w:b w:val="0"/>
        </w:rPr>
        <w:t>5</w:t>
      </w:r>
      <w:r w:rsidRPr="000122D6">
        <w:rPr>
          <w:b w:val="0"/>
        </w:rPr>
        <w:t xml:space="preserve"> год и на плановый период 202</w:t>
      </w:r>
      <w:r>
        <w:rPr>
          <w:b w:val="0"/>
        </w:rPr>
        <w:t>6</w:t>
      </w:r>
      <w:r w:rsidRPr="000122D6">
        <w:rPr>
          <w:b w:val="0"/>
        </w:rPr>
        <w:t xml:space="preserve"> и 202</w:t>
      </w:r>
      <w:r>
        <w:rPr>
          <w:b w:val="0"/>
        </w:rPr>
        <w:t>7</w:t>
      </w:r>
      <w:r w:rsidRPr="000122D6">
        <w:rPr>
          <w:b w:val="0"/>
        </w:rPr>
        <w:t xml:space="preserve"> годов</w:t>
      </w:r>
      <w:r w:rsidRPr="000122D6">
        <w:rPr>
          <w:b w:val="0"/>
          <w:szCs w:val="28"/>
        </w:rPr>
        <w:t>»</w:t>
      </w:r>
      <w:r>
        <w:rPr>
          <w:b w:val="0"/>
          <w:szCs w:val="28"/>
        </w:rPr>
        <w:t xml:space="preserve"> </w:t>
      </w:r>
      <w:r w:rsidRPr="000122D6">
        <w:rPr>
          <w:b w:val="0"/>
          <w:kern w:val="24"/>
          <w:szCs w:val="28"/>
        </w:rPr>
        <w:t xml:space="preserve">направлен в Контрольно-счетную комиссию </w:t>
      </w:r>
      <w:r w:rsidRPr="000122D6">
        <w:rPr>
          <w:b w:val="0"/>
          <w:color w:val="000000"/>
          <w:szCs w:val="28"/>
        </w:rPr>
        <w:t>Мошенского</w:t>
      </w:r>
      <w:r w:rsidRPr="000122D6">
        <w:rPr>
          <w:b w:val="0"/>
          <w:szCs w:val="28"/>
        </w:rPr>
        <w:t xml:space="preserve"> муниципального округа</w:t>
      </w:r>
      <w:r w:rsidRPr="000122D6">
        <w:rPr>
          <w:b w:val="0"/>
          <w:kern w:val="24"/>
          <w:szCs w:val="28"/>
        </w:rPr>
        <w:t>.</w:t>
      </w:r>
    </w:p>
    <w:p w:rsidR="00C33ED9" w:rsidRPr="0091605A" w:rsidRDefault="00C33ED9" w:rsidP="0091605A">
      <w:pPr>
        <w:pStyle w:val="11"/>
        <w:spacing w:before="0" w:after="0"/>
        <w:ind w:firstLine="709"/>
        <w:jc w:val="both"/>
        <w:rPr>
          <w:sz w:val="28"/>
          <w:szCs w:val="28"/>
        </w:rPr>
      </w:pPr>
      <w:r w:rsidRPr="0091605A">
        <w:rPr>
          <w:sz w:val="28"/>
          <w:szCs w:val="28"/>
        </w:rPr>
        <w:t xml:space="preserve">Принятие данного проекта позволит соблюсти нормы Бюджетного кодекса Российской Федерации на территории </w:t>
      </w:r>
      <w:r w:rsidRPr="0091605A">
        <w:rPr>
          <w:color w:val="000000"/>
          <w:sz w:val="28"/>
          <w:szCs w:val="28"/>
        </w:rPr>
        <w:t>Мошенского</w:t>
      </w:r>
      <w:r w:rsidRPr="0091605A">
        <w:rPr>
          <w:sz w:val="28"/>
          <w:szCs w:val="28"/>
        </w:rPr>
        <w:t xml:space="preserve"> муниципального </w:t>
      </w:r>
      <w:r w:rsidR="0091605A">
        <w:rPr>
          <w:sz w:val="28"/>
          <w:szCs w:val="28"/>
        </w:rPr>
        <w:t>округа</w:t>
      </w:r>
      <w:r w:rsidRPr="0091605A">
        <w:rPr>
          <w:sz w:val="28"/>
          <w:szCs w:val="28"/>
        </w:rPr>
        <w:t xml:space="preserve">. </w:t>
      </w:r>
    </w:p>
    <w:p w:rsidR="00BF00BC" w:rsidRPr="0091605A" w:rsidRDefault="00BF00BC" w:rsidP="0091605A">
      <w:pPr>
        <w:pStyle w:val="11"/>
        <w:spacing w:before="0" w:after="0"/>
        <w:ind w:firstLine="709"/>
        <w:jc w:val="both"/>
        <w:rPr>
          <w:sz w:val="28"/>
          <w:szCs w:val="28"/>
        </w:rPr>
      </w:pPr>
    </w:p>
    <w:p w:rsidR="0091605A" w:rsidRPr="00F34E74" w:rsidRDefault="00BF00BC" w:rsidP="0091605A">
      <w:pPr>
        <w:pStyle w:val="a5"/>
        <w:rPr>
          <w:szCs w:val="28"/>
        </w:rPr>
      </w:pPr>
      <w:r w:rsidRPr="00F34E74">
        <w:rPr>
          <w:szCs w:val="28"/>
        </w:rPr>
        <w:t xml:space="preserve">Перечень нормативных правовых актов области, подлежащих </w:t>
      </w:r>
      <w:proofErr w:type="gramStart"/>
      <w:r w:rsidRPr="00F34E74">
        <w:rPr>
          <w:szCs w:val="28"/>
        </w:rPr>
        <w:t xml:space="preserve">признанию </w:t>
      </w:r>
      <w:r w:rsidR="0091605A" w:rsidRPr="00F34E74">
        <w:rPr>
          <w:szCs w:val="28"/>
        </w:rPr>
        <w:t xml:space="preserve"> </w:t>
      </w:r>
      <w:r w:rsidRPr="00F34E74">
        <w:rPr>
          <w:szCs w:val="28"/>
        </w:rPr>
        <w:t>утратившими</w:t>
      </w:r>
      <w:proofErr w:type="gramEnd"/>
      <w:r w:rsidRPr="00F34E74">
        <w:rPr>
          <w:szCs w:val="28"/>
        </w:rPr>
        <w:t xml:space="preserve"> силу, приостановлению, изменению или принятию в связи с принятием </w:t>
      </w:r>
      <w:r w:rsidR="0091605A" w:rsidRPr="00F34E74">
        <w:rPr>
          <w:szCs w:val="28"/>
        </w:rPr>
        <w:t>решения «О внесении изменений в решение Думы</w:t>
      </w:r>
      <w:r w:rsidR="00C76FB8" w:rsidRPr="00F34E74">
        <w:rPr>
          <w:szCs w:val="28"/>
        </w:rPr>
        <w:t xml:space="preserve"> </w:t>
      </w:r>
      <w:r w:rsidR="0091605A" w:rsidRPr="00F34E74">
        <w:rPr>
          <w:szCs w:val="28"/>
        </w:rPr>
        <w:t xml:space="preserve">Мошенского муниципального </w:t>
      </w:r>
      <w:r w:rsidR="0091605A" w:rsidRPr="00F34E74">
        <w:t>округа Новгородской области от 24.12.2024  № 210</w:t>
      </w:r>
      <w:r w:rsidR="0091605A" w:rsidRPr="00F34E74">
        <w:rPr>
          <w:szCs w:val="28"/>
        </w:rPr>
        <w:t xml:space="preserve"> «О бюджете Мошенского муниципального </w:t>
      </w:r>
      <w:r w:rsidR="0091605A" w:rsidRPr="00F34E74">
        <w:t>округа Новгородской области на 2025 год и на плановый период 2026 и 2027 годов</w:t>
      </w:r>
      <w:r w:rsidR="0091605A" w:rsidRPr="00F34E74">
        <w:rPr>
          <w:szCs w:val="28"/>
        </w:rPr>
        <w:t>»</w:t>
      </w:r>
    </w:p>
    <w:p w:rsidR="0091605A" w:rsidRPr="0091605A" w:rsidRDefault="0091605A" w:rsidP="0091605A">
      <w:pPr>
        <w:pStyle w:val="a5"/>
        <w:rPr>
          <w:b w:val="0"/>
          <w:szCs w:val="28"/>
        </w:rPr>
      </w:pPr>
    </w:p>
    <w:p w:rsidR="00BF00BC" w:rsidRPr="0091605A" w:rsidRDefault="00BF00BC" w:rsidP="0091605A">
      <w:pPr>
        <w:pStyle w:val="1"/>
        <w:ind w:firstLine="709"/>
        <w:rPr>
          <w:szCs w:val="28"/>
        </w:rPr>
      </w:pPr>
      <w:r w:rsidRPr="0091605A">
        <w:rPr>
          <w:spacing w:val="-4"/>
          <w:szCs w:val="28"/>
        </w:rPr>
        <w:t xml:space="preserve">В соответствии с пунктом 2 статьи 179 Бюджетного кодекса Российской Федерации </w:t>
      </w:r>
      <w:r w:rsidRPr="0091605A">
        <w:rPr>
          <w:szCs w:val="28"/>
        </w:rPr>
        <w:t>муниципальные программы подлежат приведению в соответствие с решением о бюджете не позднее трех месяцев со дня вступления его в силу.</w:t>
      </w:r>
    </w:p>
    <w:p w:rsidR="00BF00BC" w:rsidRPr="00C76FB8" w:rsidRDefault="00BF00BC" w:rsidP="009160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05A">
        <w:rPr>
          <w:rFonts w:ascii="Times New Roman" w:hAnsi="Times New Roman" w:cs="Times New Roman"/>
          <w:sz w:val="28"/>
          <w:szCs w:val="28"/>
        </w:rPr>
        <w:t>Принятие закона потребует внесение изменений в следующие</w:t>
      </w:r>
      <w:r w:rsidR="00C76FB8">
        <w:rPr>
          <w:rFonts w:ascii="Times New Roman" w:hAnsi="Times New Roman" w:cs="Times New Roman"/>
          <w:sz w:val="28"/>
          <w:szCs w:val="28"/>
        </w:rPr>
        <w:t xml:space="preserve"> муниципальные</w:t>
      </w:r>
      <w:r w:rsidRPr="0091605A">
        <w:rPr>
          <w:rFonts w:ascii="Times New Roman" w:hAnsi="Times New Roman" w:cs="Times New Roman"/>
          <w:sz w:val="28"/>
          <w:szCs w:val="28"/>
        </w:rPr>
        <w:t xml:space="preserve"> </w:t>
      </w:r>
      <w:r w:rsidRPr="00C76FB8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C76FB8" w:rsidRPr="00C76FB8">
        <w:rPr>
          <w:rFonts w:ascii="Times New Roman" w:hAnsi="Times New Roman" w:cs="Times New Roman"/>
          <w:sz w:val="28"/>
          <w:szCs w:val="28"/>
        </w:rPr>
        <w:t xml:space="preserve">Мошенского муниципального округа </w:t>
      </w:r>
      <w:r w:rsidRPr="00C76FB8">
        <w:rPr>
          <w:rFonts w:ascii="Times New Roman" w:hAnsi="Times New Roman" w:cs="Times New Roman"/>
          <w:sz w:val="28"/>
          <w:szCs w:val="28"/>
        </w:rPr>
        <w:t>Новгородской области:</w:t>
      </w:r>
    </w:p>
    <w:p w:rsidR="00534508" w:rsidRDefault="00F13877" w:rsidP="0091605A">
      <w:pPr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F13877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программа Мошенского муниципального округа Новгородской </w:t>
      </w:r>
      <w:proofErr w:type="gramStart"/>
      <w:r w:rsidRPr="00F13877">
        <w:rPr>
          <w:rFonts w:ascii="Times New Roman" w:hAnsi="Times New Roman" w:cs="Times New Roman"/>
          <w:color w:val="000000"/>
          <w:sz w:val="28"/>
          <w:szCs w:val="28"/>
        </w:rPr>
        <w:t xml:space="preserve">области </w:t>
      </w:r>
      <w:r w:rsidR="007E37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37A5" w:rsidRPr="007E37A5">
        <w:rPr>
          <w:rFonts w:ascii="Times New Roman" w:hAnsi="Times New Roman" w:cs="Times New Roman"/>
          <w:color w:val="000000"/>
          <w:sz w:val="28"/>
          <w:szCs w:val="28"/>
        </w:rPr>
        <w:t>"</w:t>
      </w:r>
      <w:proofErr w:type="gramEnd"/>
      <w:r w:rsidR="007E37A5" w:rsidRPr="007E37A5">
        <w:rPr>
          <w:rFonts w:ascii="Times New Roman" w:hAnsi="Times New Roman" w:cs="Times New Roman"/>
          <w:color w:val="000000"/>
          <w:sz w:val="28"/>
          <w:szCs w:val="28"/>
        </w:rPr>
        <w:t>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3877" w:rsidRDefault="00F13877" w:rsidP="0091605A">
      <w:pPr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2..</w:t>
      </w:r>
      <w:proofErr w:type="gramEnd"/>
      <w:r w:rsidRPr="00F13877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3877" w:rsidRDefault="00AA0D10" w:rsidP="0091605A">
      <w:pPr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F1387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13877" w:rsidRPr="00F13877">
        <w:t xml:space="preserve"> </w:t>
      </w:r>
      <w:r w:rsidR="00F13877" w:rsidRPr="00F13877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Мошенского муниципального округа Новгородской области "Развитие культуры и туризма в Мошенском муниципальном округе Новгородской области"</w:t>
      </w:r>
      <w:r w:rsidR="00F1387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3877" w:rsidRDefault="00AA0D10" w:rsidP="0091605A">
      <w:pPr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1387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13877" w:rsidRPr="00F1387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Муниципальная программа Мошенского муниципального округа Новгородской области </w:t>
      </w:r>
      <w:r w:rsidRPr="00AA0D10">
        <w:rPr>
          <w:rFonts w:ascii="Times New Roman" w:hAnsi="Times New Roman" w:cs="Times New Roman"/>
          <w:color w:val="000000"/>
          <w:sz w:val="28"/>
          <w:szCs w:val="28"/>
        </w:rPr>
        <w:t>"Обеспечение деятельности муниципальных учреждений и органов местного самоуправления Мошенского муниципального округа Новгородской области в сфере бухгалтерского и иного (хозяйственно-технического) обслуживания"</w:t>
      </w:r>
      <w:r w:rsidR="00F1387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353E" w:rsidRPr="0016353E" w:rsidRDefault="009514D1" w:rsidP="0091605A">
      <w:pPr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6353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6353E" w:rsidRPr="00F13877">
        <w:t xml:space="preserve"> </w:t>
      </w:r>
      <w:r w:rsidR="0016353E" w:rsidRPr="00F13877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Мошенского муниципального округа Новгородской области</w:t>
      </w:r>
      <w:r w:rsidR="001635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353E" w:rsidRPr="003A1ED8">
        <w:rPr>
          <w:rFonts w:ascii="Times New Roman" w:hAnsi="Times New Roman" w:cs="Times New Roman"/>
          <w:sz w:val="28"/>
          <w:szCs w:val="28"/>
        </w:rPr>
        <w:t>"Развитие электронного муниципалитета и информационного общества в Мошенском муниципальном округе Новгородской области"</w:t>
      </w:r>
      <w:r w:rsidR="0016353E">
        <w:rPr>
          <w:rFonts w:ascii="Times New Roman" w:hAnsi="Times New Roman" w:cs="Times New Roman"/>
          <w:sz w:val="28"/>
          <w:szCs w:val="28"/>
        </w:rPr>
        <w:t>;</w:t>
      </w:r>
    </w:p>
    <w:p w:rsidR="00F13877" w:rsidRDefault="005501B1" w:rsidP="0091605A">
      <w:pPr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F1387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13877" w:rsidRPr="00F13877">
        <w:t xml:space="preserve"> </w:t>
      </w:r>
      <w:r w:rsidR="00F13877" w:rsidRPr="00F13877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Мошенского муниципального округа Новгородской области "Улучшение степени благоустройства территории Мошенского муниципального округа Новгородской области"</w:t>
      </w:r>
      <w:r w:rsidR="00F1387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353E" w:rsidRPr="00D6247F" w:rsidRDefault="005501B1" w:rsidP="0016353E">
      <w:pPr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D6247F">
        <w:rPr>
          <w:rFonts w:ascii="Times New Roman" w:hAnsi="Times New Roman" w:cs="Times New Roman"/>
          <w:color w:val="000000"/>
          <w:sz w:val="28"/>
          <w:szCs w:val="28"/>
        </w:rPr>
        <w:lastRenderedPageBreak/>
        <w:t>7</w:t>
      </w:r>
      <w:r w:rsidR="0016353E" w:rsidRPr="00D6247F">
        <w:rPr>
          <w:rFonts w:ascii="Times New Roman" w:hAnsi="Times New Roman" w:cs="Times New Roman"/>
          <w:color w:val="000000"/>
          <w:sz w:val="28"/>
          <w:szCs w:val="28"/>
        </w:rPr>
        <w:t xml:space="preserve">.Муниципальная программа Мошенского муниципального округа Новгородской области </w:t>
      </w:r>
      <w:r w:rsidR="0016353E" w:rsidRPr="00D6247F">
        <w:rPr>
          <w:rFonts w:ascii="Times New Roman" w:eastAsia="Calibri" w:hAnsi="Times New Roman" w:cs="Times New Roman"/>
          <w:spacing w:val="-20"/>
          <w:sz w:val="28"/>
          <w:szCs w:val="28"/>
        </w:rPr>
        <w:t>"Обеспечение первичных мер пожарной безопасности на территории Мошенского муниципального округа Новгородской области".</w:t>
      </w:r>
    </w:p>
    <w:p w:rsidR="0016353E" w:rsidRPr="00C76FB8" w:rsidRDefault="0016353E" w:rsidP="0091605A">
      <w:pPr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6353E" w:rsidRPr="00C76FB8" w:rsidSect="00AE0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F2CFE"/>
    <w:rsid w:val="00000B70"/>
    <w:rsid w:val="00001DBF"/>
    <w:rsid w:val="000030C2"/>
    <w:rsid w:val="00005E6B"/>
    <w:rsid w:val="00024BC4"/>
    <w:rsid w:val="00027F3F"/>
    <w:rsid w:val="0003409D"/>
    <w:rsid w:val="00034A6E"/>
    <w:rsid w:val="00045745"/>
    <w:rsid w:val="0004639A"/>
    <w:rsid w:val="000477EF"/>
    <w:rsid w:val="00047D2D"/>
    <w:rsid w:val="00051A8B"/>
    <w:rsid w:val="000521F7"/>
    <w:rsid w:val="00052FCB"/>
    <w:rsid w:val="00053614"/>
    <w:rsid w:val="00057B7B"/>
    <w:rsid w:val="00074A55"/>
    <w:rsid w:val="000801C1"/>
    <w:rsid w:val="0008707E"/>
    <w:rsid w:val="00092AAA"/>
    <w:rsid w:val="00095502"/>
    <w:rsid w:val="000B2E36"/>
    <w:rsid w:val="000B41B6"/>
    <w:rsid w:val="000B451A"/>
    <w:rsid w:val="000B76A1"/>
    <w:rsid w:val="000C0664"/>
    <w:rsid w:val="000C1E5F"/>
    <w:rsid w:val="000C61A5"/>
    <w:rsid w:val="000D38B4"/>
    <w:rsid w:val="000E0B9F"/>
    <w:rsid w:val="000E360C"/>
    <w:rsid w:val="000E44ED"/>
    <w:rsid w:val="000E64FB"/>
    <w:rsid w:val="000F5CBB"/>
    <w:rsid w:val="000F5F64"/>
    <w:rsid w:val="000F6408"/>
    <w:rsid w:val="000F7D49"/>
    <w:rsid w:val="0010018F"/>
    <w:rsid w:val="00101665"/>
    <w:rsid w:val="001055FD"/>
    <w:rsid w:val="00106673"/>
    <w:rsid w:val="00107E18"/>
    <w:rsid w:val="00110B57"/>
    <w:rsid w:val="00116B5A"/>
    <w:rsid w:val="00117FB7"/>
    <w:rsid w:val="001218F2"/>
    <w:rsid w:val="00141C42"/>
    <w:rsid w:val="00145871"/>
    <w:rsid w:val="00145C90"/>
    <w:rsid w:val="00147083"/>
    <w:rsid w:val="00151FFD"/>
    <w:rsid w:val="0016041A"/>
    <w:rsid w:val="0016353E"/>
    <w:rsid w:val="0016414A"/>
    <w:rsid w:val="00170805"/>
    <w:rsid w:val="00172E62"/>
    <w:rsid w:val="00177491"/>
    <w:rsid w:val="001811FA"/>
    <w:rsid w:val="00183A47"/>
    <w:rsid w:val="0018421A"/>
    <w:rsid w:val="00190EE7"/>
    <w:rsid w:val="001952E1"/>
    <w:rsid w:val="0019628B"/>
    <w:rsid w:val="001A332D"/>
    <w:rsid w:val="001B604A"/>
    <w:rsid w:val="001E0775"/>
    <w:rsid w:val="001E489D"/>
    <w:rsid w:val="001F0202"/>
    <w:rsid w:val="001F1910"/>
    <w:rsid w:val="001F232F"/>
    <w:rsid w:val="001F3907"/>
    <w:rsid w:val="001F57AB"/>
    <w:rsid w:val="00212B82"/>
    <w:rsid w:val="00213DC6"/>
    <w:rsid w:val="00222BC0"/>
    <w:rsid w:val="00226BD2"/>
    <w:rsid w:val="002353D2"/>
    <w:rsid w:val="002370AF"/>
    <w:rsid w:val="002404F6"/>
    <w:rsid w:val="00243C83"/>
    <w:rsid w:val="0024436A"/>
    <w:rsid w:val="00245726"/>
    <w:rsid w:val="0025131B"/>
    <w:rsid w:val="0026013C"/>
    <w:rsid w:val="00267D04"/>
    <w:rsid w:val="00275FA0"/>
    <w:rsid w:val="00282F67"/>
    <w:rsid w:val="0028509E"/>
    <w:rsid w:val="0028583C"/>
    <w:rsid w:val="00290E36"/>
    <w:rsid w:val="002951DB"/>
    <w:rsid w:val="002A1CB7"/>
    <w:rsid w:val="002A2722"/>
    <w:rsid w:val="002A294B"/>
    <w:rsid w:val="002A2C0A"/>
    <w:rsid w:val="002C25AE"/>
    <w:rsid w:val="002C3717"/>
    <w:rsid w:val="002C57D9"/>
    <w:rsid w:val="002D5763"/>
    <w:rsid w:val="002E036E"/>
    <w:rsid w:val="002E249E"/>
    <w:rsid w:val="002E6C0A"/>
    <w:rsid w:val="002F1E85"/>
    <w:rsid w:val="00301B93"/>
    <w:rsid w:val="00305059"/>
    <w:rsid w:val="00310757"/>
    <w:rsid w:val="00312CDE"/>
    <w:rsid w:val="0031403E"/>
    <w:rsid w:val="003316DD"/>
    <w:rsid w:val="00331DC4"/>
    <w:rsid w:val="0033483D"/>
    <w:rsid w:val="00337465"/>
    <w:rsid w:val="003514EC"/>
    <w:rsid w:val="00355D72"/>
    <w:rsid w:val="0036280A"/>
    <w:rsid w:val="00371236"/>
    <w:rsid w:val="003722B6"/>
    <w:rsid w:val="00380CDF"/>
    <w:rsid w:val="00391958"/>
    <w:rsid w:val="003A0B5F"/>
    <w:rsid w:val="003A1B26"/>
    <w:rsid w:val="003A1B54"/>
    <w:rsid w:val="003A1ED8"/>
    <w:rsid w:val="003B1FCC"/>
    <w:rsid w:val="003C4B86"/>
    <w:rsid w:val="003C6032"/>
    <w:rsid w:val="003C619A"/>
    <w:rsid w:val="003D2324"/>
    <w:rsid w:val="003D29C5"/>
    <w:rsid w:val="003D4913"/>
    <w:rsid w:val="003D517F"/>
    <w:rsid w:val="003E2A56"/>
    <w:rsid w:val="003E5A0C"/>
    <w:rsid w:val="003F0328"/>
    <w:rsid w:val="00400D59"/>
    <w:rsid w:val="0041208F"/>
    <w:rsid w:val="0042020B"/>
    <w:rsid w:val="00420970"/>
    <w:rsid w:val="00427BF1"/>
    <w:rsid w:val="004320FE"/>
    <w:rsid w:val="0043218C"/>
    <w:rsid w:val="00440CE0"/>
    <w:rsid w:val="00441498"/>
    <w:rsid w:val="004439AF"/>
    <w:rsid w:val="00443EB1"/>
    <w:rsid w:val="00446340"/>
    <w:rsid w:val="00447B36"/>
    <w:rsid w:val="00454321"/>
    <w:rsid w:val="004551BF"/>
    <w:rsid w:val="00456F26"/>
    <w:rsid w:val="00457210"/>
    <w:rsid w:val="00461829"/>
    <w:rsid w:val="004660BD"/>
    <w:rsid w:val="004676EF"/>
    <w:rsid w:val="00475F6F"/>
    <w:rsid w:val="004827CA"/>
    <w:rsid w:val="00483462"/>
    <w:rsid w:val="00487152"/>
    <w:rsid w:val="0048715E"/>
    <w:rsid w:val="00497488"/>
    <w:rsid w:val="004A3837"/>
    <w:rsid w:val="004A39B7"/>
    <w:rsid w:val="004B325B"/>
    <w:rsid w:val="004B4587"/>
    <w:rsid w:val="004D1B8E"/>
    <w:rsid w:val="004D3AA7"/>
    <w:rsid w:val="004E6A70"/>
    <w:rsid w:val="004E6ADA"/>
    <w:rsid w:val="004E7AF4"/>
    <w:rsid w:val="004F16D5"/>
    <w:rsid w:val="00500B2A"/>
    <w:rsid w:val="00503756"/>
    <w:rsid w:val="00506351"/>
    <w:rsid w:val="00517FD4"/>
    <w:rsid w:val="005229EA"/>
    <w:rsid w:val="00522DC4"/>
    <w:rsid w:val="00533D84"/>
    <w:rsid w:val="00534508"/>
    <w:rsid w:val="00534E6D"/>
    <w:rsid w:val="0053510E"/>
    <w:rsid w:val="005451A7"/>
    <w:rsid w:val="005452A6"/>
    <w:rsid w:val="005501B1"/>
    <w:rsid w:val="00561DFF"/>
    <w:rsid w:val="005649EB"/>
    <w:rsid w:val="00565C9A"/>
    <w:rsid w:val="005738E4"/>
    <w:rsid w:val="00574A0D"/>
    <w:rsid w:val="00586FEC"/>
    <w:rsid w:val="005A7E04"/>
    <w:rsid w:val="005B2833"/>
    <w:rsid w:val="005B54F6"/>
    <w:rsid w:val="005C1545"/>
    <w:rsid w:val="005C3B68"/>
    <w:rsid w:val="005C47A8"/>
    <w:rsid w:val="005E1D55"/>
    <w:rsid w:val="005E27D6"/>
    <w:rsid w:val="005E4E45"/>
    <w:rsid w:val="005F59A8"/>
    <w:rsid w:val="005F5C9B"/>
    <w:rsid w:val="00600858"/>
    <w:rsid w:val="00603650"/>
    <w:rsid w:val="00605F59"/>
    <w:rsid w:val="006214C1"/>
    <w:rsid w:val="006314EB"/>
    <w:rsid w:val="00632C69"/>
    <w:rsid w:val="00634A89"/>
    <w:rsid w:val="00643CA4"/>
    <w:rsid w:val="00650E0F"/>
    <w:rsid w:val="00655FEC"/>
    <w:rsid w:val="00660D54"/>
    <w:rsid w:val="0066713F"/>
    <w:rsid w:val="0067367F"/>
    <w:rsid w:val="00674F4D"/>
    <w:rsid w:val="00675B66"/>
    <w:rsid w:val="00680445"/>
    <w:rsid w:val="0068173D"/>
    <w:rsid w:val="006863CE"/>
    <w:rsid w:val="00697C7A"/>
    <w:rsid w:val="006A11BB"/>
    <w:rsid w:val="006A15BF"/>
    <w:rsid w:val="006A194A"/>
    <w:rsid w:val="006A30A8"/>
    <w:rsid w:val="006A310F"/>
    <w:rsid w:val="006B0FBB"/>
    <w:rsid w:val="006B1158"/>
    <w:rsid w:val="006C00E6"/>
    <w:rsid w:val="006C176F"/>
    <w:rsid w:val="006D072E"/>
    <w:rsid w:val="006D2A7C"/>
    <w:rsid w:val="006D3E29"/>
    <w:rsid w:val="006E015B"/>
    <w:rsid w:val="006E0F0A"/>
    <w:rsid w:val="006E15D7"/>
    <w:rsid w:val="006F10F8"/>
    <w:rsid w:val="006F46DF"/>
    <w:rsid w:val="00702AA1"/>
    <w:rsid w:val="00711F22"/>
    <w:rsid w:val="00714459"/>
    <w:rsid w:val="007148FC"/>
    <w:rsid w:val="00715F13"/>
    <w:rsid w:val="00716564"/>
    <w:rsid w:val="0072232E"/>
    <w:rsid w:val="00722CCB"/>
    <w:rsid w:val="00726C3A"/>
    <w:rsid w:val="00730EF3"/>
    <w:rsid w:val="0074179A"/>
    <w:rsid w:val="007436B9"/>
    <w:rsid w:val="007457B5"/>
    <w:rsid w:val="00760858"/>
    <w:rsid w:val="007643C1"/>
    <w:rsid w:val="00767905"/>
    <w:rsid w:val="0077654B"/>
    <w:rsid w:val="00794997"/>
    <w:rsid w:val="00794E48"/>
    <w:rsid w:val="00794E4A"/>
    <w:rsid w:val="0079534C"/>
    <w:rsid w:val="00795A51"/>
    <w:rsid w:val="00797086"/>
    <w:rsid w:val="007A1A36"/>
    <w:rsid w:val="007A1AAA"/>
    <w:rsid w:val="007A1D12"/>
    <w:rsid w:val="007A2D67"/>
    <w:rsid w:val="007C1D3D"/>
    <w:rsid w:val="007C7097"/>
    <w:rsid w:val="007D4BB6"/>
    <w:rsid w:val="007E37A5"/>
    <w:rsid w:val="007E4878"/>
    <w:rsid w:val="007E7A68"/>
    <w:rsid w:val="007F2CFE"/>
    <w:rsid w:val="007F47BB"/>
    <w:rsid w:val="007F639E"/>
    <w:rsid w:val="007F7564"/>
    <w:rsid w:val="007F77EB"/>
    <w:rsid w:val="00804BD1"/>
    <w:rsid w:val="00804FB5"/>
    <w:rsid w:val="00812868"/>
    <w:rsid w:val="00817C0D"/>
    <w:rsid w:val="00821B5E"/>
    <w:rsid w:val="008230A6"/>
    <w:rsid w:val="0082536C"/>
    <w:rsid w:val="00832EFC"/>
    <w:rsid w:val="00832FD4"/>
    <w:rsid w:val="00833292"/>
    <w:rsid w:val="008454B4"/>
    <w:rsid w:val="00846C72"/>
    <w:rsid w:val="00851A15"/>
    <w:rsid w:val="008551C2"/>
    <w:rsid w:val="008606B7"/>
    <w:rsid w:val="00862250"/>
    <w:rsid w:val="00864AD5"/>
    <w:rsid w:val="00864DA7"/>
    <w:rsid w:val="00865C70"/>
    <w:rsid w:val="0086709C"/>
    <w:rsid w:val="00873EF0"/>
    <w:rsid w:val="00883361"/>
    <w:rsid w:val="008853E5"/>
    <w:rsid w:val="00886742"/>
    <w:rsid w:val="00890723"/>
    <w:rsid w:val="00890E86"/>
    <w:rsid w:val="008935FF"/>
    <w:rsid w:val="00893920"/>
    <w:rsid w:val="008960E4"/>
    <w:rsid w:val="00897C94"/>
    <w:rsid w:val="008B380F"/>
    <w:rsid w:val="008B5258"/>
    <w:rsid w:val="008B6DF3"/>
    <w:rsid w:val="008C006F"/>
    <w:rsid w:val="008C07B2"/>
    <w:rsid w:val="008D044B"/>
    <w:rsid w:val="008E5D55"/>
    <w:rsid w:val="00902F2B"/>
    <w:rsid w:val="00903CAC"/>
    <w:rsid w:val="00905B22"/>
    <w:rsid w:val="00913B9D"/>
    <w:rsid w:val="009151E0"/>
    <w:rsid w:val="0091605A"/>
    <w:rsid w:val="00921A53"/>
    <w:rsid w:val="00924766"/>
    <w:rsid w:val="00925938"/>
    <w:rsid w:val="00942AC7"/>
    <w:rsid w:val="0094358F"/>
    <w:rsid w:val="00945985"/>
    <w:rsid w:val="009514D1"/>
    <w:rsid w:val="009515B6"/>
    <w:rsid w:val="00953F01"/>
    <w:rsid w:val="0095419C"/>
    <w:rsid w:val="009554DE"/>
    <w:rsid w:val="00976BAD"/>
    <w:rsid w:val="00977BED"/>
    <w:rsid w:val="009855CB"/>
    <w:rsid w:val="009867F3"/>
    <w:rsid w:val="009905E6"/>
    <w:rsid w:val="00991B24"/>
    <w:rsid w:val="00994862"/>
    <w:rsid w:val="009A4BB0"/>
    <w:rsid w:val="009A6777"/>
    <w:rsid w:val="009B1331"/>
    <w:rsid w:val="009B5229"/>
    <w:rsid w:val="009B5FE5"/>
    <w:rsid w:val="009B6561"/>
    <w:rsid w:val="009B67DC"/>
    <w:rsid w:val="009C1E4C"/>
    <w:rsid w:val="009C29AA"/>
    <w:rsid w:val="009C5ED7"/>
    <w:rsid w:val="009E0BDB"/>
    <w:rsid w:val="009E5FF6"/>
    <w:rsid w:val="009E64E5"/>
    <w:rsid w:val="009F2046"/>
    <w:rsid w:val="00A01534"/>
    <w:rsid w:val="00A11D2E"/>
    <w:rsid w:val="00A22D90"/>
    <w:rsid w:val="00A232B0"/>
    <w:rsid w:val="00A32505"/>
    <w:rsid w:val="00A325AA"/>
    <w:rsid w:val="00A37BBA"/>
    <w:rsid w:val="00A40994"/>
    <w:rsid w:val="00A43E31"/>
    <w:rsid w:val="00A6156E"/>
    <w:rsid w:val="00A65096"/>
    <w:rsid w:val="00A6616F"/>
    <w:rsid w:val="00A679F2"/>
    <w:rsid w:val="00A72B36"/>
    <w:rsid w:val="00A72E6F"/>
    <w:rsid w:val="00A775E1"/>
    <w:rsid w:val="00A8222F"/>
    <w:rsid w:val="00A854B3"/>
    <w:rsid w:val="00A94CBD"/>
    <w:rsid w:val="00A957C0"/>
    <w:rsid w:val="00AA0D10"/>
    <w:rsid w:val="00AC0B2C"/>
    <w:rsid w:val="00AC1FB4"/>
    <w:rsid w:val="00AC315C"/>
    <w:rsid w:val="00AC4976"/>
    <w:rsid w:val="00AD5EE2"/>
    <w:rsid w:val="00AD5F7E"/>
    <w:rsid w:val="00AD7D04"/>
    <w:rsid w:val="00AE0739"/>
    <w:rsid w:val="00AE7AC9"/>
    <w:rsid w:val="00AF0716"/>
    <w:rsid w:val="00AF1E52"/>
    <w:rsid w:val="00AF2128"/>
    <w:rsid w:val="00AF52ED"/>
    <w:rsid w:val="00AF73B3"/>
    <w:rsid w:val="00B011BF"/>
    <w:rsid w:val="00B02F00"/>
    <w:rsid w:val="00B05F08"/>
    <w:rsid w:val="00B17CD5"/>
    <w:rsid w:val="00B27DB6"/>
    <w:rsid w:val="00B32847"/>
    <w:rsid w:val="00B36E2C"/>
    <w:rsid w:val="00B36ED0"/>
    <w:rsid w:val="00B51D83"/>
    <w:rsid w:val="00B5283D"/>
    <w:rsid w:val="00B6503E"/>
    <w:rsid w:val="00B6517C"/>
    <w:rsid w:val="00B76DDB"/>
    <w:rsid w:val="00B900C6"/>
    <w:rsid w:val="00B92E0A"/>
    <w:rsid w:val="00B94EC3"/>
    <w:rsid w:val="00B95C3D"/>
    <w:rsid w:val="00B9790D"/>
    <w:rsid w:val="00BA3718"/>
    <w:rsid w:val="00BB1536"/>
    <w:rsid w:val="00BB1A5F"/>
    <w:rsid w:val="00BB237A"/>
    <w:rsid w:val="00BB6F9E"/>
    <w:rsid w:val="00BC2323"/>
    <w:rsid w:val="00BC5F27"/>
    <w:rsid w:val="00BC7B02"/>
    <w:rsid w:val="00BD5210"/>
    <w:rsid w:val="00BD7E02"/>
    <w:rsid w:val="00BF00BC"/>
    <w:rsid w:val="00BF0E47"/>
    <w:rsid w:val="00BF1181"/>
    <w:rsid w:val="00BF715F"/>
    <w:rsid w:val="00C00BBE"/>
    <w:rsid w:val="00C1155B"/>
    <w:rsid w:val="00C20233"/>
    <w:rsid w:val="00C21BDB"/>
    <w:rsid w:val="00C2232A"/>
    <w:rsid w:val="00C228D6"/>
    <w:rsid w:val="00C26A03"/>
    <w:rsid w:val="00C31486"/>
    <w:rsid w:val="00C33ED9"/>
    <w:rsid w:val="00C40B5D"/>
    <w:rsid w:val="00C42408"/>
    <w:rsid w:val="00C442E3"/>
    <w:rsid w:val="00C4723D"/>
    <w:rsid w:val="00C53854"/>
    <w:rsid w:val="00C55562"/>
    <w:rsid w:val="00C65F80"/>
    <w:rsid w:val="00C667D3"/>
    <w:rsid w:val="00C74BAC"/>
    <w:rsid w:val="00C75351"/>
    <w:rsid w:val="00C767CE"/>
    <w:rsid w:val="00C76FB8"/>
    <w:rsid w:val="00C80359"/>
    <w:rsid w:val="00C80BE9"/>
    <w:rsid w:val="00C85226"/>
    <w:rsid w:val="00C87A40"/>
    <w:rsid w:val="00C93A86"/>
    <w:rsid w:val="00CA3DBA"/>
    <w:rsid w:val="00CA7F1A"/>
    <w:rsid w:val="00CB101F"/>
    <w:rsid w:val="00CB13E4"/>
    <w:rsid w:val="00CB363A"/>
    <w:rsid w:val="00CC6B2B"/>
    <w:rsid w:val="00CD3BEA"/>
    <w:rsid w:val="00CD43CA"/>
    <w:rsid w:val="00CE1CD2"/>
    <w:rsid w:val="00CE6DEC"/>
    <w:rsid w:val="00CF1FF4"/>
    <w:rsid w:val="00CF2452"/>
    <w:rsid w:val="00D018FA"/>
    <w:rsid w:val="00D059B3"/>
    <w:rsid w:val="00D07F5F"/>
    <w:rsid w:val="00D15BF9"/>
    <w:rsid w:val="00D17615"/>
    <w:rsid w:val="00D23483"/>
    <w:rsid w:val="00D27CFF"/>
    <w:rsid w:val="00D3180E"/>
    <w:rsid w:val="00D3364D"/>
    <w:rsid w:val="00D372BE"/>
    <w:rsid w:val="00D4148E"/>
    <w:rsid w:val="00D425C4"/>
    <w:rsid w:val="00D43700"/>
    <w:rsid w:val="00D4564E"/>
    <w:rsid w:val="00D569B0"/>
    <w:rsid w:val="00D602CC"/>
    <w:rsid w:val="00D6247F"/>
    <w:rsid w:val="00D63BCE"/>
    <w:rsid w:val="00D65CDE"/>
    <w:rsid w:val="00D661CE"/>
    <w:rsid w:val="00D7079E"/>
    <w:rsid w:val="00D723F9"/>
    <w:rsid w:val="00D92119"/>
    <w:rsid w:val="00D97ED6"/>
    <w:rsid w:val="00DA0F86"/>
    <w:rsid w:val="00DA2DDD"/>
    <w:rsid w:val="00DB04E4"/>
    <w:rsid w:val="00DB22F9"/>
    <w:rsid w:val="00DB46AB"/>
    <w:rsid w:val="00DB7729"/>
    <w:rsid w:val="00DC58B7"/>
    <w:rsid w:val="00DC5FDF"/>
    <w:rsid w:val="00DD30A3"/>
    <w:rsid w:val="00DD425B"/>
    <w:rsid w:val="00DE4F51"/>
    <w:rsid w:val="00E0247B"/>
    <w:rsid w:val="00E04036"/>
    <w:rsid w:val="00E10622"/>
    <w:rsid w:val="00E130B4"/>
    <w:rsid w:val="00E26CD5"/>
    <w:rsid w:val="00E313C9"/>
    <w:rsid w:val="00E329D3"/>
    <w:rsid w:val="00E342E7"/>
    <w:rsid w:val="00E34ED1"/>
    <w:rsid w:val="00E3683A"/>
    <w:rsid w:val="00E37DAE"/>
    <w:rsid w:val="00E37F70"/>
    <w:rsid w:val="00E43228"/>
    <w:rsid w:val="00E45CCE"/>
    <w:rsid w:val="00E541C9"/>
    <w:rsid w:val="00E55A46"/>
    <w:rsid w:val="00E57373"/>
    <w:rsid w:val="00E57740"/>
    <w:rsid w:val="00E601C7"/>
    <w:rsid w:val="00E62A47"/>
    <w:rsid w:val="00E6365B"/>
    <w:rsid w:val="00E6417F"/>
    <w:rsid w:val="00E649C3"/>
    <w:rsid w:val="00E65543"/>
    <w:rsid w:val="00E66476"/>
    <w:rsid w:val="00E7699F"/>
    <w:rsid w:val="00E805D5"/>
    <w:rsid w:val="00E85748"/>
    <w:rsid w:val="00E93A6A"/>
    <w:rsid w:val="00EB4507"/>
    <w:rsid w:val="00EB4B71"/>
    <w:rsid w:val="00EB7F2A"/>
    <w:rsid w:val="00EC2EF6"/>
    <w:rsid w:val="00ED25F3"/>
    <w:rsid w:val="00ED36A6"/>
    <w:rsid w:val="00ED3BA8"/>
    <w:rsid w:val="00ED5330"/>
    <w:rsid w:val="00ED59DB"/>
    <w:rsid w:val="00ED5BBA"/>
    <w:rsid w:val="00EE3AD5"/>
    <w:rsid w:val="00F00AEF"/>
    <w:rsid w:val="00F0566C"/>
    <w:rsid w:val="00F13877"/>
    <w:rsid w:val="00F1664B"/>
    <w:rsid w:val="00F2301B"/>
    <w:rsid w:val="00F26B35"/>
    <w:rsid w:val="00F34E74"/>
    <w:rsid w:val="00F417DF"/>
    <w:rsid w:val="00F43706"/>
    <w:rsid w:val="00F4480F"/>
    <w:rsid w:val="00F45AFC"/>
    <w:rsid w:val="00F5199F"/>
    <w:rsid w:val="00F5443D"/>
    <w:rsid w:val="00F56386"/>
    <w:rsid w:val="00F6496D"/>
    <w:rsid w:val="00F67569"/>
    <w:rsid w:val="00F70FB1"/>
    <w:rsid w:val="00F72888"/>
    <w:rsid w:val="00F7445E"/>
    <w:rsid w:val="00F7741A"/>
    <w:rsid w:val="00F82B67"/>
    <w:rsid w:val="00F87840"/>
    <w:rsid w:val="00F87EE4"/>
    <w:rsid w:val="00F9076D"/>
    <w:rsid w:val="00F91EF0"/>
    <w:rsid w:val="00F94857"/>
    <w:rsid w:val="00F957F1"/>
    <w:rsid w:val="00F95B48"/>
    <w:rsid w:val="00FA3D62"/>
    <w:rsid w:val="00FB0B45"/>
    <w:rsid w:val="00FB46BB"/>
    <w:rsid w:val="00FB6871"/>
    <w:rsid w:val="00FC08FF"/>
    <w:rsid w:val="00FC5296"/>
    <w:rsid w:val="00FC674B"/>
    <w:rsid w:val="00FC6FF7"/>
    <w:rsid w:val="00FD10B5"/>
    <w:rsid w:val="00FD3D9A"/>
    <w:rsid w:val="00FD4371"/>
    <w:rsid w:val="00FD6BF0"/>
    <w:rsid w:val="00FE027E"/>
    <w:rsid w:val="00FE2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E8396D-AA4E-4D9B-8286-6F2DD8E4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11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739"/>
  </w:style>
  <w:style w:type="paragraph" w:styleId="1">
    <w:name w:val="heading 1"/>
    <w:basedOn w:val="a"/>
    <w:next w:val="a"/>
    <w:link w:val="10"/>
    <w:qFormat/>
    <w:rsid w:val="00BF00BC"/>
    <w:pPr>
      <w:keepNext/>
      <w:autoSpaceDE w:val="0"/>
      <w:autoSpaceDN w:val="0"/>
      <w:adjustRightInd w:val="0"/>
      <w:ind w:right="0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2CFE"/>
    <w:pPr>
      <w:widowControl w:val="0"/>
      <w:overflowPunct w:val="0"/>
      <w:autoSpaceDE w:val="0"/>
      <w:autoSpaceDN w:val="0"/>
      <w:adjustRightInd w:val="0"/>
      <w:ind w:right="0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7F2CFE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7F2CFE"/>
    <w:pPr>
      <w:overflowPunct w:val="0"/>
      <w:autoSpaceDE w:val="0"/>
      <w:autoSpaceDN w:val="0"/>
      <w:adjustRightInd w:val="0"/>
      <w:ind w:right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7F2CF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0801C1"/>
    <w:pPr>
      <w:ind w:right="0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C33ED9"/>
    <w:pPr>
      <w:widowControl w:val="0"/>
      <w:spacing w:before="20" w:after="20"/>
      <w:ind w:right="0"/>
      <w:jc w:val="left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F00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BF00BC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tendedtext-full">
    <w:name w:val="extendedtext-full"/>
    <w:basedOn w:val="a0"/>
    <w:rsid w:val="00ED5330"/>
  </w:style>
  <w:style w:type="paragraph" w:styleId="a8">
    <w:name w:val="Balloon Text"/>
    <w:basedOn w:val="a"/>
    <w:link w:val="a9"/>
    <w:uiPriority w:val="99"/>
    <w:semiHidden/>
    <w:unhideWhenUsed/>
    <w:rsid w:val="00E1062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106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2F25E-E5B3-411A-96E5-7A27C717E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М.Ю.</dc:creator>
  <cp:lastModifiedBy>Марина Александрова</cp:lastModifiedBy>
  <cp:revision>30</cp:revision>
  <cp:lastPrinted>2025-06-17T08:45:00Z</cp:lastPrinted>
  <dcterms:created xsi:type="dcterms:W3CDTF">2025-06-10T09:20:00Z</dcterms:created>
  <dcterms:modified xsi:type="dcterms:W3CDTF">2025-06-17T08:47:00Z</dcterms:modified>
</cp:coreProperties>
</file>