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530" w:rsidRDefault="005F7530" w:rsidP="005F753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 о продвижении проекта «Поку</w:t>
      </w:r>
      <w:r>
        <w:rPr>
          <w:rFonts w:ascii="Times New Roman" w:hAnsi="Times New Roman"/>
          <w:sz w:val="28"/>
          <w:szCs w:val="28"/>
        </w:rPr>
        <w:t xml:space="preserve">пай </w:t>
      </w:r>
      <w:proofErr w:type="gramStart"/>
      <w:r>
        <w:rPr>
          <w:rFonts w:ascii="Times New Roman" w:hAnsi="Times New Roman"/>
          <w:sz w:val="28"/>
          <w:szCs w:val="28"/>
        </w:rPr>
        <w:t>Новгородское</w:t>
      </w:r>
      <w:proofErr w:type="gramEnd"/>
      <w:r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 на территории муниципального района </w:t>
      </w:r>
    </w:p>
    <w:p w:rsidR="005F7530" w:rsidRDefault="005F7530" w:rsidP="005F7530">
      <w:pPr>
        <w:jc w:val="center"/>
        <w:rPr>
          <w:rFonts w:ascii="Times New Roman" w:hAnsi="Times New Roman"/>
          <w:sz w:val="28"/>
          <w:szCs w:val="28"/>
        </w:rPr>
      </w:pPr>
    </w:p>
    <w:p w:rsidR="005F7530" w:rsidRDefault="005F7530" w:rsidP="005F753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С 20 марта 2019 года на территории муниципального района реализуется приоритетный региональный проект «Покупай </w:t>
      </w:r>
      <w:proofErr w:type="gramStart"/>
      <w:r>
        <w:rPr>
          <w:rFonts w:ascii="Times New Roman" w:hAnsi="Times New Roman"/>
          <w:sz w:val="28"/>
          <w:szCs w:val="28"/>
        </w:rPr>
        <w:t>Новгородское</w:t>
      </w:r>
      <w:proofErr w:type="gramEnd"/>
      <w:r>
        <w:rPr>
          <w:rFonts w:ascii="Times New Roman" w:hAnsi="Times New Roman"/>
          <w:sz w:val="28"/>
          <w:szCs w:val="28"/>
        </w:rPr>
        <w:t xml:space="preserve">!» В рамках проекта обеспечивается продвижение продукции новгородских производителей в торговых объектах и на автозаправочных станциях муниципального района.          </w:t>
      </w:r>
    </w:p>
    <w:p w:rsidR="005F7530" w:rsidRDefault="005F7530" w:rsidP="005F7530">
      <w:pPr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За указанный период к реализации проекта присоединились  все хозяйствующие субъекты, осуществляющие торговую деятельность на территории муниципального района. </w:t>
      </w:r>
    </w:p>
    <w:p w:rsidR="005F7530" w:rsidRDefault="005F7530" w:rsidP="005F753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Информация о региональном проекте своевременно размещается на официальном сайте Мошенского муниципального района, мессенджерах и публикуется в районной газете «Уверские Зори».</w:t>
      </w:r>
    </w:p>
    <w:p w:rsidR="00DA1CD2" w:rsidRPr="005F7530" w:rsidRDefault="005F7530" w:rsidP="005F7530">
      <w:r>
        <w:rPr>
          <w:rFonts w:ascii="Times New Roman" w:hAnsi="Times New Roman"/>
          <w:sz w:val="28"/>
          <w:szCs w:val="28"/>
        </w:rPr>
        <w:t xml:space="preserve">          В данный момент ведется сбор информации об объеме отгруженных малыми предприятиями непродовольственных товаров (млн. рублей)</w:t>
      </w:r>
      <w:r>
        <w:rPr>
          <w:rFonts w:ascii="Times New Roman" w:hAnsi="Times New Roman"/>
          <w:sz w:val="28"/>
          <w:szCs w:val="28"/>
        </w:rPr>
        <w:t>.</w:t>
      </w:r>
    </w:p>
    <w:sectPr w:rsidR="00DA1CD2" w:rsidRPr="005F7530" w:rsidSect="00651D8B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95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2ED"/>
    <w:rsid w:val="002422BC"/>
    <w:rsid w:val="002C18A2"/>
    <w:rsid w:val="005F7530"/>
    <w:rsid w:val="00612597"/>
    <w:rsid w:val="00651D8B"/>
    <w:rsid w:val="00B172ED"/>
    <w:rsid w:val="00C30281"/>
    <w:rsid w:val="00DA1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5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3028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3028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5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3028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3028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977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m</cp:lastModifiedBy>
  <cp:revision>2</cp:revision>
  <dcterms:created xsi:type="dcterms:W3CDTF">2021-12-28T08:02:00Z</dcterms:created>
  <dcterms:modified xsi:type="dcterms:W3CDTF">2021-12-28T08:02:00Z</dcterms:modified>
</cp:coreProperties>
</file>