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9A3" w:rsidRPr="008129A3" w:rsidRDefault="00BF50A0" w:rsidP="008129A3">
      <w:pPr>
        <w:jc w:val="center"/>
        <w:rPr>
          <w:spacing w:val="20"/>
          <w:sz w:val="28"/>
          <w:szCs w:val="28"/>
        </w:rPr>
      </w:pPr>
      <w:r>
        <w:rPr>
          <w:b/>
          <w:noProof/>
          <w:spacing w:val="20"/>
        </w:rPr>
        <w:t xml:space="preserve">                                                                                                  ПРОЕКТ</w:t>
      </w:r>
    </w:p>
    <w:p w:rsidR="00BF50A0" w:rsidRPr="00BF50A0" w:rsidRDefault="008129A3" w:rsidP="00BF50A0">
      <w:pPr>
        <w:tabs>
          <w:tab w:val="left" w:pos="1985"/>
        </w:tabs>
        <w:rPr>
          <w:b/>
          <w:sz w:val="32"/>
          <w:szCs w:val="32"/>
        </w:rPr>
      </w:pPr>
      <w:r w:rsidRPr="008129A3">
        <w:rPr>
          <w:rFonts w:ascii="Courier New" w:hAnsi="Courier New"/>
        </w:rPr>
        <w:tab/>
      </w:r>
      <w:r w:rsidR="00BF50A0">
        <w:rPr>
          <w:rFonts w:ascii="Courier New" w:hAnsi="Courier New"/>
        </w:rPr>
        <w:t xml:space="preserve">                  </w:t>
      </w:r>
      <w:r w:rsidR="00BF50A0" w:rsidRPr="00BF50A0">
        <w:rPr>
          <w:b/>
          <w:sz w:val="32"/>
          <w:szCs w:val="32"/>
        </w:rPr>
        <w:t>ДУМА</w:t>
      </w:r>
    </w:p>
    <w:p w:rsidR="00BF50A0" w:rsidRPr="00BF50A0" w:rsidRDefault="00BF50A0" w:rsidP="00BF50A0">
      <w:pPr>
        <w:tabs>
          <w:tab w:val="left" w:pos="1985"/>
        </w:tabs>
        <w:jc w:val="center"/>
        <w:rPr>
          <w:b/>
          <w:sz w:val="32"/>
          <w:szCs w:val="32"/>
        </w:rPr>
      </w:pPr>
      <w:r w:rsidRPr="00BF50A0">
        <w:rPr>
          <w:b/>
          <w:sz w:val="32"/>
          <w:szCs w:val="32"/>
        </w:rPr>
        <w:t>МОШЕНСКОГО МУНИЦИПАЛЬНОГО ОКРУГА</w:t>
      </w:r>
    </w:p>
    <w:p w:rsidR="00BF50A0" w:rsidRPr="00BF50A0" w:rsidRDefault="00BF50A0" w:rsidP="00BF50A0">
      <w:pPr>
        <w:tabs>
          <w:tab w:val="left" w:pos="1985"/>
        </w:tabs>
        <w:jc w:val="center"/>
        <w:rPr>
          <w:b/>
          <w:sz w:val="32"/>
          <w:szCs w:val="32"/>
        </w:rPr>
      </w:pPr>
      <w:r w:rsidRPr="00BF50A0">
        <w:rPr>
          <w:b/>
          <w:sz w:val="32"/>
          <w:szCs w:val="32"/>
        </w:rPr>
        <w:t>НОВГОРОДСКОЙ ОБЛАСТИ</w:t>
      </w:r>
    </w:p>
    <w:p w:rsidR="00BF50A0" w:rsidRPr="00BF50A0" w:rsidRDefault="00BF50A0" w:rsidP="00BF50A0">
      <w:pPr>
        <w:tabs>
          <w:tab w:val="left" w:pos="1985"/>
        </w:tabs>
        <w:jc w:val="center"/>
        <w:rPr>
          <w:b/>
          <w:spacing w:val="126"/>
          <w:sz w:val="48"/>
        </w:rPr>
      </w:pPr>
    </w:p>
    <w:p w:rsidR="00BF50A0" w:rsidRPr="00BF50A0" w:rsidRDefault="00BF50A0" w:rsidP="00BF50A0">
      <w:pPr>
        <w:tabs>
          <w:tab w:val="left" w:pos="1985"/>
        </w:tabs>
        <w:jc w:val="center"/>
        <w:rPr>
          <w:spacing w:val="84"/>
          <w:sz w:val="40"/>
        </w:rPr>
      </w:pPr>
      <w:r w:rsidRPr="00BF50A0">
        <w:rPr>
          <w:b/>
          <w:spacing w:val="126"/>
          <w:sz w:val="48"/>
        </w:rPr>
        <w:t>РЕШЕНИЕ</w:t>
      </w:r>
    </w:p>
    <w:p w:rsidR="00BF50A0" w:rsidRPr="00BF50A0" w:rsidRDefault="00BF50A0" w:rsidP="00BF50A0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BF50A0" w:rsidRPr="00BF50A0" w:rsidTr="000C41C2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BF50A0" w:rsidRPr="007974AD" w:rsidRDefault="00BF50A0" w:rsidP="00F638E1">
            <w:pPr>
              <w:jc w:val="center"/>
              <w:rPr>
                <w:b/>
                <w:sz w:val="28"/>
                <w:szCs w:val="28"/>
              </w:rPr>
            </w:pPr>
            <w:r w:rsidRPr="00E84CAF">
              <w:rPr>
                <w:b/>
                <w:sz w:val="28"/>
                <w:szCs w:val="28"/>
              </w:rPr>
              <w:t>О</w:t>
            </w:r>
            <w:r w:rsidR="007974AD">
              <w:rPr>
                <w:b/>
                <w:sz w:val="28"/>
                <w:szCs w:val="28"/>
              </w:rPr>
              <w:t xml:space="preserve"> назначении собрания граждан в целях рассмотрения инициативного проекта </w:t>
            </w:r>
            <w:r w:rsidR="00F638E1" w:rsidRPr="00F638E1">
              <w:rPr>
                <w:b/>
                <w:sz w:val="28"/>
                <w:szCs w:val="28"/>
              </w:rPr>
              <w:t xml:space="preserve">«Благоустройство обелиска в д. </w:t>
            </w:r>
            <w:proofErr w:type="spellStart"/>
            <w:r w:rsidR="00F638E1" w:rsidRPr="00F638E1">
              <w:rPr>
                <w:b/>
                <w:sz w:val="28"/>
                <w:szCs w:val="28"/>
              </w:rPr>
              <w:t>Яковищенские</w:t>
            </w:r>
            <w:proofErr w:type="spellEnd"/>
            <w:r w:rsidR="00F638E1" w:rsidRPr="00F638E1">
              <w:rPr>
                <w:b/>
                <w:sz w:val="28"/>
                <w:szCs w:val="28"/>
              </w:rPr>
              <w:t xml:space="preserve"> Ключи»</w:t>
            </w:r>
          </w:p>
        </w:tc>
      </w:tr>
    </w:tbl>
    <w:p w:rsidR="00BF50A0" w:rsidRPr="00BF50A0" w:rsidRDefault="00BF50A0" w:rsidP="00BF50A0">
      <w:pPr>
        <w:spacing w:line="280" w:lineRule="exact"/>
        <w:rPr>
          <w:sz w:val="28"/>
          <w:szCs w:val="28"/>
        </w:rPr>
      </w:pPr>
      <w:r w:rsidRPr="00BF50A0">
        <w:rPr>
          <w:sz w:val="28"/>
          <w:szCs w:val="28"/>
        </w:rPr>
        <w:t xml:space="preserve"> </w:t>
      </w:r>
    </w:p>
    <w:p w:rsidR="00BF50A0" w:rsidRPr="00BF50A0" w:rsidRDefault="00BF50A0" w:rsidP="00BF50A0">
      <w:pPr>
        <w:spacing w:line="280" w:lineRule="exact"/>
        <w:rPr>
          <w:sz w:val="28"/>
          <w:szCs w:val="28"/>
        </w:rPr>
      </w:pPr>
      <w:r w:rsidRPr="00BF50A0">
        <w:rPr>
          <w:sz w:val="28"/>
          <w:szCs w:val="28"/>
        </w:rPr>
        <w:t>принято Думой Мошенского муниципального округа Новгородской области</w:t>
      </w:r>
    </w:p>
    <w:p w:rsidR="00BF50A0" w:rsidRPr="00BF50A0" w:rsidRDefault="00BF50A0" w:rsidP="00BF50A0">
      <w:pPr>
        <w:spacing w:line="280" w:lineRule="exact"/>
        <w:jc w:val="center"/>
        <w:rPr>
          <w:sz w:val="28"/>
          <w:szCs w:val="28"/>
        </w:rPr>
      </w:pPr>
      <w:r w:rsidRPr="00BF50A0">
        <w:rPr>
          <w:sz w:val="28"/>
          <w:szCs w:val="28"/>
        </w:rPr>
        <w:t>2025 года</w:t>
      </w:r>
    </w:p>
    <w:p w:rsidR="00BF50A0" w:rsidRPr="00BF50A0" w:rsidRDefault="00BF50A0" w:rsidP="00BF50A0">
      <w:pPr>
        <w:ind w:firstLine="992"/>
        <w:jc w:val="both"/>
        <w:rPr>
          <w:sz w:val="28"/>
          <w:szCs w:val="28"/>
        </w:rPr>
      </w:pPr>
    </w:p>
    <w:p w:rsidR="00BF50A0" w:rsidRPr="00BF50A0" w:rsidRDefault="00BF50A0" w:rsidP="00BF50A0">
      <w:pPr>
        <w:ind w:firstLine="709"/>
        <w:jc w:val="both"/>
        <w:rPr>
          <w:sz w:val="28"/>
          <w:szCs w:val="28"/>
        </w:rPr>
      </w:pPr>
      <w:r w:rsidRPr="00BF50A0">
        <w:rPr>
          <w:sz w:val="28"/>
          <w:szCs w:val="28"/>
        </w:rPr>
        <w:t xml:space="preserve">В соответствии с Федеральным законом от 06 октября 2003 года </w:t>
      </w:r>
      <w:r w:rsidRPr="00BF50A0">
        <w:rPr>
          <w:sz w:val="28"/>
          <w:szCs w:val="28"/>
        </w:rPr>
        <w:br/>
        <w:t>№ 131-ФЗ "Об общих принципах организации местного самоуправления в Российской Федерации",</w:t>
      </w:r>
      <w:r w:rsidR="007974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Мошенского муниципального округа </w:t>
      </w:r>
      <w:r w:rsidR="0055600E">
        <w:rPr>
          <w:sz w:val="28"/>
          <w:szCs w:val="28"/>
        </w:rPr>
        <w:t>Н</w:t>
      </w:r>
      <w:r>
        <w:rPr>
          <w:sz w:val="28"/>
          <w:szCs w:val="28"/>
        </w:rPr>
        <w:t>овгородской области</w:t>
      </w:r>
      <w:r w:rsidR="007974AD">
        <w:rPr>
          <w:sz w:val="28"/>
          <w:szCs w:val="28"/>
        </w:rPr>
        <w:t xml:space="preserve">, </w:t>
      </w:r>
      <w:r w:rsidR="007974AD" w:rsidRPr="007974AD">
        <w:rPr>
          <w:sz w:val="28"/>
          <w:szCs w:val="28"/>
        </w:rPr>
        <w:t>Порядком назначения и проведения собрания или конференции граждан в Мошенском муниципальном округе Новгородской области</w:t>
      </w:r>
      <w:r w:rsidR="00632CA3">
        <w:rPr>
          <w:sz w:val="28"/>
          <w:szCs w:val="28"/>
        </w:rPr>
        <w:t>,</w:t>
      </w:r>
      <w:bookmarkStart w:id="0" w:name="_GoBack"/>
      <w:bookmarkEnd w:id="0"/>
      <w:r w:rsidR="007974AD" w:rsidRPr="007974AD">
        <w:rPr>
          <w:sz w:val="28"/>
          <w:szCs w:val="28"/>
        </w:rPr>
        <w:t xml:space="preserve"> утвержденным решением Думы Мошенского муниципального округа </w:t>
      </w:r>
      <w:r w:rsidR="0042561A">
        <w:rPr>
          <w:sz w:val="28"/>
          <w:szCs w:val="28"/>
        </w:rPr>
        <w:t xml:space="preserve">Новгородской области </w:t>
      </w:r>
      <w:r w:rsidR="007974AD" w:rsidRPr="007974AD">
        <w:rPr>
          <w:sz w:val="28"/>
          <w:szCs w:val="28"/>
        </w:rPr>
        <w:t>от 25.11.2025 № 190</w:t>
      </w:r>
      <w:r w:rsidR="00984007">
        <w:rPr>
          <w:sz w:val="28"/>
          <w:szCs w:val="28"/>
        </w:rPr>
        <w:t xml:space="preserve">, рассмотрев обращение  </w:t>
      </w:r>
      <w:r w:rsidR="00F638E1">
        <w:rPr>
          <w:sz w:val="28"/>
          <w:szCs w:val="28"/>
        </w:rPr>
        <w:t>инициатора проекта Ивановой О.А.</w:t>
      </w:r>
      <w:r w:rsidR="00984007">
        <w:rPr>
          <w:sz w:val="28"/>
          <w:szCs w:val="28"/>
        </w:rPr>
        <w:t xml:space="preserve"> о назначении проведения собрания граждан в целях рассмотрения и обсуждения вопросов внесения инициативного проекта</w:t>
      </w:r>
    </w:p>
    <w:p w:rsidR="00BF50A0" w:rsidRPr="00BF50A0" w:rsidRDefault="00BF50A0" w:rsidP="00BF50A0">
      <w:pPr>
        <w:ind w:firstLine="709"/>
        <w:jc w:val="both"/>
        <w:rPr>
          <w:b/>
          <w:sz w:val="28"/>
          <w:szCs w:val="28"/>
        </w:rPr>
      </w:pPr>
      <w:r w:rsidRPr="00BF50A0">
        <w:rPr>
          <w:sz w:val="28"/>
          <w:szCs w:val="28"/>
        </w:rPr>
        <w:t xml:space="preserve">Дума Мошенского муниципального округа Новгородской области </w:t>
      </w:r>
      <w:r w:rsidRPr="00BF50A0">
        <w:rPr>
          <w:b/>
          <w:sz w:val="28"/>
          <w:szCs w:val="28"/>
        </w:rPr>
        <w:t>РЕШИЛА:</w:t>
      </w:r>
    </w:p>
    <w:p w:rsidR="00EB0A9F" w:rsidRDefault="00597BBC" w:rsidP="00EB0A9F">
      <w:pPr>
        <w:ind w:firstLine="851"/>
        <w:jc w:val="both"/>
        <w:rPr>
          <w:sz w:val="28"/>
          <w:szCs w:val="28"/>
        </w:rPr>
      </w:pPr>
      <w:r w:rsidRPr="00BF50A0">
        <w:rPr>
          <w:sz w:val="28"/>
          <w:szCs w:val="28"/>
        </w:rPr>
        <w:t>1.</w:t>
      </w:r>
      <w:r w:rsidR="002576F9" w:rsidRPr="00BF50A0">
        <w:rPr>
          <w:sz w:val="28"/>
          <w:szCs w:val="28"/>
        </w:rPr>
        <w:t xml:space="preserve"> </w:t>
      </w:r>
      <w:r w:rsidR="007974AD">
        <w:rPr>
          <w:sz w:val="28"/>
          <w:szCs w:val="28"/>
        </w:rPr>
        <w:t xml:space="preserve">Назначить собрание граждан </w:t>
      </w:r>
      <w:r w:rsidR="00984007">
        <w:rPr>
          <w:sz w:val="28"/>
          <w:szCs w:val="28"/>
        </w:rPr>
        <w:t xml:space="preserve">на территории </w:t>
      </w:r>
      <w:r w:rsidR="00EB0A9F">
        <w:rPr>
          <w:sz w:val="28"/>
          <w:szCs w:val="28"/>
        </w:rPr>
        <w:t>Территориального общественного самоуправления «</w:t>
      </w:r>
      <w:proofErr w:type="spellStart"/>
      <w:r w:rsidR="00FA1327">
        <w:rPr>
          <w:sz w:val="28"/>
          <w:szCs w:val="28"/>
        </w:rPr>
        <w:t>Осташе</w:t>
      </w:r>
      <w:r w:rsidR="00F638E1">
        <w:rPr>
          <w:sz w:val="28"/>
          <w:szCs w:val="28"/>
        </w:rPr>
        <w:t>во</w:t>
      </w:r>
      <w:proofErr w:type="spellEnd"/>
      <w:r w:rsidR="00EB0A9F">
        <w:rPr>
          <w:sz w:val="28"/>
          <w:szCs w:val="28"/>
        </w:rPr>
        <w:t>» в целях рассмотрения и обсуждения вопроса внесения инициативного проекта</w:t>
      </w:r>
      <w:r w:rsidR="00F638E1">
        <w:rPr>
          <w:sz w:val="28"/>
          <w:szCs w:val="28"/>
        </w:rPr>
        <w:t xml:space="preserve"> </w:t>
      </w:r>
      <w:r w:rsidR="00F638E1" w:rsidRPr="00F638E1">
        <w:rPr>
          <w:sz w:val="28"/>
          <w:szCs w:val="28"/>
        </w:rPr>
        <w:t xml:space="preserve">«Благоустройство обелиска в д. </w:t>
      </w:r>
      <w:proofErr w:type="spellStart"/>
      <w:r w:rsidR="00F638E1" w:rsidRPr="00F638E1">
        <w:rPr>
          <w:sz w:val="28"/>
          <w:szCs w:val="28"/>
        </w:rPr>
        <w:t>Яковищенские</w:t>
      </w:r>
      <w:proofErr w:type="spellEnd"/>
      <w:r w:rsidR="00F638E1" w:rsidRPr="00F638E1">
        <w:rPr>
          <w:sz w:val="28"/>
          <w:szCs w:val="28"/>
        </w:rPr>
        <w:t xml:space="preserve"> Ключи»</w:t>
      </w:r>
      <w:r w:rsidR="00EB0A9F">
        <w:rPr>
          <w:sz w:val="28"/>
          <w:szCs w:val="28"/>
        </w:rPr>
        <w:t xml:space="preserve">. </w:t>
      </w:r>
    </w:p>
    <w:p w:rsidR="00EB0A9F" w:rsidRPr="00EB0A9F" w:rsidRDefault="00EB0A9F" w:rsidP="00EB0A9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2.Собрание провести в форме очного обсуждения 1</w:t>
      </w:r>
      <w:r w:rsidR="004D2F26">
        <w:rPr>
          <w:sz w:val="28"/>
          <w:szCs w:val="28"/>
        </w:rPr>
        <w:t>8</w:t>
      </w:r>
      <w:r>
        <w:rPr>
          <w:sz w:val="28"/>
          <w:szCs w:val="28"/>
        </w:rPr>
        <w:t xml:space="preserve"> марта 2025 года в 15.30 в помещении </w:t>
      </w:r>
      <w:proofErr w:type="spellStart"/>
      <w:r w:rsidR="00FA1327">
        <w:rPr>
          <w:sz w:val="28"/>
          <w:szCs w:val="28"/>
        </w:rPr>
        <w:t>Осташе</w:t>
      </w:r>
      <w:r w:rsidR="004D2F26">
        <w:rPr>
          <w:sz w:val="28"/>
          <w:szCs w:val="28"/>
        </w:rPr>
        <w:t>вского</w:t>
      </w:r>
      <w:proofErr w:type="spellEnd"/>
      <w:r w:rsidR="004D2F26">
        <w:rPr>
          <w:sz w:val="28"/>
          <w:szCs w:val="28"/>
        </w:rPr>
        <w:t xml:space="preserve"> сельского Дома культуры</w:t>
      </w:r>
      <w:r w:rsidR="00183DFB">
        <w:rPr>
          <w:sz w:val="28"/>
          <w:szCs w:val="28"/>
        </w:rPr>
        <w:t xml:space="preserve">, Мошенской район, </w:t>
      </w:r>
      <w:proofErr w:type="spellStart"/>
      <w:r w:rsidR="00183DFB">
        <w:rPr>
          <w:sz w:val="28"/>
          <w:szCs w:val="28"/>
        </w:rPr>
        <w:t>д.</w:t>
      </w:r>
      <w:r w:rsidR="00FA1327">
        <w:rPr>
          <w:sz w:val="28"/>
          <w:szCs w:val="28"/>
        </w:rPr>
        <w:t>Осташе</w:t>
      </w:r>
      <w:r w:rsidR="004D2F26">
        <w:rPr>
          <w:sz w:val="28"/>
          <w:szCs w:val="28"/>
        </w:rPr>
        <w:t>во</w:t>
      </w:r>
      <w:proofErr w:type="spellEnd"/>
      <w:r w:rsidR="00183DFB">
        <w:rPr>
          <w:sz w:val="28"/>
          <w:szCs w:val="28"/>
        </w:rPr>
        <w:t>, д.</w:t>
      </w:r>
      <w:r w:rsidR="00961D1C">
        <w:rPr>
          <w:sz w:val="28"/>
          <w:szCs w:val="28"/>
        </w:rPr>
        <w:t>56</w:t>
      </w:r>
      <w:r w:rsidR="00183DFB">
        <w:rPr>
          <w:sz w:val="28"/>
          <w:szCs w:val="28"/>
        </w:rPr>
        <w:t>.</w:t>
      </w:r>
    </w:p>
    <w:p w:rsidR="00183DFB" w:rsidRDefault="00183DFB" w:rsidP="00183D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97BBC" w:rsidRPr="0013279A">
        <w:rPr>
          <w:sz w:val="28"/>
          <w:szCs w:val="28"/>
        </w:rPr>
        <w:t>.</w:t>
      </w:r>
      <w:r>
        <w:rPr>
          <w:sz w:val="28"/>
          <w:szCs w:val="28"/>
        </w:rPr>
        <w:t>Решение вступает в силу со дня подписания.</w:t>
      </w:r>
    </w:p>
    <w:p w:rsidR="00597BBC" w:rsidRPr="0013279A" w:rsidRDefault="00183DFB" w:rsidP="00183D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97BBC" w:rsidRPr="0013279A">
        <w:rPr>
          <w:sz w:val="28"/>
          <w:szCs w:val="28"/>
        </w:rPr>
        <w:t xml:space="preserve">Опубликовать решение в бюллетене «Официальный вестник </w:t>
      </w:r>
      <w:r w:rsidR="00BF50A0">
        <w:rPr>
          <w:sz w:val="28"/>
          <w:szCs w:val="28"/>
        </w:rPr>
        <w:t>Мошенского муниципального округа</w:t>
      </w:r>
      <w:r w:rsidR="00597BBC" w:rsidRPr="0013279A">
        <w:rPr>
          <w:sz w:val="28"/>
          <w:szCs w:val="28"/>
        </w:rPr>
        <w:t>».</w:t>
      </w:r>
    </w:p>
    <w:p w:rsidR="00597BBC" w:rsidRDefault="00597BBC" w:rsidP="00EE6E83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87"/>
        <w:gridCol w:w="733"/>
        <w:gridCol w:w="4351"/>
      </w:tblGrid>
      <w:tr w:rsidR="00A41A28" w:rsidRPr="00A41A28" w:rsidTr="000C41C2">
        <w:tc>
          <w:tcPr>
            <w:tcW w:w="2344" w:type="pct"/>
            <w:hideMark/>
          </w:tcPr>
          <w:p w:rsidR="00A41A28" w:rsidRPr="00A41A28" w:rsidRDefault="00A41A28" w:rsidP="00A41A2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A41A28">
              <w:rPr>
                <w:b/>
                <w:sz w:val="28"/>
                <w:szCs w:val="28"/>
              </w:rPr>
              <w:t>Председатель Думы</w:t>
            </w:r>
          </w:p>
          <w:p w:rsidR="00A41A28" w:rsidRPr="00A41A28" w:rsidRDefault="00A41A28" w:rsidP="00A41A2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A41A28">
              <w:rPr>
                <w:b/>
                <w:sz w:val="28"/>
                <w:szCs w:val="28"/>
              </w:rPr>
              <w:t>муниципального округа</w:t>
            </w:r>
          </w:p>
          <w:p w:rsidR="00A41A28" w:rsidRPr="00A41A28" w:rsidRDefault="00A41A28" w:rsidP="00A41A28">
            <w:pPr>
              <w:spacing w:line="280" w:lineRule="exact"/>
              <w:jc w:val="right"/>
              <w:rPr>
                <w:b/>
                <w:sz w:val="28"/>
                <w:szCs w:val="28"/>
              </w:rPr>
            </w:pPr>
            <w:r w:rsidRPr="00A41A28">
              <w:rPr>
                <w:b/>
                <w:sz w:val="28"/>
                <w:szCs w:val="28"/>
              </w:rPr>
              <w:t>В.В. Ким</w:t>
            </w:r>
          </w:p>
        </w:tc>
        <w:tc>
          <w:tcPr>
            <w:tcW w:w="383" w:type="pct"/>
          </w:tcPr>
          <w:p w:rsidR="00A41A28" w:rsidRPr="00A41A28" w:rsidRDefault="00A41A28" w:rsidP="00A41A2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73" w:type="pct"/>
          </w:tcPr>
          <w:p w:rsidR="00A41A28" w:rsidRPr="00A41A28" w:rsidRDefault="00A41A28" w:rsidP="00A41A2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A41A28">
              <w:rPr>
                <w:b/>
                <w:sz w:val="28"/>
                <w:szCs w:val="28"/>
              </w:rPr>
              <w:t>Глава муниципального округа</w:t>
            </w:r>
          </w:p>
          <w:p w:rsidR="00A41A28" w:rsidRPr="00A41A28" w:rsidRDefault="00A41A28" w:rsidP="00A41A2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</w:p>
          <w:p w:rsidR="00A41A28" w:rsidRPr="00A41A28" w:rsidRDefault="00A41A28" w:rsidP="00A41A28">
            <w:pPr>
              <w:spacing w:line="280" w:lineRule="exact"/>
              <w:jc w:val="right"/>
              <w:rPr>
                <w:b/>
                <w:sz w:val="28"/>
                <w:szCs w:val="28"/>
              </w:rPr>
            </w:pPr>
            <w:proofErr w:type="spellStart"/>
            <w:r w:rsidRPr="00A41A28">
              <w:rPr>
                <w:b/>
                <w:sz w:val="28"/>
                <w:szCs w:val="28"/>
              </w:rPr>
              <w:t>Т.В.Павлова</w:t>
            </w:r>
            <w:proofErr w:type="spellEnd"/>
          </w:p>
        </w:tc>
      </w:tr>
    </w:tbl>
    <w:p w:rsidR="00A41A28" w:rsidRDefault="00A41A28" w:rsidP="00A41A28">
      <w:pPr>
        <w:jc w:val="both"/>
      </w:pPr>
    </w:p>
    <w:p w:rsidR="00A41A28" w:rsidRPr="00A41A28" w:rsidRDefault="00A41A28" w:rsidP="00A41A28">
      <w:pPr>
        <w:jc w:val="both"/>
        <w:rPr>
          <w:sz w:val="22"/>
          <w:szCs w:val="22"/>
        </w:rPr>
      </w:pPr>
      <w:r w:rsidRPr="00A41A28">
        <w:t xml:space="preserve">Проект подготовил и завизировал </w:t>
      </w:r>
      <w:r>
        <w:t xml:space="preserve">                  </w:t>
      </w:r>
      <w:r w:rsidRPr="00A41A28">
        <w:rPr>
          <w:sz w:val="22"/>
          <w:szCs w:val="22"/>
        </w:rPr>
        <w:t xml:space="preserve">                                                   </w:t>
      </w:r>
      <w:proofErr w:type="spellStart"/>
      <w:r w:rsidRPr="00A41A28">
        <w:rPr>
          <w:sz w:val="22"/>
          <w:szCs w:val="22"/>
        </w:rPr>
        <w:t>Т.Е.Спирина</w:t>
      </w:r>
      <w:proofErr w:type="spellEnd"/>
    </w:p>
    <w:p w:rsidR="00EE6E83" w:rsidRDefault="00EE6E83" w:rsidP="00EE6E8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  <w:gridCol w:w="221"/>
      </w:tblGrid>
      <w:tr w:rsidR="000841EF" w:rsidTr="000841EF">
        <w:tc>
          <w:tcPr>
            <w:tcW w:w="4503" w:type="dxa"/>
          </w:tcPr>
          <w:p w:rsidR="000841EF" w:rsidRDefault="000841EF" w:rsidP="0076192D">
            <w:pPr>
              <w:tabs>
                <w:tab w:val="left" w:pos="6300"/>
              </w:tabs>
              <w:jc w:val="right"/>
            </w:pPr>
          </w:p>
          <w:p w:rsidR="00183DFB" w:rsidRDefault="00183DFB" w:rsidP="0076192D">
            <w:pPr>
              <w:tabs>
                <w:tab w:val="left" w:pos="6300"/>
              </w:tabs>
              <w:jc w:val="right"/>
            </w:pPr>
          </w:p>
          <w:p w:rsidR="00183DFB" w:rsidRDefault="00183DFB" w:rsidP="0076192D">
            <w:pPr>
              <w:tabs>
                <w:tab w:val="left" w:pos="6300"/>
              </w:tabs>
              <w:jc w:val="right"/>
            </w:pPr>
          </w:p>
          <w:p w:rsidR="00183DFB" w:rsidRDefault="00183DFB" w:rsidP="0076192D">
            <w:pPr>
              <w:tabs>
                <w:tab w:val="left" w:pos="6300"/>
              </w:tabs>
              <w:jc w:val="right"/>
            </w:pPr>
          </w:p>
          <w:p w:rsidR="00183DFB" w:rsidRDefault="00183DFB" w:rsidP="0076192D">
            <w:pPr>
              <w:tabs>
                <w:tab w:val="left" w:pos="6300"/>
              </w:tabs>
              <w:jc w:val="right"/>
            </w:pPr>
          </w:p>
          <w:p w:rsidR="00183DFB" w:rsidRDefault="00183DFB" w:rsidP="0076192D">
            <w:pPr>
              <w:tabs>
                <w:tab w:val="left" w:pos="6300"/>
              </w:tabs>
              <w:jc w:val="right"/>
            </w:pPr>
          </w:p>
          <w:p w:rsidR="00183DFB" w:rsidRDefault="00183DFB" w:rsidP="0076192D">
            <w:pPr>
              <w:tabs>
                <w:tab w:val="left" w:pos="6300"/>
              </w:tabs>
              <w:jc w:val="right"/>
            </w:pPr>
          </w:p>
          <w:p w:rsidR="00183DFB" w:rsidRPr="00183DFB" w:rsidRDefault="00183DFB" w:rsidP="00183DFB">
            <w:pPr>
              <w:tabs>
                <w:tab w:val="left" w:pos="6800"/>
              </w:tabs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83DFB">
              <w:rPr>
                <w:rFonts w:eastAsia="Calibri"/>
                <w:b/>
                <w:sz w:val="28"/>
                <w:szCs w:val="28"/>
                <w:lang w:eastAsia="en-US"/>
              </w:rPr>
              <w:t>ЛИСТ СОГЛАСОВАНИЯ</w:t>
            </w: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1879"/>
              <w:gridCol w:w="2468"/>
              <w:gridCol w:w="236"/>
              <w:gridCol w:w="260"/>
              <w:gridCol w:w="1541"/>
              <w:gridCol w:w="289"/>
              <w:gridCol w:w="484"/>
              <w:gridCol w:w="1282"/>
              <w:gridCol w:w="685"/>
            </w:tblGrid>
            <w:tr w:rsidR="00183DFB" w:rsidRPr="00183DFB" w:rsidTr="00183DFB">
              <w:trPr>
                <w:gridAfter w:val="1"/>
                <w:wAfter w:w="685" w:type="dxa"/>
                <w:jc w:val="center"/>
              </w:trPr>
              <w:tc>
                <w:tcPr>
                  <w:tcW w:w="434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решение</w:t>
                  </w:r>
                </w:p>
              </w:tc>
              <w:tc>
                <w:tcPr>
                  <w:tcW w:w="496" w:type="dxa"/>
                  <w:gridSpan w:val="2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от</w:t>
                  </w:r>
                </w:p>
              </w:tc>
              <w:tc>
                <w:tcPr>
                  <w:tcW w:w="183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84" w:type="dxa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№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183DFB" w:rsidRPr="00183DFB" w:rsidTr="00183DFB">
              <w:trPr>
                <w:gridAfter w:val="1"/>
                <w:wAfter w:w="685" w:type="dxa"/>
                <w:jc w:val="center"/>
              </w:trPr>
              <w:tc>
                <w:tcPr>
                  <w:tcW w:w="434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(вид документа)</w:t>
                  </w:r>
                </w:p>
              </w:tc>
              <w:tc>
                <w:tcPr>
                  <w:tcW w:w="236" w:type="dxa"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60" w:type="dxa"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83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84" w:type="dxa"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183DFB" w:rsidRPr="00183DFB" w:rsidTr="00183DFB">
              <w:trPr>
                <w:jc w:val="center"/>
              </w:trPr>
              <w:tc>
                <w:tcPr>
                  <w:tcW w:w="1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ind w:left="-113" w:right="-113"/>
                    <w:jc w:val="center"/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t>Дата</w:t>
                  </w: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br/>
                    <w:t>поступления</w:t>
                  </w: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br/>
                    <w:t xml:space="preserve">на </w:t>
                  </w:r>
                  <w:proofErr w:type="gramStart"/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t>согласование,</w:t>
                  </w: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br/>
                    <w:t>подпись</w:t>
                  </w:r>
                  <w:proofErr w:type="gramEnd"/>
                </w:p>
              </w:tc>
              <w:tc>
                <w:tcPr>
                  <w:tcW w:w="450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ind w:left="-113" w:right="-113"/>
                    <w:jc w:val="center"/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t>Наименование должности, инициалы</w:t>
                  </w: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br/>
                    <w:t>и фамилия руководителя, с которым</w:t>
                  </w: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br/>
                    <w:t>согласуется проект документа</w:t>
                  </w:r>
                </w:p>
              </w:tc>
              <w:tc>
                <w:tcPr>
                  <w:tcW w:w="27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ind w:left="-113" w:right="-113"/>
                    <w:jc w:val="center"/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t xml:space="preserve">Дата и номер </w:t>
                  </w:r>
                  <w:proofErr w:type="gramStart"/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t>документа,  подтверждающего</w:t>
                  </w:r>
                  <w:proofErr w:type="gramEnd"/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br/>
                    <w:t>согласование, или дата</w:t>
                  </w:r>
                  <w:r w:rsidRPr="00183DFB">
                    <w:rPr>
                      <w:rFonts w:eastAsia="Calibri"/>
                      <w:spacing w:val="-12"/>
                      <w:sz w:val="28"/>
                      <w:szCs w:val="28"/>
                      <w:lang w:eastAsia="en-US"/>
                    </w:rPr>
                    <w:br/>
                    <w:t xml:space="preserve">согласования, подпись </w:t>
                  </w:r>
                </w:p>
              </w:tc>
            </w:tr>
            <w:tr w:rsidR="00183DFB" w:rsidRPr="00183DFB" w:rsidTr="00183DFB">
              <w:trPr>
                <w:jc w:val="center"/>
              </w:trPr>
              <w:tc>
                <w:tcPr>
                  <w:tcW w:w="1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50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Главный специалист юридического отдела, Э.Э. Тумаева</w:t>
                  </w:r>
                </w:p>
              </w:tc>
              <w:tc>
                <w:tcPr>
                  <w:tcW w:w="27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ind w:left="-113" w:right="-113"/>
                    <w:jc w:val="center"/>
                    <w:rPr>
                      <w:rFonts w:eastAsia="Calibri"/>
                      <w:spacing w:val="-10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183DFB" w:rsidRPr="00183DFB" w:rsidRDefault="00183DFB" w:rsidP="00183DFB">
            <w:pPr>
              <w:tabs>
                <w:tab w:val="left" w:pos="6800"/>
              </w:tabs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83DFB" w:rsidRPr="00183DFB" w:rsidRDefault="00183DFB" w:rsidP="00183DFB">
            <w:pPr>
              <w:tabs>
                <w:tab w:val="left" w:pos="6800"/>
              </w:tabs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83DFB">
              <w:rPr>
                <w:rFonts w:eastAsia="Calibri"/>
                <w:b/>
                <w:sz w:val="28"/>
                <w:szCs w:val="28"/>
                <w:lang w:eastAsia="en-US"/>
              </w:rPr>
              <w:t>УКАЗАТЕЛЬ РАССЫЛКИ</w:t>
            </w:r>
          </w:p>
          <w:p w:rsidR="00183DFB" w:rsidRPr="00183DFB" w:rsidRDefault="00183DFB" w:rsidP="00183DFB">
            <w:pPr>
              <w:tabs>
                <w:tab w:val="left" w:pos="6800"/>
              </w:tabs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tbl>
            <w:tblPr>
              <w:tblW w:w="9462" w:type="dxa"/>
              <w:jc w:val="center"/>
              <w:tblLook w:val="01E0" w:firstRow="1" w:lastRow="1" w:firstColumn="1" w:lastColumn="1" w:noHBand="0" w:noVBand="0"/>
            </w:tblPr>
            <w:tblGrid>
              <w:gridCol w:w="108"/>
              <w:gridCol w:w="820"/>
              <w:gridCol w:w="3579"/>
              <w:gridCol w:w="236"/>
              <w:gridCol w:w="260"/>
              <w:gridCol w:w="1913"/>
              <w:gridCol w:w="484"/>
              <w:gridCol w:w="343"/>
              <w:gridCol w:w="962"/>
              <w:gridCol w:w="757"/>
            </w:tblGrid>
            <w:tr w:rsidR="00183DFB" w:rsidRPr="00183DFB" w:rsidTr="007009AE">
              <w:trPr>
                <w:gridAfter w:val="1"/>
                <w:wAfter w:w="757" w:type="dxa"/>
                <w:jc w:val="center"/>
              </w:trPr>
              <w:tc>
                <w:tcPr>
                  <w:tcW w:w="450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решение</w:t>
                  </w:r>
                </w:p>
              </w:tc>
              <w:tc>
                <w:tcPr>
                  <w:tcW w:w="496" w:type="dxa"/>
                  <w:gridSpan w:val="2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от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84" w:type="dxa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№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183DFB" w:rsidRPr="00183DFB" w:rsidTr="007009AE">
              <w:trPr>
                <w:gridAfter w:val="1"/>
                <w:wAfter w:w="757" w:type="dxa"/>
                <w:jc w:val="center"/>
              </w:trPr>
              <w:tc>
                <w:tcPr>
                  <w:tcW w:w="4507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(вид документа)</w:t>
                  </w:r>
                </w:p>
              </w:tc>
              <w:tc>
                <w:tcPr>
                  <w:tcW w:w="236" w:type="dxa"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60" w:type="dxa"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9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84" w:type="dxa"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30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183DFB" w:rsidRPr="00183DFB" w:rsidTr="007009AE">
              <w:trPr>
                <w:gridAfter w:val="1"/>
                <w:wAfter w:w="757" w:type="dxa"/>
                <w:jc w:val="center"/>
              </w:trPr>
              <w:tc>
                <w:tcPr>
                  <w:tcW w:w="8705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83DFB" w:rsidRPr="00183DFB" w:rsidRDefault="00183DFB" w:rsidP="00183DFB">
                  <w:pPr>
                    <w:ind w:firstLine="567"/>
                    <w:jc w:val="center"/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83DFB" w:rsidRPr="00183DFB" w:rsidTr="007009AE">
              <w:trPr>
                <w:gridAfter w:val="1"/>
                <w:wAfter w:w="757" w:type="dxa"/>
                <w:jc w:val="center"/>
              </w:trPr>
              <w:tc>
                <w:tcPr>
                  <w:tcW w:w="8705" w:type="dxa"/>
                  <w:gridSpan w:val="9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(заголовок к тексту)</w:t>
                  </w:r>
                </w:p>
              </w:tc>
            </w:tr>
            <w:tr w:rsidR="00183DFB" w:rsidRPr="00183DFB" w:rsidTr="007009AE">
              <w:trPr>
                <w:gridBefore w:val="1"/>
                <w:wBefore w:w="108" w:type="dxa"/>
                <w:jc w:val="center"/>
              </w:trPr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№</w:t>
                  </w: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br/>
                    <w:t>п/п</w:t>
                  </w:r>
                </w:p>
              </w:tc>
              <w:tc>
                <w:tcPr>
                  <w:tcW w:w="681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Наименование адресата (должностное лицо, </w:t>
                  </w: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br/>
                    <w:t>структурное подразделение, орган исполнительной власти области и др.)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Количество</w:t>
                  </w: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br/>
                    <w:t>экземпляров</w:t>
                  </w:r>
                </w:p>
              </w:tc>
            </w:tr>
            <w:tr w:rsidR="00183DFB" w:rsidRPr="00183DFB" w:rsidTr="007009AE">
              <w:trPr>
                <w:gridBefore w:val="1"/>
                <w:wBefore w:w="108" w:type="dxa"/>
                <w:jc w:val="center"/>
              </w:trPr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1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984007" w:rsidP="00183DFB">
                  <w:pPr>
                    <w:tabs>
                      <w:tab w:val="left" w:pos="6800"/>
                    </w:tabs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Спирина Т.Е.+ Кировский </w:t>
                  </w:r>
                  <w:proofErr w:type="spellStart"/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теротдел+Воронова</w:t>
                  </w:r>
                  <w:proofErr w:type="spellEnd"/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В.А.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984007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3</w:t>
                  </w:r>
                </w:p>
              </w:tc>
            </w:tr>
            <w:tr w:rsidR="00183DFB" w:rsidRPr="00183DFB" w:rsidTr="007009AE">
              <w:trPr>
                <w:gridBefore w:val="1"/>
                <w:wBefore w:w="108" w:type="dxa"/>
                <w:jc w:val="center"/>
              </w:trPr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1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kern w:val="2"/>
                      <w:sz w:val="28"/>
                      <w:szCs w:val="28"/>
                      <w:lang w:eastAsia="ar-SA"/>
                    </w:rPr>
                    <w:t>Официальный вестник Мошенского муниципального округа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FB" w:rsidRPr="00183DFB" w:rsidRDefault="00183DFB" w:rsidP="00183DFB">
                  <w:pPr>
                    <w:tabs>
                      <w:tab w:val="left" w:pos="680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>1</w:t>
                  </w:r>
                </w:p>
              </w:tc>
            </w:tr>
          </w:tbl>
          <w:p w:rsidR="00183DFB" w:rsidRPr="00183DFB" w:rsidRDefault="00183DFB" w:rsidP="00183DFB">
            <w:pPr>
              <w:tabs>
                <w:tab w:val="left" w:pos="6800"/>
              </w:tabs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tbl>
            <w:tblPr>
              <w:tblW w:w="10248" w:type="dxa"/>
              <w:tblLook w:val="01E0" w:firstRow="1" w:lastRow="1" w:firstColumn="1" w:lastColumn="1" w:noHBand="0" w:noVBand="0"/>
            </w:tblPr>
            <w:tblGrid>
              <w:gridCol w:w="4786"/>
              <w:gridCol w:w="2836"/>
              <w:gridCol w:w="2626"/>
            </w:tblGrid>
            <w:tr w:rsidR="00183DFB" w:rsidRPr="00183DFB" w:rsidTr="00183DFB">
              <w:tc>
                <w:tcPr>
                  <w:tcW w:w="4786" w:type="dxa"/>
                </w:tcPr>
                <w:p w:rsidR="00183DFB" w:rsidRPr="00183DFB" w:rsidRDefault="00183DFB" w:rsidP="00183DFB">
                  <w:pPr>
                    <w:jc w:val="both"/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 w:rsidRPr="00183DFB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83DFB" w:rsidRPr="00183DFB" w:rsidRDefault="00183DFB" w:rsidP="00183DFB">
                  <w:pPr>
                    <w:tabs>
                      <w:tab w:val="left" w:pos="2585"/>
                    </w:tabs>
                    <w:ind w:right="-108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25" w:type="dxa"/>
                  <w:vAlign w:val="bottom"/>
                </w:tcPr>
                <w:p w:rsidR="00183DFB" w:rsidRPr="00183DFB" w:rsidRDefault="00183DFB" w:rsidP="00183DFB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83DFB" w:rsidRPr="00183DFB" w:rsidTr="007009AE">
              <w:tc>
                <w:tcPr>
                  <w:tcW w:w="4786" w:type="dxa"/>
                </w:tcPr>
                <w:p w:rsidR="00183DFB" w:rsidRPr="00183DFB" w:rsidRDefault="00183DFB" w:rsidP="00183DFB">
                  <w:pPr>
                    <w:ind w:right="-108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83DFB" w:rsidRPr="00183DFB" w:rsidRDefault="00183DFB" w:rsidP="00183DFB">
                  <w:pPr>
                    <w:ind w:right="-118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25" w:type="dxa"/>
                </w:tcPr>
                <w:p w:rsidR="00183DFB" w:rsidRPr="00183DFB" w:rsidRDefault="00183DFB" w:rsidP="00183DFB">
                  <w:pPr>
                    <w:ind w:right="369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83DFB" w:rsidRDefault="00183DFB" w:rsidP="0076192D">
            <w:pPr>
              <w:tabs>
                <w:tab w:val="left" w:pos="6300"/>
              </w:tabs>
              <w:jc w:val="right"/>
            </w:pPr>
          </w:p>
        </w:tc>
        <w:tc>
          <w:tcPr>
            <w:tcW w:w="5068" w:type="dxa"/>
          </w:tcPr>
          <w:p w:rsidR="000841EF" w:rsidRDefault="000841EF" w:rsidP="00A41A28">
            <w:pPr>
              <w:jc w:val="center"/>
            </w:pPr>
          </w:p>
        </w:tc>
      </w:tr>
      <w:tr w:rsidR="000841EF" w:rsidTr="000841EF">
        <w:tc>
          <w:tcPr>
            <w:tcW w:w="4503" w:type="dxa"/>
          </w:tcPr>
          <w:p w:rsidR="000841EF" w:rsidRDefault="000841EF" w:rsidP="0076192D">
            <w:pPr>
              <w:tabs>
                <w:tab w:val="left" w:pos="6300"/>
              </w:tabs>
              <w:jc w:val="right"/>
            </w:pPr>
          </w:p>
        </w:tc>
        <w:tc>
          <w:tcPr>
            <w:tcW w:w="5068" w:type="dxa"/>
          </w:tcPr>
          <w:p w:rsidR="000841EF" w:rsidRPr="000841EF" w:rsidRDefault="000841EF" w:rsidP="00A41A28">
            <w:pPr>
              <w:tabs>
                <w:tab w:val="left" w:pos="63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C16FDD" w:rsidRDefault="00C16FDD" w:rsidP="0076192D">
      <w:pPr>
        <w:tabs>
          <w:tab w:val="left" w:pos="6300"/>
        </w:tabs>
        <w:jc w:val="right"/>
      </w:pPr>
    </w:p>
    <w:p w:rsidR="00183DFB" w:rsidRPr="00A41A28" w:rsidRDefault="00183DFB" w:rsidP="00183DFB">
      <w:pPr>
        <w:jc w:val="both"/>
        <w:rPr>
          <w:sz w:val="22"/>
          <w:szCs w:val="22"/>
        </w:rPr>
      </w:pPr>
      <w:r w:rsidRPr="00A41A28">
        <w:t xml:space="preserve">Проект подготовил и завизировал </w:t>
      </w:r>
      <w:r>
        <w:t xml:space="preserve">                  </w:t>
      </w:r>
      <w:r w:rsidRPr="00A41A28">
        <w:rPr>
          <w:sz w:val="22"/>
          <w:szCs w:val="22"/>
        </w:rPr>
        <w:t xml:space="preserve">                                                   </w:t>
      </w:r>
      <w:proofErr w:type="spellStart"/>
      <w:r w:rsidRPr="00A41A28">
        <w:rPr>
          <w:sz w:val="22"/>
          <w:szCs w:val="22"/>
        </w:rPr>
        <w:t>Т.Е.Спирина</w:t>
      </w:r>
      <w:proofErr w:type="spellEnd"/>
    </w:p>
    <w:p w:rsidR="00183DFB" w:rsidRDefault="00183DFB" w:rsidP="00183DFB">
      <w:pPr>
        <w:ind w:firstLine="709"/>
        <w:jc w:val="both"/>
        <w:rPr>
          <w:sz w:val="28"/>
          <w:szCs w:val="28"/>
        </w:rPr>
      </w:pPr>
    </w:p>
    <w:p w:rsidR="00C16FDD" w:rsidRDefault="00C16FDD" w:rsidP="0076192D">
      <w:pPr>
        <w:tabs>
          <w:tab w:val="left" w:pos="6300"/>
        </w:tabs>
        <w:jc w:val="right"/>
      </w:pPr>
    </w:p>
    <w:sectPr w:rsidR="00C16FDD" w:rsidSect="00EE6E8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3439"/>
    <w:multiLevelType w:val="hybridMultilevel"/>
    <w:tmpl w:val="D4CAC0BE"/>
    <w:lvl w:ilvl="0" w:tplc="5AA871C4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B2D427E"/>
    <w:multiLevelType w:val="hybridMultilevel"/>
    <w:tmpl w:val="EBB4FC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774094"/>
    <w:multiLevelType w:val="hybridMultilevel"/>
    <w:tmpl w:val="2D3CA43E"/>
    <w:lvl w:ilvl="0" w:tplc="903E336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804093C0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A3B4656"/>
    <w:multiLevelType w:val="hybridMultilevel"/>
    <w:tmpl w:val="8F54F76A"/>
    <w:lvl w:ilvl="0" w:tplc="E4180148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4">
    <w:nsid w:val="5B7734C7"/>
    <w:multiLevelType w:val="hybridMultilevel"/>
    <w:tmpl w:val="F5A43FC2"/>
    <w:lvl w:ilvl="0" w:tplc="E2D4828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47422648">
      <w:start w:val="1"/>
      <w:numFmt w:val="decimal"/>
      <w:lvlText w:val="%2."/>
      <w:lvlJc w:val="left"/>
      <w:pPr>
        <w:tabs>
          <w:tab w:val="num" w:pos="2794"/>
        </w:tabs>
        <w:ind w:left="279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730"/>
    <w:rsid w:val="000068B9"/>
    <w:rsid w:val="000841EF"/>
    <w:rsid w:val="000C7279"/>
    <w:rsid w:val="000E139B"/>
    <w:rsid w:val="00100247"/>
    <w:rsid w:val="00125EEE"/>
    <w:rsid w:val="0013279A"/>
    <w:rsid w:val="00174824"/>
    <w:rsid w:val="00180F71"/>
    <w:rsid w:val="00183DFB"/>
    <w:rsid w:val="001A6CF2"/>
    <w:rsid w:val="00241730"/>
    <w:rsid w:val="002563AE"/>
    <w:rsid w:val="002576F9"/>
    <w:rsid w:val="00285450"/>
    <w:rsid w:val="002A6D14"/>
    <w:rsid w:val="002B4F51"/>
    <w:rsid w:val="002D6FA2"/>
    <w:rsid w:val="002F2B3B"/>
    <w:rsid w:val="002F5AAC"/>
    <w:rsid w:val="00322892"/>
    <w:rsid w:val="003649D0"/>
    <w:rsid w:val="003B1C4E"/>
    <w:rsid w:val="00422825"/>
    <w:rsid w:val="0042561A"/>
    <w:rsid w:val="004D2F26"/>
    <w:rsid w:val="004D5033"/>
    <w:rsid w:val="00526BE2"/>
    <w:rsid w:val="0055600E"/>
    <w:rsid w:val="00590044"/>
    <w:rsid w:val="00597BBC"/>
    <w:rsid w:val="005F3BCC"/>
    <w:rsid w:val="00632CA3"/>
    <w:rsid w:val="006405C1"/>
    <w:rsid w:val="006A34BD"/>
    <w:rsid w:val="00761444"/>
    <w:rsid w:val="0076192D"/>
    <w:rsid w:val="00767B3C"/>
    <w:rsid w:val="007974AD"/>
    <w:rsid w:val="007C07E0"/>
    <w:rsid w:val="007E4296"/>
    <w:rsid w:val="0080510F"/>
    <w:rsid w:val="008129A3"/>
    <w:rsid w:val="0087620A"/>
    <w:rsid w:val="00893556"/>
    <w:rsid w:val="00893E92"/>
    <w:rsid w:val="008B6B6F"/>
    <w:rsid w:val="008F7F8B"/>
    <w:rsid w:val="00961D1C"/>
    <w:rsid w:val="00984007"/>
    <w:rsid w:val="009A4E5C"/>
    <w:rsid w:val="00A13D4A"/>
    <w:rsid w:val="00A21F56"/>
    <w:rsid w:val="00A23AF6"/>
    <w:rsid w:val="00A41A28"/>
    <w:rsid w:val="00AE5AEF"/>
    <w:rsid w:val="00AF38E9"/>
    <w:rsid w:val="00B50520"/>
    <w:rsid w:val="00BA1A96"/>
    <w:rsid w:val="00BB7FAD"/>
    <w:rsid w:val="00BF3BE7"/>
    <w:rsid w:val="00BF50A0"/>
    <w:rsid w:val="00C16FDD"/>
    <w:rsid w:val="00C8346A"/>
    <w:rsid w:val="00C91DF5"/>
    <w:rsid w:val="00CA1468"/>
    <w:rsid w:val="00CB4CD7"/>
    <w:rsid w:val="00CE639C"/>
    <w:rsid w:val="00D147F3"/>
    <w:rsid w:val="00D6298B"/>
    <w:rsid w:val="00D816BB"/>
    <w:rsid w:val="00D94684"/>
    <w:rsid w:val="00DA25E6"/>
    <w:rsid w:val="00DD2391"/>
    <w:rsid w:val="00E532A9"/>
    <w:rsid w:val="00E84CAF"/>
    <w:rsid w:val="00EB0A9F"/>
    <w:rsid w:val="00EB0BB6"/>
    <w:rsid w:val="00EE6E83"/>
    <w:rsid w:val="00F14EDB"/>
    <w:rsid w:val="00F34687"/>
    <w:rsid w:val="00F619AA"/>
    <w:rsid w:val="00F638E1"/>
    <w:rsid w:val="00FA1327"/>
    <w:rsid w:val="00FA3A40"/>
    <w:rsid w:val="00FF5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30B645-4D2B-404A-805C-86904D51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7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17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24173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rsid w:val="002417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4173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2417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5A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5AE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rsid w:val="00FA3A40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B0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2F212-AA73-4130-85E1-0B24F610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евросеть</dc:creator>
  <cp:lastModifiedBy>DeloArxiv</cp:lastModifiedBy>
  <cp:revision>18</cp:revision>
  <cp:lastPrinted>2025-02-18T13:57:00Z</cp:lastPrinted>
  <dcterms:created xsi:type="dcterms:W3CDTF">2019-03-27T06:38:00Z</dcterms:created>
  <dcterms:modified xsi:type="dcterms:W3CDTF">2025-02-20T08:20:00Z</dcterms:modified>
</cp:coreProperties>
</file>