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DB1" w:rsidRDefault="009C5DB1">
      <w:pPr>
        <w:jc w:val="center"/>
      </w:pPr>
    </w:p>
    <w:p w:rsidR="009C5DB1" w:rsidRDefault="006E5CA7">
      <w:pPr>
        <w:jc w:val="center"/>
        <w:rPr>
          <w:rFonts w:ascii="Courier New" w:hAnsi="Courier New"/>
          <w:sz w:val="28"/>
        </w:rPr>
      </w:pPr>
      <w:r>
        <w:rPr>
          <w:rFonts w:ascii="Courier New" w:hAnsi="Courier New"/>
          <w:noProof/>
          <w:sz w:val="28"/>
        </w:rPr>
        <w:drawing>
          <wp:inline distT="0" distB="0" distL="0" distR="0">
            <wp:extent cx="509905" cy="631190"/>
            <wp:effectExtent l="1905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631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5DB1" w:rsidRDefault="009C5DB1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</w:rPr>
        <w:t>Российская   Федерация</w:t>
      </w:r>
    </w:p>
    <w:p w:rsidR="009C5DB1" w:rsidRDefault="009C5DB1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Новгородская область</w:t>
      </w:r>
    </w:p>
    <w:p w:rsidR="009C5DB1" w:rsidRDefault="009C5DB1"/>
    <w:p w:rsidR="009C5DB1" w:rsidRPr="003A4A9B" w:rsidRDefault="003A4A9B">
      <w:pPr>
        <w:pStyle w:val="3"/>
        <w:rPr>
          <w:rFonts w:ascii="Times New Roman" w:hAnsi="Times New Roman"/>
          <w:spacing w:val="-30"/>
          <w:szCs w:val="32"/>
        </w:rPr>
      </w:pPr>
      <w:r w:rsidRPr="003A4A9B">
        <w:rPr>
          <w:rFonts w:ascii="Times New Roman" w:hAnsi="Times New Roman"/>
          <w:spacing w:val="-30"/>
          <w:szCs w:val="32"/>
        </w:rPr>
        <w:t>АДМИНИСТРАЦИЯ МОШЕНСКОГО МУНИЦИПАЛЬНОГО РАЙОНА</w:t>
      </w:r>
    </w:p>
    <w:p w:rsidR="009C5DB1" w:rsidRDefault="009C5DB1">
      <w:pPr>
        <w:pStyle w:val="2"/>
      </w:pPr>
    </w:p>
    <w:p w:rsidR="009C5DB1" w:rsidRDefault="009C5DB1">
      <w:pPr>
        <w:pStyle w:val="4"/>
        <w:rPr>
          <w:spacing w:val="84"/>
          <w:sz w:val="40"/>
        </w:rPr>
      </w:pPr>
      <w:r>
        <w:rPr>
          <w:sz w:val="40"/>
        </w:rPr>
        <w:t>ПОСТАНОВЛЕНИЕ</w:t>
      </w:r>
    </w:p>
    <w:p w:rsidR="009C5DB1" w:rsidRDefault="009C5DB1">
      <w:pPr>
        <w:jc w:val="center"/>
        <w:rPr>
          <w:rFonts w:ascii="Courier New" w:hAnsi="Courier New"/>
          <w:sz w:val="24"/>
        </w:rPr>
      </w:pPr>
    </w:p>
    <w:tbl>
      <w:tblPr>
        <w:tblW w:w="0" w:type="auto"/>
        <w:jc w:val="center"/>
        <w:tblLayout w:type="fixed"/>
        <w:tblLook w:val="0000"/>
      </w:tblPr>
      <w:tblGrid>
        <w:gridCol w:w="3652"/>
      </w:tblGrid>
      <w:tr w:rsidR="003A4A9B" w:rsidRPr="003A4A9B">
        <w:trPr>
          <w:jc w:val="center"/>
        </w:trPr>
        <w:tc>
          <w:tcPr>
            <w:tcW w:w="3652" w:type="dxa"/>
          </w:tcPr>
          <w:p w:rsidR="003A4A9B" w:rsidRPr="003A4A9B" w:rsidRDefault="00087F7A" w:rsidP="003A4A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16.02.2016 </w:t>
            </w:r>
            <w:r w:rsidR="003A4A9B" w:rsidRPr="003A4A9B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89</w:t>
            </w:r>
          </w:p>
        </w:tc>
      </w:tr>
    </w:tbl>
    <w:p w:rsidR="003A4A9B" w:rsidRDefault="003A4A9B"/>
    <w:tbl>
      <w:tblPr>
        <w:tblW w:w="0" w:type="auto"/>
        <w:jc w:val="center"/>
        <w:tblLayout w:type="fixed"/>
        <w:tblLook w:val="0000"/>
      </w:tblPr>
      <w:tblGrid>
        <w:gridCol w:w="3652"/>
      </w:tblGrid>
      <w:tr w:rsidR="009C5DB1" w:rsidRPr="003A4A9B">
        <w:trPr>
          <w:jc w:val="center"/>
        </w:trPr>
        <w:tc>
          <w:tcPr>
            <w:tcW w:w="3652" w:type="dxa"/>
          </w:tcPr>
          <w:p w:rsidR="009C5DB1" w:rsidRPr="003A4A9B" w:rsidRDefault="009C5DB1" w:rsidP="003A4A9B">
            <w:pPr>
              <w:jc w:val="center"/>
              <w:rPr>
                <w:sz w:val="28"/>
                <w:szCs w:val="28"/>
              </w:rPr>
            </w:pPr>
            <w:r w:rsidRPr="003A4A9B">
              <w:rPr>
                <w:sz w:val="28"/>
                <w:szCs w:val="28"/>
              </w:rPr>
              <w:t>с. Мошенское</w:t>
            </w:r>
          </w:p>
        </w:tc>
      </w:tr>
    </w:tbl>
    <w:p w:rsidR="003A4A9B" w:rsidRDefault="003A4A9B"/>
    <w:tbl>
      <w:tblPr>
        <w:tblW w:w="0" w:type="auto"/>
        <w:jc w:val="center"/>
        <w:tblInd w:w="-2071" w:type="dxa"/>
        <w:tblLayout w:type="fixed"/>
        <w:tblLook w:val="0000"/>
      </w:tblPr>
      <w:tblGrid>
        <w:gridCol w:w="8130"/>
      </w:tblGrid>
      <w:tr w:rsidR="009C5DB1" w:rsidRPr="003A4A9B">
        <w:trPr>
          <w:jc w:val="center"/>
        </w:trPr>
        <w:tc>
          <w:tcPr>
            <w:tcW w:w="8130" w:type="dxa"/>
          </w:tcPr>
          <w:p w:rsidR="00087F7A" w:rsidRDefault="00087F7A" w:rsidP="00087F7A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D54AA1">
              <w:rPr>
                <w:b/>
                <w:sz w:val="28"/>
                <w:szCs w:val="28"/>
              </w:rPr>
              <w:t xml:space="preserve">Об утверждении административного регламента                                 </w:t>
            </w:r>
            <w:r>
              <w:rPr>
                <w:b/>
                <w:sz w:val="28"/>
                <w:szCs w:val="28"/>
              </w:rPr>
              <w:t xml:space="preserve">по </w:t>
            </w:r>
            <w:r w:rsidRPr="00D54AA1">
              <w:rPr>
                <w:b/>
                <w:sz w:val="28"/>
                <w:szCs w:val="28"/>
              </w:rPr>
              <w:t>предоставлени</w:t>
            </w:r>
            <w:r>
              <w:rPr>
                <w:b/>
                <w:sz w:val="28"/>
                <w:szCs w:val="28"/>
              </w:rPr>
              <w:t>ю</w:t>
            </w:r>
            <w:r w:rsidRPr="00D54AA1">
              <w:rPr>
                <w:b/>
                <w:sz w:val="28"/>
                <w:szCs w:val="28"/>
              </w:rPr>
              <w:t xml:space="preserve"> муниципальной услуги </w:t>
            </w:r>
          </w:p>
          <w:p w:rsidR="00087F7A" w:rsidRDefault="00087F7A" w:rsidP="00087F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"П</w:t>
            </w:r>
            <w:r w:rsidRPr="00B96411">
              <w:rPr>
                <w:b/>
                <w:sz w:val="28"/>
                <w:szCs w:val="28"/>
              </w:rPr>
              <w:t>редоставлени</w:t>
            </w:r>
            <w:r>
              <w:rPr>
                <w:b/>
                <w:sz w:val="28"/>
                <w:szCs w:val="28"/>
              </w:rPr>
              <w:t>е</w:t>
            </w:r>
            <w:r w:rsidRPr="00B96411">
              <w:rPr>
                <w:b/>
                <w:sz w:val="28"/>
                <w:szCs w:val="28"/>
              </w:rPr>
              <w:t xml:space="preserve"> информации о результатах сданных </w:t>
            </w:r>
          </w:p>
          <w:p w:rsidR="00087F7A" w:rsidRDefault="00087F7A" w:rsidP="00087F7A">
            <w:pPr>
              <w:jc w:val="center"/>
              <w:rPr>
                <w:b/>
                <w:sz w:val="28"/>
                <w:szCs w:val="28"/>
              </w:rPr>
            </w:pPr>
            <w:r w:rsidRPr="00B96411">
              <w:rPr>
                <w:b/>
                <w:sz w:val="28"/>
                <w:szCs w:val="28"/>
              </w:rPr>
              <w:t xml:space="preserve">экзаменов,  результатах тестирования и иных вступительных испытаний, а также о зачислении в общеобразовательную </w:t>
            </w:r>
          </w:p>
          <w:p w:rsidR="009C5DB1" w:rsidRPr="00087F7A" w:rsidRDefault="00087F7A" w:rsidP="00087F7A">
            <w:pPr>
              <w:jc w:val="center"/>
              <w:rPr>
                <w:sz w:val="28"/>
                <w:szCs w:val="28"/>
              </w:rPr>
            </w:pPr>
            <w:r w:rsidRPr="00B96411">
              <w:rPr>
                <w:b/>
                <w:sz w:val="28"/>
                <w:szCs w:val="28"/>
              </w:rPr>
              <w:t>организацию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96411">
              <w:rPr>
                <w:b/>
                <w:sz w:val="28"/>
                <w:szCs w:val="28"/>
              </w:rPr>
              <w:t>Мошенского муниципального района</w:t>
            </w:r>
            <w:r>
              <w:rPr>
                <w:b/>
                <w:sz w:val="28"/>
                <w:szCs w:val="28"/>
              </w:rPr>
              <w:t>"</w:t>
            </w:r>
          </w:p>
        </w:tc>
      </w:tr>
    </w:tbl>
    <w:p w:rsidR="009C5DB1" w:rsidRDefault="009C5DB1">
      <w:pPr>
        <w:jc w:val="both"/>
        <w:rPr>
          <w:sz w:val="22"/>
        </w:rPr>
      </w:pPr>
    </w:p>
    <w:p w:rsidR="009C5DB1" w:rsidRDefault="009C5DB1" w:rsidP="003A4A9B">
      <w:pPr>
        <w:ind w:firstLine="709"/>
        <w:jc w:val="both"/>
        <w:rPr>
          <w:sz w:val="28"/>
        </w:rPr>
      </w:pPr>
    </w:p>
    <w:p w:rsidR="009C5DB1" w:rsidRDefault="00087F7A" w:rsidP="003A4A9B">
      <w:pPr>
        <w:ind w:firstLine="709"/>
        <w:jc w:val="both"/>
        <w:rPr>
          <w:b/>
          <w:sz w:val="28"/>
        </w:rPr>
      </w:pPr>
      <w:r w:rsidRPr="00D54AA1">
        <w:rPr>
          <w:sz w:val="28"/>
          <w:szCs w:val="28"/>
        </w:rPr>
        <w:t>В соответствии с Федеральным законом от 27 июля 2010 года                  № 210-ФЗ «Об организации предоставления государственных и муниципал</w:t>
      </w:r>
      <w:r w:rsidRPr="00D54AA1">
        <w:rPr>
          <w:sz w:val="28"/>
          <w:szCs w:val="28"/>
        </w:rPr>
        <w:t>ь</w:t>
      </w:r>
      <w:r w:rsidRPr="00D54AA1">
        <w:rPr>
          <w:sz w:val="28"/>
          <w:szCs w:val="28"/>
        </w:rPr>
        <w:t>ных услуг», постановлени</w:t>
      </w:r>
      <w:r>
        <w:rPr>
          <w:sz w:val="28"/>
          <w:szCs w:val="28"/>
        </w:rPr>
        <w:t>ями</w:t>
      </w:r>
      <w:r w:rsidRPr="00D54AA1">
        <w:rPr>
          <w:sz w:val="28"/>
          <w:szCs w:val="28"/>
        </w:rPr>
        <w:t xml:space="preserve"> Правительства Российской Федерации от 16.05.2011 № 373 «О разработке и утверждении административных регл</w:t>
      </w:r>
      <w:r w:rsidRPr="00D54AA1">
        <w:rPr>
          <w:sz w:val="28"/>
          <w:szCs w:val="28"/>
        </w:rPr>
        <w:t>а</w:t>
      </w:r>
      <w:r w:rsidRPr="00D54AA1">
        <w:rPr>
          <w:sz w:val="28"/>
          <w:szCs w:val="28"/>
        </w:rPr>
        <w:t>ментов исполнения государственных функций и административных регл</w:t>
      </w:r>
      <w:r w:rsidRPr="00D54AA1">
        <w:rPr>
          <w:sz w:val="28"/>
          <w:szCs w:val="28"/>
        </w:rPr>
        <w:t>а</w:t>
      </w:r>
      <w:r w:rsidRPr="00D54AA1">
        <w:rPr>
          <w:sz w:val="28"/>
          <w:szCs w:val="28"/>
        </w:rPr>
        <w:t>ментов предоставления государственных услуг»</w:t>
      </w:r>
      <w:r>
        <w:rPr>
          <w:sz w:val="28"/>
          <w:szCs w:val="28"/>
        </w:rPr>
        <w:t>,</w:t>
      </w:r>
      <w:r w:rsidRPr="00D54AA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Мошенск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муниципального района от 27.07.2015 №352 «Об  утверждении порядков разработки и утверждения административных регламентов предоставления муниципальных услуг и проведения экспертизы административных регл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ментов предоставления муниципальных услуг» </w:t>
      </w:r>
      <w:r w:rsidRPr="00D54AA1">
        <w:rPr>
          <w:sz w:val="28"/>
          <w:szCs w:val="28"/>
        </w:rPr>
        <w:t>и в целях повышения качес</w:t>
      </w:r>
      <w:r w:rsidRPr="00D54AA1">
        <w:rPr>
          <w:sz w:val="28"/>
          <w:szCs w:val="28"/>
        </w:rPr>
        <w:t>т</w:t>
      </w:r>
      <w:r w:rsidRPr="00D54AA1">
        <w:rPr>
          <w:sz w:val="28"/>
          <w:szCs w:val="28"/>
        </w:rPr>
        <w:t>ва исполнения и доступности муниципальной услуги, создание комфортных условий для потребителей муниципальной услуги,</w:t>
      </w:r>
      <w:r>
        <w:rPr>
          <w:sz w:val="28"/>
          <w:szCs w:val="28"/>
        </w:rPr>
        <w:t xml:space="preserve"> </w:t>
      </w:r>
      <w:r w:rsidR="003A4A9B" w:rsidRPr="003A4A9B">
        <w:rPr>
          <w:spacing w:val="-20"/>
          <w:sz w:val="28"/>
          <w:szCs w:val="28"/>
        </w:rPr>
        <w:t>Администрация Мошенского муниципального района</w:t>
      </w:r>
      <w:r w:rsidR="003A4A9B">
        <w:rPr>
          <w:b/>
          <w:sz w:val="28"/>
        </w:rPr>
        <w:t xml:space="preserve"> </w:t>
      </w:r>
      <w:r w:rsidR="009C5DB1">
        <w:rPr>
          <w:b/>
          <w:sz w:val="28"/>
        </w:rPr>
        <w:t>ПОСТАНОВ</w:t>
      </w:r>
      <w:r w:rsidR="003A4A9B">
        <w:rPr>
          <w:b/>
          <w:sz w:val="28"/>
        </w:rPr>
        <w:t>ЛЯЕТ</w:t>
      </w:r>
      <w:r w:rsidR="009C5DB1">
        <w:rPr>
          <w:b/>
          <w:sz w:val="28"/>
        </w:rPr>
        <w:t>:</w:t>
      </w:r>
    </w:p>
    <w:p w:rsidR="009C5DB1" w:rsidRDefault="009C5DB1" w:rsidP="003A4A9B">
      <w:pPr>
        <w:ind w:firstLine="709"/>
        <w:jc w:val="both"/>
        <w:rPr>
          <w:sz w:val="28"/>
        </w:rPr>
      </w:pPr>
    </w:p>
    <w:p w:rsidR="00087F7A" w:rsidRPr="00025865" w:rsidRDefault="00087F7A" w:rsidP="00087F7A">
      <w:pPr>
        <w:ind w:firstLine="709"/>
        <w:jc w:val="both"/>
        <w:rPr>
          <w:sz w:val="28"/>
          <w:szCs w:val="28"/>
        </w:rPr>
      </w:pPr>
      <w:r w:rsidRPr="00025865">
        <w:rPr>
          <w:sz w:val="28"/>
          <w:szCs w:val="28"/>
        </w:rPr>
        <w:t xml:space="preserve">1. Утвердить прилагаемый административный регламент </w:t>
      </w:r>
      <w:r>
        <w:rPr>
          <w:sz w:val="28"/>
          <w:szCs w:val="28"/>
        </w:rPr>
        <w:t xml:space="preserve">по </w:t>
      </w:r>
      <w:r w:rsidRPr="00025865">
        <w:rPr>
          <w:sz w:val="28"/>
          <w:szCs w:val="28"/>
        </w:rPr>
        <w:t>предоста</w:t>
      </w:r>
      <w:r w:rsidRPr="00025865">
        <w:rPr>
          <w:sz w:val="28"/>
          <w:szCs w:val="28"/>
        </w:rPr>
        <w:t>в</w:t>
      </w:r>
      <w:r w:rsidRPr="00025865">
        <w:rPr>
          <w:sz w:val="28"/>
          <w:szCs w:val="28"/>
        </w:rPr>
        <w:t>лени</w:t>
      </w:r>
      <w:r>
        <w:rPr>
          <w:sz w:val="28"/>
          <w:szCs w:val="28"/>
        </w:rPr>
        <w:t>ю</w:t>
      </w:r>
      <w:r w:rsidRPr="00025865">
        <w:rPr>
          <w:sz w:val="28"/>
          <w:szCs w:val="28"/>
        </w:rPr>
        <w:t xml:space="preserve"> муниципальной услуги </w:t>
      </w:r>
      <w:r>
        <w:rPr>
          <w:b/>
          <w:sz w:val="28"/>
          <w:szCs w:val="28"/>
        </w:rPr>
        <w:t>«</w:t>
      </w:r>
      <w:r w:rsidRPr="00854173">
        <w:rPr>
          <w:sz w:val="28"/>
          <w:szCs w:val="28"/>
        </w:rPr>
        <w:t>Предоставление информации о результатах сданных экзаменов,  результатах тестирования и иных вступительных исп</w:t>
      </w:r>
      <w:r w:rsidRPr="00854173">
        <w:rPr>
          <w:sz w:val="28"/>
          <w:szCs w:val="28"/>
        </w:rPr>
        <w:t>ы</w:t>
      </w:r>
      <w:r w:rsidRPr="00854173">
        <w:rPr>
          <w:sz w:val="28"/>
          <w:szCs w:val="28"/>
        </w:rPr>
        <w:t>таний, а также о зачислении в общеобразовательную организацию</w:t>
      </w:r>
      <w:r>
        <w:rPr>
          <w:sz w:val="28"/>
          <w:szCs w:val="28"/>
        </w:rPr>
        <w:t xml:space="preserve"> </w:t>
      </w:r>
      <w:r w:rsidRPr="00854173">
        <w:rPr>
          <w:sz w:val="28"/>
          <w:szCs w:val="28"/>
        </w:rPr>
        <w:t>Моше</w:t>
      </w:r>
      <w:r w:rsidRPr="00854173">
        <w:rPr>
          <w:sz w:val="28"/>
          <w:szCs w:val="28"/>
        </w:rPr>
        <w:t>н</w:t>
      </w:r>
      <w:r w:rsidRPr="00854173">
        <w:rPr>
          <w:sz w:val="28"/>
          <w:szCs w:val="28"/>
        </w:rPr>
        <w:t>ского муниципального района».</w:t>
      </w:r>
    </w:p>
    <w:p w:rsidR="00087F7A" w:rsidRPr="00854173" w:rsidRDefault="00087F7A" w:rsidP="00087F7A">
      <w:pPr>
        <w:ind w:firstLine="709"/>
        <w:jc w:val="both"/>
        <w:rPr>
          <w:sz w:val="28"/>
          <w:szCs w:val="28"/>
        </w:rPr>
      </w:pPr>
      <w:r w:rsidRPr="009B45A0">
        <w:rPr>
          <w:sz w:val="28"/>
          <w:szCs w:val="28"/>
        </w:rPr>
        <w:t xml:space="preserve">2. </w:t>
      </w:r>
      <w:r w:rsidRPr="006B3EE7">
        <w:rPr>
          <w:sz w:val="28"/>
          <w:szCs w:val="28"/>
        </w:rPr>
        <w:t>Признать утратившими силу постановления Администрации Моше</w:t>
      </w:r>
      <w:r w:rsidRPr="006B3EE7">
        <w:rPr>
          <w:sz w:val="28"/>
          <w:szCs w:val="28"/>
        </w:rPr>
        <w:t>н</w:t>
      </w:r>
      <w:r w:rsidRPr="006B3EE7">
        <w:rPr>
          <w:sz w:val="28"/>
          <w:szCs w:val="28"/>
        </w:rPr>
        <w:t xml:space="preserve">ского муниципального района </w:t>
      </w:r>
      <w:r w:rsidRPr="006B3EE7">
        <w:rPr>
          <w:bCs/>
          <w:color w:val="000000"/>
          <w:sz w:val="28"/>
          <w:szCs w:val="28"/>
        </w:rPr>
        <w:t>от 25.03.2011 №16</w:t>
      </w:r>
      <w:r>
        <w:rPr>
          <w:bCs/>
          <w:color w:val="000000"/>
          <w:sz w:val="28"/>
          <w:szCs w:val="28"/>
        </w:rPr>
        <w:t>2</w:t>
      </w:r>
      <w:r w:rsidRPr="006B3EE7">
        <w:rPr>
          <w:sz w:val="28"/>
          <w:szCs w:val="28"/>
        </w:rPr>
        <w:t xml:space="preserve"> «Об утверждении админ</w:t>
      </w:r>
      <w:r w:rsidRPr="006B3EE7">
        <w:rPr>
          <w:sz w:val="28"/>
          <w:szCs w:val="28"/>
        </w:rPr>
        <w:t>и</w:t>
      </w:r>
      <w:r w:rsidRPr="006B3EE7">
        <w:rPr>
          <w:sz w:val="28"/>
          <w:szCs w:val="28"/>
        </w:rPr>
        <w:t xml:space="preserve">стративного регламента по предоставлению муниципальной услуги </w:t>
      </w:r>
      <w:r w:rsidRPr="00854173">
        <w:rPr>
          <w:sz w:val="28"/>
          <w:szCs w:val="28"/>
        </w:rPr>
        <w:t>«Предо</w:t>
      </w:r>
      <w:r w:rsidRPr="00854173">
        <w:rPr>
          <w:sz w:val="28"/>
          <w:szCs w:val="28"/>
        </w:rPr>
        <w:t>с</w:t>
      </w:r>
      <w:r w:rsidRPr="00854173">
        <w:rPr>
          <w:sz w:val="28"/>
          <w:szCs w:val="28"/>
        </w:rPr>
        <w:t>тавление информации о результатах сданных экзаменов,  результатах тест</w:t>
      </w:r>
      <w:r w:rsidRPr="00854173">
        <w:rPr>
          <w:sz w:val="28"/>
          <w:szCs w:val="28"/>
        </w:rPr>
        <w:t>и</w:t>
      </w:r>
      <w:r w:rsidRPr="00854173">
        <w:rPr>
          <w:sz w:val="28"/>
          <w:szCs w:val="28"/>
        </w:rPr>
        <w:t>рования и иных вступительных испытаний, а также о зачислении в образов</w:t>
      </w:r>
      <w:r w:rsidRPr="00854173">
        <w:rPr>
          <w:sz w:val="28"/>
          <w:szCs w:val="28"/>
        </w:rPr>
        <w:t>а</w:t>
      </w:r>
      <w:r w:rsidRPr="00854173">
        <w:rPr>
          <w:sz w:val="28"/>
          <w:szCs w:val="28"/>
        </w:rPr>
        <w:t>тельн</w:t>
      </w:r>
      <w:r>
        <w:rPr>
          <w:sz w:val="28"/>
          <w:szCs w:val="28"/>
        </w:rPr>
        <w:t>ое</w:t>
      </w:r>
      <w:r w:rsidRPr="00854173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учреждение</w:t>
      </w:r>
      <w:r w:rsidRPr="00854173">
        <w:rPr>
          <w:sz w:val="28"/>
          <w:szCs w:val="28"/>
        </w:rPr>
        <w:t xml:space="preserve"> Мошенского муниципального района»</w:t>
      </w:r>
      <w:r>
        <w:rPr>
          <w:bCs/>
          <w:color w:val="000000"/>
          <w:sz w:val="28"/>
          <w:szCs w:val="28"/>
        </w:rPr>
        <w:t>;</w:t>
      </w:r>
      <w:r w:rsidRPr="006B3EE7"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от 30.06.2011 </w:t>
      </w:r>
      <w:r>
        <w:rPr>
          <w:sz w:val="28"/>
          <w:szCs w:val="28"/>
        </w:rPr>
        <w:lastRenderedPageBreak/>
        <w:t>№431 «О внесении изменений в административный регламент по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лению муниципальной услуги «</w:t>
      </w:r>
      <w:r w:rsidRPr="00854173">
        <w:rPr>
          <w:sz w:val="28"/>
          <w:szCs w:val="28"/>
        </w:rPr>
        <w:t>Предоставление информации о результатах сданных экзаменов,  результатах тестирования и иных вступительных исп</w:t>
      </w:r>
      <w:r w:rsidRPr="00854173">
        <w:rPr>
          <w:sz w:val="28"/>
          <w:szCs w:val="28"/>
        </w:rPr>
        <w:t>ы</w:t>
      </w:r>
      <w:r w:rsidRPr="00854173">
        <w:rPr>
          <w:sz w:val="28"/>
          <w:szCs w:val="28"/>
        </w:rPr>
        <w:t>таний, а также о зачислении в образовательн</w:t>
      </w:r>
      <w:r>
        <w:rPr>
          <w:sz w:val="28"/>
          <w:szCs w:val="28"/>
        </w:rPr>
        <w:t xml:space="preserve">ое учреждение </w:t>
      </w:r>
      <w:r w:rsidRPr="00854173">
        <w:rPr>
          <w:sz w:val="28"/>
          <w:szCs w:val="28"/>
        </w:rPr>
        <w:t>Мошенского м</w:t>
      </w:r>
      <w:r w:rsidRPr="00854173">
        <w:rPr>
          <w:sz w:val="28"/>
          <w:szCs w:val="28"/>
        </w:rPr>
        <w:t>у</w:t>
      </w:r>
      <w:r w:rsidRPr="00854173">
        <w:rPr>
          <w:sz w:val="28"/>
          <w:szCs w:val="28"/>
        </w:rPr>
        <w:t>ниципального рай</w:t>
      </w:r>
      <w:r>
        <w:rPr>
          <w:sz w:val="28"/>
          <w:szCs w:val="28"/>
        </w:rPr>
        <w:t>она».</w:t>
      </w:r>
    </w:p>
    <w:p w:rsidR="00087F7A" w:rsidRPr="00D54AA1" w:rsidRDefault="00087F7A" w:rsidP="00087F7A">
      <w:pPr>
        <w:snapToGrid w:val="0"/>
        <w:ind w:firstLine="708"/>
        <w:jc w:val="both"/>
        <w:rPr>
          <w:sz w:val="28"/>
          <w:szCs w:val="28"/>
        </w:rPr>
      </w:pPr>
      <w:r w:rsidRPr="00D54AA1">
        <w:rPr>
          <w:sz w:val="28"/>
          <w:szCs w:val="28"/>
        </w:rPr>
        <w:t>3. Опубликовать постановление в бюллетене  «Официальный вестник М</w:t>
      </w:r>
      <w:r>
        <w:rPr>
          <w:sz w:val="28"/>
          <w:szCs w:val="28"/>
        </w:rPr>
        <w:t>ошенского муниципального района»</w:t>
      </w:r>
      <w:r w:rsidRPr="00D54AA1">
        <w:rPr>
          <w:sz w:val="28"/>
          <w:szCs w:val="28"/>
        </w:rPr>
        <w:t>.</w:t>
      </w:r>
    </w:p>
    <w:p w:rsidR="00855360" w:rsidRDefault="00855360" w:rsidP="003A4A9B">
      <w:pPr>
        <w:ind w:firstLine="709"/>
        <w:jc w:val="both"/>
        <w:rPr>
          <w:sz w:val="28"/>
        </w:rPr>
      </w:pPr>
    </w:p>
    <w:p w:rsidR="00855360" w:rsidRDefault="00855360" w:rsidP="003A4A9B">
      <w:pPr>
        <w:ind w:firstLine="709"/>
        <w:jc w:val="both"/>
        <w:rPr>
          <w:sz w:val="28"/>
        </w:rPr>
      </w:pPr>
    </w:p>
    <w:p w:rsidR="00855360" w:rsidRDefault="00855360" w:rsidP="00855360">
      <w:pPr>
        <w:jc w:val="both"/>
        <w:rPr>
          <w:b/>
          <w:sz w:val="28"/>
        </w:rPr>
      </w:pPr>
      <w:r w:rsidRPr="00855360">
        <w:rPr>
          <w:b/>
          <w:sz w:val="28"/>
        </w:rPr>
        <w:t>Глава муниципального района                                         А.Д. Кондратьев</w:t>
      </w:r>
    </w:p>
    <w:p w:rsidR="00087F7A" w:rsidRDefault="00087F7A" w:rsidP="00855360">
      <w:pPr>
        <w:jc w:val="both"/>
        <w:rPr>
          <w:b/>
          <w:sz w:val="28"/>
        </w:rPr>
      </w:pPr>
    </w:p>
    <w:p w:rsidR="00087F7A" w:rsidRDefault="00087F7A" w:rsidP="00855360">
      <w:pPr>
        <w:jc w:val="both"/>
        <w:rPr>
          <w:b/>
          <w:sz w:val="28"/>
        </w:rPr>
      </w:pPr>
    </w:p>
    <w:p w:rsidR="00087F7A" w:rsidRDefault="00087F7A" w:rsidP="00855360">
      <w:pPr>
        <w:jc w:val="both"/>
        <w:rPr>
          <w:b/>
          <w:sz w:val="28"/>
        </w:rPr>
      </w:pPr>
    </w:p>
    <w:p w:rsidR="00087F7A" w:rsidRDefault="00087F7A" w:rsidP="00855360">
      <w:pPr>
        <w:jc w:val="both"/>
        <w:rPr>
          <w:b/>
          <w:sz w:val="28"/>
        </w:rPr>
      </w:pPr>
    </w:p>
    <w:p w:rsidR="00087F7A" w:rsidRDefault="00087F7A" w:rsidP="00855360">
      <w:pPr>
        <w:jc w:val="both"/>
        <w:rPr>
          <w:b/>
          <w:sz w:val="28"/>
        </w:rPr>
      </w:pPr>
    </w:p>
    <w:p w:rsidR="00087F7A" w:rsidRDefault="00087F7A" w:rsidP="00855360">
      <w:pPr>
        <w:jc w:val="both"/>
        <w:rPr>
          <w:b/>
          <w:sz w:val="28"/>
        </w:rPr>
      </w:pPr>
    </w:p>
    <w:p w:rsidR="00087F7A" w:rsidRDefault="00087F7A" w:rsidP="00855360">
      <w:pPr>
        <w:jc w:val="both"/>
        <w:rPr>
          <w:b/>
          <w:sz w:val="28"/>
        </w:rPr>
      </w:pPr>
    </w:p>
    <w:p w:rsidR="00087F7A" w:rsidRDefault="00087F7A" w:rsidP="00855360">
      <w:pPr>
        <w:jc w:val="both"/>
        <w:rPr>
          <w:b/>
          <w:sz w:val="28"/>
        </w:rPr>
      </w:pPr>
    </w:p>
    <w:p w:rsidR="00087F7A" w:rsidRDefault="00087F7A" w:rsidP="00855360">
      <w:pPr>
        <w:jc w:val="both"/>
        <w:rPr>
          <w:b/>
          <w:sz w:val="28"/>
        </w:rPr>
      </w:pPr>
    </w:p>
    <w:p w:rsidR="00087F7A" w:rsidRDefault="00087F7A" w:rsidP="00855360">
      <w:pPr>
        <w:jc w:val="both"/>
        <w:rPr>
          <w:b/>
          <w:sz w:val="28"/>
        </w:rPr>
      </w:pPr>
    </w:p>
    <w:p w:rsidR="00087F7A" w:rsidRDefault="00087F7A" w:rsidP="00855360">
      <w:pPr>
        <w:jc w:val="both"/>
        <w:rPr>
          <w:b/>
          <w:sz w:val="28"/>
        </w:rPr>
      </w:pPr>
    </w:p>
    <w:p w:rsidR="00087F7A" w:rsidRDefault="00087F7A" w:rsidP="00855360">
      <w:pPr>
        <w:jc w:val="both"/>
        <w:rPr>
          <w:b/>
          <w:sz w:val="28"/>
        </w:rPr>
      </w:pPr>
    </w:p>
    <w:p w:rsidR="00087F7A" w:rsidRDefault="00087F7A" w:rsidP="00855360">
      <w:pPr>
        <w:jc w:val="both"/>
        <w:rPr>
          <w:b/>
          <w:sz w:val="28"/>
        </w:rPr>
      </w:pPr>
    </w:p>
    <w:p w:rsidR="00087F7A" w:rsidRDefault="00087F7A" w:rsidP="00855360">
      <w:pPr>
        <w:jc w:val="both"/>
        <w:rPr>
          <w:b/>
          <w:sz w:val="28"/>
        </w:rPr>
      </w:pPr>
    </w:p>
    <w:p w:rsidR="00087F7A" w:rsidRDefault="00087F7A" w:rsidP="00855360">
      <w:pPr>
        <w:jc w:val="both"/>
        <w:rPr>
          <w:b/>
          <w:sz w:val="28"/>
        </w:rPr>
      </w:pPr>
    </w:p>
    <w:p w:rsidR="00087F7A" w:rsidRDefault="00087F7A" w:rsidP="00855360">
      <w:pPr>
        <w:jc w:val="both"/>
        <w:rPr>
          <w:b/>
          <w:sz w:val="28"/>
        </w:rPr>
      </w:pPr>
    </w:p>
    <w:p w:rsidR="00087F7A" w:rsidRDefault="00087F7A" w:rsidP="00855360">
      <w:pPr>
        <w:jc w:val="both"/>
        <w:rPr>
          <w:b/>
          <w:sz w:val="28"/>
        </w:rPr>
      </w:pPr>
    </w:p>
    <w:p w:rsidR="00087F7A" w:rsidRDefault="00087F7A" w:rsidP="00855360">
      <w:pPr>
        <w:jc w:val="both"/>
        <w:rPr>
          <w:b/>
          <w:sz w:val="28"/>
        </w:rPr>
      </w:pPr>
    </w:p>
    <w:p w:rsidR="00087F7A" w:rsidRDefault="00087F7A" w:rsidP="00855360">
      <w:pPr>
        <w:jc w:val="both"/>
        <w:rPr>
          <w:b/>
          <w:sz w:val="28"/>
        </w:rPr>
      </w:pPr>
    </w:p>
    <w:p w:rsidR="00087F7A" w:rsidRDefault="00087F7A" w:rsidP="00855360">
      <w:pPr>
        <w:jc w:val="both"/>
        <w:rPr>
          <w:b/>
          <w:sz w:val="28"/>
        </w:rPr>
      </w:pPr>
    </w:p>
    <w:p w:rsidR="00087F7A" w:rsidRDefault="00087F7A" w:rsidP="00855360">
      <w:pPr>
        <w:jc w:val="both"/>
        <w:rPr>
          <w:b/>
          <w:sz w:val="28"/>
        </w:rPr>
      </w:pPr>
    </w:p>
    <w:p w:rsidR="00087F7A" w:rsidRDefault="00087F7A" w:rsidP="00855360">
      <w:pPr>
        <w:jc w:val="both"/>
        <w:rPr>
          <w:b/>
          <w:sz w:val="28"/>
        </w:rPr>
      </w:pPr>
    </w:p>
    <w:p w:rsidR="00087F7A" w:rsidRDefault="00087F7A" w:rsidP="00855360">
      <w:pPr>
        <w:jc w:val="both"/>
        <w:rPr>
          <w:b/>
          <w:sz w:val="28"/>
        </w:rPr>
      </w:pPr>
    </w:p>
    <w:p w:rsidR="00087F7A" w:rsidRDefault="00087F7A" w:rsidP="00855360">
      <w:pPr>
        <w:jc w:val="both"/>
        <w:rPr>
          <w:b/>
          <w:sz w:val="28"/>
        </w:rPr>
      </w:pPr>
    </w:p>
    <w:p w:rsidR="00087F7A" w:rsidRDefault="00087F7A" w:rsidP="00855360">
      <w:pPr>
        <w:jc w:val="both"/>
        <w:rPr>
          <w:b/>
          <w:sz w:val="28"/>
        </w:rPr>
      </w:pPr>
    </w:p>
    <w:p w:rsidR="00087F7A" w:rsidRDefault="00087F7A" w:rsidP="00855360">
      <w:pPr>
        <w:jc w:val="both"/>
        <w:rPr>
          <w:b/>
          <w:sz w:val="28"/>
        </w:rPr>
      </w:pPr>
    </w:p>
    <w:p w:rsidR="00087F7A" w:rsidRDefault="00087F7A" w:rsidP="00855360">
      <w:pPr>
        <w:jc w:val="both"/>
        <w:rPr>
          <w:b/>
          <w:sz w:val="28"/>
        </w:rPr>
      </w:pPr>
    </w:p>
    <w:p w:rsidR="00087F7A" w:rsidRDefault="00087F7A" w:rsidP="00855360">
      <w:pPr>
        <w:jc w:val="both"/>
        <w:rPr>
          <w:b/>
          <w:sz w:val="28"/>
        </w:rPr>
      </w:pPr>
    </w:p>
    <w:p w:rsidR="00087F7A" w:rsidRDefault="00087F7A" w:rsidP="00855360">
      <w:pPr>
        <w:jc w:val="both"/>
        <w:rPr>
          <w:b/>
          <w:sz w:val="28"/>
        </w:rPr>
      </w:pPr>
    </w:p>
    <w:p w:rsidR="00087F7A" w:rsidRDefault="00087F7A" w:rsidP="00855360">
      <w:pPr>
        <w:jc w:val="both"/>
        <w:rPr>
          <w:b/>
          <w:sz w:val="28"/>
        </w:rPr>
      </w:pPr>
    </w:p>
    <w:p w:rsidR="00087F7A" w:rsidRDefault="00087F7A" w:rsidP="00855360">
      <w:pPr>
        <w:jc w:val="both"/>
        <w:rPr>
          <w:b/>
          <w:sz w:val="28"/>
        </w:rPr>
      </w:pPr>
    </w:p>
    <w:p w:rsidR="00087F7A" w:rsidRDefault="00087F7A" w:rsidP="00855360">
      <w:pPr>
        <w:jc w:val="both"/>
        <w:rPr>
          <w:b/>
          <w:sz w:val="28"/>
        </w:rPr>
      </w:pPr>
    </w:p>
    <w:p w:rsidR="00E06170" w:rsidRDefault="00E06170" w:rsidP="00855360">
      <w:pPr>
        <w:jc w:val="both"/>
        <w:rPr>
          <w:b/>
          <w:sz w:val="28"/>
        </w:rPr>
      </w:pPr>
    </w:p>
    <w:p w:rsidR="00087F7A" w:rsidRDefault="00087F7A" w:rsidP="00855360">
      <w:pPr>
        <w:jc w:val="both"/>
        <w:rPr>
          <w:b/>
          <w:sz w:val="28"/>
        </w:rPr>
      </w:pPr>
    </w:p>
    <w:tbl>
      <w:tblPr>
        <w:tblW w:w="0" w:type="auto"/>
        <w:tblInd w:w="4503" w:type="dxa"/>
        <w:tblLook w:val="04A0"/>
      </w:tblPr>
      <w:tblGrid>
        <w:gridCol w:w="4820"/>
      </w:tblGrid>
      <w:tr w:rsidR="00190544" w:rsidRPr="001B2050" w:rsidTr="007242A8">
        <w:tc>
          <w:tcPr>
            <w:tcW w:w="4820" w:type="dxa"/>
            <w:hideMark/>
          </w:tcPr>
          <w:p w:rsidR="00190544" w:rsidRPr="001B2050" w:rsidRDefault="00190544" w:rsidP="007647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Утвержден</w:t>
            </w:r>
            <w:bookmarkStart w:id="0" w:name="_GoBack"/>
            <w:bookmarkEnd w:id="0"/>
          </w:p>
          <w:p w:rsidR="00190544" w:rsidRPr="001B2050" w:rsidRDefault="00190544" w:rsidP="007647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B2050">
              <w:rPr>
                <w:sz w:val="28"/>
                <w:szCs w:val="28"/>
              </w:rPr>
              <w:t>постановлением Администрации</w:t>
            </w:r>
            <w:r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района</w:t>
            </w:r>
          </w:p>
          <w:p w:rsidR="00190544" w:rsidRDefault="00190544" w:rsidP="007647CC">
            <w:pPr>
              <w:tabs>
                <w:tab w:val="left" w:pos="3060"/>
                <w:tab w:val="left" w:pos="6096"/>
                <w:tab w:val="left" w:pos="6946"/>
              </w:tabs>
              <w:jc w:val="right"/>
              <w:rPr>
                <w:sz w:val="28"/>
                <w:szCs w:val="28"/>
              </w:rPr>
            </w:pPr>
            <w:r w:rsidRPr="001B2050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16.02.2016 №89</w:t>
            </w:r>
          </w:p>
          <w:p w:rsidR="00190544" w:rsidRDefault="00190544" w:rsidP="007647CC">
            <w:pPr>
              <w:tabs>
                <w:tab w:val="left" w:pos="3060"/>
                <w:tab w:val="left" w:pos="6096"/>
                <w:tab w:val="left" w:pos="6946"/>
              </w:tabs>
              <w:jc w:val="right"/>
              <w:rPr>
                <w:spacing w:val="-2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(в редакции постановлени</w:t>
            </w:r>
            <w:r w:rsidR="00E06170">
              <w:rPr>
                <w:rFonts w:eastAsia="Calibri"/>
                <w:sz w:val="28"/>
                <w:szCs w:val="28"/>
                <w:lang w:eastAsia="en-US"/>
              </w:rPr>
              <w:t>й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262291">
              <w:rPr>
                <w:spacing w:val="-20"/>
                <w:sz w:val="28"/>
                <w:szCs w:val="28"/>
              </w:rPr>
              <w:t>Админис</w:t>
            </w:r>
            <w:r w:rsidRPr="00262291">
              <w:rPr>
                <w:spacing w:val="-20"/>
                <w:sz w:val="28"/>
                <w:szCs w:val="28"/>
              </w:rPr>
              <w:t>т</w:t>
            </w:r>
            <w:r w:rsidRPr="00262291">
              <w:rPr>
                <w:spacing w:val="-20"/>
                <w:sz w:val="28"/>
                <w:szCs w:val="28"/>
              </w:rPr>
              <w:t>раци</w:t>
            </w:r>
            <w:r>
              <w:rPr>
                <w:spacing w:val="-20"/>
                <w:sz w:val="28"/>
                <w:szCs w:val="28"/>
              </w:rPr>
              <w:t>и</w:t>
            </w:r>
            <w:r w:rsidRPr="00262291">
              <w:rPr>
                <w:spacing w:val="-20"/>
                <w:sz w:val="28"/>
                <w:szCs w:val="28"/>
              </w:rPr>
              <w:t xml:space="preserve"> Мошенского муниципального района</w:t>
            </w:r>
            <w:r>
              <w:rPr>
                <w:spacing w:val="-20"/>
                <w:sz w:val="28"/>
                <w:szCs w:val="28"/>
              </w:rPr>
              <w:t xml:space="preserve"> </w:t>
            </w:r>
          </w:p>
          <w:p w:rsidR="007647CC" w:rsidRDefault="00190544" w:rsidP="007647CC">
            <w:pPr>
              <w:tabs>
                <w:tab w:val="left" w:pos="3060"/>
                <w:tab w:val="left" w:pos="6096"/>
                <w:tab w:val="left" w:pos="6946"/>
              </w:tabs>
              <w:ind w:right="-10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13.08.2018 </w:t>
            </w:r>
            <w:r w:rsidRPr="003A4A9B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477</w:t>
            </w:r>
            <w:r w:rsidR="00E06170">
              <w:rPr>
                <w:sz w:val="28"/>
                <w:szCs w:val="28"/>
              </w:rPr>
              <w:t>,</w:t>
            </w:r>
            <w:r w:rsidR="004C19CA">
              <w:rPr>
                <w:sz w:val="28"/>
                <w:szCs w:val="28"/>
              </w:rPr>
              <w:t xml:space="preserve"> </w:t>
            </w:r>
          </w:p>
          <w:p w:rsidR="007647CC" w:rsidRDefault="00D54257" w:rsidP="007647CC">
            <w:pPr>
              <w:tabs>
                <w:tab w:val="left" w:pos="3060"/>
                <w:tab w:val="left" w:pos="6096"/>
                <w:tab w:val="left" w:pos="6946"/>
              </w:tabs>
              <w:ind w:right="-10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18.04.2019 №</w:t>
            </w:r>
            <w:r w:rsidR="007647C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232</w:t>
            </w:r>
            <w:r w:rsidR="004C19CA">
              <w:rPr>
                <w:sz w:val="28"/>
                <w:szCs w:val="28"/>
              </w:rPr>
              <w:t xml:space="preserve">, </w:t>
            </w:r>
          </w:p>
          <w:p w:rsidR="00C4162B" w:rsidRDefault="004C19CA" w:rsidP="007647CC">
            <w:pPr>
              <w:tabs>
                <w:tab w:val="left" w:pos="3060"/>
                <w:tab w:val="left" w:pos="6096"/>
                <w:tab w:val="left" w:pos="6946"/>
              </w:tabs>
              <w:ind w:right="-107"/>
              <w:jc w:val="right"/>
              <w:rPr>
                <w:sz w:val="28"/>
                <w:szCs w:val="28"/>
              </w:rPr>
            </w:pPr>
            <w:r w:rsidRPr="007647CC">
              <w:rPr>
                <w:sz w:val="28"/>
                <w:szCs w:val="28"/>
              </w:rPr>
              <w:t xml:space="preserve">от </w:t>
            </w:r>
            <w:r w:rsidR="007647CC">
              <w:rPr>
                <w:sz w:val="28"/>
                <w:szCs w:val="28"/>
              </w:rPr>
              <w:t xml:space="preserve">10.12.2019 </w:t>
            </w:r>
            <w:r w:rsidRPr="007647CC">
              <w:rPr>
                <w:sz w:val="28"/>
                <w:szCs w:val="28"/>
              </w:rPr>
              <w:t>№</w:t>
            </w:r>
            <w:r w:rsidR="007647CC">
              <w:rPr>
                <w:sz w:val="28"/>
                <w:szCs w:val="28"/>
              </w:rPr>
              <w:t xml:space="preserve"> 751</w:t>
            </w:r>
            <w:r w:rsidR="00C4162B">
              <w:rPr>
                <w:sz w:val="28"/>
                <w:szCs w:val="28"/>
              </w:rPr>
              <w:t>,</w:t>
            </w:r>
          </w:p>
          <w:p w:rsidR="00190544" w:rsidRPr="001B2050" w:rsidRDefault="00C4162B" w:rsidP="00C4162B">
            <w:pPr>
              <w:tabs>
                <w:tab w:val="left" w:pos="3060"/>
                <w:tab w:val="left" w:pos="6096"/>
                <w:tab w:val="left" w:pos="6946"/>
              </w:tabs>
              <w:ind w:right="-107"/>
              <w:jc w:val="right"/>
              <w:rPr>
                <w:sz w:val="28"/>
                <w:szCs w:val="28"/>
              </w:rPr>
            </w:pPr>
            <w:r w:rsidRPr="00680AF2">
              <w:rPr>
                <w:sz w:val="28"/>
                <w:szCs w:val="28"/>
              </w:rPr>
              <w:t>от</w:t>
            </w:r>
            <w:r w:rsidR="00680AF2">
              <w:rPr>
                <w:sz w:val="28"/>
                <w:szCs w:val="28"/>
              </w:rPr>
              <w:t xml:space="preserve"> 11.08.2021 №510</w:t>
            </w:r>
            <w:r w:rsidR="00190544" w:rsidRPr="007647CC">
              <w:rPr>
                <w:sz w:val="28"/>
                <w:szCs w:val="28"/>
              </w:rPr>
              <w:t>)</w:t>
            </w:r>
            <w:r w:rsidR="00680AF2">
              <w:rPr>
                <w:sz w:val="28"/>
                <w:szCs w:val="28"/>
              </w:rPr>
              <w:t xml:space="preserve">  </w:t>
            </w:r>
          </w:p>
        </w:tc>
      </w:tr>
    </w:tbl>
    <w:p w:rsidR="00190544" w:rsidRPr="007F76B4" w:rsidRDefault="00190544" w:rsidP="00190544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190544" w:rsidRDefault="00190544" w:rsidP="0019054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E3D20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</w:p>
    <w:p w:rsidR="00190544" w:rsidRPr="00B96411" w:rsidRDefault="00190544" w:rsidP="001905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Pr="00B96411">
        <w:rPr>
          <w:b/>
          <w:sz w:val="28"/>
          <w:szCs w:val="28"/>
        </w:rPr>
        <w:t>предоставлени</w:t>
      </w:r>
      <w:r>
        <w:rPr>
          <w:b/>
          <w:sz w:val="28"/>
          <w:szCs w:val="28"/>
        </w:rPr>
        <w:t>ю</w:t>
      </w:r>
      <w:r w:rsidRPr="00B96411">
        <w:rPr>
          <w:b/>
          <w:sz w:val="28"/>
          <w:szCs w:val="28"/>
        </w:rPr>
        <w:t xml:space="preserve"> муниципальной услуги </w:t>
      </w:r>
    </w:p>
    <w:p w:rsidR="00190544" w:rsidRPr="00B96411" w:rsidRDefault="00190544" w:rsidP="001905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</w:t>
      </w:r>
      <w:r w:rsidRPr="00B96411">
        <w:rPr>
          <w:b/>
          <w:sz w:val="28"/>
          <w:szCs w:val="28"/>
        </w:rPr>
        <w:t>редоставлени</w:t>
      </w:r>
      <w:r>
        <w:rPr>
          <w:b/>
          <w:sz w:val="28"/>
          <w:szCs w:val="28"/>
        </w:rPr>
        <w:t>е</w:t>
      </w:r>
      <w:r w:rsidRPr="00B96411">
        <w:rPr>
          <w:b/>
          <w:sz w:val="28"/>
          <w:szCs w:val="28"/>
        </w:rPr>
        <w:t xml:space="preserve"> информации о результатах сданных экзаменов,  </w:t>
      </w:r>
    </w:p>
    <w:p w:rsidR="00190544" w:rsidRPr="00B96411" w:rsidRDefault="00190544" w:rsidP="00190544">
      <w:pPr>
        <w:jc w:val="center"/>
        <w:rPr>
          <w:b/>
          <w:sz w:val="28"/>
          <w:szCs w:val="28"/>
        </w:rPr>
      </w:pPr>
      <w:r w:rsidRPr="00B96411">
        <w:rPr>
          <w:b/>
          <w:sz w:val="28"/>
          <w:szCs w:val="28"/>
        </w:rPr>
        <w:t xml:space="preserve">результатах тестирования и иных вступительных испытаний, </w:t>
      </w:r>
    </w:p>
    <w:p w:rsidR="00190544" w:rsidRPr="00B96411" w:rsidRDefault="00190544" w:rsidP="00190544">
      <w:pPr>
        <w:jc w:val="center"/>
        <w:rPr>
          <w:b/>
          <w:sz w:val="28"/>
          <w:szCs w:val="28"/>
        </w:rPr>
      </w:pPr>
      <w:r w:rsidRPr="00B96411">
        <w:rPr>
          <w:b/>
          <w:sz w:val="28"/>
          <w:szCs w:val="28"/>
        </w:rPr>
        <w:t>а также о зачислении в общеобразовательную организацию</w:t>
      </w:r>
    </w:p>
    <w:p w:rsidR="00190544" w:rsidRPr="008F0525" w:rsidRDefault="00190544" w:rsidP="00190544">
      <w:pPr>
        <w:jc w:val="center"/>
        <w:rPr>
          <w:sz w:val="28"/>
          <w:szCs w:val="28"/>
        </w:rPr>
      </w:pPr>
      <w:r w:rsidRPr="00B96411">
        <w:rPr>
          <w:b/>
          <w:sz w:val="28"/>
          <w:szCs w:val="28"/>
        </w:rPr>
        <w:t>Мошенского муниципального района</w:t>
      </w:r>
      <w:r>
        <w:rPr>
          <w:b/>
          <w:sz w:val="28"/>
          <w:szCs w:val="28"/>
        </w:rPr>
        <w:t>»</w:t>
      </w:r>
    </w:p>
    <w:p w:rsidR="00190544" w:rsidRDefault="00190544" w:rsidP="00190544">
      <w:pPr>
        <w:jc w:val="center"/>
        <w:rPr>
          <w:sz w:val="28"/>
          <w:szCs w:val="28"/>
        </w:rPr>
      </w:pPr>
    </w:p>
    <w:p w:rsidR="00190544" w:rsidRPr="003F6439" w:rsidRDefault="00190544" w:rsidP="00190544">
      <w:pPr>
        <w:pStyle w:val="Style11"/>
        <w:widowControl/>
        <w:spacing w:line="240" w:lineRule="auto"/>
        <w:ind w:firstLine="709"/>
        <w:jc w:val="both"/>
        <w:rPr>
          <w:rStyle w:val="FontStyle31"/>
          <w:sz w:val="28"/>
          <w:szCs w:val="28"/>
        </w:rPr>
      </w:pPr>
      <w:r w:rsidRPr="003F6439">
        <w:rPr>
          <w:rStyle w:val="FontStyle31"/>
          <w:sz w:val="28"/>
          <w:szCs w:val="28"/>
        </w:rPr>
        <w:t>I. Общие положения</w:t>
      </w:r>
    </w:p>
    <w:p w:rsidR="00190544" w:rsidRPr="003F6439" w:rsidRDefault="00190544" w:rsidP="00190544">
      <w:pPr>
        <w:pStyle w:val="Style11"/>
        <w:widowControl/>
        <w:spacing w:line="240" w:lineRule="auto"/>
        <w:ind w:firstLine="709"/>
        <w:jc w:val="both"/>
        <w:rPr>
          <w:rStyle w:val="FontStyle31"/>
          <w:sz w:val="28"/>
          <w:szCs w:val="28"/>
        </w:rPr>
      </w:pPr>
    </w:p>
    <w:p w:rsidR="00190544" w:rsidRPr="003F6439" w:rsidRDefault="00190544" w:rsidP="00190544">
      <w:pPr>
        <w:ind w:firstLine="709"/>
        <w:jc w:val="both"/>
        <w:rPr>
          <w:rStyle w:val="FontStyle32"/>
          <w:b/>
          <w:sz w:val="28"/>
          <w:szCs w:val="28"/>
        </w:rPr>
      </w:pPr>
      <w:r w:rsidRPr="003F6439">
        <w:rPr>
          <w:rStyle w:val="FontStyle32"/>
          <w:sz w:val="28"/>
          <w:szCs w:val="28"/>
        </w:rPr>
        <w:t xml:space="preserve"> </w:t>
      </w:r>
      <w:r w:rsidRPr="003F6439">
        <w:rPr>
          <w:rStyle w:val="FontStyle32"/>
          <w:b/>
          <w:sz w:val="28"/>
          <w:szCs w:val="28"/>
        </w:rPr>
        <w:t>1.1. Предмет регулирования регламента</w:t>
      </w:r>
    </w:p>
    <w:p w:rsidR="00190544" w:rsidRPr="00FE47A2" w:rsidRDefault="00190544" w:rsidP="00190544">
      <w:pPr>
        <w:shd w:val="clear" w:color="auto" w:fill="FFFFFF"/>
        <w:ind w:firstLine="709"/>
        <w:jc w:val="both"/>
        <w:rPr>
          <w:sz w:val="28"/>
          <w:szCs w:val="28"/>
        </w:rPr>
      </w:pPr>
      <w:r w:rsidRPr="00FE47A2">
        <w:rPr>
          <w:sz w:val="28"/>
          <w:szCs w:val="28"/>
        </w:rPr>
        <w:t xml:space="preserve">Предметом регулирования административного регламента </w:t>
      </w:r>
      <w:r>
        <w:rPr>
          <w:sz w:val="28"/>
          <w:szCs w:val="28"/>
        </w:rPr>
        <w:t xml:space="preserve">по </w:t>
      </w:r>
      <w:r w:rsidRPr="00FE47A2">
        <w:rPr>
          <w:sz w:val="28"/>
          <w:szCs w:val="28"/>
        </w:rPr>
        <w:t>предо</w:t>
      </w:r>
      <w:r w:rsidRPr="00FE47A2">
        <w:rPr>
          <w:sz w:val="28"/>
          <w:szCs w:val="28"/>
        </w:rPr>
        <w:t>с</w:t>
      </w:r>
      <w:r w:rsidRPr="00FE47A2">
        <w:rPr>
          <w:sz w:val="28"/>
          <w:szCs w:val="28"/>
        </w:rPr>
        <w:t>тавлени</w:t>
      </w:r>
      <w:r>
        <w:rPr>
          <w:sz w:val="28"/>
          <w:szCs w:val="28"/>
        </w:rPr>
        <w:t xml:space="preserve">ю </w:t>
      </w:r>
      <w:r w:rsidRPr="00FE47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</w:t>
      </w:r>
      <w:r w:rsidRPr="00FE47A2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 xml:space="preserve"> «П</w:t>
      </w:r>
      <w:r w:rsidRPr="00FE47A2">
        <w:rPr>
          <w:sz w:val="28"/>
          <w:szCs w:val="28"/>
        </w:rPr>
        <w:t>редоставлени</w:t>
      </w:r>
      <w:r>
        <w:rPr>
          <w:sz w:val="28"/>
          <w:szCs w:val="28"/>
        </w:rPr>
        <w:t>е</w:t>
      </w:r>
      <w:r w:rsidRPr="00FE47A2">
        <w:rPr>
          <w:sz w:val="28"/>
          <w:szCs w:val="28"/>
        </w:rPr>
        <w:t xml:space="preserve"> информации о резул</w:t>
      </w:r>
      <w:r w:rsidRPr="00FE47A2">
        <w:rPr>
          <w:sz w:val="28"/>
          <w:szCs w:val="28"/>
        </w:rPr>
        <w:t>ь</w:t>
      </w:r>
      <w:r w:rsidRPr="00FE47A2">
        <w:rPr>
          <w:sz w:val="28"/>
          <w:szCs w:val="28"/>
        </w:rPr>
        <w:t xml:space="preserve">татах сданных экзаменов, результатах тестирования и иных вступительных испытаний, а также о зачислении в </w:t>
      </w:r>
      <w:r w:rsidRPr="006826E2">
        <w:rPr>
          <w:sz w:val="28"/>
          <w:szCs w:val="28"/>
        </w:rPr>
        <w:t>общеобразовательную о</w:t>
      </w:r>
      <w:r>
        <w:rPr>
          <w:sz w:val="28"/>
          <w:szCs w:val="28"/>
        </w:rPr>
        <w:t>рганизацию 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шенского муниципального района»</w:t>
      </w:r>
      <w:r w:rsidRPr="00FE47A2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- а</w:t>
      </w:r>
      <w:r w:rsidRPr="00FE47A2">
        <w:rPr>
          <w:sz w:val="28"/>
          <w:szCs w:val="28"/>
        </w:rPr>
        <w:t>дминистративный регламент) является</w:t>
      </w:r>
      <w:r w:rsidRPr="00FE47A2">
        <w:rPr>
          <w:b/>
          <w:sz w:val="28"/>
          <w:szCs w:val="28"/>
        </w:rPr>
        <w:t xml:space="preserve"> </w:t>
      </w:r>
      <w:r w:rsidRPr="00FE47A2">
        <w:rPr>
          <w:sz w:val="28"/>
          <w:szCs w:val="28"/>
        </w:rPr>
        <w:t xml:space="preserve">определение </w:t>
      </w:r>
      <w:r w:rsidRPr="00FE47A2">
        <w:rPr>
          <w:bCs/>
          <w:sz w:val="28"/>
          <w:szCs w:val="28"/>
        </w:rPr>
        <w:t>порядка, сроков и последовательности действий (а</w:t>
      </w:r>
      <w:r w:rsidRPr="00FE47A2">
        <w:rPr>
          <w:bCs/>
          <w:sz w:val="28"/>
          <w:szCs w:val="28"/>
        </w:rPr>
        <w:t>д</w:t>
      </w:r>
      <w:r w:rsidRPr="00FE47A2">
        <w:rPr>
          <w:bCs/>
          <w:sz w:val="28"/>
          <w:szCs w:val="28"/>
        </w:rPr>
        <w:t>министративных процедур)</w:t>
      </w:r>
      <w:r w:rsidRPr="00FE47A2">
        <w:rPr>
          <w:b/>
          <w:bCs/>
          <w:sz w:val="28"/>
          <w:szCs w:val="28"/>
        </w:rPr>
        <w:t xml:space="preserve"> </w:t>
      </w:r>
      <w:r w:rsidRPr="00FE47A2">
        <w:rPr>
          <w:bCs/>
          <w:sz w:val="28"/>
          <w:szCs w:val="28"/>
        </w:rPr>
        <w:t>п</w:t>
      </w:r>
      <w:r w:rsidRPr="00FE47A2">
        <w:rPr>
          <w:sz w:val="28"/>
          <w:szCs w:val="28"/>
        </w:rPr>
        <w:t>редоставления информации о результатах сда</w:t>
      </w:r>
      <w:r w:rsidRPr="00FE47A2">
        <w:rPr>
          <w:sz w:val="28"/>
          <w:szCs w:val="28"/>
        </w:rPr>
        <w:t>н</w:t>
      </w:r>
      <w:r w:rsidRPr="00FE47A2">
        <w:rPr>
          <w:sz w:val="28"/>
          <w:szCs w:val="28"/>
        </w:rPr>
        <w:t xml:space="preserve">ных экзаменов, результатах тестирования и иных вступительных испытаний, а также о зачислении в </w:t>
      </w:r>
      <w:r w:rsidRPr="006826E2">
        <w:rPr>
          <w:sz w:val="28"/>
          <w:szCs w:val="28"/>
        </w:rPr>
        <w:t>общеобразовательную о</w:t>
      </w:r>
      <w:r>
        <w:rPr>
          <w:sz w:val="28"/>
          <w:szCs w:val="28"/>
        </w:rPr>
        <w:t>рганизацию Мошенского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района</w:t>
      </w:r>
      <w:r w:rsidRPr="00FE47A2">
        <w:rPr>
          <w:sz w:val="28"/>
          <w:szCs w:val="28"/>
        </w:rPr>
        <w:t xml:space="preserve"> (далее</w:t>
      </w:r>
      <w:r>
        <w:rPr>
          <w:sz w:val="28"/>
          <w:szCs w:val="28"/>
        </w:rPr>
        <w:t xml:space="preserve"> -</w:t>
      </w:r>
      <w:r w:rsidRPr="00FE47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муниципальная </w:t>
      </w:r>
      <w:r w:rsidRPr="00FE47A2">
        <w:rPr>
          <w:sz w:val="28"/>
          <w:szCs w:val="28"/>
        </w:rPr>
        <w:t>услуга).</w:t>
      </w:r>
    </w:p>
    <w:p w:rsidR="00190544" w:rsidRPr="003F6439" w:rsidRDefault="00190544" w:rsidP="00190544">
      <w:pPr>
        <w:autoSpaceDE w:val="0"/>
        <w:ind w:firstLine="709"/>
        <w:jc w:val="both"/>
        <w:rPr>
          <w:b/>
          <w:bCs/>
          <w:sz w:val="28"/>
          <w:szCs w:val="28"/>
        </w:rPr>
      </w:pPr>
      <w:r w:rsidRPr="003F6439">
        <w:rPr>
          <w:b/>
          <w:bCs/>
          <w:sz w:val="28"/>
          <w:szCs w:val="28"/>
        </w:rPr>
        <w:t>1.2. Круг заявителей</w:t>
      </w:r>
    </w:p>
    <w:p w:rsidR="00190544" w:rsidRPr="00E178E1" w:rsidRDefault="00190544" w:rsidP="001905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1.2.1. </w:t>
      </w:r>
      <w:r w:rsidRPr="00E178E1">
        <w:rPr>
          <w:rFonts w:ascii="Times New Roman" w:hAnsi="Times New Roman" w:cs="Times New Roman"/>
          <w:sz w:val="28"/>
          <w:szCs w:val="28"/>
        </w:rPr>
        <w:t xml:space="preserve">Заявителями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178E1">
        <w:rPr>
          <w:rFonts w:ascii="Times New Roman" w:hAnsi="Times New Roman" w:cs="Times New Roman"/>
          <w:sz w:val="28"/>
          <w:szCs w:val="28"/>
        </w:rPr>
        <w:t xml:space="preserve"> услуги являются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90544" w:rsidRDefault="00190544" w:rsidP="00190544">
      <w:pPr>
        <w:shd w:val="clear" w:color="auto" w:fill="FFFFFF"/>
        <w:tabs>
          <w:tab w:val="left" w:pos="720"/>
        </w:tabs>
        <w:ind w:firstLine="709"/>
        <w:jc w:val="both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>ф</w:t>
      </w:r>
      <w:r w:rsidRPr="003F6439">
        <w:rPr>
          <w:rStyle w:val="FontStyle13"/>
          <w:sz w:val="28"/>
          <w:szCs w:val="28"/>
        </w:rPr>
        <w:t xml:space="preserve">изические лица - </w:t>
      </w:r>
      <w:r w:rsidRPr="003F6439">
        <w:rPr>
          <w:rStyle w:val="FontStyle32"/>
          <w:sz w:val="28"/>
          <w:szCs w:val="28"/>
        </w:rPr>
        <w:t xml:space="preserve">родители (законные представители) обучающихся общеобразовательных </w:t>
      </w:r>
      <w:r>
        <w:rPr>
          <w:rStyle w:val="FontStyle32"/>
          <w:sz w:val="28"/>
          <w:szCs w:val="28"/>
        </w:rPr>
        <w:t>организаций</w:t>
      </w:r>
      <w:r w:rsidRPr="003F6439">
        <w:rPr>
          <w:rStyle w:val="FontStyle32"/>
          <w:sz w:val="28"/>
          <w:szCs w:val="28"/>
        </w:rPr>
        <w:t>, расположенных на территории Моше</w:t>
      </w:r>
      <w:r w:rsidRPr="003F6439">
        <w:rPr>
          <w:rStyle w:val="FontStyle32"/>
          <w:sz w:val="28"/>
          <w:szCs w:val="28"/>
        </w:rPr>
        <w:t>н</w:t>
      </w:r>
      <w:r>
        <w:rPr>
          <w:rStyle w:val="FontStyle32"/>
          <w:sz w:val="28"/>
          <w:szCs w:val="28"/>
        </w:rPr>
        <w:t>ского муниципального района;</w:t>
      </w:r>
    </w:p>
    <w:p w:rsidR="00190544" w:rsidRDefault="00190544" w:rsidP="00190544">
      <w:pPr>
        <w:shd w:val="clear" w:color="auto" w:fill="FFFFFF"/>
        <w:tabs>
          <w:tab w:val="left" w:pos="720"/>
        </w:tabs>
        <w:ind w:firstLine="709"/>
        <w:jc w:val="both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>обучающиеся общеобразовательных организаций Мошенского мун</w:t>
      </w:r>
      <w:r>
        <w:rPr>
          <w:rStyle w:val="FontStyle32"/>
          <w:sz w:val="28"/>
          <w:szCs w:val="28"/>
        </w:rPr>
        <w:t>и</w:t>
      </w:r>
      <w:r>
        <w:rPr>
          <w:rStyle w:val="FontStyle32"/>
          <w:sz w:val="28"/>
          <w:szCs w:val="28"/>
        </w:rPr>
        <w:t>ципального района.</w:t>
      </w:r>
    </w:p>
    <w:p w:rsidR="00190544" w:rsidRPr="003F6439" w:rsidRDefault="00190544" w:rsidP="00190544">
      <w:pPr>
        <w:shd w:val="clear" w:color="auto" w:fill="FFFFFF"/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 </w:t>
      </w:r>
      <w:r w:rsidRPr="00E24D0C">
        <w:rPr>
          <w:sz w:val="28"/>
          <w:szCs w:val="28"/>
        </w:rPr>
        <w:t>От имени заявителей могут выступать их уполномоченные пре</w:t>
      </w:r>
      <w:r w:rsidRPr="00E24D0C">
        <w:rPr>
          <w:sz w:val="28"/>
          <w:szCs w:val="28"/>
        </w:rPr>
        <w:t>д</w:t>
      </w:r>
      <w:r w:rsidRPr="00E24D0C">
        <w:rPr>
          <w:sz w:val="28"/>
          <w:szCs w:val="28"/>
        </w:rPr>
        <w:t>ставители, обратившиеся в орган, предоставляющий муниципальную услугу, с запросом о предоставлении муниципальной услуги, в том числе</w:t>
      </w:r>
      <w:r w:rsidRPr="00E24D0C">
        <w:rPr>
          <w:sz w:val="28"/>
        </w:rPr>
        <w:t xml:space="preserve"> в порядке, установленном ст</w:t>
      </w:r>
      <w:r>
        <w:rPr>
          <w:sz w:val="28"/>
        </w:rPr>
        <w:t>атьей</w:t>
      </w:r>
      <w:r w:rsidRPr="00E24D0C">
        <w:rPr>
          <w:sz w:val="28"/>
        </w:rPr>
        <w:t xml:space="preserve"> 15.1 Федерального закона от 27.07.2010 № 210-ФЗ «Об организации предоставления государственных и муниципальных услуг</w:t>
      </w:r>
      <w:r>
        <w:rPr>
          <w:sz w:val="28"/>
        </w:rPr>
        <w:t>.</w:t>
      </w:r>
    </w:p>
    <w:p w:rsidR="00190544" w:rsidRPr="001416ED" w:rsidRDefault="00190544" w:rsidP="0019054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416ED">
        <w:rPr>
          <w:rStyle w:val="ab"/>
          <w:sz w:val="28"/>
          <w:szCs w:val="28"/>
        </w:rPr>
        <w:lastRenderedPageBreak/>
        <w:t>1.3. Требования к порядку информирования о предоставлении м</w:t>
      </w:r>
      <w:r w:rsidRPr="001416ED">
        <w:rPr>
          <w:rStyle w:val="ab"/>
          <w:sz w:val="28"/>
          <w:szCs w:val="28"/>
        </w:rPr>
        <w:t>у</w:t>
      </w:r>
      <w:r w:rsidRPr="001416ED">
        <w:rPr>
          <w:rStyle w:val="ab"/>
          <w:sz w:val="28"/>
          <w:szCs w:val="28"/>
        </w:rPr>
        <w:t>ниципальной услуги</w:t>
      </w:r>
    </w:p>
    <w:p w:rsidR="00190544" w:rsidRPr="003F6439" w:rsidRDefault="00190544" w:rsidP="0019054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439">
        <w:rPr>
          <w:rFonts w:ascii="Times New Roman" w:hAnsi="Times New Roman" w:cs="Times New Roman"/>
          <w:sz w:val="28"/>
          <w:szCs w:val="28"/>
        </w:rPr>
        <w:t>1.3.1. Порядок информирования о предоставлении муниципальной у</w:t>
      </w:r>
      <w:r w:rsidRPr="003F6439">
        <w:rPr>
          <w:rFonts w:ascii="Times New Roman" w:hAnsi="Times New Roman" w:cs="Times New Roman"/>
          <w:sz w:val="28"/>
          <w:szCs w:val="28"/>
        </w:rPr>
        <w:t>с</w:t>
      </w:r>
      <w:r w:rsidRPr="003F6439">
        <w:rPr>
          <w:rFonts w:ascii="Times New Roman" w:hAnsi="Times New Roman" w:cs="Times New Roman"/>
          <w:sz w:val="28"/>
          <w:szCs w:val="28"/>
        </w:rPr>
        <w:t>луги:</w:t>
      </w:r>
    </w:p>
    <w:p w:rsidR="00190544" w:rsidRDefault="00190544" w:rsidP="00190544">
      <w:pPr>
        <w:tabs>
          <w:tab w:val="left" w:pos="1080"/>
          <w:tab w:val="left" w:pos="270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1.3.1.1. </w:t>
      </w:r>
      <w:r w:rsidRPr="003F6439">
        <w:rPr>
          <w:sz w:val="28"/>
          <w:szCs w:val="28"/>
        </w:rPr>
        <w:t>Информация о мест</w:t>
      </w:r>
      <w:r>
        <w:rPr>
          <w:sz w:val="28"/>
          <w:szCs w:val="28"/>
        </w:rPr>
        <w:t>о</w:t>
      </w:r>
      <w:r w:rsidRPr="003F6439">
        <w:rPr>
          <w:sz w:val="28"/>
          <w:szCs w:val="28"/>
        </w:rPr>
        <w:t>нахождени</w:t>
      </w:r>
      <w:r>
        <w:rPr>
          <w:sz w:val="28"/>
          <w:szCs w:val="28"/>
        </w:rPr>
        <w:t>и</w:t>
      </w:r>
      <w:r w:rsidRPr="003F6439">
        <w:rPr>
          <w:sz w:val="28"/>
          <w:szCs w:val="28"/>
        </w:rPr>
        <w:t>, графи</w:t>
      </w:r>
      <w:r>
        <w:rPr>
          <w:sz w:val="28"/>
          <w:szCs w:val="28"/>
        </w:rPr>
        <w:t xml:space="preserve">ке работы и справочные телефоны </w:t>
      </w:r>
      <w:r w:rsidRPr="006826E2">
        <w:rPr>
          <w:sz w:val="28"/>
          <w:szCs w:val="28"/>
        </w:rPr>
        <w:t>общеобразовательных организаций</w:t>
      </w:r>
      <w:r>
        <w:rPr>
          <w:sz w:val="28"/>
          <w:szCs w:val="28"/>
        </w:rPr>
        <w:t xml:space="preserve"> Мошенского муниципального района (далее – общеобразовательная организация)</w:t>
      </w:r>
      <w:r w:rsidRPr="003F6439">
        <w:rPr>
          <w:sz w:val="28"/>
          <w:szCs w:val="28"/>
        </w:rPr>
        <w:t>, непосредственно пр</w:t>
      </w:r>
      <w:r w:rsidRPr="003F6439">
        <w:rPr>
          <w:sz w:val="28"/>
          <w:szCs w:val="28"/>
        </w:rPr>
        <w:t>е</w:t>
      </w:r>
      <w:r w:rsidRPr="003F6439">
        <w:rPr>
          <w:sz w:val="28"/>
          <w:szCs w:val="28"/>
        </w:rPr>
        <w:t xml:space="preserve">доставляющих </w:t>
      </w:r>
      <w:r>
        <w:rPr>
          <w:sz w:val="28"/>
          <w:szCs w:val="28"/>
        </w:rPr>
        <w:t>муниципальную</w:t>
      </w:r>
      <w:r w:rsidRPr="003F6439">
        <w:rPr>
          <w:sz w:val="28"/>
          <w:szCs w:val="28"/>
        </w:rPr>
        <w:t xml:space="preserve"> услугу, указана в </w:t>
      </w:r>
      <w:r w:rsidRPr="006E0589">
        <w:rPr>
          <w:sz w:val="28"/>
          <w:szCs w:val="28"/>
        </w:rPr>
        <w:t>Приложении №1 к админ</w:t>
      </w:r>
      <w:r w:rsidRPr="006E0589">
        <w:rPr>
          <w:sz w:val="28"/>
          <w:szCs w:val="28"/>
        </w:rPr>
        <w:t>и</w:t>
      </w:r>
      <w:r w:rsidRPr="006E0589">
        <w:rPr>
          <w:sz w:val="28"/>
          <w:szCs w:val="28"/>
        </w:rPr>
        <w:t>стративному регламенту.</w:t>
      </w:r>
    </w:p>
    <w:p w:rsidR="00190544" w:rsidRPr="00087F7A" w:rsidRDefault="00190544" w:rsidP="0019054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C46DF">
        <w:rPr>
          <w:sz w:val="28"/>
          <w:szCs w:val="28"/>
        </w:rPr>
        <w:t>Адрес Единого портала государственных и муниципальных услуг (функций): www.gosuslugi.</w:t>
      </w:r>
      <w:r w:rsidRPr="005C46DF"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.</w:t>
      </w:r>
    </w:p>
    <w:p w:rsidR="00190544" w:rsidRPr="005C46DF" w:rsidRDefault="00190544" w:rsidP="00190544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4C19CA">
        <w:rPr>
          <w:sz w:val="28"/>
          <w:szCs w:val="28"/>
        </w:rPr>
        <w:t xml:space="preserve">Адрес Портала государственных и муниципальных услуг (функций) области: </w:t>
      </w:r>
      <w:r w:rsidR="004C19CA" w:rsidRPr="004C19CA">
        <w:rPr>
          <w:color w:val="000000"/>
          <w:sz w:val="28"/>
          <w:szCs w:val="28"/>
        </w:rPr>
        <w:t>https://uslugi2.novreg.ru/#/</w:t>
      </w:r>
    </w:p>
    <w:p w:rsidR="00190544" w:rsidRPr="005C46DF" w:rsidRDefault="00190544" w:rsidP="00190544">
      <w:pPr>
        <w:tabs>
          <w:tab w:val="left" w:pos="1080"/>
          <w:tab w:val="left" w:pos="2700"/>
        </w:tabs>
        <w:autoSpaceDE w:val="0"/>
        <w:ind w:firstLine="77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1.3.1.2. </w:t>
      </w:r>
      <w:r w:rsidRPr="003F6439">
        <w:rPr>
          <w:sz w:val="28"/>
          <w:szCs w:val="28"/>
        </w:rPr>
        <w:t>Информация о мест</w:t>
      </w:r>
      <w:r>
        <w:rPr>
          <w:sz w:val="28"/>
          <w:szCs w:val="28"/>
        </w:rPr>
        <w:t>онахождении  и графике работы государс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венного областного автономного учреждения «М</w:t>
      </w:r>
      <w:r w:rsidRPr="005C46DF">
        <w:rPr>
          <w:sz w:val="28"/>
          <w:szCs w:val="28"/>
        </w:rPr>
        <w:t>ногофункциональны</w:t>
      </w:r>
      <w:r>
        <w:rPr>
          <w:sz w:val="28"/>
          <w:szCs w:val="28"/>
        </w:rPr>
        <w:t>й центр</w:t>
      </w:r>
      <w:r w:rsidRPr="005C46DF">
        <w:rPr>
          <w:sz w:val="28"/>
          <w:szCs w:val="28"/>
        </w:rPr>
        <w:t xml:space="preserve"> предоставления государственных и муниципальных услуг</w:t>
      </w:r>
      <w:r>
        <w:rPr>
          <w:sz w:val="28"/>
          <w:szCs w:val="28"/>
        </w:rPr>
        <w:t>»</w:t>
      </w:r>
      <w:r w:rsidRPr="005C46D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5C46DF">
        <w:rPr>
          <w:sz w:val="28"/>
          <w:szCs w:val="28"/>
        </w:rPr>
        <w:t>с которым з</w:t>
      </w:r>
      <w:r w:rsidRPr="005C46DF">
        <w:rPr>
          <w:sz w:val="28"/>
          <w:szCs w:val="28"/>
        </w:rPr>
        <w:t>а</w:t>
      </w:r>
      <w:r w:rsidRPr="005C46DF">
        <w:rPr>
          <w:sz w:val="28"/>
          <w:szCs w:val="28"/>
        </w:rPr>
        <w:t>ключен</w:t>
      </w:r>
      <w:r>
        <w:rPr>
          <w:sz w:val="28"/>
          <w:szCs w:val="28"/>
        </w:rPr>
        <w:t>о</w:t>
      </w:r>
      <w:r w:rsidRPr="005C46DF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>е</w:t>
      </w:r>
      <w:r w:rsidRPr="005C46DF">
        <w:rPr>
          <w:sz w:val="28"/>
          <w:szCs w:val="28"/>
        </w:rPr>
        <w:t xml:space="preserve"> о взаимодействии</w:t>
      </w:r>
      <w:r w:rsidRPr="005C46DF">
        <w:rPr>
          <w:color w:val="000000"/>
          <w:sz w:val="28"/>
          <w:szCs w:val="28"/>
        </w:rPr>
        <w:t xml:space="preserve"> (далее - МФЦ)</w:t>
      </w:r>
      <w:r>
        <w:rPr>
          <w:color w:val="000000"/>
          <w:sz w:val="28"/>
          <w:szCs w:val="28"/>
        </w:rPr>
        <w:t xml:space="preserve">, </w:t>
      </w:r>
      <w:r w:rsidRPr="003F6439">
        <w:rPr>
          <w:sz w:val="28"/>
          <w:szCs w:val="28"/>
        </w:rPr>
        <w:t xml:space="preserve">указана в </w:t>
      </w:r>
      <w:r w:rsidRPr="006E0589">
        <w:rPr>
          <w:sz w:val="28"/>
          <w:szCs w:val="28"/>
        </w:rPr>
        <w:t>Прилож</w:t>
      </w:r>
      <w:r w:rsidRPr="006E0589">
        <w:rPr>
          <w:sz w:val="28"/>
          <w:szCs w:val="28"/>
        </w:rPr>
        <w:t>е</w:t>
      </w:r>
      <w:r w:rsidRPr="006E0589">
        <w:rPr>
          <w:sz w:val="28"/>
          <w:szCs w:val="28"/>
        </w:rPr>
        <w:t>нии №</w:t>
      </w:r>
      <w:r>
        <w:rPr>
          <w:sz w:val="28"/>
          <w:szCs w:val="28"/>
        </w:rPr>
        <w:t>2 к административному регламенту</w:t>
      </w:r>
      <w:r>
        <w:rPr>
          <w:color w:val="000000"/>
          <w:sz w:val="28"/>
          <w:szCs w:val="28"/>
        </w:rPr>
        <w:t>.</w:t>
      </w:r>
    </w:p>
    <w:p w:rsidR="00680AF2" w:rsidRDefault="00680AF2" w:rsidP="0019054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Телефон: 8(816)260-88-06 (добавочный: начальник-5260, специалист-5261).</w:t>
      </w:r>
    </w:p>
    <w:p w:rsidR="00190544" w:rsidRPr="00087F7A" w:rsidRDefault="00190544" w:rsidP="0019054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9CA">
        <w:rPr>
          <w:sz w:val="28"/>
          <w:szCs w:val="28"/>
        </w:rPr>
        <w:t xml:space="preserve">Адрес электронной почты МФЦ: </w:t>
      </w:r>
      <w:r w:rsidR="004C19CA" w:rsidRPr="004C19CA">
        <w:rPr>
          <w:color w:val="000000"/>
          <w:sz w:val="28"/>
          <w:szCs w:val="28"/>
        </w:rPr>
        <w:t>moсhenskoe@mail.ru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1.3.2. Способы и порядок получения информации о правилах предо</w:t>
      </w:r>
      <w:r w:rsidRPr="003F6439">
        <w:rPr>
          <w:sz w:val="28"/>
          <w:szCs w:val="28"/>
        </w:rPr>
        <w:t>с</w:t>
      </w:r>
      <w:r w:rsidRPr="003F6439">
        <w:rPr>
          <w:sz w:val="28"/>
          <w:szCs w:val="28"/>
        </w:rPr>
        <w:t>тавления муниципальной услуги:</w:t>
      </w:r>
    </w:p>
    <w:p w:rsidR="00190544" w:rsidRPr="003F6439" w:rsidRDefault="00190544" w:rsidP="00190544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Информацию о правилах предоставления муниципальной услуги за</w:t>
      </w:r>
      <w:r w:rsidRPr="003F6439">
        <w:rPr>
          <w:sz w:val="28"/>
          <w:szCs w:val="28"/>
        </w:rPr>
        <w:t>я</w:t>
      </w:r>
      <w:r w:rsidRPr="003F6439">
        <w:rPr>
          <w:sz w:val="28"/>
          <w:szCs w:val="28"/>
        </w:rPr>
        <w:t xml:space="preserve">витель может получить следующими способами: </w:t>
      </w:r>
    </w:p>
    <w:p w:rsidR="00190544" w:rsidRPr="003F6439" w:rsidRDefault="00190544" w:rsidP="0019054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439">
        <w:rPr>
          <w:rFonts w:ascii="Times New Roman" w:hAnsi="Times New Roman" w:cs="Times New Roman"/>
          <w:sz w:val="28"/>
          <w:szCs w:val="28"/>
        </w:rPr>
        <w:t>лично;</w:t>
      </w:r>
    </w:p>
    <w:p w:rsidR="00190544" w:rsidRPr="003F6439" w:rsidRDefault="00190544" w:rsidP="0019054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439">
        <w:rPr>
          <w:rFonts w:ascii="Times New Roman" w:hAnsi="Times New Roman" w:cs="Times New Roman"/>
          <w:sz w:val="28"/>
          <w:szCs w:val="28"/>
        </w:rPr>
        <w:t>посредством телефонной, факсимильной связи;</w:t>
      </w:r>
    </w:p>
    <w:p w:rsidR="00190544" w:rsidRPr="003F6439" w:rsidRDefault="00190544" w:rsidP="0019054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электронной связи;</w:t>
      </w:r>
    </w:p>
    <w:p w:rsidR="00190544" w:rsidRPr="003F6439" w:rsidRDefault="00190544" w:rsidP="0019054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439">
        <w:rPr>
          <w:rFonts w:ascii="Times New Roman" w:hAnsi="Times New Roman" w:cs="Times New Roman"/>
          <w:sz w:val="28"/>
          <w:szCs w:val="28"/>
        </w:rPr>
        <w:t>посредством почтовой связи;</w:t>
      </w:r>
    </w:p>
    <w:p w:rsidR="00190544" w:rsidRPr="003F6439" w:rsidRDefault="00190544" w:rsidP="0019054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439">
        <w:rPr>
          <w:rFonts w:ascii="Times New Roman" w:hAnsi="Times New Roman" w:cs="Times New Roman"/>
          <w:sz w:val="28"/>
          <w:szCs w:val="28"/>
        </w:rPr>
        <w:t>на информационных стендах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6439">
        <w:rPr>
          <w:rFonts w:ascii="Times New Roman" w:hAnsi="Times New Roman" w:cs="Times New Roman"/>
          <w:iCs/>
          <w:sz w:val="28"/>
          <w:szCs w:val="28"/>
        </w:rPr>
        <w:t>общеобразовательной организации, МФЦ</w:t>
      </w:r>
      <w:r w:rsidRPr="003F6439">
        <w:rPr>
          <w:rFonts w:ascii="Times New Roman" w:hAnsi="Times New Roman" w:cs="Times New Roman"/>
          <w:sz w:val="28"/>
          <w:szCs w:val="28"/>
        </w:rPr>
        <w:t>;</w:t>
      </w:r>
    </w:p>
    <w:p w:rsidR="00190544" w:rsidRPr="003F6439" w:rsidRDefault="00190544" w:rsidP="0019054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439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информационно-телекоммуникационных сетях общего пользования: </w:t>
      </w:r>
    </w:p>
    <w:p w:rsidR="00190544" w:rsidRPr="003F6439" w:rsidRDefault="00190544" w:rsidP="00190544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F6439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Pr="003F6439">
        <w:rPr>
          <w:rFonts w:ascii="Times New Roman" w:hAnsi="Times New Roman" w:cs="Times New Roman"/>
          <w:iCs/>
          <w:sz w:val="28"/>
          <w:szCs w:val="28"/>
        </w:rPr>
        <w:t>общеобразовательной организации</w:t>
      </w:r>
      <w:r>
        <w:rPr>
          <w:rFonts w:ascii="Times New Roman" w:hAnsi="Times New Roman" w:cs="Times New Roman"/>
          <w:iCs/>
          <w:sz w:val="28"/>
          <w:szCs w:val="28"/>
        </w:rPr>
        <w:t xml:space="preserve"> (далее – сайт общеобразовательной организации)</w:t>
      </w:r>
      <w:r w:rsidRPr="003F6439">
        <w:rPr>
          <w:rFonts w:ascii="Times New Roman" w:hAnsi="Times New Roman" w:cs="Times New Roman"/>
          <w:iCs/>
          <w:sz w:val="28"/>
          <w:szCs w:val="28"/>
        </w:rPr>
        <w:t>, МФЦ</w:t>
      </w:r>
      <w:r w:rsidRPr="003F6439">
        <w:rPr>
          <w:rFonts w:ascii="Times New Roman" w:hAnsi="Times New Roman" w:cs="Times New Roman"/>
          <w:sz w:val="28"/>
          <w:szCs w:val="28"/>
        </w:rPr>
        <w:t>;</w:t>
      </w:r>
    </w:p>
    <w:p w:rsidR="00190544" w:rsidRPr="003F6439" w:rsidRDefault="00190544" w:rsidP="0019054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439">
        <w:rPr>
          <w:rFonts w:ascii="Times New Roman" w:hAnsi="Times New Roman" w:cs="Times New Roman"/>
          <w:sz w:val="28"/>
          <w:szCs w:val="28"/>
        </w:rPr>
        <w:t>на Едином портале государственных и муниципальных услуг (фун</w:t>
      </w:r>
      <w:r w:rsidRPr="003F6439">
        <w:rPr>
          <w:rFonts w:ascii="Times New Roman" w:hAnsi="Times New Roman" w:cs="Times New Roman"/>
          <w:sz w:val="28"/>
          <w:szCs w:val="28"/>
        </w:rPr>
        <w:t>к</w:t>
      </w:r>
      <w:r w:rsidRPr="003F6439">
        <w:rPr>
          <w:rFonts w:ascii="Times New Roman" w:hAnsi="Times New Roman" w:cs="Times New Roman"/>
          <w:sz w:val="28"/>
          <w:szCs w:val="28"/>
        </w:rPr>
        <w:t>ций);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F6439">
        <w:rPr>
          <w:sz w:val="28"/>
          <w:szCs w:val="28"/>
        </w:rPr>
        <w:t>на Портале государственных и муниципальных услуг (функций) Но</w:t>
      </w:r>
      <w:r w:rsidRPr="003F6439">
        <w:rPr>
          <w:sz w:val="28"/>
          <w:szCs w:val="28"/>
        </w:rPr>
        <w:t>в</w:t>
      </w:r>
      <w:r w:rsidRPr="003F6439">
        <w:rPr>
          <w:sz w:val="28"/>
          <w:szCs w:val="28"/>
        </w:rPr>
        <w:t>городской области.</w:t>
      </w:r>
    </w:p>
    <w:p w:rsidR="00190544" w:rsidRPr="003F6439" w:rsidRDefault="00190544" w:rsidP="00190544">
      <w:pPr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1.3.3. Информация о правилах предоставления муниципальной услуги, а также административный регламент и муниципальный правовой акт об его утверждении размещается на:</w:t>
      </w:r>
    </w:p>
    <w:p w:rsidR="00190544" w:rsidRPr="003F6439" w:rsidRDefault="00190544" w:rsidP="00190544">
      <w:pPr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 xml:space="preserve">информационных стендах </w:t>
      </w:r>
      <w:r w:rsidRPr="003F6439">
        <w:rPr>
          <w:iCs/>
          <w:sz w:val="28"/>
          <w:szCs w:val="28"/>
        </w:rPr>
        <w:t>общеобразовательной организации, МФЦ</w:t>
      </w:r>
      <w:r w:rsidRPr="003F6439">
        <w:rPr>
          <w:sz w:val="28"/>
          <w:szCs w:val="28"/>
        </w:rPr>
        <w:t xml:space="preserve">; </w:t>
      </w:r>
    </w:p>
    <w:p w:rsidR="00190544" w:rsidRPr="003F6439" w:rsidRDefault="00190544" w:rsidP="00190544">
      <w:pPr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 xml:space="preserve">в средствах массовой информации; </w:t>
      </w:r>
    </w:p>
    <w:p w:rsidR="00190544" w:rsidRPr="003F6439" w:rsidRDefault="00190544" w:rsidP="00190544">
      <w:pPr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 xml:space="preserve">на сайте </w:t>
      </w:r>
      <w:r w:rsidRPr="003F6439">
        <w:rPr>
          <w:iCs/>
          <w:sz w:val="28"/>
          <w:szCs w:val="28"/>
        </w:rPr>
        <w:t>общеобразовательной организации, МФЦ</w:t>
      </w:r>
      <w:r w:rsidRPr="003F6439">
        <w:rPr>
          <w:sz w:val="28"/>
          <w:szCs w:val="28"/>
        </w:rPr>
        <w:t>;</w:t>
      </w:r>
    </w:p>
    <w:p w:rsidR="00190544" w:rsidRPr="003F6439" w:rsidRDefault="00190544" w:rsidP="00190544">
      <w:pPr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lastRenderedPageBreak/>
        <w:t>на Едином портале государственных и муниципальных услуг (фун</w:t>
      </w:r>
      <w:r w:rsidRPr="003F6439">
        <w:rPr>
          <w:sz w:val="28"/>
          <w:szCs w:val="28"/>
        </w:rPr>
        <w:t>к</w:t>
      </w:r>
      <w:r w:rsidRPr="003F6439">
        <w:rPr>
          <w:sz w:val="28"/>
          <w:szCs w:val="28"/>
        </w:rPr>
        <w:t>ций);</w:t>
      </w:r>
    </w:p>
    <w:p w:rsidR="00190544" w:rsidRPr="003F6439" w:rsidRDefault="00190544" w:rsidP="00190544">
      <w:pPr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на Портале государственных и муниципальных услуг (функций) Но</w:t>
      </w:r>
      <w:r w:rsidRPr="003F6439">
        <w:rPr>
          <w:sz w:val="28"/>
          <w:szCs w:val="28"/>
        </w:rPr>
        <w:t>в</w:t>
      </w:r>
      <w:r w:rsidRPr="003F6439">
        <w:rPr>
          <w:sz w:val="28"/>
          <w:szCs w:val="28"/>
        </w:rPr>
        <w:t>городской области.</w:t>
      </w:r>
    </w:p>
    <w:p w:rsidR="00190544" w:rsidRPr="003F6439" w:rsidRDefault="00190544" w:rsidP="0019054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439">
        <w:rPr>
          <w:rFonts w:ascii="Times New Roman" w:hAnsi="Times New Roman" w:cs="Times New Roman"/>
          <w:sz w:val="28"/>
          <w:szCs w:val="28"/>
        </w:rPr>
        <w:t>1.3.4. Информирование по вопросам предоставления муниципальной услуги осуществляется непосредственно должностным лиц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F6439">
        <w:rPr>
          <w:rFonts w:ascii="Times New Roman" w:hAnsi="Times New Roman" w:cs="Times New Roman"/>
          <w:sz w:val="28"/>
          <w:szCs w:val="28"/>
        </w:rPr>
        <w:t xml:space="preserve"> общеобразов</w:t>
      </w:r>
      <w:r w:rsidRPr="003F6439">
        <w:rPr>
          <w:rFonts w:ascii="Times New Roman" w:hAnsi="Times New Roman" w:cs="Times New Roman"/>
          <w:sz w:val="28"/>
          <w:szCs w:val="28"/>
        </w:rPr>
        <w:t>а</w:t>
      </w:r>
      <w:r w:rsidRPr="003F6439">
        <w:rPr>
          <w:rFonts w:ascii="Times New Roman" w:hAnsi="Times New Roman" w:cs="Times New Roman"/>
          <w:sz w:val="28"/>
          <w:szCs w:val="28"/>
        </w:rPr>
        <w:t>тельной организации.</w:t>
      </w:r>
    </w:p>
    <w:p w:rsidR="00190544" w:rsidRPr="003F6439" w:rsidRDefault="00190544" w:rsidP="0019054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6DF">
        <w:rPr>
          <w:rFonts w:ascii="Times New Roman" w:hAnsi="Times New Roman" w:cs="Times New Roman"/>
          <w:sz w:val="28"/>
          <w:szCs w:val="28"/>
        </w:rPr>
        <w:t>Должностное лицо общеобразовательной организации, ответственное за информирование, назнача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C46DF">
        <w:rPr>
          <w:rFonts w:ascii="Times New Roman" w:hAnsi="Times New Roman" w:cs="Times New Roman"/>
          <w:sz w:val="28"/>
          <w:szCs w:val="28"/>
        </w:rPr>
        <w:t>тся приказом руководителя общеобразовател</w:t>
      </w:r>
      <w:r w:rsidRPr="005C46DF">
        <w:rPr>
          <w:rFonts w:ascii="Times New Roman" w:hAnsi="Times New Roman" w:cs="Times New Roman"/>
          <w:sz w:val="28"/>
          <w:szCs w:val="28"/>
        </w:rPr>
        <w:t>ь</w:t>
      </w:r>
      <w:r w:rsidRPr="005C46DF">
        <w:rPr>
          <w:rFonts w:ascii="Times New Roman" w:hAnsi="Times New Roman" w:cs="Times New Roman"/>
          <w:sz w:val="28"/>
          <w:szCs w:val="28"/>
        </w:rPr>
        <w:t xml:space="preserve">ной организации, который размещается на сайте </w:t>
      </w:r>
      <w:r>
        <w:rPr>
          <w:rFonts w:ascii="Times New Roman" w:hAnsi="Times New Roman" w:cs="Times New Roman"/>
          <w:sz w:val="28"/>
          <w:szCs w:val="28"/>
        </w:rPr>
        <w:t>общеобразовательной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низации,</w:t>
      </w:r>
      <w:r w:rsidRPr="005C46DF">
        <w:rPr>
          <w:rFonts w:ascii="Times New Roman" w:hAnsi="Times New Roman" w:cs="Times New Roman"/>
          <w:sz w:val="28"/>
          <w:szCs w:val="28"/>
        </w:rPr>
        <w:t xml:space="preserve"> на информационном стенде</w:t>
      </w:r>
      <w:r w:rsidRPr="005C46DF">
        <w:rPr>
          <w:rFonts w:ascii="Times New Roman" w:hAnsi="Times New Roman" w:cs="Times New Roman"/>
          <w:iCs/>
          <w:sz w:val="28"/>
          <w:szCs w:val="28"/>
        </w:rPr>
        <w:t>.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3F6439">
        <w:rPr>
          <w:sz w:val="28"/>
          <w:szCs w:val="28"/>
        </w:rPr>
        <w:t>1.3.5.</w:t>
      </w:r>
      <w:r w:rsidRPr="003F6439">
        <w:rPr>
          <w:rFonts w:eastAsia="Arial Unicode MS"/>
          <w:sz w:val="28"/>
          <w:szCs w:val="28"/>
        </w:rPr>
        <w:t xml:space="preserve"> Информирование о правилах предоставления муниципальной у</w:t>
      </w:r>
      <w:r w:rsidRPr="003F6439">
        <w:rPr>
          <w:rFonts w:eastAsia="Arial Unicode MS"/>
          <w:sz w:val="28"/>
          <w:szCs w:val="28"/>
        </w:rPr>
        <w:t>с</w:t>
      </w:r>
      <w:r w:rsidRPr="003F6439">
        <w:rPr>
          <w:rFonts w:eastAsia="Arial Unicode MS"/>
          <w:sz w:val="28"/>
          <w:szCs w:val="28"/>
        </w:rPr>
        <w:t>луги осуществляется по следующим вопросам:</w:t>
      </w:r>
    </w:p>
    <w:p w:rsidR="00190544" w:rsidRPr="003F6439" w:rsidRDefault="00190544" w:rsidP="00190544">
      <w:pPr>
        <w:tabs>
          <w:tab w:val="left" w:pos="900"/>
        </w:tabs>
        <w:autoSpaceDE w:val="0"/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 xml:space="preserve">место расположения общеобразовательной организации, </w:t>
      </w:r>
      <w:r w:rsidRPr="003F6439">
        <w:rPr>
          <w:rFonts w:eastAsia="Arial Unicode MS"/>
          <w:sz w:val="28"/>
          <w:szCs w:val="28"/>
        </w:rPr>
        <w:t>МФЦ;</w:t>
      </w:r>
    </w:p>
    <w:p w:rsidR="00190544" w:rsidRDefault="00190544" w:rsidP="00190544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3F6439">
        <w:rPr>
          <w:rFonts w:eastAsia="Arial Unicode MS"/>
          <w:sz w:val="28"/>
          <w:szCs w:val="28"/>
        </w:rPr>
        <w:t>должностн</w:t>
      </w:r>
      <w:r>
        <w:rPr>
          <w:rFonts w:eastAsia="Arial Unicode MS"/>
          <w:sz w:val="28"/>
          <w:szCs w:val="28"/>
        </w:rPr>
        <w:t>о</w:t>
      </w:r>
      <w:r w:rsidRPr="003F6439">
        <w:rPr>
          <w:rFonts w:eastAsia="Arial Unicode MS"/>
          <w:sz w:val="28"/>
          <w:szCs w:val="28"/>
        </w:rPr>
        <w:t>е лиц</w:t>
      </w:r>
      <w:r>
        <w:rPr>
          <w:rFonts w:eastAsia="Arial Unicode MS"/>
          <w:sz w:val="28"/>
          <w:szCs w:val="28"/>
        </w:rPr>
        <w:t>о</w:t>
      </w:r>
      <w:r w:rsidRPr="003F6439">
        <w:rPr>
          <w:rFonts w:eastAsia="Arial Unicode MS"/>
          <w:sz w:val="28"/>
          <w:szCs w:val="28"/>
        </w:rPr>
        <w:t>, уполномоченн</w:t>
      </w:r>
      <w:r>
        <w:rPr>
          <w:rFonts w:eastAsia="Arial Unicode MS"/>
          <w:sz w:val="28"/>
          <w:szCs w:val="28"/>
        </w:rPr>
        <w:t>о</w:t>
      </w:r>
      <w:r w:rsidRPr="003F6439">
        <w:rPr>
          <w:rFonts w:eastAsia="Arial Unicode MS"/>
          <w:sz w:val="28"/>
          <w:szCs w:val="28"/>
        </w:rPr>
        <w:t xml:space="preserve">е </w:t>
      </w:r>
      <w:r w:rsidRPr="003F6439">
        <w:rPr>
          <w:sz w:val="28"/>
          <w:szCs w:val="28"/>
        </w:rPr>
        <w:t>предоставлять муниципальную услугу и</w:t>
      </w:r>
      <w:r w:rsidRPr="003F6439">
        <w:rPr>
          <w:rFonts w:eastAsia="Arial Unicode MS"/>
          <w:sz w:val="28"/>
          <w:szCs w:val="28"/>
        </w:rPr>
        <w:t xml:space="preserve"> номера контактных телефонов; 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>
        <w:rPr>
          <w:sz w:val="28"/>
          <w:szCs w:val="28"/>
        </w:rPr>
        <w:t xml:space="preserve">график работы </w:t>
      </w:r>
      <w:r w:rsidRPr="003F6439">
        <w:rPr>
          <w:sz w:val="28"/>
          <w:szCs w:val="28"/>
        </w:rPr>
        <w:t xml:space="preserve">общеобразовательной организации, </w:t>
      </w:r>
      <w:r w:rsidRPr="003F6439">
        <w:rPr>
          <w:rFonts w:eastAsia="Arial Unicode MS"/>
          <w:sz w:val="28"/>
          <w:szCs w:val="28"/>
        </w:rPr>
        <w:t>МФЦ;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3F6439">
        <w:rPr>
          <w:rFonts w:eastAsia="Arial Unicode MS"/>
          <w:sz w:val="28"/>
          <w:szCs w:val="28"/>
        </w:rPr>
        <w:t>адрес сайт</w:t>
      </w:r>
      <w:r>
        <w:rPr>
          <w:rFonts w:eastAsia="Arial Unicode MS"/>
          <w:sz w:val="28"/>
          <w:szCs w:val="28"/>
        </w:rPr>
        <w:t>а</w:t>
      </w:r>
      <w:r w:rsidRPr="003F6439">
        <w:rPr>
          <w:rFonts w:eastAsia="Arial Unicode MS"/>
          <w:sz w:val="28"/>
          <w:szCs w:val="28"/>
        </w:rPr>
        <w:t xml:space="preserve"> </w:t>
      </w:r>
      <w:r w:rsidRPr="003F6439">
        <w:rPr>
          <w:sz w:val="28"/>
          <w:szCs w:val="28"/>
        </w:rPr>
        <w:t>общеобразовательной организации</w:t>
      </w:r>
      <w:r w:rsidRPr="003F6439">
        <w:rPr>
          <w:iCs/>
          <w:sz w:val="28"/>
          <w:szCs w:val="28"/>
        </w:rPr>
        <w:t>, МФЦ;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3F6439">
        <w:rPr>
          <w:rFonts w:eastAsia="Arial Unicode MS"/>
          <w:sz w:val="28"/>
          <w:szCs w:val="28"/>
        </w:rPr>
        <w:t xml:space="preserve">адрес электронной почты </w:t>
      </w:r>
      <w:r w:rsidRPr="003F6439">
        <w:rPr>
          <w:sz w:val="28"/>
          <w:szCs w:val="28"/>
        </w:rPr>
        <w:t>общеобразовательной организации</w:t>
      </w:r>
      <w:r w:rsidRPr="003F6439">
        <w:rPr>
          <w:iCs/>
          <w:sz w:val="28"/>
          <w:szCs w:val="28"/>
        </w:rPr>
        <w:t>, МФЦ;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3F6439">
        <w:rPr>
          <w:sz w:val="28"/>
          <w:szCs w:val="28"/>
        </w:rPr>
        <w:t>нормативные правовые акты по вопросам предоставления муниципал</w:t>
      </w:r>
      <w:r w:rsidRPr="003F6439">
        <w:rPr>
          <w:sz w:val="28"/>
          <w:szCs w:val="28"/>
        </w:rPr>
        <w:t>ь</w:t>
      </w:r>
      <w:r w:rsidRPr="003F6439">
        <w:rPr>
          <w:sz w:val="28"/>
          <w:szCs w:val="28"/>
        </w:rPr>
        <w:t>ной услуги, в том числе, настоящий административный регламент (наимен</w:t>
      </w:r>
      <w:r w:rsidRPr="003F6439">
        <w:rPr>
          <w:sz w:val="28"/>
          <w:szCs w:val="28"/>
        </w:rPr>
        <w:t>о</w:t>
      </w:r>
      <w:r w:rsidRPr="003F6439">
        <w:rPr>
          <w:sz w:val="28"/>
          <w:szCs w:val="28"/>
        </w:rPr>
        <w:t>вание, номер, дата принятия нормативного правового акта);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3F6439">
        <w:rPr>
          <w:rFonts w:eastAsia="Arial Unicode MS"/>
          <w:sz w:val="28"/>
          <w:szCs w:val="28"/>
        </w:rPr>
        <w:t>ход предоставления муниципальной услуги;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3F6439">
        <w:rPr>
          <w:rFonts w:eastAsia="Arial Unicode MS"/>
          <w:sz w:val="28"/>
          <w:szCs w:val="28"/>
        </w:rPr>
        <w:t>административные процедуры предоставления муниципальной услуги;</w:t>
      </w:r>
    </w:p>
    <w:p w:rsidR="00190544" w:rsidRPr="003F6439" w:rsidRDefault="00190544" w:rsidP="00190544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срок предоставления муниципальной услуги;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3F6439">
        <w:rPr>
          <w:rFonts w:eastAsia="Arial Unicode MS"/>
          <w:sz w:val="28"/>
          <w:szCs w:val="28"/>
        </w:rPr>
        <w:t>порядок и формы контроля за предоставлением муниципальной услуги;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3F6439">
        <w:rPr>
          <w:rFonts w:eastAsia="Arial Unicode MS"/>
          <w:sz w:val="28"/>
          <w:szCs w:val="28"/>
        </w:rPr>
        <w:t>основания для отказа в предоставлении муниципальной услуги;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F86869">
        <w:rPr>
          <w:rFonts w:eastAsia="Arial Unicode MS"/>
          <w:sz w:val="28"/>
          <w:szCs w:val="28"/>
        </w:rPr>
        <w:t xml:space="preserve">досудебный и судебный порядок обжалования действий (бездействия) должностных лиц </w:t>
      </w:r>
      <w:r w:rsidRPr="00F86869">
        <w:rPr>
          <w:sz w:val="28"/>
          <w:szCs w:val="28"/>
        </w:rPr>
        <w:t>общеобразовательной организации</w:t>
      </w:r>
      <w:r w:rsidRPr="00F86869">
        <w:rPr>
          <w:rFonts w:eastAsia="Arial Unicode MS"/>
          <w:sz w:val="28"/>
          <w:szCs w:val="28"/>
        </w:rPr>
        <w:t>, ответственных за пр</w:t>
      </w:r>
      <w:r w:rsidRPr="00F86869">
        <w:rPr>
          <w:rFonts w:eastAsia="Arial Unicode MS"/>
          <w:sz w:val="28"/>
          <w:szCs w:val="28"/>
        </w:rPr>
        <w:t>е</w:t>
      </w:r>
      <w:r w:rsidRPr="00F86869">
        <w:rPr>
          <w:rFonts w:eastAsia="Arial Unicode MS"/>
          <w:sz w:val="28"/>
          <w:szCs w:val="28"/>
        </w:rPr>
        <w:t>доставление муниципальной услуги, а также решений, принятых в ходе пр</w:t>
      </w:r>
      <w:r w:rsidRPr="00F86869">
        <w:rPr>
          <w:rFonts w:eastAsia="Arial Unicode MS"/>
          <w:sz w:val="28"/>
          <w:szCs w:val="28"/>
        </w:rPr>
        <w:t>е</w:t>
      </w:r>
      <w:r w:rsidRPr="00F86869">
        <w:rPr>
          <w:rFonts w:eastAsia="Arial Unicode MS"/>
          <w:sz w:val="28"/>
          <w:szCs w:val="28"/>
        </w:rPr>
        <w:t>д</w:t>
      </w:r>
      <w:r>
        <w:rPr>
          <w:rFonts w:eastAsia="Arial Unicode MS"/>
          <w:sz w:val="28"/>
          <w:szCs w:val="28"/>
        </w:rPr>
        <w:t>оставления муниципальной услуги.</w:t>
      </w:r>
    </w:p>
    <w:p w:rsidR="00190544" w:rsidRPr="003F6439" w:rsidRDefault="00190544" w:rsidP="0019054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1.3.6. Информирование (консультирование) осуществляется должнос</w:t>
      </w:r>
      <w:r w:rsidRPr="003F6439">
        <w:rPr>
          <w:sz w:val="28"/>
          <w:szCs w:val="28"/>
        </w:rPr>
        <w:t>т</w:t>
      </w:r>
      <w:r w:rsidRPr="003F6439">
        <w:rPr>
          <w:sz w:val="28"/>
          <w:szCs w:val="28"/>
        </w:rPr>
        <w:t>ным</w:t>
      </w:r>
      <w:r>
        <w:rPr>
          <w:sz w:val="28"/>
          <w:szCs w:val="28"/>
        </w:rPr>
        <w:t xml:space="preserve"> лицом</w:t>
      </w:r>
      <w:r w:rsidRPr="003F6439">
        <w:rPr>
          <w:sz w:val="28"/>
          <w:szCs w:val="28"/>
        </w:rPr>
        <w:t xml:space="preserve"> общеобразовательной организации (МФЦ), ответственным за и</w:t>
      </w:r>
      <w:r w:rsidRPr="003F6439">
        <w:rPr>
          <w:sz w:val="28"/>
          <w:szCs w:val="28"/>
        </w:rPr>
        <w:t>н</w:t>
      </w:r>
      <w:r w:rsidRPr="003F6439">
        <w:rPr>
          <w:sz w:val="28"/>
          <w:szCs w:val="28"/>
        </w:rPr>
        <w:t>формирование, при обращении заявителей за информацией лично, по тел</w:t>
      </w:r>
      <w:r w:rsidRPr="003F6439">
        <w:rPr>
          <w:sz w:val="28"/>
          <w:szCs w:val="28"/>
        </w:rPr>
        <w:t>е</w:t>
      </w:r>
      <w:r w:rsidRPr="003F6439">
        <w:rPr>
          <w:sz w:val="28"/>
          <w:szCs w:val="28"/>
        </w:rPr>
        <w:t>фону, посредством почты или электронной почты.</w:t>
      </w:r>
    </w:p>
    <w:p w:rsidR="00190544" w:rsidRPr="003F6439" w:rsidRDefault="00190544" w:rsidP="00190544">
      <w:pPr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Информирование проводится на русском языке в форме: индивидуал</w:t>
      </w:r>
      <w:r w:rsidRPr="003F6439">
        <w:rPr>
          <w:sz w:val="28"/>
          <w:szCs w:val="28"/>
        </w:rPr>
        <w:t>ь</w:t>
      </w:r>
      <w:r w:rsidRPr="003F6439">
        <w:rPr>
          <w:sz w:val="28"/>
          <w:szCs w:val="28"/>
        </w:rPr>
        <w:t>ного и публичного информирования.</w:t>
      </w:r>
    </w:p>
    <w:p w:rsidR="00190544" w:rsidRPr="003F6439" w:rsidRDefault="00190544" w:rsidP="00190544">
      <w:pPr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 xml:space="preserve">1.3.6.1. Индивидуальное устное информирование осуществляется </w:t>
      </w:r>
      <w:r w:rsidRPr="00CD6B0F">
        <w:rPr>
          <w:sz w:val="28"/>
          <w:szCs w:val="28"/>
        </w:rPr>
        <w:t>должностным лицом,</w:t>
      </w:r>
      <w:r w:rsidRPr="003F6439">
        <w:rPr>
          <w:sz w:val="28"/>
          <w:szCs w:val="28"/>
        </w:rPr>
        <w:t xml:space="preserve"> ответственным за информирование, при обращении заявителей за информацией лично или по телефону.</w:t>
      </w:r>
    </w:p>
    <w:p w:rsidR="00190544" w:rsidRPr="003F6439" w:rsidRDefault="00190544" w:rsidP="0019054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</w:t>
      </w:r>
      <w:r w:rsidRPr="00CD6B0F">
        <w:rPr>
          <w:sz w:val="28"/>
          <w:szCs w:val="28"/>
        </w:rPr>
        <w:t>,</w:t>
      </w:r>
      <w:r w:rsidRPr="003F6439">
        <w:rPr>
          <w:sz w:val="28"/>
          <w:szCs w:val="28"/>
        </w:rPr>
        <w:t xml:space="preserve"> ответственн</w:t>
      </w:r>
      <w:r>
        <w:rPr>
          <w:sz w:val="28"/>
          <w:szCs w:val="28"/>
        </w:rPr>
        <w:t>ое</w:t>
      </w:r>
      <w:r w:rsidRPr="003F6439">
        <w:rPr>
          <w:sz w:val="28"/>
          <w:szCs w:val="28"/>
        </w:rPr>
        <w:t xml:space="preserve">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190544" w:rsidRPr="003F6439" w:rsidRDefault="00190544" w:rsidP="0019054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 xml:space="preserve">Если для подготовки ответа требуется продолжительное время, </w:t>
      </w:r>
      <w:r>
        <w:rPr>
          <w:sz w:val="28"/>
          <w:szCs w:val="28"/>
        </w:rPr>
        <w:t>дол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lastRenderedPageBreak/>
        <w:t>ностное лицо</w:t>
      </w:r>
      <w:r w:rsidRPr="00CD6B0F">
        <w:rPr>
          <w:sz w:val="28"/>
          <w:szCs w:val="28"/>
        </w:rPr>
        <w:t>,</w:t>
      </w:r>
      <w:r w:rsidRPr="003F6439">
        <w:rPr>
          <w:sz w:val="28"/>
          <w:szCs w:val="28"/>
        </w:rPr>
        <w:t xml:space="preserve"> ответственн</w:t>
      </w:r>
      <w:r>
        <w:rPr>
          <w:sz w:val="28"/>
          <w:szCs w:val="28"/>
        </w:rPr>
        <w:t>ое</w:t>
      </w:r>
      <w:r w:rsidRPr="003F6439">
        <w:rPr>
          <w:sz w:val="28"/>
          <w:szCs w:val="28"/>
        </w:rPr>
        <w:t xml:space="preserve"> за информирование</w:t>
      </w:r>
      <w:r>
        <w:rPr>
          <w:sz w:val="28"/>
          <w:szCs w:val="28"/>
        </w:rPr>
        <w:t>,</w:t>
      </w:r>
      <w:r w:rsidRPr="003F6439">
        <w:rPr>
          <w:sz w:val="28"/>
          <w:szCs w:val="28"/>
        </w:rPr>
        <w:t xml:space="preserve"> может предложить заяв</w:t>
      </w:r>
      <w:r w:rsidRPr="003F6439">
        <w:rPr>
          <w:sz w:val="28"/>
          <w:szCs w:val="28"/>
        </w:rPr>
        <w:t>и</w:t>
      </w:r>
      <w:r w:rsidRPr="003F6439">
        <w:rPr>
          <w:sz w:val="28"/>
          <w:szCs w:val="28"/>
        </w:rPr>
        <w:t xml:space="preserve">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</w:t>
      </w:r>
      <w:r>
        <w:rPr>
          <w:sz w:val="28"/>
          <w:szCs w:val="28"/>
        </w:rPr>
        <w:t>должностного лица</w:t>
      </w:r>
      <w:r w:rsidRPr="00CD6B0F">
        <w:rPr>
          <w:sz w:val="28"/>
          <w:szCs w:val="28"/>
        </w:rPr>
        <w:t>,  ответственного за информирование,</w:t>
      </w:r>
      <w:r w:rsidRPr="003F6439">
        <w:rPr>
          <w:sz w:val="28"/>
          <w:szCs w:val="28"/>
        </w:rPr>
        <w:t xml:space="preserve"> заявителю для разъяснения.</w:t>
      </w:r>
    </w:p>
    <w:p w:rsidR="00190544" w:rsidRPr="003F6439" w:rsidRDefault="00190544" w:rsidP="0019054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F6439">
        <w:rPr>
          <w:color w:val="000000"/>
          <w:sz w:val="28"/>
          <w:szCs w:val="28"/>
        </w:rPr>
        <w:t xml:space="preserve">При ответе на телефонные звонки </w:t>
      </w:r>
      <w:r w:rsidRPr="001416ED">
        <w:rPr>
          <w:sz w:val="28"/>
          <w:szCs w:val="28"/>
        </w:rPr>
        <w:t>должностное лицо,</w:t>
      </w:r>
      <w:r w:rsidRPr="003F6439">
        <w:rPr>
          <w:sz w:val="28"/>
          <w:szCs w:val="28"/>
        </w:rPr>
        <w:t xml:space="preserve"> ответственн</w:t>
      </w:r>
      <w:r>
        <w:rPr>
          <w:sz w:val="28"/>
          <w:szCs w:val="28"/>
        </w:rPr>
        <w:t>ое</w:t>
      </w:r>
      <w:r w:rsidRPr="003F6439">
        <w:rPr>
          <w:sz w:val="28"/>
          <w:szCs w:val="28"/>
        </w:rPr>
        <w:t xml:space="preserve"> за информирование</w:t>
      </w:r>
      <w:r>
        <w:rPr>
          <w:sz w:val="28"/>
          <w:szCs w:val="28"/>
        </w:rPr>
        <w:t>,</w:t>
      </w:r>
      <w:r w:rsidRPr="003F6439">
        <w:rPr>
          <w:sz w:val="28"/>
          <w:szCs w:val="28"/>
        </w:rPr>
        <w:t xml:space="preserve"> </w:t>
      </w:r>
      <w:r w:rsidRPr="003F6439">
        <w:rPr>
          <w:color w:val="000000"/>
          <w:sz w:val="28"/>
          <w:szCs w:val="28"/>
        </w:rPr>
        <w:t xml:space="preserve"> </w:t>
      </w:r>
      <w:r w:rsidRPr="001416ED">
        <w:rPr>
          <w:color w:val="000000"/>
          <w:sz w:val="28"/>
          <w:szCs w:val="28"/>
        </w:rPr>
        <w:t>называет</w:t>
      </w:r>
      <w:r w:rsidRPr="003F6439">
        <w:rPr>
          <w:color w:val="000000"/>
          <w:sz w:val="28"/>
          <w:szCs w:val="28"/>
        </w:rPr>
        <w:t xml:space="preserve"> фамилию, имя, отчество, занимаемую должность и наименование </w:t>
      </w:r>
      <w:r>
        <w:rPr>
          <w:color w:val="000000"/>
          <w:sz w:val="28"/>
          <w:szCs w:val="28"/>
        </w:rPr>
        <w:t>общеобразовательной организации</w:t>
      </w:r>
      <w:r w:rsidRPr="003F6439">
        <w:rPr>
          <w:color w:val="000000"/>
          <w:sz w:val="28"/>
          <w:szCs w:val="28"/>
        </w:rPr>
        <w:t xml:space="preserve">. </w:t>
      </w:r>
    </w:p>
    <w:p w:rsidR="00190544" w:rsidRPr="003F6439" w:rsidRDefault="00190544" w:rsidP="0019054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F6439">
        <w:rPr>
          <w:color w:val="000000"/>
          <w:sz w:val="28"/>
          <w:szCs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</w:t>
      </w:r>
      <w:r w:rsidRPr="003F6439">
        <w:rPr>
          <w:color w:val="000000"/>
          <w:sz w:val="28"/>
          <w:szCs w:val="28"/>
        </w:rPr>
        <w:t>о</w:t>
      </w:r>
      <w:r w:rsidRPr="003F6439">
        <w:rPr>
          <w:color w:val="000000"/>
          <w:sz w:val="28"/>
          <w:szCs w:val="28"/>
        </w:rPr>
        <w:t xml:space="preserve">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</w:t>
      </w:r>
      <w:r>
        <w:rPr>
          <w:color w:val="000000"/>
          <w:sz w:val="28"/>
          <w:szCs w:val="28"/>
        </w:rPr>
        <w:t>должностное лицо</w:t>
      </w:r>
      <w:r w:rsidRPr="003F6439">
        <w:rPr>
          <w:color w:val="000000"/>
          <w:sz w:val="28"/>
          <w:szCs w:val="28"/>
        </w:rPr>
        <w:t>, ответственн</w:t>
      </w:r>
      <w:r>
        <w:rPr>
          <w:color w:val="000000"/>
          <w:sz w:val="28"/>
          <w:szCs w:val="28"/>
        </w:rPr>
        <w:t>ое</w:t>
      </w:r>
      <w:r w:rsidRPr="003F6439">
        <w:rPr>
          <w:color w:val="000000"/>
          <w:sz w:val="28"/>
          <w:szCs w:val="28"/>
        </w:rPr>
        <w:t xml:space="preserve"> за и</w:t>
      </w:r>
      <w:r w:rsidRPr="003F6439">
        <w:rPr>
          <w:color w:val="000000"/>
          <w:sz w:val="28"/>
          <w:szCs w:val="28"/>
        </w:rPr>
        <w:t>н</w:t>
      </w:r>
      <w:r w:rsidRPr="003F6439">
        <w:rPr>
          <w:color w:val="000000"/>
          <w:sz w:val="28"/>
          <w:szCs w:val="28"/>
        </w:rPr>
        <w:t>формирование, долж</w:t>
      </w:r>
      <w:r>
        <w:rPr>
          <w:color w:val="000000"/>
          <w:sz w:val="28"/>
          <w:szCs w:val="28"/>
        </w:rPr>
        <w:t>но</w:t>
      </w:r>
      <w:r w:rsidRPr="003F6439">
        <w:rPr>
          <w:color w:val="000000"/>
          <w:sz w:val="28"/>
          <w:szCs w:val="28"/>
        </w:rPr>
        <w:t xml:space="preserve"> кратко подвести итоги и перечислить меры, которые необходимо принять (кто именно, когда и что должен сделать).</w:t>
      </w:r>
    </w:p>
    <w:p w:rsidR="00190544" w:rsidRPr="003F6439" w:rsidRDefault="00190544" w:rsidP="00190544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1.3.6.2. Индивидуальное письменное информирование осуществляется в виде письменного ответа на обращение заинтересованного лица, электро</w:t>
      </w:r>
      <w:r w:rsidRPr="003F6439">
        <w:rPr>
          <w:sz w:val="28"/>
          <w:szCs w:val="28"/>
        </w:rPr>
        <w:t>н</w:t>
      </w:r>
      <w:r w:rsidRPr="003F6439">
        <w:rPr>
          <w:sz w:val="28"/>
          <w:szCs w:val="28"/>
        </w:rPr>
        <w:t>ной почтой в зависимости от способа обращения заявителя за информацией.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3F6439">
        <w:rPr>
          <w:sz w:val="28"/>
          <w:szCs w:val="28"/>
        </w:rPr>
        <w:t>Ответ на заявление предоставляется в простой, четкой форме, с указ</w:t>
      </w:r>
      <w:r w:rsidRPr="003F6439">
        <w:rPr>
          <w:sz w:val="28"/>
          <w:szCs w:val="28"/>
        </w:rPr>
        <w:t>а</w:t>
      </w:r>
      <w:r w:rsidRPr="003F6439">
        <w:rPr>
          <w:sz w:val="28"/>
          <w:szCs w:val="28"/>
        </w:rPr>
        <w:t>нием фамилии, имени, отчества, номера телефона исполнителя и подписыв</w:t>
      </w:r>
      <w:r w:rsidRPr="003F6439">
        <w:rPr>
          <w:sz w:val="28"/>
          <w:szCs w:val="28"/>
        </w:rPr>
        <w:t>а</w:t>
      </w:r>
      <w:r w:rsidRPr="003F6439">
        <w:rPr>
          <w:sz w:val="28"/>
          <w:szCs w:val="28"/>
        </w:rPr>
        <w:t>ется руководителем</w:t>
      </w:r>
      <w:r w:rsidRPr="003F6439">
        <w:rPr>
          <w:color w:val="FF0000"/>
          <w:sz w:val="28"/>
          <w:szCs w:val="28"/>
        </w:rPr>
        <w:t xml:space="preserve"> </w:t>
      </w:r>
      <w:r w:rsidRPr="003F6439">
        <w:rPr>
          <w:iCs/>
          <w:sz w:val="28"/>
          <w:szCs w:val="28"/>
        </w:rPr>
        <w:t>общеобразовательной организации.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1.3.6.3. Публичное устное информирование осуществляется посредс</w:t>
      </w:r>
      <w:r w:rsidRPr="003F6439">
        <w:rPr>
          <w:sz w:val="28"/>
          <w:szCs w:val="28"/>
        </w:rPr>
        <w:t>т</w:t>
      </w:r>
      <w:r w:rsidRPr="003F6439">
        <w:rPr>
          <w:sz w:val="28"/>
          <w:szCs w:val="28"/>
        </w:rPr>
        <w:t>вом привлечения средств массовой информации – радио, телевидения. В</w:t>
      </w:r>
      <w:r w:rsidRPr="003F6439">
        <w:rPr>
          <w:sz w:val="28"/>
          <w:szCs w:val="28"/>
        </w:rPr>
        <w:t>ы</w:t>
      </w:r>
      <w:r w:rsidRPr="003F6439">
        <w:rPr>
          <w:sz w:val="28"/>
          <w:szCs w:val="28"/>
        </w:rPr>
        <w:t xml:space="preserve">ступления </w:t>
      </w:r>
      <w:r w:rsidRPr="00CD6B0F">
        <w:rPr>
          <w:sz w:val="28"/>
          <w:szCs w:val="28"/>
        </w:rPr>
        <w:t>должностного лица, ответственного за информирование, по радио и тел</w:t>
      </w:r>
      <w:r w:rsidRPr="003F6439">
        <w:rPr>
          <w:sz w:val="28"/>
          <w:szCs w:val="28"/>
        </w:rPr>
        <w:t xml:space="preserve">евидению согласовываются с руководителем </w:t>
      </w:r>
      <w:r w:rsidRPr="003F6439">
        <w:rPr>
          <w:iCs/>
          <w:sz w:val="28"/>
          <w:szCs w:val="28"/>
        </w:rPr>
        <w:t>общеобразовательной о</w:t>
      </w:r>
      <w:r w:rsidRPr="003F6439">
        <w:rPr>
          <w:iCs/>
          <w:sz w:val="28"/>
          <w:szCs w:val="28"/>
        </w:rPr>
        <w:t>р</w:t>
      </w:r>
      <w:r w:rsidRPr="003F6439">
        <w:rPr>
          <w:iCs/>
          <w:sz w:val="28"/>
          <w:szCs w:val="28"/>
        </w:rPr>
        <w:t>ганизации.</w:t>
      </w:r>
    </w:p>
    <w:p w:rsidR="00190544" w:rsidRPr="003F6439" w:rsidRDefault="00190544" w:rsidP="00190544">
      <w:pPr>
        <w:pStyle w:val="Con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439">
        <w:rPr>
          <w:rFonts w:ascii="Times New Roman" w:hAnsi="Times New Roman" w:cs="Times New Roman"/>
          <w:sz w:val="28"/>
          <w:szCs w:val="28"/>
        </w:rPr>
        <w:t>1.3.6.4. Публичное письменное информирование осуществляется путем публикации информационных материалов о правилах предоставления мун</w:t>
      </w:r>
      <w:r w:rsidRPr="003F6439">
        <w:rPr>
          <w:rFonts w:ascii="Times New Roman" w:hAnsi="Times New Roman" w:cs="Times New Roman"/>
          <w:sz w:val="28"/>
          <w:szCs w:val="28"/>
        </w:rPr>
        <w:t>и</w:t>
      </w:r>
      <w:r w:rsidRPr="003F6439">
        <w:rPr>
          <w:rFonts w:ascii="Times New Roman" w:hAnsi="Times New Roman" w:cs="Times New Roman"/>
          <w:sz w:val="28"/>
          <w:szCs w:val="28"/>
        </w:rPr>
        <w:t>ципальной услуги, а также настоящего административного регламента и м</w:t>
      </w:r>
      <w:r w:rsidRPr="003F6439">
        <w:rPr>
          <w:rFonts w:ascii="Times New Roman" w:hAnsi="Times New Roman" w:cs="Times New Roman"/>
          <w:sz w:val="28"/>
          <w:szCs w:val="28"/>
        </w:rPr>
        <w:t>у</w:t>
      </w:r>
      <w:r w:rsidRPr="003F6439">
        <w:rPr>
          <w:rFonts w:ascii="Times New Roman" w:hAnsi="Times New Roman" w:cs="Times New Roman"/>
          <w:sz w:val="28"/>
          <w:szCs w:val="28"/>
        </w:rPr>
        <w:t>ниципального правового акта об его утверждении:</w:t>
      </w:r>
    </w:p>
    <w:p w:rsidR="00190544" w:rsidRPr="003F6439" w:rsidRDefault="00190544" w:rsidP="0019054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439">
        <w:rPr>
          <w:rFonts w:ascii="Times New Roman" w:hAnsi="Times New Roman" w:cs="Times New Roman"/>
          <w:sz w:val="28"/>
          <w:szCs w:val="28"/>
        </w:rPr>
        <w:t>в средствах массовой информации;</w:t>
      </w:r>
    </w:p>
    <w:p w:rsidR="00190544" w:rsidRPr="003F6439" w:rsidRDefault="00190544" w:rsidP="0019054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439">
        <w:rPr>
          <w:rFonts w:ascii="Times New Roman" w:hAnsi="Times New Roman" w:cs="Times New Roman"/>
          <w:sz w:val="28"/>
          <w:szCs w:val="28"/>
        </w:rPr>
        <w:t>на сайте общеобразовательной организации;</w:t>
      </w:r>
    </w:p>
    <w:p w:rsidR="00190544" w:rsidRPr="003F6439" w:rsidRDefault="00190544" w:rsidP="0019054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439">
        <w:rPr>
          <w:rFonts w:ascii="Times New Roman" w:hAnsi="Times New Roman" w:cs="Times New Roman"/>
          <w:sz w:val="28"/>
          <w:szCs w:val="28"/>
        </w:rPr>
        <w:t>на Едином портале государственных и муниципальных услуг (фун</w:t>
      </w:r>
      <w:r w:rsidRPr="003F6439">
        <w:rPr>
          <w:rFonts w:ascii="Times New Roman" w:hAnsi="Times New Roman" w:cs="Times New Roman"/>
          <w:sz w:val="28"/>
          <w:szCs w:val="28"/>
        </w:rPr>
        <w:t>к</w:t>
      </w:r>
      <w:r w:rsidRPr="003F6439">
        <w:rPr>
          <w:rFonts w:ascii="Times New Roman" w:hAnsi="Times New Roman" w:cs="Times New Roman"/>
          <w:sz w:val="28"/>
          <w:szCs w:val="28"/>
        </w:rPr>
        <w:t>ций);</w:t>
      </w:r>
    </w:p>
    <w:p w:rsidR="00190544" w:rsidRPr="003F6439" w:rsidRDefault="00190544" w:rsidP="0019054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439">
        <w:rPr>
          <w:rFonts w:ascii="Times New Roman" w:hAnsi="Times New Roman" w:cs="Times New Roman"/>
          <w:sz w:val="28"/>
          <w:szCs w:val="28"/>
        </w:rPr>
        <w:t>на Портале государственных и муниципальных услуг (функций) Но</w:t>
      </w:r>
      <w:r w:rsidRPr="003F6439">
        <w:rPr>
          <w:rFonts w:ascii="Times New Roman" w:hAnsi="Times New Roman" w:cs="Times New Roman"/>
          <w:sz w:val="28"/>
          <w:szCs w:val="28"/>
        </w:rPr>
        <w:t>в</w:t>
      </w:r>
      <w:r w:rsidRPr="003F6439">
        <w:rPr>
          <w:rFonts w:ascii="Times New Roman" w:hAnsi="Times New Roman" w:cs="Times New Roman"/>
          <w:sz w:val="28"/>
          <w:szCs w:val="28"/>
        </w:rPr>
        <w:t>городской области;</w:t>
      </w:r>
    </w:p>
    <w:p w:rsidR="00190544" w:rsidRPr="003F6439" w:rsidRDefault="00190544" w:rsidP="0019054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439">
        <w:rPr>
          <w:rFonts w:ascii="Times New Roman" w:hAnsi="Times New Roman" w:cs="Times New Roman"/>
          <w:sz w:val="28"/>
          <w:szCs w:val="28"/>
        </w:rPr>
        <w:t xml:space="preserve">на информационных стендах </w:t>
      </w:r>
      <w:r w:rsidRPr="003F6439">
        <w:rPr>
          <w:rFonts w:ascii="Times New Roman" w:hAnsi="Times New Roman" w:cs="Times New Roman"/>
          <w:iCs/>
          <w:sz w:val="28"/>
          <w:szCs w:val="28"/>
        </w:rPr>
        <w:t>общеобразовательной организации</w:t>
      </w:r>
      <w:r w:rsidRPr="003F6439">
        <w:rPr>
          <w:rFonts w:ascii="Times New Roman" w:hAnsi="Times New Roman" w:cs="Times New Roman"/>
          <w:sz w:val="28"/>
          <w:szCs w:val="28"/>
        </w:rPr>
        <w:t>, МФЦ.</w:t>
      </w:r>
    </w:p>
    <w:p w:rsidR="00190544" w:rsidRPr="003F6439" w:rsidRDefault="00190544" w:rsidP="00190544">
      <w:pPr>
        <w:pStyle w:val="Con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439">
        <w:rPr>
          <w:rFonts w:ascii="Times New Roman" w:hAnsi="Times New Roman" w:cs="Times New Roman"/>
          <w:sz w:val="28"/>
          <w:szCs w:val="28"/>
        </w:rPr>
        <w:t>Тексты информационных материалов печатаются удобным для чтения шрифтом (размер шрифта не менее № 14), без исправлений, наиболее важные положения выделяются другим шрифтом (не менее № 18). В случае офор</w:t>
      </w:r>
      <w:r w:rsidRPr="003F6439">
        <w:rPr>
          <w:rFonts w:ascii="Times New Roman" w:hAnsi="Times New Roman" w:cs="Times New Roman"/>
          <w:sz w:val="28"/>
          <w:szCs w:val="28"/>
        </w:rPr>
        <w:t>м</w:t>
      </w:r>
      <w:r w:rsidRPr="003F6439">
        <w:rPr>
          <w:rFonts w:ascii="Times New Roman" w:hAnsi="Times New Roman" w:cs="Times New Roman"/>
          <w:sz w:val="28"/>
          <w:szCs w:val="28"/>
        </w:rPr>
        <w:t>ления информационных материалов в виде брошюр требования к размеру шрифта могут быть снижены (не менее № 10).</w:t>
      </w:r>
    </w:p>
    <w:p w:rsidR="00680AF2" w:rsidRDefault="00680AF2" w:rsidP="00190544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90544" w:rsidRPr="004E4C11" w:rsidRDefault="00190544" w:rsidP="00190544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E4C11">
        <w:rPr>
          <w:b/>
          <w:sz w:val="28"/>
          <w:szCs w:val="28"/>
        </w:rPr>
        <w:lastRenderedPageBreak/>
        <w:t>2.1.</w:t>
      </w:r>
      <w:r w:rsidRPr="004E4C11">
        <w:rPr>
          <w:b/>
          <w:sz w:val="28"/>
          <w:szCs w:val="28"/>
        </w:rPr>
        <w:tab/>
        <w:t>Наименование муниципальной услуги</w:t>
      </w:r>
    </w:p>
    <w:p w:rsidR="00190544" w:rsidRDefault="00190544" w:rsidP="00190544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E47A2">
        <w:rPr>
          <w:sz w:val="28"/>
          <w:szCs w:val="28"/>
        </w:rPr>
        <w:t>редоставление информации о результатах сданных экзаменов, р</w:t>
      </w:r>
      <w:r w:rsidRPr="00FE47A2">
        <w:rPr>
          <w:sz w:val="28"/>
          <w:szCs w:val="28"/>
        </w:rPr>
        <w:t>е</w:t>
      </w:r>
      <w:r w:rsidRPr="00FE47A2">
        <w:rPr>
          <w:sz w:val="28"/>
          <w:szCs w:val="28"/>
        </w:rPr>
        <w:t>зультатах тестирования и иных вступительных испытаний, а также о зачи</w:t>
      </w:r>
      <w:r w:rsidRPr="00FE47A2">
        <w:rPr>
          <w:sz w:val="28"/>
          <w:szCs w:val="28"/>
        </w:rPr>
        <w:t>с</w:t>
      </w:r>
      <w:r>
        <w:rPr>
          <w:sz w:val="28"/>
          <w:szCs w:val="28"/>
        </w:rPr>
        <w:t>лении в общеобразовательную организацию</w:t>
      </w:r>
      <w:r w:rsidRPr="00FE47A2">
        <w:rPr>
          <w:sz w:val="28"/>
          <w:szCs w:val="28"/>
        </w:rPr>
        <w:t xml:space="preserve"> </w:t>
      </w:r>
      <w:r>
        <w:rPr>
          <w:sz w:val="28"/>
          <w:szCs w:val="28"/>
        </w:rPr>
        <w:t>Мошенского муниципального района</w:t>
      </w:r>
      <w:r w:rsidRPr="00FE47A2">
        <w:rPr>
          <w:sz w:val="28"/>
          <w:szCs w:val="28"/>
        </w:rPr>
        <w:t>.</w:t>
      </w:r>
    </w:p>
    <w:p w:rsidR="00190544" w:rsidRPr="00F30505" w:rsidRDefault="00190544" w:rsidP="00190544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30505">
        <w:rPr>
          <w:b/>
          <w:sz w:val="28"/>
          <w:szCs w:val="28"/>
        </w:rPr>
        <w:t>2.2. Наименование органа местного самоуправления, предоста</w:t>
      </w:r>
      <w:r w:rsidRPr="00F30505">
        <w:rPr>
          <w:b/>
          <w:sz w:val="28"/>
          <w:szCs w:val="28"/>
        </w:rPr>
        <w:t>в</w:t>
      </w:r>
      <w:r w:rsidRPr="00F30505">
        <w:rPr>
          <w:b/>
          <w:sz w:val="28"/>
          <w:szCs w:val="28"/>
        </w:rPr>
        <w:t>ляющего муниципальную услугу</w:t>
      </w:r>
    </w:p>
    <w:p w:rsidR="00190544" w:rsidRDefault="00190544" w:rsidP="00190544">
      <w:pPr>
        <w:ind w:firstLine="709"/>
        <w:rPr>
          <w:sz w:val="28"/>
          <w:szCs w:val="28"/>
        </w:rPr>
      </w:pPr>
      <w:r w:rsidRPr="003F6439">
        <w:rPr>
          <w:rStyle w:val="FontStyle13"/>
          <w:sz w:val="28"/>
          <w:szCs w:val="28"/>
        </w:rPr>
        <w:t xml:space="preserve">2.2.1. </w:t>
      </w:r>
      <w:r w:rsidRPr="003F6439">
        <w:rPr>
          <w:sz w:val="28"/>
          <w:szCs w:val="28"/>
        </w:rPr>
        <w:t>Муниц</w:t>
      </w:r>
      <w:r>
        <w:rPr>
          <w:sz w:val="28"/>
          <w:szCs w:val="28"/>
        </w:rPr>
        <w:t>ипальная услуга предоставляется:</w:t>
      </w:r>
    </w:p>
    <w:p w:rsidR="00190544" w:rsidRPr="003F6439" w:rsidRDefault="00190544" w:rsidP="001905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4AC">
        <w:rPr>
          <w:rStyle w:val="FontStyle32"/>
          <w:sz w:val="28"/>
          <w:szCs w:val="28"/>
        </w:rPr>
        <w:t>общеобразовательными организациями</w:t>
      </w:r>
      <w:r w:rsidRPr="003F6439">
        <w:rPr>
          <w:rStyle w:val="FontStyle32"/>
          <w:sz w:val="28"/>
          <w:szCs w:val="28"/>
        </w:rPr>
        <w:t xml:space="preserve">, </w:t>
      </w:r>
      <w:r w:rsidRPr="003F6439">
        <w:rPr>
          <w:sz w:val="28"/>
          <w:szCs w:val="28"/>
        </w:rPr>
        <w:t xml:space="preserve">указанными </w:t>
      </w:r>
      <w:r w:rsidRPr="00AA66BB">
        <w:rPr>
          <w:sz w:val="28"/>
          <w:szCs w:val="28"/>
        </w:rPr>
        <w:t>в Приложении №1</w:t>
      </w:r>
      <w:r w:rsidRPr="003F6439">
        <w:rPr>
          <w:sz w:val="28"/>
          <w:szCs w:val="28"/>
        </w:rPr>
        <w:t xml:space="preserve"> к административному регламенту;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МФЦ по месту жительства заявителя - в части</w:t>
      </w:r>
      <w:r w:rsidRPr="003F6439">
        <w:rPr>
          <w:i/>
          <w:color w:val="FF0000"/>
          <w:sz w:val="28"/>
          <w:szCs w:val="28"/>
        </w:rPr>
        <w:t xml:space="preserve"> </w:t>
      </w:r>
      <w:r w:rsidRPr="003F6439">
        <w:rPr>
          <w:sz w:val="28"/>
          <w:szCs w:val="28"/>
        </w:rPr>
        <w:t>информирования, при</w:t>
      </w:r>
      <w:r w:rsidRPr="003F6439">
        <w:rPr>
          <w:sz w:val="28"/>
          <w:szCs w:val="28"/>
        </w:rPr>
        <w:t>е</w:t>
      </w:r>
      <w:r w:rsidRPr="003F6439">
        <w:rPr>
          <w:sz w:val="28"/>
          <w:szCs w:val="28"/>
        </w:rPr>
        <w:t xml:space="preserve">ма и выдачи документов на предоставление муниципальной услуги </w:t>
      </w:r>
      <w:r w:rsidRPr="00CD6B0F">
        <w:rPr>
          <w:sz w:val="28"/>
          <w:szCs w:val="28"/>
        </w:rPr>
        <w:t>(при у</w:t>
      </w:r>
      <w:r w:rsidRPr="00CD6B0F">
        <w:rPr>
          <w:sz w:val="28"/>
          <w:szCs w:val="28"/>
        </w:rPr>
        <w:t>с</w:t>
      </w:r>
      <w:r w:rsidRPr="00CD6B0F">
        <w:rPr>
          <w:sz w:val="28"/>
          <w:szCs w:val="28"/>
        </w:rPr>
        <w:t>ловии заключения соглашений о взаимодействии с МФЦ)</w:t>
      </w:r>
      <w:r>
        <w:rPr>
          <w:sz w:val="28"/>
          <w:szCs w:val="28"/>
        </w:rPr>
        <w:t>,</w:t>
      </w:r>
      <w:r w:rsidRPr="00A07266">
        <w:rPr>
          <w:sz w:val="28"/>
          <w:szCs w:val="28"/>
        </w:rPr>
        <w:t xml:space="preserve"> </w:t>
      </w:r>
      <w:r w:rsidRPr="003F6439">
        <w:rPr>
          <w:sz w:val="28"/>
          <w:szCs w:val="28"/>
        </w:rPr>
        <w:t xml:space="preserve">указанным </w:t>
      </w:r>
      <w:r w:rsidRPr="00AA66BB">
        <w:rPr>
          <w:sz w:val="28"/>
          <w:szCs w:val="28"/>
        </w:rPr>
        <w:t>в Пр</w:t>
      </w:r>
      <w:r w:rsidRPr="00AA66BB">
        <w:rPr>
          <w:sz w:val="28"/>
          <w:szCs w:val="28"/>
        </w:rPr>
        <w:t>и</w:t>
      </w:r>
      <w:r w:rsidRPr="00AA66BB">
        <w:rPr>
          <w:sz w:val="28"/>
          <w:szCs w:val="28"/>
        </w:rPr>
        <w:t>ложении №</w:t>
      </w:r>
      <w:r>
        <w:rPr>
          <w:sz w:val="28"/>
          <w:szCs w:val="28"/>
        </w:rPr>
        <w:t>2</w:t>
      </w:r>
      <w:r w:rsidRPr="003F6439">
        <w:rPr>
          <w:sz w:val="28"/>
          <w:szCs w:val="28"/>
        </w:rPr>
        <w:t xml:space="preserve"> к административному регламенту</w:t>
      </w:r>
      <w:r w:rsidRPr="00CD6B0F">
        <w:rPr>
          <w:sz w:val="28"/>
          <w:szCs w:val="28"/>
        </w:rPr>
        <w:t>.</w:t>
      </w:r>
    </w:p>
    <w:p w:rsidR="00190544" w:rsidRPr="003F6439" w:rsidRDefault="00190544" w:rsidP="00190544">
      <w:pPr>
        <w:pStyle w:val="22"/>
        <w:tabs>
          <w:tab w:val="left" w:pos="0"/>
        </w:tabs>
        <w:spacing w:after="0" w:line="240" w:lineRule="auto"/>
        <w:ind w:firstLine="709"/>
        <w:jc w:val="both"/>
        <w:rPr>
          <w:bCs/>
          <w:iCs/>
          <w:color w:val="FF0000"/>
          <w:sz w:val="28"/>
          <w:szCs w:val="28"/>
        </w:rPr>
      </w:pPr>
      <w:r w:rsidRPr="00AA66BB">
        <w:rPr>
          <w:bCs/>
          <w:iCs/>
          <w:sz w:val="28"/>
          <w:szCs w:val="28"/>
        </w:rPr>
        <w:t>2.2.2. Должностн</w:t>
      </w:r>
      <w:r>
        <w:rPr>
          <w:bCs/>
          <w:iCs/>
          <w:sz w:val="28"/>
          <w:szCs w:val="28"/>
        </w:rPr>
        <w:t>ое лицо, ответственно</w:t>
      </w:r>
      <w:r w:rsidRPr="00AA66BB">
        <w:rPr>
          <w:bCs/>
          <w:iCs/>
          <w:sz w:val="28"/>
          <w:szCs w:val="28"/>
        </w:rPr>
        <w:t>е за предоставление муниц</w:t>
      </w:r>
      <w:r w:rsidRPr="00AA66BB">
        <w:rPr>
          <w:bCs/>
          <w:iCs/>
          <w:sz w:val="28"/>
          <w:szCs w:val="28"/>
        </w:rPr>
        <w:t>и</w:t>
      </w:r>
      <w:r w:rsidRPr="00AA66BB">
        <w:rPr>
          <w:bCs/>
          <w:iCs/>
          <w:sz w:val="28"/>
          <w:szCs w:val="28"/>
        </w:rPr>
        <w:t xml:space="preserve">пальной услуги, </w:t>
      </w:r>
      <w:r>
        <w:rPr>
          <w:bCs/>
          <w:iCs/>
          <w:sz w:val="28"/>
          <w:szCs w:val="28"/>
        </w:rPr>
        <w:t>назначается приказом руководителя общеобразовательной организации</w:t>
      </w:r>
      <w:r w:rsidRPr="00AA66BB">
        <w:rPr>
          <w:sz w:val="28"/>
          <w:szCs w:val="28"/>
        </w:rPr>
        <w:t>, котор</w:t>
      </w:r>
      <w:r>
        <w:rPr>
          <w:sz w:val="28"/>
          <w:szCs w:val="28"/>
        </w:rPr>
        <w:t>ый</w:t>
      </w:r>
      <w:r w:rsidRPr="00AA66BB">
        <w:rPr>
          <w:sz w:val="28"/>
          <w:szCs w:val="28"/>
        </w:rPr>
        <w:t xml:space="preserve"> размещается на сайте</w:t>
      </w:r>
      <w:r>
        <w:rPr>
          <w:sz w:val="28"/>
          <w:szCs w:val="28"/>
        </w:rPr>
        <w:t xml:space="preserve"> общеобразовательной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</w:t>
      </w:r>
      <w:r w:rsidRPr="00AA66BB">
        <w:rPr>
          <w:sz w:val="28"/>
          <w:szCs w:val="28"/>
        </w:rPr>
        <w:t xml:space="preserve"> и на информационном стенде</w:t>
      </w:r>
      <w:r w:rsidRPr="00AA66BB">
        <w:rPr>
          <w:iCs/>
          <w:sz w:val="28"/>
          <w:szCs w:val="28"/>
        </w:rPr>
        <w:t>.</w:t>
      </w:r>
    </w:p>
    <w:p w:rsidR="00190544" w:rsidRPr="003F6439" w:rsidRDefault="00190544" w:rsidP="0019054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2.2.3. Не допускается требовать от заявителя осуществления действий, в том числе согласований, необходимых для получения муниципальной у</w:t>
      </w:r>
      <w:r w:rsidRPr="003F6439">
        <w:rPr>
          <w:sz w:val="28"/>
          <w:szCs w:val="28"/>
        </w:rPr>
        <w:t>с</w:t>
      </w:r>
      <w:r w:rsidRPr="003F6439">
        <w:rPr>
          <w:sz w:val="28"/>
          <w:szCs w:val="28"/>
        </w:rPr>
        <w:t>луги и связанных с обращением в иные органы и организации, не предусмо</w:t>
      </w:r>
      <w:r w:rsidRPr="003F6439">
        <w:rPr>
          <w:sz w:val="28"/>
          <w:szCs w:val="28"/>
        </w:rPr>
        <w:t>т</w:t>
      </w:r>
      <w:r w:rsidRPr="003F6439">
        <w:rPr>
          <w:sz w:val="28"/>
          <w:szCs w:val="28"/>
        </w:rPr>
        <w:t>ренных настоящим административным регламентом.</w:t>
      </w:r>
    </w:p>
    <w:p w:rsidR="00190544" w:rsidRPr="003F6439" w:rsidRDefault="00190544" w:rsidP="00190544">
      <w:pPr>
        <w:pStyle w:val="Style14"/>
        <w:widowControl/>
        <w:spacing w:line="240" w:lineRule="auto"/>
        <w:ind w:firstLine="709"/>
        <w:rPr>
          <w:rStyle w:val="FontStyle32"/>
          <w:b/>
          <w:sz w:val="28"/>
          <w:szCs w:val="28"/>
        </w:rPr>
      </w:pPr>
      <w:r w:rsidRPr="003F6439">
        <w:rPr>
          <w:rStyle w:val="FontStyle32"/>
          <w:b/>
          <w:sz w:val="28"/>
          <w:szCs w:val="28"/>
        </w:rPr>
        <w:t>2.3.</w:t>
      </w:r>
      <w:r w:rsidRPr="003F6439">
        <w:rPr>
          <w:rStyle w:val="FontStyle32"/>
          <w:sz w:val="28"/>
          <w:szCs w:val="28"/>
        </w:rPr>
        <w:t xml:space="preserve"> </w:t>
      </w:r>
      <w:r w:rsidRPr="003F6439">
        <w:rPr>
          <w:rStyle w:val="FontStyle32"/>
          <w:b/>
          <w:sz w:val="28"/>
          <w:szCs w:val="28"/>
        </w:rPr>
        <w:t xml:space="preserve"> Результат предоставления муниципальной услуги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Результатами предоставления муниципальной услуги являются:</w:t>
      </w:r>
    </w:p>
    <w:p w:rsidR="00190544" w:rsidRPr="003F6439" w:rsidRDefault="00190544" w:rsidP="00190544">
      <w:pPr>
        <w:ind w:firstLine="720"/>
        <w:jc w:val="both"/>
        <w:rPr>
          <w:sz w:val="28"/>
          <w:szCs w:val="28"/>
        </w:rPr>
      </w:pPr>
      <w:r w:rsidRPr="003F6439">
        <w:rPr>
          <w:bCs/>
          <w:sz w:val="28"/>
          <w:szCs w:val="28"/>
        </w:rPr>
        <w:t>предоставление информации</w:t>
      </w:r>
      <w:r>
        <w:rPr>
          <w:bCs/>
          <w:sz w:val="28"/>
          <w:szCs w:val="28"/>
        </w:rPr>
        <w:t xml:space="preserve"> </w:t>
      </w:r>
      <w:r w:rsidRPr="00FE47A2">
        <w:rPr>
          <w:sz w:val="28"/>
          <w:szCs w:val="28"/>
        </w:rPr>
        <w:t>о результатах сданных экзаменов, резул</w:t>
      </w:r>
      <w:r w:rsidRPr="00FE47A2">
        <w:rPr>
          <w:sz w:val="28"/>
          <w:szCs w:val="28"/>
        </w:rPr>
        <w:t>ь</w:t>
      </w:r>
      <w:r w:rsidRPr="00FE47A2">
        <w:rPr>
          <w:sz w:val="28"/>
          <w:szCs w:val="28"/>
        </w:rPr>
        <w:t xml:space="preserve">татах тестирования и иных вступительных испытаний, а также о зачислении в </w:t>
      </w:r>
      <w:r>
        <w:rPr>
          <w:sz w:val="28"/>
          <w:szCs w:val="28"/>
        </w:rPr>
        <w:t xml:space="preserve"> общеобразовательную организацию Мошенского муниципального района </w:t>
      </w:r>
      <w:r w:rsidRPr="003F6439">
        <w:rPr>
          <w:sz w:val="28"/>
          <w:szCs w:val="28"/>
        </w:rPr>
        <w:t>(Приложение №</w:t>
      </w:r>
      <w:r>
        <w:rPr>
          <w:sz w:val="28"/>
          <w:szCs w:val="28"/>
        </w:rPr>
        <w:t>3</w:t>
      </w:r>
      <w:r w:rsidRPr="003F6439">
        <w:rPr>
          <w:sz w:val="28"/>
          <w:szCs w:val="28"/>
        </w:rPr>
        <w:t xml:space="preserve"> к административному регламенту);</w:t>
      </w:r>
    </w:p>
    <w:p w:rsidR="00190544" w:rsidRPr="003F6439" w:rsidRDefault="00190544" w:rsidP="00190544">
      <w:pPr>
        <w:ind w:firstLine="709"/>
        <w:jc w:val="both"/>
        <w:rPr>
          <w:rStyle w:val="FontStyle32"/>
          <w:sz w:val="28"/>
          <w:szCs w:val="28"/>
        </w:rPr>
      </w:pPr>
      <w:r w:rsidRPr="00F30505">
        <w:rPr>
          <w:sz w:val="28"/>
          <w:szCs w:val="28"/>
        </w:rPr>
        <w:t xml:space="preserve">уведомление об отказе в предоставлении муниципальной услуги </w:t>
      </w:r>
      <w:r w:rsidRPr="003F6439">
        <w:rPr>
          <w:sz w:val="28"/>
          <w:szCs w:val="28"/>
        </w:rPr>
        <w:t>(Пр</w:t>
      </w:r>
      <w:r w:rsidRPr="003F6439">
        <w:rPr>
          <w:sz w:val="28"/>
          <w:szCs w:val="28"/>
        </w:rPr>
        <w:t>и</w:t>
      </w:r>
      <w:r w:rsidRPr="003F6439">
        <w:rPr>
          <w:sz w:val="28"/>
          <w:szCs w:val="28"/>
        </w:rPr>
        <w:t>ложение №</w:t>
      </w:r>
      <w:r>
        <w:rPr>
          <w:sz w:val="28"/>
          <w:szCs w:val="28"/>
        </w:rPr>
        <w:t>4</w:t>
      </w:r>
      <w:r w:rsidRPr="003F6439">
        <w:rPr>
          <w:sz w:val="28"/>
          <w:szCs w:val="28"/>
        </w:rPr>
        <w:t xml:space="preserve"> к административному регламенту).</w:t>
      </w:r>
    </w:p>
    <w:p w:rsidR="00190544" w:rsidRDefault="00190544" w:rsidP="00190544">
      <w:pPr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3F6439">
        <w:rPr>
          <w:rStyle w:val="FontStyle32"/>
          <w:b/>
          <w:sz w:val="28"/>
          <w:szCs w:val="28"/>
        </w:rPr>
        <w:t>2.4.</w:t>
      </w:r>
      <w:r w:rsidRPr="003F6439">
        <w:rPr>
          <w:rStyle w:val="FontStyle32"/>
          <w:sz w:val="28"/>
          <w:szCs w:val="28"/>
        </w:rPr>
        <w:t xml:space="preserve"> </w:t>
      </w:r>
      <w:r w:rsidRPr="003F6439">
        <w:rPr>
          <w:b/>
          <w:sz w:val="28"/>
          <w:szCs w:val="28"/>
        </w:rPr>
        <w:t xml:space="preserve"> Срок предоставления муниципальной услуги</w:t>
      </w:r>
    </w:p>
    <w:p w:rsidR="00190544" w:rsidRPr="004A41D6" w:rsidRDefault="00190544" w:rsidP="00190544">
      <w:pPr>
        <w:ind w:firstLine="771"/>
        <w:jc w:val="both"/>
        <w:rPr>
          <w:sz w:val="28"/>
          <w:szCs w:val="28"/>
          <w:lang w:eastAsia="zh-CN"/>
        </w:rPr>
      </w:pPr>
      <w:r w:rsidRPr="004A41D6">
        <w:rPr>
          <w:sz w:val="28"/>
          <w:szCs w:val="28"/>
          <w:lang w:eastAsia="zh-CN"/>
        </w:rPr>
        <w:t>2.4.1. Решение о</w:t>
      </w:r>
      <w:r w:rsidRPr="004A41D6">
        <w:rPr>
          <w:color w:val="000000"/>
          <w:sz w:val="28"/>
          <w:szCs w:val="28"/>
          <w:lang w:eastAsia="zh-CN"/>
        </w:rPr>
        <w:t xml:space="preserve"> предоставлении муниципальной услуги либо об отк</w:t>
      </w:r>
      <w:r w:rsidRPr="004A41D6">
        <w:rPr>
          <w:color w:val="000000"/>
          <w:sz w:val="28"/>
          <w:szCs w:val="28"/>
          <w:lang w:eastAsia="zh-CN"/>
        </w:rPr>
        <w:t>а</w:t>
      </w:r>
      <w:r w:rsidRPr="004A41D6">
        <w:rPr>
          <w:color w:val="000000"/>
          <w:sz w:val="28"/>
          <w:szCs w:val="28"/>
          <w:lang w:eastAsia="zh-CN"/>
        </w:rPr>
        <w:t>зе в предоставлении муниципальной услуги</w:t>
      </w:r>
      <w:r w:rsidRPr="004A41D6">
        <w:rPr>
          <w:sz w:val="28"/>
          <w:szCs w:val="28"/>
          <w:lang w:eastAsia="zh-CN"/>
        </w:rPr>
        <w:t xml:space="preserve"> принимается в течение </w:t>
      </w:r>
      <w:r>
        <w:rPr>
          <w:sz w:val="28"/>
          <w:szCs w:val="28"/>
          <w:lang w:eastAsia="zh-CN"/>
        </w:rPr>
        <w:t xml:space="preserve">1 </w:t>
      </w:r>
      <w:r w:rsidRPr="00C435B9">
        <w:rPr>
          <w:sz w:val="28"/>
          <w:szCs w:val="28"/>
          <w:lang w:eastAsia="zh-CN"/>
        </w:rPr>
        <w:t>(одн</w:t>
      </w:r>
      <w:r w:rsidRPr="00C435B9">
        <w:rPr>
          <w:sz w:val="28"/>
          <w:szCs w:val="28"/>
          <w:lang w:eastAsia="zh-CN"/>
        </w:rPr>
        <w:t>о</w:t>
      </w:r>
      <w:r w:rsidRPr="00C435B9">
        <w:rPr>
          <w:sz w:val="28"/>
          <w:szCs w:val="28"/>
          <w:lang w:eastAsia="zh-CN"/>
        </w:rPr>
        <w:t>го) рабочего дня</w:t>
      </w:r>
      <w:r w:rsidRPr="004A41D6">
        <w:rPr>
          <w:sz w:val="28"/>
          <w:szCs w:val="28"/>
          <w:lang w:eastAsia="zh-CN"/>
        </w:rPr>
        <w:t xml:space="preserve"> со дня обращения заявителя с заявлением </w:t>
      </w:r>
      <w:r>
        <w:rPr>
          <w:sz w:val="28"/>
          <w:szCs w:val="28"/>
          <w:lang w:eastAsia="zh-CN"/>
        </w:rPr>
        <w:t xml:space="preserve">в </w:t>
      </w:r>
      <w:r w:rsidRPr="004264AC">
        <w:rPr>
          <w:sz w:val="28"/>
          <w:szCs w:val="28"/>
          <w:lang w:eastAsia="zh-CN"/>
        </w:rPr>
        <w:t>общеобразов</w:t>
      </w:r>
      <w:r w:rsidRPr="004264AC">
        <w:rPr>
          <w:sz w:val="28"/>
          <w:szCs w:val="28"/>
          <w:lang w:eastAsia="zh-CN"/>
        </w:rPr>
        <w:t>а</w:t>
      </w:r>
      <w:r w:rsidRPr="004264AC">
        <w:rPr>
          <w:sz w:val="28"/>
          <w:szCs w:val="28"/>
          <w:lang w:eastAsia="zh-CN"/>
        </w:rPr>
        <w:t>тельную организацию</w:t>
      </w:r>
      <w:r w:rsidRPr="004A41D6">
        <w:rPr>
          <w:color w:val="000000"/>
          <w:sz w:val="28"/>
          <w:szCs w:val="28"/>
          <w:lang w:eastAsia="zh-CN"/>
        </w:rPr>
        <w:t xml:space="preserve"> </w:t>
      </w:r>
      <w:r w:rsidRPr="004A41D6">
        <w:rPr>
          <w:sz w:val="28"/>
          <w:szCs w:val="28"/>
          <w:lang w:eastAsia="zh-CN"/>
        </w:rPr>
        <w:t>и представлением всех необходимых документов.</w:t>
      </w:r>
    </w:p>
    <w:p w:rsidR="00190544" w:rsidRPr="004A41D6" w:rsidRDefault="00190544" w:rsidP="00190544">
      <w:pPr>
        <w:autoSpaceDE w:val="0"/>
        <w:ind w:firstLine="709"/>
        <w:jc w:val="both"/>
        <w:rPr>
          <w:sz w:val="28"/>
          <w:szCs w:val="28"/>
        </w:rPr>
      </w:pPr>
      <w:r w:rsidRPr="004A41D6">
        <w:rPr>
          <w:rFonts w:eastAsia="Arial"/>
          <w:sz w:val="28"/>
          <w:szCs w:val="28"/>
          <w:lang w:eastAsia="zh-CN"/>
        </w:rPr>
        <w:t xml:space="preserve">2.4.2. </w:t>
      </w:r>
      <w:r w:rsidRPr="004A41D6">
        <w:rPr>
          <w:sz w:val="28"/>
          <w:szCs w:val="28"/>
        </w:rPr>
        <w:t>Днем обращения заявителя за предоставлением муниципальной услуги считается день приема и регистрации заявления со всеми необход</w:t>
      </w:r>
      <w:r w:rsidRPr="004A41D6">
        <w:rPr>
          <w:sz w:val="28"/>
          <w:szCs w:val="28"/>
        </w:rPr>
        <w:t>и</w:t>
      </w:r>
      <w:r w:rsidRPr="004A41D6">
        <w:rPr>
          <w:sz w:val="28"/>
          <w:szCs w:val="28"/>
        </w:rPr>
        <w:t>мыми документами, указанными в пункт</w:t>
      </w:r>
      <w:r>
        <w:rPr>
          <w:sz w:val="28"/>
          <w:szCs w:val="28"/>
        </w:rPr>
        <w:t>е</w:t>
      </w:r>
      <w:r w:rsidRPr="004A41D6">
        <w:rPr>
          <w:color w:val="FF0000"/>
          <w:sz w:val="28"/>
          <w:szCs w:val="28"/>
        </w:rPr>
        <w:t xml:space="preserve"> </w:t>
      </w:r>
      <w:r w:rsidRPr="004A41D6">
        <w:rPr>
          <w:sz w:val="28"/>
          <w:szCs w:val="28"/>
        </w:rPr>
        <w:t>2.6. настоящего административн</w:t>
      </w:r>
      <w:r w:rsidRPr="004A41D6">
        <w:rPr>
          <w:sz w:val="28"/>
          <w:szCs w:val="28"/>
        </w:rPr>
        <w:t>о</w:t>
      </w:r>
      <w:r w:rsidRPr="004A41D6">
        <w:rPr>
          <w:sz w:val="28"/>
          <w:szCs w:val="28"/>
        </w:rPr>
        <w:t>го регламента.</w:t>
      </w:r>
    </w:p>
    <w:p w:rsidR="00190544" w:rsidRPr="004A41D6" w:rsidRDefault="00190544" w:rsidP="00190544">
      <w:pPr>
        <w:autoSpaceDE w:val="0"/>
        <w:ind w:firstLine="709"/>
        <w:jc w:val="both"/>
        <w:rPr>
          <w:sz w:val="28"/>
          <w:szCs w:val="28"/>
          <w:lang w:eastAsia="zh-CN"/>
        </w:rPr>
      </w:pPr>
      <w:r w:rsidRPr="004A41D6">
        <w:rPr>
          <w:sz w:val="28"/>
          <w:szCs w:val="28"/>
          <w:lang w:eastAsia="zh-CN"/>
        </w:rPr>
        <w:t xml:space="preserve">2.4.3. </w:t>
      </w:r>
      <w:r w:rsidRPr="004A41D6">
        <w:rPr>
          <w:rFonts w:eastAsia="Arial CYR"/>
          <w:sz w:val="28"/>
          <w:szCs w:val="28"/>
          <w:lang w:eastAsia="zh-CN"/>
        </w:rPr>
        <w:t xml:space="preserve">Уведомление о принятии решения </w:t>
      </w:r>
      <w:r w:rsidRPr="004A41D6">
        <w:rPr>
          <w:rFonts w:eastAsia="Arial CYR"/>
          <w:color w:val="000000"/>
          <w:sz w:val="28"/>
          <w:szCs w:val="28"/>
          <w:lang w:eastAsia="zh-CN"/>
        </w:rPr>
        <w:t>об отказе в предоставлении муниципальной услуги</w:t>
      </w:r>
      <w:r w:rsidRPr="004A41D6">
        <w:rPr>
          <w:rFonts w:eastAsia="Arial CYR"/>
          <w:sz w:val="28"/>
          <w:szCs w:val="28"/>
          <w:lang w:eastAsia="zh-CN"/>
        </w:rPr>
        <w:t xml:space="preserve"> должно быть направлено в письменной форме заяв</w:t>
      </w:r>
      <w:r w:rsidRPr="004A41D6">
        <w:rPr>
          <w:rFonts w:eastAsia="Arial CYR"/>
          <w:sz w:val="28"/>
          <w:szCs w:val="28"/>
          <w:lang w:eastAsia="zh-CN"/>
        </w:rPr>
        <w:t>и</w:t>
      </w:r>
      <w:r w:rsidRPr="004A41D6">
        <w:rPr>
          <w:rFonts w:eastAsia="Arial CYR"/>
          <w:sz w:val="28"/>
          <w:szCs w:val="28"/>
          <w:lang w:eastAsia="zh-CN"/>
        </w:rPr>
        <w:t xml:space="preserve">телю (законному представителю) </w:t>
      </w:r>
      <w:r>
        <w:rPr>
          <w:rFonts w:eastAsia="Arial CYR"/>
          <w:sz w:val="28"/>
          <w:szCs w:val="28"/>
          <w:lang w:eastAsia="zh-CN"/>
        </w:rPr>
        <w:t>должностными лицами общеобразовател</w:t>
      </w:r>
      <w:r>
        <w:rPr>
          <w:rFonts w:eastAsia="Arial CYR"/>
          <w:sz w:val="28"/>
          <w:szCs w:val="28"/>
          <w:lang w:eastAsia="zh-CN"/>
        </w:rPr>
        <w:t>ь</w:t>
      </w:r>
      <w:r>
        <w:rPr>
          <w:rFonts w:eastAsia="Arial CYR"/>
          <w:sz w:val="28"/>
          <w:szCs w:val="28"/>
          <w:lang w:eastAsia="zh-CN"/>
        </w:rPr>
        <w:t>ной организации</w:t>
      </w:r>
      <w:r w:rsidRPr="004A41D6">
        <w:rPr>
          <w:rFonts w:eastAsia="Arial CYR"/>
          <w:sz w:val="28"/>
          <w:szCs w:val="28"/>
          <w:lang w:eastAsia="zh-CN"/>
        </w:rPr>
        <w:t xml:space="preserve"> не позднее чем через </w:t>
      </w:r>
      <w:r w:rsidRPr="00C435B9">
        <w:rPr>
          <w:rFonts w:eastAsia="Arial CYR"/>
          <w:sz w:val="28"/>
          <w:szCs w:val="28"/>
          <w:lang w:eastAsia="zh-CN"/>
        </w:rPr>
        <w:t>3 (три) рабочих дня после обращения с заявлением.</w:t>
      </w:r>
    </w:p>
    <w:p w:rsidR="00190544" w:rsidRPr="003F6439" w:rsidRDefault="00190544" w:rsidP="00190544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3F6439">
        <w:rPr>
          <w:rStyle w:val="FontStyle32"/>
          <w:b/>
          <w:sz w:val="28"/>
          <w:szCs w:val="28"/>
        </w:rPr>
        <w:lastRenderedPageBreak/>
        <w:t>2.5.</w:t>
      </w:r>
      <w:r w:rsidRPr="003F6439">
        <w:rPr>
          <w:rStyle w:val="FontStyle32"/>
          <w:sz w:val="28"/>
          <w:szCs w:val="28"/>
        </w:rPr>
        <w:t xml:space="preserve"> </w:t>
      </w:r>
      <w:r w:rsidRPr="003F6439">
        <w:rPr>
          <w:rStyle w:val="FontStyle32"/>
          <w:b/>
          <w:sz w:val="28"/>
          <w:szCs w:val="28"/>
        </w:rPr>
        <w:t xml:space="preserve"> </w:t>
      </w:r>
      <w:r w:rsidRPr="003F6439">
        <w:rPr>
          <w:b/>
          <w:sz w:val="28"/>
          <w:szCs w:val="28"/>
        </w:rPr>
        <w:t>Перечень нормативных правовых актов, регулирующих о</w:t>
      </w:r>
      <w:r w:rsidRPr="003F6439">
        <w:rPr>
          <w:b/>
          <w:sz w:val="28"/>
          <w:szCs w:val="28"/>
        </w:rPr>
        <w:t>т</w:t>
      </w:r>
      <w:r w:rsidRPr="003F6439">
        <w:rPr>
          <w:b/>
          <w:sz w:val="28"/>
          <w:szCs w:val="28"/>
        </w:rPr>
        <w:t>ношения, возникающие в связи с предоставлением муниципальной у</w:t>
      </w:r>
      <w:r w:rsidRPr="003F6439">
        <w:rPr>
          <w:b/>
          <w:sz w:val="28"/>
          <w:szCs w:val="28"/>
        </w:rPr>
        <w:t>с</w:t>
      </w:r>
      <w:r w:rsidRPr="003F6439">
        <w:rPr>
          <w:b/>
          <w:sz w:val="28"/>
          <w:szCs w:val="28"/>
        </w:rPr>
        <w:t>луги</w:t>
      </w:r>
    </w:p>
    <w:p w:rsidR="00190544" w:rsidRDefault="00190544" w:rsidP="001905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 xml:space="preserve">Отношения, возникающие в связи </w:t>
      </w:r>
      <w:r w:rsidRPr="003F6439">
        <w:rPr>
          <w:bCs/>
          <w:sz w:val="28"/>
          <w:szCs w:val="28"/>
        </w:rPr>
        <w:t>с предоставлением муниципальной услуги,</w:t>
      </w:r>
      <w:r w:rsidRPr="003F6439">
        <w:rPr>
          <w:sz w:val="28"/>
          <w:szCs w:val="28"/>
        </w:rPr>
        <w:t xml:space="preserve"> регулируются следующими нормативными правовыми актами: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Конституцией Российской Федерации (Собрание законодательства Российской Федерации, 2009, №4);</w:t>
      </w:r>
    </w:p>
    <w:p w:rsidR="00190544" w:rsidRPr="003F6439" w:rsidRDefault="00190544" w:rsidP="00190544">
      <w:pPr>
        <w:pStyle w:val="Style15"/>
        <w:widowControl/>
        <w:tabs>
          <w:tab w:val="left" w:pos="917"/>
        </w:tabs>
        <w:spacing w:line="240" w:lineRule="auto"/>
        <w:ind w:firstLine="709"/>
        <w:rPr>
          <w:rStyle w:val="FontStyle32"/>
          <w:sz w:val="28"/>
          <w:szCs w:val="28"/>
        </w:rPr>
      </w:pPr>
      <w:r w:rsidRPr="003F6439">
        <w:rPr>
          <w:rStyle w:val="FontStyle32"/>
          <w:sz w:val="28"/>
          <w:szCs w:val="28"/>
        </w:rPr>
        <w:t>Федеральн</w:t>
      </w:r>
      <w:r>
        <w:rPr>
          <w:rStyle w:val="FontStyle32"/>
          <w:sz w:val="28"/>
          <w:szCs w:val="28"/>
        </w:rPr>
        <w:t>ым законом от 29 декабря 2012 года</w:t>
      </w:r>
      <w:r w:rsidRPr="003F6439">
        <w:rPr>
          <w:rStyle w:val="FontStyle32"/>
          <w:sz w:val="28"/>
          <w:szCs w:val="28"/>
        </w:rPr>
        <w:t xml:space="preserve"> № 273-ФЗ "Об образ</w:t>
      </w:r>
      <w:r w:rsidRPr="003F6439">
        <w:rPr>
          <w:rStyle w:val="FontStyle32"/>
          <w:sz w:val="28"/>
          <w:szCs w:val="28"/>
        </w:rPr>
        <w:t>о</w:t>
      </w:r>
      <w:r w:rsidRPr="003F6439">
        <w:rPr>
          <w:rStyle w:val="FontStyle32"/>
          <w:sz w:val="28"/>
          <w:szCs w:val="28"/>
        </w:rPr>
        <w:t xml:space="preserve">вании в Российской Федерации" (Собрание законодательства Российской Федерации, 2012, № 53, ст. 7598);  </w:t>
      </w:r>
    </w:p>
    <w:p w:rsidR="00190544" w:rsidRPr="00FE47A2" w:rsidRDefault="00190544" w:rsidP="0019054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</w:t>
      </w:r>
      <w:r w:rsidRPr="00FE47A2">
        <w:rPr>
          <w:sz w:val="28"/>
          <w:szCs w:val="28"/>
        </w:rPr>
        <w:t xml:space="preserve"> от 27 июля 2006 года № 149-ФЗ «Об информ</w:t>
      </w:r>
      <w:r w:rsidRPr="00FE47A2">
        <w:rPr>
          <w:sz w:val="28"/>
          <w:szCs w:val="28"/>
        </w:rPr>
        <w:t>а</w:t>
      </w:r>
      <w:r w:rsidRPr="00FE47A2">
        <w:rPr>
          <w:sz w:val="28"/>
          <w:szCs w:val="28"/>
        </w:rPr>
        <w:t>ции, информационных технологиях и о защите информации» («Собрание з</w:t>
      </w:r>
      <w:r w:rsidRPr="00FE47A2">
        <w:rPr>
          <w:sz w:val="28"/>
          <w:szCs w:val="28"/>
        </w:rPr>
        <w:t>а</w:t>
      </w:r>
      <w:r w:rsidRPr="00FE47A2">
        <w:rPr>
          <w:sz w:val="28"/>
          <w:szCs w:val="28"/>
        </w:rPr>
        <w:t xml:space="preserve">конодательства РФ», 31.07.2006, </w:t>
      </w:r>
      <w:r>
        <w:rPr>
          <w:sz w:val="28"/>
          <w:szCs w:val="28"/>
        </w:rPr>
        <w:t>№</w:t>
      </w:r>
      <w:r w:rsidRPr="00FE47A2">
        <w:rPr>
          <w:sz w:val="28"/>
          <w:szCs w:val="28"/>
        </w:rPr>
        <w:t xml:space="preserve"> 31 (1 ч.), ст. 3448);</w:t>
      </w:r>
    </w:p>
    <w:p w:rsidR="00190544" w:rsidRPr="009A161F" w:rsidRDefault="00190544" w:rsidP="00190544">
      <w:pPr>
        <w:shd w:val="clear" w:color="auto" w:fill="FFFFFF"/>
        <w:tabs>
          <w:tab w:val="left" w:pos="1080"/>
        </w:tabs>
        <w:ind w:firstLine="770"/>
        <w:jc w:val="both"/>
        <w:rPr>
          <w:sz w:val="28"/>
          <w:szCs w:val="28"/>
        </w:rPr>
      </w:pPr>
      <w:r w:rsidRPr="009A161F">
        <w:rPr>
          <w:sz w:val="28"/>
          <w:szCs w:val="28"/>
        </w:rPr>
        <w:t xml:space="preserve">Федеральным законом от 02 мая 2006 </w:t>
      </w:r>
      <w:r>
        <w:rPr>
          <w:sz w:val="28"/>
          <w:szCs w:val="28"/>
        </w:rPr>
        <w:t xml:space="preserve"> года </w:t>
      </w:r>
      <w:r w:rsidRPr="009A161F">
        <w:rPr>
          <w:sz w:val="28"/>
          <w:szCs w:val="28"/>
        </w:rPr>
        <w:t>№ 59-ФЗ «О порядке ра</w:t>
      </w:r>
      <w:r w:rsidRPr="009A161F">
        <w:rPr>
          <w:sz w:val="28"/>
          <w:szCs w:val="28"/>
        </w:rPr>
        <w:t>с</w:t>
      </w:r>
      <w:r w:rsidRPr="009A161F">
        <w:rPr>
          <w:sz w:val="28"/>
          <w:szCs w:val="28"/>
        </w:rPr>
        <w:t>смотрения обращений граждан Российской Федерации» («Собрание закон</w:t>
      </w:r>
      <w:r w:rsidRPr="009A161F">
        <w:rPr>
          <w:sz w:val="28"/>
          <w:szCs w:val="28"/>
        </w:rPr>
        <w:t>о</w:t>
      </w:r>
      <w:r w:rsidRPr="009A161F">
        <w:rPr>
          <w:sz w:val="28"/>
          <w:szCs w:val="28"/>
        </w:rPr>
        <w:t>дательства РФ», 05.05.2006, № 19);</w:t>
      </w:r>
    </w:p>
    <w:p w:rsidR="00190544" w:rsidRPr="003F6439" w:rsidRDefault="00190544" w:rsidP="00190544">
      <w:pPr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Федеральным законом от 27 июля 2006 года № 152-ФЗ «О персонал</w:t>
      </w:r>
      <w:r w:rsidRPr="003F6439">
        <w:rPr>
          <w:sz w:val="28"/>
          <w:szCs w:val="28"/>
        </w:rPr>
        <w:t>ь</w:t>
      </w:r>
      <w:r w:rsidRPr="003F6439">
        <w:rPr>
          <w:sz w:val="28"/>
          <w:szCs w:val="28"/>
        </w:rPr>
        <w:t>ных данных», (Собрание законодательства Российской Федерации, 31.07.2006, № 31 (1 ч.), ст.3451);</w:t>
      </w:r>
    </w:p>
    <w:p w:rsidR="00190544" w:rsidRPr="003F6439" w:rsidRDefault="00190544" w:rsidP="00190544">
      <w:pPr>
        <w:pStyle w:val="Style15"/>
        <w:widowControl/>
        <w:tabs>
          <w:tab w:val="left" w:pos="917"/>
        </w:tabs>
        <w:spacing w:line="240" w:lineRule="auto"/>
        <w:ind w:firstLine="709"/>
        <w:rPr>
          <w:rStyle w:val="FontStyle32"/>
          <w:sz w:val="28"/>
          <w:szCs w:val="28"/>
        </w:rPr>
      </w:pPr>
      <w:r w:rsidRPr="003F6439">
        <w:rPr>
          <w:rStyle w:val="FontStyle32"/>
          <w:sz w:val="28"/>
          <w:szCs w:val="28"/>
        </w:rPr>
        <w:t>Федеральным законом от 9 февраля 2009 года № 8-ФЗ «Об обеспеч</w:t>
      </w:r>
      <w:r w:rsidRPr="003F6439">
        <w:rPr>
          <w:rStyle w:val="FontStyle32"/>
          <w:sz w:val="28"/>
          <w:szCs w:val="28"/>
        </w:rPr>
        <w:t>е</w:t>
      </w:r>
      <w:r w:rsidRPr="003F6439">
        <w:rPr>
          <w:rStyle w:val="FontStyle32"/>
          <w:sz w:val="28"/>
          <w:szCs w:val="28"/>
        </w:rPr>
        <w:t>нии доступа к информации о деятельности государственных органов и орг</w:t>
      </w:r>
      <w:r w:rsidRPr="003F6439">
        <w:rPr>
          <w:rStyle w:val="FontStyle32"/>
          <w:sz w:val="28"/>
          <w:szCs w:val="28"/>
        </w:rPr>
        <w:t>а</w:t>
      </w:r>
      <w:r w:rsidRPr="003F6439">
        <w:rPr>
          <w:rStyle w:val="FontStyle32"/>
          <w:sz w:val="28"/>
          <w:szCs w:val="28"/>
        </w:rPr>
        <w:t>нов местного самоуправления» ("Российская газета"</w:t>
      </w:r>
      <w:r>
        <w:rPr>
          <w:rStyle w:val="FontStyle32"/>
          <w:sz w:val="28"/>
          <w:szCs w:val="28"/>
        </w:rPr>
        <w:t>,</w:t>
      </w:r>
      <w:r w:rsidRPr="003F6439">
        <w:rPr>
          <w:rStyle w:val="FontStyle32"/>
          <w:sz w:val="28"/>
          <w:szCs w:val="28"/>
        </w:rPr>
        <w:t xml:space="preserve"> № 25, 13.02.2009);</w:t>
      </w:r>
    </w:p>
    <w:p w:rsidR="00190544" w:rsidRDefault="00190544" w:rsidP="001905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Федеральным законом от 27 июля 2010 года № 210-ФЗ «Об организ</w:t>
      </w:r>
      <w:r w:rsidRPr="003F6439">
        <w:rPr>
          <w:sz w:val="28"/>
          <w:szCs w:val="28"/>
        </w:rPr>
        <w:t>а</w:t>
      </w:r>
      <w:r w:rsidRPr="003F6439">
        <w:rPr>
          <w:sz w:val="28"/>
          <w:szCs w:val="28"/>
        </w:rPr>
        <w:t>ции предоставления государственных и муниципальных услуг», ("Российс</w:t>
      </w:r>
      <w:r>
        <w:rPr>
          <w:sz w:val="28"/>
          <w:szCs w:val="28"/>
        </w:rPr>
        <w:t>кая газета", № 168, 30.07.2010);</w:t>
      </w:r>
    </w:p>
    <w:p w:rsidR="00190544" w:rsidRDefault="00190544" w:rsidP="001905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F6439">
        <w:rPr>
          <w:sz w:val="28"/>
          <w:szCs w:val="28"/>
        </w:rPr>
        <w:t>остановление</w:t>
      </w:r>
      <w:r>
        <w:rPr>
          <w:sz w:val="28"/>
          <w:szCs w:val="28"/>
        </w:rPr>
        <w:t>м Правительства Российской Федерации от 10 июля</w:t>
      </w:r>
      <w:r w:rsidRPr="003F6439">
        <w:rPr>
          <w:sz w:val="28"/>
          <w:szCs w:val="28"/>
        </w:rPr>
        <w:t xml:space="preserve"> 2013</w:t>
      </w:r>
      <w:r>
        <w:rPr>
          <w:sz w:val="28"/>
          <w:szCs w:val="28"/>
        </w:rPr>
        <w:t xml:space="preserve"> года  №</w:t>
      </w:r>
      <w:r w:rsidRPr="003F6439">
        <w:rPr>
          <w:sz w:val="28"/>
          <w:szCs w:val="28"/>
        </w:rPr>
        <w:t xml:space="preserve"> 582 "Об утверждении Правил размещения на официальном са</w:t>
      </w:r>
      <w:r w:rsidRPr="003F6439">
        <w:rPr>
          <w:sz w:val="28"/>
          <w:szCs w:val="28"/>
        </w:rPr>
        <w:t>й</w:t>
      </w:r>
      <w:r w:rsidRPr="003F6439">
        <w:rPr>
          <w:sz w:val="28"/>
          <w:szCs w:val="28"/>
        </w:rPr>
        <w:t xml:space="preserve">те образовательной организации в информационно-телекоммуникационной сети "Интернет" и обновления информации об образовательной организации" (Собрание законодательства Российской Федерации", 22.07.2013, </w:t>
      </w:r>
      <w:r>
        <w:rPr>
          <w:sz w:val="28"/>
          <w:szCs w:val="28"/>
        </w:rPr>
        <w:t>№</w:t>
      </w:r>
      <w:r w:rsidR="00C4162B">
        <w:rPr>
          <w:sz w:val="28"/>
          <w:szCs w:val="28"/>
        </w:rPr>
        <w:t xml:space="preserve"> 29, ст. 3964);</w:t>
      </w:r>
    </w:p>
    <w:p w:rsidR="00680AF2" w:rsidRDefault="00680AF2" w:rsidP="00190544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</w:t>
      </w:r>
      <w:r w:rsidRPr="003F2179">
        <w:rPr>
          <w:sz w:val="28"/>
          <w:szCs w:val="28"/>
          <w:shd w:val="clear" w:color="auto" w:fill="FFFFFF"/>
        </w:rPr>
        <w:t>риказ</w:t>
      </w:r>
      <w:r>
        <w:rPr>
          <w:sz w:val="28"/>
          <w:szCs w:val="28"/>
          <w:shd w:val="clear" w:color="auto" w:fill="FFFFFF"/>
        </w:rPr>
        <w:t>ом</w:t>
      </w:r>
      <w:r w:rsidRPr="003F2179">
        <w:rPr>
          <w:sz w:val="28"/>
          <w:szCs w:val="28"/>
          <w:shd w:val="clear" w:color="auto" w:fill="FFFFFF"/>
        </w:rPr>
        <w:t xml:space="preserve"> Министерства просвещения Российской Федерации от 02.09.2020 № 458</w:t>
      </w:r>
      <w:r>
        <w:rPr>
          <w:sz w:val="28"/>
          <w:szCs w:val="28"/>
          <w:shd w:val="clear" w:color="auto" w:fill="FFFFFF"/>
        </w:rPr>
        <w:t xml:space="preserve"> </w:t>
      </w:r>
      <w:r w:rsidRPr="003F2179">
        <w:rPr>
          <w:sz w:val="28"/>
          <w:szCs w:val="28"/>
          <w:shd w:val="clear" w:color="auto" w:fill="FFFFFF"/>
        </w:rPr>
        <w:t>"Об утверждении Порядка приема на обучение по образ</w:t>
      </w:r>
      <w:r w:rsidRPr="003F2179">
        <w:rPr>
          <w:sz w:val="28"/>
          <w:szCs w:val="28"/>
          <w:shd w:val="clear" w:color="auto" w:fill="FFFFFF"/>
        </w:rPr>
        <w:t>о</w:t>
      </w:r>
      <w:r w:rsidRPr="003F2179">
        <w:rPr>
          <w:sz w:val="28"/>
          <w:szCs w:val="28"/>
          <w:shd w:val="clear" w:color="auto" w:fill="FFFFFF"/>
        </w:rPr>
        <w:t>вательным программам начального общего, основного общего и среднего общего образования"</w:t>
      </w:r>
      <w:r w:rsidRPr="004C7B1D">
        <w:rPr>
          <w:color w:val="000000"/>
          <w:sz w:val="28"/>
          <w:szCs w:val="28"/>
        </w:rPr>
        <w:t xml:space="preserve"> (</w:t>
      </w:r>
      <w:r w:rsidRPr="004C7B1D">
        <w:rPr>
          <w:sz w:val="28"/>
          <w:szCs w:val="28"/>
          <w:shd w:val="clear" w:color="auto" w:fill="FFFFFF"/>
        </w:rPr>
        <w:t>Официальный интернет-портал правовой информации</w:t>
      </w:r>
      <w:r w:rsidRPr="00234CA4">
        <w:rPr>
          <w:sz w:val="28"/>
          <w:szCs w:val="28"/>
        </w:rPr>
        <w:t xml:space="preserve"> </w:t>
      </w:r>
      <w:r w:rsidRPr="00F95161">
        <w:rPr>
          <w:sz w:val="28"/>
          <w:szCs w:val="28"/>
        </w:rPr>
        <w:t>http://ww</w:t>
      </w:r>
      <w:r>
        <w:rPr>
          <w:sz w:val="28"/>
          <w:szCs w:val="28"/>
        </w:rPr>
        <w:t>w.pravo.gov.ru</w:t>
      </w:r>
      <w:r w:rsidRPr="00F95161">
        <w:rPr>
          <w:sz w:val="28"/>
          <w:szCs w:val="28"/>
        </w:rPr>
        <w:t xml:space="preserve"> </w:t>
      </w:r>
      <w:r>
        <w:rPr>
          <w:sz w:val="28"/>
          <w:szCs w:val="28"/>
        </w:rPr>
        <w:t>11.09.2020</w:t>
      </w:r>
      <w:r>
        <w:rPr>
          <w:sz w:val="28"/>
          <w:szCs w:val="28"/>
          <w:shd w:val="clear" w:color="auto" w:fill="FFFFFF"/>
        </w:rPr>
        <w:t>).</w:t>
      </w:r>
    </w:p>
    <w:p w:rsidR="00190544" w:rsidRDefault="00190544" w:rsidP="00190544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3F6439">
        <w:rPr>
          <w:b/>
          <w:bCs/>
          <w:sz w:val="28"/>
          <w:szCs w:val="28"/>
        </w:rPr>
        <w:t>2.6. Исчерпывающий перечень документов, необходимых в соо</w:t>
      </w:r>
      <w:r w:rsidRPr="003F6439">
        <w:rPr>
          <w:b/>
          <w:bCs/>
          <w:sz w:val="28"/>
          <w:szCs w:val="28"/>
        </w:rPr>
        <w:t>т</w:t>
      </w:r>
      <w:r w:rsidRPr="003F6439">
        <w:rPr>
          <w:b/>
          <w:bCs/>
          <w:sz w:val="28"/>
          <w:szCs w:val="28"/>
        </w:rPr>
        <w:t>ветствии с нормативными правовыми актами для предоставления м</w:t>
      </w:r>
      <w:r w:rsidRPr="003F6439">
        <w:rPr>
          <w:b/>
          <w:bCs/>
          <w:sz w:val="28"/>
          <w:szCs w:val="28"/>
        </w:rPr>
        <w:t>у</w:t>
      </w:r>
      <w:r w:rsidRPr="003F6439">
        <w:rPr>
          <w:b/>
          <w:bCs/>
          <w:sz w:val="28"/>
          <w:szCs w:val="28"/>
        </w:rPr>
        <w:t>ниципальной услуги и услуг, которые являются необходимыми и обяз</w:t>
      </w:r>
      <w:r w:rsidRPr="003F6439">
        <w:rPr>
          <w:b/>
          <w:bCs/>
          <w:sz w:val="28"/>
          <w:szCs w:val="28"/>
        </w:rPr>
        <w:t>а</w:t>
      </w:r>
      <w:r w:rsidRPr="003F6439">
        <w:rPr>
          <w:b/>
          <w:bCs/>
          <w:sz w:val="28"/>
          <w:szCs w:val="28"/>
        </w:rPr>
        <w:t>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предо</w:t>
      </w:r>
      <w:r w:rsidRPr="003F6439">
        <w:rPr>
          <w:b/>
          <w:bCs/>
          <w:sz w:val="28"/>
          <w:szCs w:val="28"/>
        </w:rPr>
        <w:t>с</w:t>
      </w:r>
      <w:r w:rsidRPr="003F6439">
        <w:rPr>
          <w:b/>
          <w:bCs/>
          <w:sz w:val="28"/>
          <w:szCs w:val="28"/>
        </w:rPr>
        <w:t>тавления</w:t>
      </w:r>
    </w:p>
    <w:p w:rsidR="00190544" w:rsidRPr="003F6439" w:rsidRDefault="00190544" w:rsidP="00190544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6439">
        <w:rPr>
          <w:rFonts w:ascii="Times New Roman" w:hAnsi="Times New Roman" w:cs="Times New Roman"/>
          <w:color w:val="000000"/>
          <w:sz w:val="28"/>
          <w:szCs w:val="28"/>
        </w:rPr>
        <w:t>2.6.1. Для  предоставления муниципальной услуги необходимы сл</w:t>
      </w:r>
      <w:r w:rsidRPr="003F6439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3F6439">
        <w:rPr>
          <w:rFonts w:ascii="Times New Roman" w:hAnsi="Times New Roman" w:cs="Times New Roman"/>
          <w:color w:val="000000"/>
          <w:sz w:val="28"/>
          <w:szCs w:val="28"/>
        </w:rPr>
        <w:t>дующие документы:</w:t>
      </w:r>
    </w:p>
    <w:p w:rsidR="00190544" w:rsidRDefault="00190544" w:rsidP="001905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lastRenderedPageBreak/>
        <w:t>1) заявление</w:t>
      </w:r>
      <w:r w:rsidRPr="003F6439">
        <w:rPr>
          <w:bCs/>
          <w:sz w:val="28"/>
          <w:szCs w:val="28"/>
        </w:rPr>
        <w:t xml:space="preserve"> по форме, указанной в </w:t>
      </w:r>
      <w:r w:rsidRPr="00C435B9">
        <w:rPr>
          <w:bCs/>
          <w:sz w:val="28"/>
          <w:szCs w:val="28"/>
        </w:rPr>
        <w:t>Приложении №</w:t>
      </w:r>
      <w:r>
        <w:rPr>
          <w:bCs/>
          <w:sz w:val="28"/>
          <w:szCs w:val="28"/>
        </w:rPr>
        <w:t>5</w:t>
      </w:r>
      <w:r w:rsidRPr="003F6439">
        <w:rPr>
          <w:bCs/>
          <w:sz w:val="28"/>
          <w:szCs w:val="28"/>
        </w:rPr>
        <w:t xml:space="preserve"> к </w:t>
      </w:r>
      <w:r>
        <w:rPr>
          <w:bCs/>
          <w:sz w:val="28"/>
          <w:szCs w:val="28"/>
        </w:rPr>
        <w:t>а</w:t>
      </w:r>
      <w:r w:rsidRPr="003F6439">
        <w:rPr>
          <w:bCs/>
          <w:sz w:val="28"/>
          <w:szCs w:val="28"/>
        </w:rPr>
        <w:t>дминистрати</w:t>
      </w:r>
      <w:r w:rsidRPr="003F6439">
        <w:rPr>
          <w:bCs/>
          <w:sz w:val="28"/>
          <w:szCs w:val="28"/>
        </w:rPr>
        <w:t>в</w:t>
      </w:r>
      <w:r w:rsidRPr="003F6439">
        <w:rPr>
          <w:bCs/>
          <w:sz w:val="28"/>
          <w:szCs w:val="28"/>
        </w:rPr>
        <w:t>ному регламенту</w:t>
      </w:r>
      <w:r w:rsidRPr="003F6439">
        <w:rPr>
          <w:sz w:val="28"/>
          <w:szCs w:val="28"/>
        </w:rPr>
        <w:t>;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F6439">
        <w:rPr>
          <w:sz w:val="28"/>
          <w:szCs w:val="28"/>
        </w:rPr>
        <w:t>) доверенност</w:t>
      </w:r>
      <w:r>
        <w:rPr>
          <w:sz w:val="28"/>
          <w:szCs w:val="28"/>
        </w:rPr>
        <w:t>ь</w:t>
      </w:r>
      <w:r w:rsidRPr="003F6439">
        <w:rPr>
          <w:sz w:val="28"/>
          <w:szCs w:val="28"/>
        </w:rPr>
        <w:t>, в случае подачи заявления о предоставлении муниц</w:t>
      </w:r>
      <w:r w:rsidRPr="003F6439">
        <w:rPr>
          <w:sz w:val="28"/>
          <w:szCs w:val="28"/>
        </w:rPr>
        <w:t>и</w:t>
      </w:r>
      <w:r w:rsidRPr="003F6439">
        <w:rPr>
          <w:sz w:val="28"/>
          <w:szCs w:val="28"/>
        </w:rPr>
        <w:t>пальной услуги уполномоченным лицом.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2.6.2. По собственной инициативе заявитель или его уполномоченный представитель дополнительно может представить иные документы, которые, по его мнению, имеют значение для предоставления муниципальной услуги.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Заявитель вправе направить заявление и копии прилагаемых докуме</w:t>
      </w:r>
      <w:r w:rsidRPr="003F6439">
        <w:rPr>
          <w:sz w:val="28"/>
          <w:szCs w:val="28"/>
        </w:rPr>
        <w:t>н</w:t>
      </w:r>
      <w:r w:rsidRPr="003F6439">
        <w:rPr>
          <w:sz w:val="28"/>
          <w:szCs w:val="28"/>
        </w:rPr>
        <w:t>тов (информацию) в электронной форме с использованием федеральной г</w:t>
      </w:r>
      <w:r w:rsidRPr="003F6439">
        <w:rPr>
          <w:sz w:val="28"/>
          <w:szCs w:val="28"/>
        </w:rPr>
        <w:t>о</w:t>
      </w:r>
      <w:r w:rsidRPr="003F6439">
        <w:rPr>
          <w:sz w:val="28"/>
          <w:szCs w:val="28"/>
        </w:rPr>
        <w:t>сударственной информационной системы «Единый портал государственных и муниципальных услуг (функций)» либо государственной информационной системы «Портал государственных и муниципальных услуг (функций) Но</w:t>
      </w:r>
      <w:r w:rsidRPr="003F6439">
        <w:rPr>
          <w:sz w:val="28"/>
          <w:szCs w:val="28"/>
        </w:rPr>
        <w:t>в</w:t>
      </w:r>
      <w:r w:rsidRPr="003F6439">
        <w:rPr>
          <w:sz w:val="28"/>
          <w:szCs w:val="28"/>
        </w:rPr>
        <w:t>городской области».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В полном объеме услуга может быть предоставлена на портале, если активна кнопка «Получить услугу». В противном случае, на указанных по</w:t>
      </w:r>
      <w:r w:rsidRPr="003F6439">
        <w:rPr>
          <w:sz w:val="28"/>
          <w:szCs w:val="28"/>
        </w:rPr>
        <w:t>р</w:t>
      </w:r>
      <w:r w:rsidRPr="003F6439">
        <w:rPr>
          <w:sz w:val="28"/>
          <w:szCs w:val="28"/>
        </w:rPr>
        <w:t>талах размещена информация о порядке получения услуги.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При обращении в электронной форме за получением муниципальной услуги заявление и каждый прилагаемый к нему документ в электронном в</w:t>
      </w:r>
      <w:r w:rsidRPr="003F6439">
        <w:rPr>
          <w:sz w:val="28"/>
          <w:szCs w:val="28"/>
        </w:rPr>
        <w:t>и</w:t>
      </w:r>
      <w:r w:rsidRPr="003F6439">
        <w:rPr>
          <w:sz w:val="28"/>
          <w:szCs w:val="28"/>
        </w:rPr>
        <w:t xml:space="preserve">де подписывается квалифицированной электронной подписью заявителя при заполнении экранной формы на портале государственных услуг. </w:t>
      </w:r>
    </w:p>
    <w:p w:rsidR="00190544" w:rsidRPr="003F6439" w:rsidRDefault="00190544" w:rsidP="00190544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6439">
        <w:rPr>
          <w:rFonts w:ascii="Times New Roman" w:hAnsi="Times New Roman" w:cs="Times New Roman"/>
          <w:b/>
          <w:sz w:val="28"/>
          <w:szCs w:val="28"/>
        </w:rPr>
        <w:t>2.7. Исчерпывающий перечень документов, необходимых в соо</w:t>
      </w:r>
      <w:r w:rsidRPr="003F6439">
        <w:rPr>
          <w:rFonts w:ascii="Times New Roman" w:hAnsi="Times New Roman" w:cs="Times New Roman"/>
          <w:b/>
          <w:sz w:val="28"/>
          <w:szCs w:val="28"/>
        </w:rPr>
        <w:t>т</w:t>
      </w:r>
      <w:r w:rsidRPr="003F6439">
        <w:rPr>
          <w:rFonts w:ascii="Times New Roman" w:hAnsi="Times New Roman" w:cs="Times New Roman"/>
          <w:b/>
          <w:sz w:val="28"/>
          <w:szCs w:val="28"/>
        </w:rPr>
        <w:t>ветствии с нормативными правовыми актами для предоставления м</w:t>
      </w:r>
      <w:r w:rsidRPr="003F6439">
        <w:rPr>
          <w:rFonts w:ascii="Times New Roman" w:hAnsi="Times New Roman" w:cs="Times New Roman"/>
          <w:b/>
          <w:sz w:val="28"/>
          <w:szCs w:val="28"/>
        </w:rPr>
        <w:t>у</w:t>
      </w:r>
      <w:r w:rsidRPr="003F6439">
        <w:rPr>
          <w:rFonts w:ascii="Times New Roman" w:hAnsi="Times New Roman" w:cs="Times New Roman"/>
          <w:b/>
          <w:sz w:val="28"/>
          <w:szCs w:val="28"/>
        </w:rPr>
        <w:t>ниципальной услуги, которые находятся в распоряжении государстве</w:t>
      </w:r>
      <w:r w:rsidRPr="003F6439">
        <w:rPr>
          <w:rFonts w:ascii="Times New Roman" w:hAnsi="Times New Roman" w:cs="Times New Roman"/>
          <w:b/>
          <w:sz w:val="28"/>
          <w:szCs w:val="28"/>
        </w:rPr>
        <w:t>н</w:t>
      </w:r>
      <w:r w:rsidRPr="003F6439">
        <w:rPr>
          <w:rFonts w:ascii="Times New Roman" w:hAnsi="Times New Roman" w:cs="Times New Roman"/>
          <w:b/>
          <w:sz w:val="28"/>
          <w:szCs w:val="28"/>
        </w:rPr>
        <w:t>ных органов, органов местного самоуправления и иных органов и кот</w:t>
      </w:r>
      <w:r w:rsidRPr="003F6439">
        <w:rPr>
          <w:rFonts w:ascii="Times New Roman" w:hAnsi="Times New Roman" w:cs="Times New Roman"/>
          <w:b/>
          <w:sz w:val="28"/>
          <w:szCs w:val="28"/>
        </w:rPr>
        <w:t>о</w:t>
      </w:r>
      <w:r w:rsidRPr="003F6439">
        <w:rPr>
          <w:rFonts w:ascii="Times New Roman" w:hAnsi="Times New Roman" w:cs="Times New Roman"/>
          <w:b/>
          <w:sz w:val="28"/>
          <w:szCs w:val="28"/>
        </w:rPr>
        <w:t>рые заявитель вправе предоставить, а также способы их получения за</w:t>
      </w:r>
      <w:r w:rsidRPr="003F6439">
        <w:rPr>
          <w:rFonts w:ascii="Times New Roman" w:hAnsi="Times New Roman" w:cs="Times New Roman"/>
          <w:b/>
          <w:sz w:val="28"/>
          <w:szCs w:val="28"/>
        </w:rPr>
        <w:t>я</w:t>
      </w:r>
      <w:r w:rsidRPr="003F6439">
        <w:rPr>
          <w:rFonts w:ascii="Times New Roman" w:hAnsi="Times New Roman" w:cs="Times New Roman"/>
          <w:b/>
          <w:sz w:val="28"/>
          <w:szCs w:val="28"/>
        </w:rPr>
        <w:t>вителями, в том числе в электронной форме, порядок их представления</w:t>
      </w:r>
    </w:p>
    <w:p w:rsidR="00190544" w:rsidRPr="003F6439" w:rsidRDefault="00190544" w:rsidP="00190544">
      <w:pPr>
        <w:pStyle w:val="ConsPlusNormal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3F6439">
        <w:rPr>
          <w:rFonts w:ascii="Times New Roman" w:hAnsi="Times New Roman" w:cs="Times New Roman"/>
          <w:spacing w:val="-4"/>
          <w:sz w:val="28"/>
          <w:szCs w:val="28"/>
        </w:rPr>
        <w:t xml:space="preserve">Документов, которые необходимы для предоставления </w:t>
      </w:r>
      <w:r>
        <w:rPr>
          <w:rFonts w:ascii="Times New Roman" w:hAnsi="Times New Roman" w:cs="Times New Roman"/>
          <w:spacing w:val="-4"/>
          <w:sz w:val="28"/>
          <w:szCs w:val="28"/>
        </w:rPr>
        <w:t>муниципальной</w:t>
      </w:r>
      <w:r w:rsidRPr="003F6439">
        <w:rPr>
          <w:rFonts w:ascii="Times New Roman" w:hAnsi="Times New Roman" w:cs="Times New Roman"/>
          <w:sz w:val="28"/>
          <w:szCs w:val="28"/>
        </w:rPr>
        <w:t xml:space="preserve"> услуги и которые находятся в распоряжении государственных органов, орг</w:t>
      </w:r>
      <w:r w:rsidRPr="003F6439">
        <w:rPr>
          <w:rFonts w:ascii="Times New Roman" w:hAnsi="Times New Roman" w:cs="Times New Roman"/>
          <w:sz w:val="28"/>
          <w:szCs w:val="28"/>
        </w:rPr>
        <w:t>а</w:t>
      </w:r>
      <w:r w:rsidRPr="003F6439">
        <w:rPr>
          <w:rFonts w:ascii="Times New Roman" w:hAnsi="Times New Roman" w:cs="Times New Roman"/>
          <w:sz w:val="28"/>
          <w:szCs w:val="28"/>
        </w:rPr>
        <w:t>нов местного самоуправления и иных органов, не предусмотрено.</w:t>
      </w:r>
    </w:p>
    <w:p w:rsidR="00190544" w:rsidRPr="003F6439" w:rsidRDefault="00190544" w:rsidP="00190544">
      <w:pPr>
        <w:autoSpaceDE w:val="0"/>
        <w:ind w:firstLine="709"/>
        <w:jc w:val="both"/>
        <w:rPr>
          <w:rFonts w:eastAsia="Arial"/>
          <w:b/>
          <w:bCs/>
          <w:sz w:val="28"/>
          <w:szCs w:val="28"/>
          <w:lang w:eastAsia="zh-CN"/>
        </w:rPr>
      </w:pPr>
      <w:r w:rsidRPr="003F6439">
        <w:rPr>
          <w:b/>
          <w:bCs/>
          <w:sz w:val="28"/>
          <w:szCs w:val="28"/>
          <w:lang w:eastAsia="zh-CN"/>
        </w:rPr>
        <w:t xml:space="preserve">2.8. Указание на запрет требовать от заявителя </w:t>
      </w:r>
    </w:p>
    <w:p w:rsidR="00327E3E" w:rsidRPr="002A1314" w:rsidRDefault="00327E3E" w:rsidP="00327E3E">
      <w:pPr>
        <w:tabs>
          <w:tab w:val="left" w:pos="709"/>
          <w:tab w:val="left" w:pos="1134"/>
        </w:tabs>
        <w:ind w:firstLine="709"/>
        <w:jc w:val="both"/>
        <w:rPr>
          <w:rFonts w:ascii="Times New Roman CYR" w:hAnsi="Times New Roman CYR"/>
          <w:bCs/>
          <w:spacing w:val="-1"/>
          <w:sz w:val="28"/>
          <w:szCs w:val="28"/>
        </w:rPr>
      </w:pPr>
      <w:r w:rsidRPr="002A1314">
        <w:rPr>
          <w:rFonts w:ascii="Times New Roman CYR" w:hAnsi="Times New Roman CYR"/>
          <w:bCs/>
          <w:spacing w:val="-1"/>
          <w:sz w:val="28"/>
          <w:szCs w:val="28"/>
        </w:rPr>
        <w:t>Запрещено требовать от заявителя:</w:t>
      </w:r>
    </w:p>
    <w:p w:rsidR="00327E3E" w:rsidRPr="002A1314" w:rsidRDefault="00327E3E" w:rsidP="00327E3E">
      <w:pPr>
        <w:pStyle w:val="af1"/>
        <w:numPr>
          <w:ilvl w:val="0"/>
          <w:numId w:val="43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 CYR" w:hAnsi="Times New Roman CYR"/>
          <w:bCs/>
          <w:spacing w:val="-1"/>
          <w:sz w:val="28"/>
          <w:szCs w:val="28"/>
        </w:rPr>
      </w:pPr>
      <w:r w:rsidRPr="002A1314">
        <w:rPr>
          <w:rFonts w:ascii="Times New Roman CYR" w:hAnsi="Times New Roman CYR"/>
          <w:bCs/>
          <w:spacing w:val="-1"/>
          <w:sz w:val="28"/>
          <w:szCs w:val="28"/>
        </w:rPr>
        <w:t>представления документов и информации или осуществления де</w:t>
      </w:r>
      <w:r w:rsidRPr="002A1314">
        <w:rPr>
          <w:rFonts w:ascii="Times New Roman CYR" w:hAnsi="Times New Roman CYR"/>
          <w:bCs/>
          <w:spacing w:val="-1"/>
          <w:sz w:val="28"/>
          <w:szCs w:val="28"/>
        </w:rPr>
        <w:t>й</w:t>
      </w:r>
      <w:r w:rsidRPr="002A1314">
        <w:rPr>
          <w:rFonts w:ascii="Times New Roman CYR" w:hAnsi="Times New Roman CYR"/>
          <w:bCs/>
          <w:spacing w:val="-1"/>
          <w:sz w:val="28"/>
          <w:szCs w:val="28"/>
        </w:rPr>
        <w:t>ствий, представление или осуществление которых не предусмотрено норм</w:t>
      </w:r>
      <w:r w:rsidRPr="002A1314">
        <w:rPr>
          <w:rFonts w:ascii="Times New Roman CYR" w:hAnsi="Times New Roman CYR"/>
          <w:bCs/>
          <w:spacing w:val="-1"/>
          <w:sz w:val="28"/>
          <w:szCs w:val="28"/>
        </w:rPr>
        <w:t>а</w:t>
      </w:r>
      <w:r w:rsidRPr="002A1314">
        <w:rPr>
          <w:rFonts w:ascii="Times New Roman CYR" w:hAnsi="Times New Roman CYR"/>
          <w:bCs/>
          <w:spacing w:val="-1"/>
          <w:sz w:val="28"/>
          <w:szCs w:val="28"/>
        </w:rPr>
        <w:t>тивными правовыми актами, регулирующими отношения, возникающие в связи с предоставлением муниципальной услуги;</w:t>
      </w:r>
    </w:p>
    <w:p w:rsidR="00327E3E" w:rsidRPr="002A1314" w:rsidRDefault="00327E3E" w:rsidP="00327E3E">
      <w:pPr>
        <w:pStyle w:val="af1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/>
          <w:bCs/>
          <w:spacing w:val="-1"/>
          <w:sz w:val="28"/>
          <w:szCs w:val="28"/>
        </w:rPr>
      </w:pPr>
      <w:r w:rsidRPr="002A1314">
        <w:rPr>
          <w:rFonts w:ascii="Times New Roman CYR" w:hAnsi="Times New Roman CYR"/>
          <w:bCs/>
          <w:spacing w:val="-1"/>
          <w:sz w:val="28"/>
          <w:szCs w:val="28"/>
        </w:rPr>
        <w:t xml:space="preserve">представления документов и информации, </w:t>
      </w:r>
      <w:r w:rsidRPr="002A1314">
        <w:rPr>
          <w:sz w:val="28"/>
          <w:szCs w:val="28"/>
        </w:rPr>
        <w:t>в том числе подтве</w:t>
      </w:r>
      <w:r w:rsidRPr="002A1314">
        <w:rPr>
          <w:sz w:val="28"/>
          <w:szCs w:val="28"/>
        </w:rPr>
        <w:t>р</w:t>
      </w:r>
      <w:r w:rsidRPr="002A1314">
        <w:rPr>
          <w:sz w:val="28"/>
          <w:szCs w:val="28"/>
        </w:rPr>
        <w:t>ждающих внесение заявителем платы за предоставление муниципальной у</w:t>
      </w:r>
      <w:r w:rsidRPr="002A1314">
        <w:rPr>
          <w:sz w:val="28"/>
          <w:szCs w:val="28"/>
        </w:rPr>
        <w:t>с</w:t>
      </w:r>
      <w:r w:rsidRPr="002A1314">
        <w:rPr>
          <w:sz w:val="28"/>
          <w:szCs w:val="28"/>
        </w:rPr>
        <w:t xml:space="preserve">луги, </w:t>
      </w:r>
      <w:r w:rsidRPr="002A1314">
        <w:rPr>
          <w:rFonts w:ascii="Times New Roman CYR" w:hAnsi="Times New Roman CYR"/>
          <w:bCs/>
          <w:spacing w:val="-1"/>
          <w:sz w:val="28"/>
          <w:szCs w:val="28"/>
        </w:rPr>
        <w:t>которые находятся в распоряжении органов, предоставляющих муниц</w:t>
      </w:r>
      <w:r w:rsidRPr="002A1314">
        <w:rPr>
          <w:rFonts w:ascii="Times New Roman CYR" w:hAnsi="Times New Roman CYR"/>
          <w:bCs/>
          <w:spacing w:val="-1"/>
          <w:sz w:val="28"/>
          <w:szCs w:val="28"/>
        </w:rPr>
        <w:t>и</w:t>
      </w:r>
      <w:r w:rsidRPr="002A1314">
        <w:rPr>
          <w:rFonts w:ascii="Times New Roman CYR" w:hAnsi="Times New Roman CYR"/>
          <w:bCs/>
          <w:spacing w:val="-1"/>
          <w:sz w:val="28"/>
          <w:szCs w:val="28"/>
        </w:rPr>
        <w:t>пальную услугу, иных государственных органов, органов местного сам</w:t>
      </w:r>
      <w:r w:rsidRPr="002A1314">
        <w:rPr>
          <w:rFonts w:ascii="Times New Roman CYR" w:hAnsi="Times New Roman CYR"/>
          <w:bCs/>
          <w:spacing w:val="-1"/>
          <w:sz w:val="28"/>
          <w:szCs w:val="28"/>
        </w:rPr>
        <w:t>о</w:t>
      </w:r>
      <w:r w:rsidRPr="002A1314">
        <w:rPr>
          <w:rFonts w:ascii="Times New Roman CYR" w:hAnsi="Times New Roman CYR"/>
          <w:bCs/>
          <w:spacing w:val="-1"/>
          <w:sz w:val="28"/>
          <w:szCs w:val="28"/>
        </w:rPr>
        <w:t>управления и организаций, в соответствии с нормативными правовыми акт</w:t>
      </w:r>
      <w:r w:rsidRPr="002A1314">
        <w:rPr>
          <w:rFonts w:ascii="Times New Roman CYR" w:hAnsi="Times New Roman CYR"/>
          <w:bCs/>
          <w:spacing w:val="-1"/>
          <w:sz w:val="28"/>
          <w:szCs w:val="28"/>
        </w:rPr>
        <w:t>а</w:t>
      </w:r>
      <w:r w:rsidRPr="002A1314">
        <w:rPr>
          <w:rFonts w:ascii="Times New Roman CYR" w:hAnsi="Times New Roman CYR"/>
          <w:bCs/>
          <w:spacing w:val="-1"/>
          <w:sz w:val="28"/>
          <w:szCs w:val="28"/>
        </w:rPr>
        <w:t>ми Российской Федерации, нормативными правовыми актами Новгородской области и муниципальными правовыми актами;</w:t>
      </w:r>
    </w:p>
    <w:p w:rsidR="00327E3E" w:rsidRPr="002A1314" w:rsidRDefault="00327E3E" w:rsidP="00327E3E">
      <w:pPr>
        <w:pStyle w:val="af1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A1314">
        <w:rPr>
          <w:rFonts w:ascii="Times New Roman CYR" w:hAnsi="Times New Roman CYR" w:cs="Times New Roman CYR"/>
          <w:sz w:val="28"/>
          <w:szCs w:val="28"/>
        </w:rPr>
        <w:lastRenderedPageBreak/>
        <w:t>осуществления действий, в том числе согласований, необходимых для получения муниципальной услуги и связанных с обращением в иные г</w:t>
      </w:r>
      <w:r w:rsidRPr="002A1314">
        <w:rPr>
          <w:rFonts w:ascii="Times New Roman CYR" w:hAnsi="Times New Roman CYR" w:cs="Times New Roman CYR"/>
          <w:sz w:val="28"/>
          <w:szCs w:val="28"/>
        </w:rPr>
        <w:t>о</w:t>
      </w:r>
      <w:r w:rsidRPr="002A1314">
        <w:rPr>
          <w:rFonts w:ascii="Times New Roman CYR" w:hAnsi="Times New Roman CYR" w:cs="Times New Roman CYR"/>
          <w:sz w:val="28"/>
          <w:szCs w:val="28"/>
        </w:rPr>
        <w:t>сударственные органы, органы местного самоуправления, организации;</w:t>
      </w:r>
    </w:p>
    <w:p w:rsidR="00327E3E" w:rsidRPr="002A1314" w:rsidRDefault="00327E3E" w:rsidP="00327E3E">
      <w:pPr>
        <w:pStyle w:val="af1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A1314">
        <w:rPr>
          <w:sz w:val="28"/>
          <w:szCs w:val="28"/>
        </w:rPr>
        <w:t>представления документов и информации, отсутствие и (или) н</w:t>
      </w:r>
      <w:r w:rsidRPr="002A1314">
        <w:rPr>
          <w:sz w:val="28"/>
          <w:szCs w:val="28"/>
        </w:rPr>
        <w:t>е</w:t>
      </w:r>
      <w:r w:rsidRPr="002A1314">
        <w:rPr>
          <w:sz w:val="28"/>
          <w:szCs w:val="28"/>
        </w:rPr>
        <w:t>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</w:t>
      </w:r>
      <w:r w:rsidRPr="002A1314">
        <w:rPr>
          <w:sz w:val="28"/>
          <w:szCs w:val="28"/>
        </w:rPr>
        <w:t>а</w:t>
      </w:r>
      <w:r w:rsidRPr="002A1314">
        <w:rPr>
          <w:sz w:val="28"/>
          <w:szCs w:val="28"/>
        </w:rPr>
        <w:t>ев:</w:t>
      </w:r>
    </w:p>
    <w:p w:rsidR="00327E3E" w:rsidRPr="002A1314" w:rsidRDefault="00327E3E" w:rsidP="00327E3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1314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</w:t>
      </w:r>
      <w:r w:rsidRPr="002A1314">
        <w:rPr>
          <w:sz w:val="28"/>
          <w:szCs w:val="28"/>
        </w:rPr>
        <w:t>в</w:t>
      </w:r>
      <w:r w:rsidRPr="002A1314">
        <w:rPr>
          <w:sz w:val="28"/>
          <w:szCs w:val="28"/>
        </w:rPr>
        <w:t>ления о предоставлении муниципальной услуги;</w:t>
      </w:r>
    </w:p>
    <w:p w:rsidR="00327E3E" w:rsidRPr="002A1314" w:rsidRDefault="00327E3E" w:rsidP="00327E3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1314">
        <w:rPr>
          <w:sz w:val="28"/>
          <w:szCs w:val="28"/>
        </w:rPr>
        <w:t>б) наличие ошибок в заявлении о предоставлении муниципальной у</w:t>
      </w:r>
      <w:r w:rsidRPr="002A1314">
        <w:rPr>
          <w:sz w:val="28"/>
          <w:szCs w:val="28"/>
        </w:rPr>
        <w:t>с</w:t>
      </w:r>
      <w:r w:rsidRPr="002A1314">
        <w:rPr>
          <w:sz w:val="28"/>
          <w:szCs w:val="28"/>
        </w:rPr>
        <w:t>луги и документах, поданных заявителем после первоначального отказа в приеме документов, необходимых для предоставления муниципальной усл</w:t>
      </w:r>
      <w:r w:rsidRPr="002A1314">
        <w:rPr>
          <w:sz w:val="28"/>
          <w:szCs w:val="28"/>
        </w:rPr>
        <w:t>у</w:t>
      </w:r>
      <w:r w:rsidRPr="002A1314">
        <w:rPr>
          <w:sz w:val="28"/>
          <w:szCs w:val="28"/>
        </w:rPr>
        <w:t>ги, либо в предоставлении муниципальной услуги и не включенных в пре</w:t>
      </w:r>
      <w:r w:rsidRPr="002A1314">
        <w:rPr>
          <w:sz w:val="28"/>
          <w:szCs w:val="28"/>
        </w:rPr>
        <w:t>д</w:t>
      </w:r>
      <w:r w:rsidRPr="002A1314">
        <w:rPr>
          <w:sz w:val="28"/>
          <w:szCs w:val="28"/>
        </w:rPr>
        <w:t>ставленный ранее комплект документов;</w:t>
      </w:r>
    </w:p>
    <w:p w:rsidR="00327E3E" w:rsidRPr="002A1314" w:rsidRDefault="00327E3E" w:rsidP="00327E3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1314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</w:t>
      </w:r>
      <w:r w:rsidRPr="002A1314">
        <w:rPr>
          <w:sz w:val="28"/>
          <w:szCs w:val="28"/>
        </w:rPr>
        <w:t>е</w:t>
      </w:r>
      <w:r w:rsidRPr="002A1314">
        <w:rPr>
          <w:sz w:val="28"/>
          <w:szCs w:val="28"/>
        </w:rPr>
        <w:t>доставления муниципальной услуги, либо в предоставлении муниципальной услуги;</w:t>
      </w:r>
    </w:p>
    <w:p w:rsidR="00327E3E" w:rsidRDefault="00327E3E" w:rsidP="00327E3E">
      <w:pPr>
        <w:ind w:firstLine="709"/>
        <w:jc w:val="both"/>
        <w:rPr>
          <w:sz w:val="28"/>
          <w:szCs w:val="28"/>
        </w:rPr>
      </w:pPr>
      <w:r w:rsidRPr="002A1314">
        <w:rPr>
          <w:sz w:val="28"/>
          <w:szCs w:val="28"/>
        </w:rPr>
        <w:t>г) выявление документально подтвержденного факта (признаков) ош</w:t>
      </w:r>
      <w:r w:rsidRPr="002A1314">
        <w:rPr>
          <w:sz w:val="28"/>
          <w:szCs w:val="28"/>
        </w:rPr>
        <w:t>и</w:t>
      </w:r>
      <w:r w:rsidRPr="002A1314">
        <w:rPr>
          <w:sz w:val="28"/>
          <w:szCs w:val="28"/>
        </w:rPr>
        <w:t>бочного или противоправного действия (бездействия) должностного лица органа, предоставляющего муниципальную услугу, муниципального служ</w:t>
      </w:r>
      <w:r w:rsidRPr="002A1314">
        <w:rPr>
          <w:sz w:val="28"/>
          <w:szCs w:val="28"/>
        </w:rPr>
        <w:t>а</w:t>
      </w:r>
      <w:r w:rsidRPr="002A1314">
        <w:rPr>
          <w:sz w:val="28"/>
          <w:szCs w:val="28"/>
        </w:rPr>
        <w:t>щего, работника МФЦ, работника организации, предусмотренной частью 1.1 статьи 16 Федерального закона от 27.07.2010 № 210-ФЗ, при первоначальном отказе в приеме документов, необходимых для предоставления муниципал</w:t>
      </w:r>
      <w:r w:rsidRPr="002A1314">
        <w:rPr>
          <w:sz w:val="28"/>
          <w:szCs w:val="28"/>
        </w:rPr>
        <w:t>ь</w:t>
      </w:r>
      <w:r w:rsidRPr="002A1314">
        <w:rPr>
          <w:sz w:val="28"/>
          <w:szCs w:val="28"/>
        </w:rPr>
        <w:t>ной услуги, либо в предоставлении муниципальной услуги, о чем в письме</w:t>
      </w:r>
      <w:r w:rsidRPr="002A1314">
        <w:rPr>
          <w:sz w:val="28"/>
          <w:szCs w:val="28"/>
        </w:rPr>
        <w:t>н</w:t>
      </w:r>
      <w:r w:rsidRPr="002A1314">
        <w:rPr>
          <w:sz w:val="28"/>
          <w:szCs w:val="28"/>
        </w:rPr>
        <w:t>ном виде за подписью руководителя органа, предоставляющего муниципал</w:t>
      </w:r>
      <w:r w:rsidRPr="002A1314">
        <w:rPr>
          <w:sz w:val="28"/>
          <w:szCs w:val="28"/>
        </w:rPr>
        <w:t>ь</w:t>
      </w:r>
      <w:r w:rsidRPr="002A1314">
        <w:rPr>
          <w:sz w:val="28"/>
          <w:szCs w:val="28"/>
        </w:rPr>
        <w:t>ную услугу, руководителя МФЦ при первоначальном отказе в приеме док</w:t>
      </w:r>
      <w:r w:rsidRPr="002A1314">
        <w:rPr>
          <w:sz w:val="28"/>
          <w:szCs w:val="28"/>
        </w:rPr>
        <w:t>у</w:t>
      </w:r>
      <w:r w:rsidRPr="002A1314">
        <w:rPr>
          <w:sz w:val="28"/>
          <w:szCs w:val="28"/>
        </w:rPr>
        <w:t>ментов, необходимых для предоставления муниципальной услуги, либо р</w:t>
      </w:r>
      <w:r w:rsidRPr="002A1314">
        <w:rPr>
          <w:sz w:val="28"/>
          <w:szCs w:val="28"/>
        </w:rPr>
        <w:t>у</w:t>
      </w:r>
      <w:r w:rsidRPr="002A1314">
        <w:rPr>
          <w:sz w:val="28"/>
          <w:szCs w:val="28"/>
        </w:rPr>
        <w:t>ководителя организации, предусмотренной частью 1.1 статьи 16 Федеральн</w:t>
      </w:r>
      <w:r w:rsidRPr="002A1314">
        <w:rPr>
          <w:sz w:val="28"/>
          <w:szCs w:val="28"/>
        </w:rPr>
        <w:t>о</w:t>
      </w:r>
      <w:r w:rsidRPr="002A1314">
        <w:rPr>
          <w:sz w:val="28"/>
          <w:szCs w:val="28"/>
        </w:rPr>
        <w:t>го закона от 27.07.2010 № 210-ФЗ, уведомляется заявитель, а также прин</w:t>
      </w:r>
      <w:r w:rsidRPr="002A1314">
        <w:rPr>
          <w:sz w:val="28"/>
          <w:szCs w:val="28"/>
        </w:rPr>
        <w:t>о</w:t>
      </w:r>
      <w:r w:rsidRPr="002A1314">
        <w:rPr>
          <w:sz w:val="28"/>
          <w:szCs w:val="28"/>
        </w:rPr>
        <w:t>сятся извинен</w:t>
      </w:r>
      <w:r>
        <w:rPr>
          <w:sz w:val="28"/>
          <w:szCs w:val="28"/>
        </w:rPr>
        <w:t>ия за доставленные неудобства</w:t>
      </w:r>
      <w:r w:rsidR="005C2001">
        <w:rPr>
          <w:sz w:val="28"/>
          <w:szCs w:val="28"/>
        </w:rPr>
        <w:t>;</w:t>
      </w:r>
    </w:p>
    <w:p w:rsidR="00680AF2" w:rsidRDefault="00680AF2" w:rsidP="0019054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</w:t>
      </w:r>
      <w:r w:rsidRPr="00F66999">
        <w:rPr>
          <w:bCs/>
          <w:sz w:val="28"/>
          <w:szCs w:val="28"/>
        </w:rPr>
        <w:t>предоставления</w:t>
      </w:r>
      <w:r w:rsidRPr="00ED3EEB">
        <w:rPr>
          <w:bCs/>
          <w:sz w:val="28"/>
          <w:szCs w:val="28"/>
        </w:rPr>
        <w:t xml:space="preserve">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</w:t>
      </w:r>
      <w:r>
        <w:rPr>
          <w:bCs/>
          <w:sz w:val="28"/>
          <w:szCs w:val="28"/>
        </w:rPr>
        <w:t xml:space="preserve"> от 27.07.2010 №210-ФЗ</w:t>
      </w:r>
      <w:r w:rsidRPr="00ED3EEB">
        <w:rPr>
          <w:bCs/>
          <w:sz w:val="28"/>
          <w:szCs w:val="28"/>
        </w:rPr>
        <w:t>, за искл</w:t>
      </w:r>
      <w:r w:rsidRPr="00ED3EEB">
        <w:rPr>
          <w:bCs/>
          <w:sz w:val="28"/>
          <w:szCs w:val="28"/>
        </w:rPr>
        <w:t>ю</w:t>
      </w:r>
      <w:r w:rsidRPr="00ED3EEB">
        <w:rPr>
          <w:bCs/>
          <w:sz w:val="28"/>
          <w:szCs w:val="28"/>
        </w:rPr>
        <w:t>чением случаев, если нанесение отметок на такие документы либо их изъятие является необходимым условием предоставления государственной или м</w:t>
      </w:r>
      <w:r w:rsidRPr="00ED3EEB">
        <w:rPr>
          <w:bCs/>
          <w:sz w:val="28"/>
          <w:szCs w:val="28"/>
        </w:rPr>
        <w:t>у</w:t>
      </w:r>
      <w:r w:rsidRPr="00ED3EEB">
        <w:rPr>
          <w:bCs/>
          <w:sz w:val="28"/>
          <w:szCs w:val="28"/>
        </w:rPr>
        <w:t>ниципальной услуги, и иных случаев, установленных федеральными закон</w:t>
      </w:r>
      <w:r w:rsidRPr="00ED3EEB">
        <w:rPr>
          <w:bCs/>
          <w:sz w:val="28"/>
          <w:szCs w:val="28"/>
        </w:rPr>
        <w:t>а</w:t>
      </w:r>
      <w:r w:rsidRPr="00ED3EEB">
        <w:rPr>
          <w:bCs/>
          <w:sz w:val="28"/>
          <w:szCs w:val="28"/>
        </w:rPr>
        <w:t>ми</w:t>
      </w:r>
      <w:r>
        <w:rPr>
          <w:bCs/>
          <w:sz w:val="28"/>
          <w:szCs w:val="28"/>
        </w:rPr>
        <w:t>.</w:t>
      </w:r>
    </w:p>
    <w:p w:rsidR="00190544" w:rsidRPr="003F6439" w:rsidRDefault="00190544" w:rsidP="00190544">
      <w:pPr>
        <w:ind w:firstLine="709"/>
        <w:jc w:val="both"/>
        <w:rPr>
          <w:b/>
          <w:sz w:val="28"/>
          <w:szCs w:val="28"/>
        </w:rPr>
      </w:pPr>
      <w:r w:rsidRPr="003F6439">
        <w:rPr>
          <w:b/>
          <w:sz w:val="28"/>
          <w:szCs w:val="28"/>
        </w:rPr>
        <w:t>2.9. Исчерпывающий перечень оснований для отказа в приеме д</w:t>
      </w:r>
      <w:r w:rsidRPr="003F6439">
        <w:rPr>
          <w:b/>
          <w:sz w:val="28"/>
          <w:szCs w:val="28"/>
        </w:rPr>
        <w:t>о</w:t>
      </w:r>
      <w:r w:rsidRPr="003F6439">
        <w:rPr>
          <w:b/>
          <w:sz w:val="28"/>
          <w:szCs w:val="28"/>
        </w:rPr>
        <w:t>кументов, необходимых для предоставления муниципальной услуги</w:t>
      </w:r>
    </w:p>
    <w:p w:rsidR="00190544" w:rsidRPr="003F6439" w:rsidRDefault="00190544" w:rsidP="00190544">
      <w:pPr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</w:t>
      </w:r>
      <w:r w:rsidRPr="003F6439">
        <w:rPr>
          <w:sz w:val="28"/>
          <w:szCs w:val="28"/>
        </w:rPr>
        <w:t>снования для отказа в приеме документов, необходимых для предо</w:t>
      </w:r>
      <w:r w:rsidRPr="003F6439">
        <w:rPr>
          <w:sz w:val="28"/>
          <w:szCs w:val="28"/>
        </w:rPr>
        <w:t>с</w:t>
      </w:r>
      <w:r w:rsidRPr="003F6439">
        <w:rPr>
          <w:sz w:val="28"/>
          <w:szCs w:val="28"/>
        </w:rPr>
        <w:t>тавления муниципальной услуги, отсутствуют.</w:t>
      </w:r>
    </w:p>
    <w:p w:rsidR="00190544" w:rsidRPr="003F6439" w:rsidRDefault="00190544" w:rsidP="00190544">
      <w:pPr>
        <w:ind w:firstLine="709"/>
        <w:jc w:val="both"/>
        <w:rPr>
          <w:b/>
          <w:sz w:val="28"/>
          <w:szCs w:val="28"/>
        </w:rPr>
      </w:pPr>
      <w:r w:rsidRPr="003F6439">
        <w:rPr>
          <w:b/>
          <w:sz w:val="28"/>
          <w:szCs w:val="28"/>
        </w:rPr>
        <w:lastRenderedPageBreak/>
        <w:t>2.10. Исчерпывающий перечень оснований для приостановления или отказа в предоставлении муниципальной услуги</w:t>
      </w:r>
    </w:p>
    <w:p w:rsidR="00190544" w:rsidRPr="003F6439" w:rsidRDefault="00190544" w:rsidP="00190544">
      <w:pPr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2.10.1. О</w:t>
      </w:r>
      <w:r w:rsidRPr="003F6439">
        <w:rPr>
          <w:spacing w:val="-4"/>
          <w:sz w:val="28"/>
          <w:szCs w:val="28"/>
        </w:rPr>
        <w:t xml:space="preserve">снования для приостановления </w:t>
      </w:r>
      <w:r w:rsidRPr="003F6439">
        <w:rPr>
          <w:sz w:val="28"/>
          <w:szCs w:val="28"/>
        </w:rPr>
        <w:t>предоставления муниципальной услуги</w:t>
      </w:r>
      <w:r w:rsidRPr="003F6439">
        <w:rPr>
          <w:spacing w:val="-4"/>
          <w:sz w:val="28"/>
          <w:szCs w:val="28"/>
        </w:rPr>
        <w:t xml:space="preserve"> </w:t>
      </w:r>
      <w:r w:rsidRPr="003F6439">
        <w:rPr>
          <w:sz w:val="28"/>
          <w:szCs w:val="28"/>
        </w:rPr>
        <w:t>отсутствуют.</w:t>
      </w:r>
    </w:p>
    <w:p w:rsidR="00190544" w:rsidRPr="003F6439" w:rsidRDefault="00190544" w:rsidP="001905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2.10.2. </w:t>
      </w:r>
      <w:r w:rsidRPr="003F6439">
        <w:rPr>
          <w:rFonts w:ascii="Times New Roman" w:hAnsi="Times New Roman" w:cs="Times New Roman"/>
          <w:sz w:val="28"/>
          <w:szCs w:val="28"/>
        </w:rPr>
        <w:t xml:space="preserve">Основанием для отказа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F6439">
        <w:rPr>
          <w:rFonts w:ascii="Times New Roman" w:hAnsi="Times New Roman" w:cs="Times New Roman"/>
          <w:sz w:val="28"/>
          <w:szCs w:val="28"/>
        </w:rPr>
        <w:t xml:space="preserve"> усл</w:t>
      </w:r>
      <w:r w:rsidRPr="003F6439">
        <w:rPr>
          <w:rFonts w:ascii="Times New Roman" w:hAnsi="Times New Roman" w:cs="Times New Roman"/>
          <w:sz w:val="28"/>
          <w:szCs w:val="28"/>
        </w:rPr>
        <w:t>у</w:t>
      </w:r>
      <w:r w:rsidRPr="003F6439">
        <w:rPr>
          <w:rFonts w:ascii="Times New Roman" w:hAnsi="Times New Roman" w:cs="Times New Roman"/>
          <w:sz w:val="28"/>
          <w:szCs w:val="28"/>
        </w:rPr>
        <w:t>ги является:</w:t>
      </w:r>
    </w:p>
    <w:p w:rsidR="00190544" w:rsidRPr="003F6439" w:rsidRDefault="00190544" w:rsidP="001905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F6439">
        <w:rPr>
          <w:rFonts w:ascii="Times New Roman" w:hAnsi="Times New Roman" w:cs="Times New Roman"/>
          <w:spacing w:val="-4"/>
          <w:sz w:val="28"/>
          <w:szCs w:val="28"/>
        </w:rPr>
        <w:t>непредставление документов, указанных в пункте 2.6 административного</w:t>
      </w:r>
      <w:r>
        <w:rPr>
          <w:rFonts w:ascii="Times New Roman" w:hAnsi="Times New Roman" w:cs="Times New Roman"/>
          <w:sz w:val="28"/>
          <w:szCs w:val="28"/>
        </w:rPr>
        <w:t xml:space="preserve"> регламента;</w:t>
      </w:r>
    </w:p>
    <w:p w:rsidR="00190544" w:rsidRPr="003F6439" w:rsidRDefault="00190544" w:rsidP="001905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439">
        <w:rPr>
          <w:rFonts w:ascii="Times New Roman" w:hAnsi="Times New Roman" w:cs="Times New Roman"/>
          <w:spacing w:val="-4"/>
          <w:sz w:val="28"/>
          <w:szCs w:val="28"/>
        </w:rPr>
        <w:t>запрашиваемая информация касается третьих лиц, если не представлены</w:t>
      </w:r>
      <w:r w:rsidRPr="003F6439">
        <w:rPr>
          <w:rFonts w:ascii="Times New Roman" w:hAnsi="Times New Roman" w:cs="Times New Roman"/>
          <w:sz w:val="28"/>
          <w:szCs w:val="28"/>
        </w:rPr>
        <w:t xml:space="preserve"> официальные документы, устанавливающие право представлять их интересы.</w:t>
      </w:r>
    </w:p>
    <w:p w:rsidR="00190544" w:rsidRPr="003F6439" w:rsidRDefault="00190544" w:rsidP="00190544">
      <w:pPr>
        <w:tabs>
          <w:tab w:val="left" w:pos="3570"/>
        </w:tabs>
        <w:ind w:firstLine="709"/>
        <w:jc w:val="both"/>
        <w:rPr>
          <w:b/>
          <w:color w:val="000000"/>
          <w:sz w:val="28"/>
          <w:szCs w:val="28"/>
        </w:rPr>
      </w:pPr>
      <w:r w:rsidRPr="003F6439">
        <w:rPr>
          <w:b/>
          <w:sz w:val="28"/>
          <w:szCs w:val="28"/>
        </w:rPr>
        <w:t>2.11. Перечень услуг, которые являются необходимыми и обяз</w:t>
      </w:r>
      <w:r w:rsidRPr="003F6439">
        <w:rPr>
          <w:b/>
          <w:sz w:val="28"/>
          <w:szCs w:val="28"/>
        </w:rPr>
        <w:t>а</w:t>
      </w:r>
      <w:r w:rsidRPr="003F6439">
        <w:rPr>
          <w:b/>
          <w:sz w:val="28"/>
          <w:szCs w:val="28"/>
        </w:rPr>
        <w:t>тельными для предоставления муниципальной услуги, в том числе св</w:t>
      </w:r>
      <w:r w:rsidRPr="003F6439">
        <w:rPr>
          <w:b/>
          <w:sz w:val="28"/>
          <w:szCs w:val="28"/>
        </w:rPr>
        <w:t>е</w:t>
      </w:r>
      <w:r w:rsidRPr="003F6439">
        <w:rPr>
          <w:b/>
          <w:sz w:val="28"/>
          <w:szCs w:val="28"/>
        </w:rPr>
        <w:t>дения о документе (документах), выдаваемом (выдаваемых) организ</w:t>
      </w:r>
      <w:r w:rsidRPr="003F6439">
        <w:rPr>
          <w:b/>
          <w:sz w:val="28"/>
          <w:szCs w:val="28"/>
        </w:rPr>
        <w:t>а</w:t>
      </w:r>
      <w:r w:rsidRPr="003F6439">
        <w:rPr>
          <w:b/>
          <w:sz w:val="28"/>
          <w:szCs w:val="28"/>
        </w:rPr>
        <w:t>циями, участвующими в предоставлении муниципальной услуги</w:t>
      </w:r>
      <w:r w:rsidRPr="003F6439">
        <w:rPr>
          <w:b/>
          <w:color w:val="000000"/>
          <w:sz w:val="28"/>
          <w:szCs w:val="28"/>
        </w:rPr>
        <w:t xml:space="preserve"> </w:t>
      </w:r>
    </w:p>
    <w:p w:rsidR="00190544" w:rsidRPr="003F6439" w:rsidRDefault="00190544" w:rsidP="001905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439">
        <w:rPr>
          <w:rFonts w:ascii="Times New Roman" w:hAnsi="Times New Roman" w:cs="Times New Roman"/>
          <w:sz w:val="28"/>
          <w:szCs w:val="28"/>
        </w:rPr>
        <w:t>Услуг, которые являются необходимыми и обязательными для предо</w:t>
      </w:r>
      <w:r w:rsidRPr="003F6439">
        <w:rPr>
          <w:rFonts w:ascii="Times New Roman" w:hAnsi="Times New Roman" w:cs="Times New Roman"/>
          <w:sz w:val="28"/>
          <w:szCs w:val="28"/>
        </w:rPr>
        <w:t>с</w:t>
      </w:r>
      <w:r w:rsidRPr="003F6439">
        <w:rPr>
          <w:rFonts w:ascii="Times New Roman" w:hAnsi="Times New Roman" w:cs="Times New Roman"/>
          <w:sz w:val="28"/>
          <w:szCs w:val="28"/>
        </w:rPr>
        <w:t xml:space="preserve">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F6439">
        <w:rPr>
          <w:rFonts w:ascii="Times New Roman" w:hAnsi="Times New Roman" w:cs="Times New Roman"/>
          <w:sz w:val="28"/>
          <w:szCs w:val="28"/>
        </w:rPr>
        <w:t xml:space="preserve"> услуги, законодательством Российской Федерации не предусмотрено.</w:t>
      </w:r>
    </w:p>
    <w:p w:rsidR="00190544" w:rsidRPr="003F6439" w:rsidRDefault="00190544" w:rsidP="00190544">
      <w:pPr>
        <w:ind w:firstLine="709"/>
        <w:jc w:val="both"/>
        <w:rPr>
          <w:b/>
          <w:sz w:val="28"/>
          <w:szCs w:val="28"/>
        </w:rPr>
      </w:pPr>
      <w:r w:rsidRPr="003F6439">
        <w:rPr>
          <w:b/>
          <w:sz w:val="28"/>
          <w:szCs w:val="28"/>
        </w:rPr>
        <w:t>2.12. Размер платы, взимаемой с заявителя при предоставлении муниципальной услуги, и способы ее взимания</w:t>
      </w:r>
    </w:p>
    <w:p w:rsidR="00190544" w:rsidRDefault="00190544" w:rsidP="00190544">
      <w:pPr>
        <w:ind w:firstLine="709"/>
        <w:jc w:val="both"/>
        <w:rPr>
          <w:sz w:val="28"/>
          <w:szCs w:val="28"/>
        </w:rPr>
      </w:pPr>
      <w:r w:rsidRPr="00E24D0C">
        <w:rPr>
          <w:rFonts w:eastAsia="Calibri"/>
          <w:bCs/>
          <w:sz w:val="28"/>
          <w:szCs w:val="28"/>
          <w:lang w:eastAsia="en-US"/>
        </w:rPr>
        <w:t>Муниципальная ус</w:t>
      </w:r>
      <w:r>
        <w:rPr>
          <w:rFonts w:eastAsia="Calibri"/>
          <w:bCs/>
          <w:sz w:val="28"/>
          <w:szCs w:val="28"/>
          <w:lang w:eastAsia="en-US"/>
        </w:rPr>
        <w:t xml:space="preserve">луга предоставляется бесплатно. </w:t>
      </w:r>
      <w:r w:rsidRPr="00E24D0C">
        <w:rPr>
          <w:rFonts w:eastAsia="Calibri"/>
          <w:sz w:val="28"/>
          <w:szCs w:val="28"/>
          <w:lang w:eastAsia="en-US"/>
        </w:rPr>
        <w:t>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24D0C">
        <w:rPr>
          <w:rFonts w:eastAsia="Calibri"/>
          <w:sz w:val="28"/>
          <w:szCs w:val="28"/>
          <w:lang w:eastAsia="en-US"/>
        </w:rPr>
        <w:t>случае внесения изменений в выданный по результатам предоставления муниципальной усл</w:t>
      </w:r>
      <w:r w:rsidRPr="00E24D0C">
        <w:rPr>
          <w:rFonts w:eastAsia="Calibri"/>
          <w:sz w:val="28"/>
          <w:szCs w:val="28"/>
          <w:lang w:eastAsia="en-US"/>
        </w:rPr>
        <w:t>у</w:t>
      </w:r>
      <w:r w:rsidRPr="00E24D0C">
        <w:rPr>
          <w:rFonts w:eastAsia="Calibri"/>
          <w:sz w:val="28"/>
          <w:szCs w:val="28"/>
          <w:lang w:eastAsia="en-US"/>
        </w:rPr>
        <w:t xml:space="preserve">ги документ, направленных на исправление ошибок, допущенных по вине органа и (или) должностного лица,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 xml:space="preserve"> и (или) работника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>, плата с заявителя не взимается.</w:t>
      </w:r>
    </w:p>
    <w:p w:rsidR="00190544" w:rsidRDefault="00190544" w:rsidP="00190544">
      <w:pPr>
        <w:pStyle w:val="af6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2.13. Порядок, размер и основания взимания платы за предоста</w:t>
      </w:r>
      <w:r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ление услуг, которые являются необходимыми и обязательными для предоставления муниципальной услуги</w:t>
      </w:r>
    </w:p>
    <w:p w:rsidR="00190544" w:rsidRPr="00C711B8" w:rsidRDefault="00190544" w:rsidP="00190544">
      <w:pPr>
        <w:pStyle w:val="af6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Услуги, которые являются необходимыми и обязательными для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доставления муниципальной услуги, отсутствуют.</w:t>
      </w:r>
    </w:p>
    <w:p w:rsidR="00190544" w:rsidRPr="003F6439" w:rsidRDefault="00190544" w:rsidP="00190544">
      <w:pPr>
        <w:pStyle w:val="af6"/>
        <w:spacing w:after="0" w:line="240" w:lineRule="auto"/>
        <w:rPr>
          <w:b/>
          <w:sz w:val="28"/>
          <w:szCs w:val="28"/>
        </w:rPr>
      </w:pPr>
      <w:r w:rsidRPr="003F6439">
        <w:rPr>
          <w:b/>
          <w:sz w:val="28"/>
          <w:szCs w:val="28"/>
        </w:rPr>
        <w:t>2.1</w:t>
      </w:r>
      <w:r>
        <w:rPr>
          <w:b/>
          <w:sz w:val="28"/>
          <w:szCs w:val="28"/>
        </w:rPr>
        <w:t>4</w:t>
      </w:r>
      <w:r w:rsidRPr="003F6439">
        <w:rPr>
          <w:b/>
          <w:sz w:val="28"/>
          <w:szCs w:val="28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190544" w:rsidRPr="003F6439" w:rsidRDefault="00190544" w:rsidP="00190544">
      <w:pPr>
        <w:pStyle w:val="fn2r"/>
        <w:tabs>
          <w:tab w:val="left" w:pos="684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F6439">
        <w:rPr>
          <w:bCs/>
          <w:sz w:val="28"/>
          <w:szCs w:val="28"/>
        </w:rPr>
        <w:t>Максимальный срок ожидания в очереди при подаче запроса о предо</w:t>
      </w:r>
      <w:r w:rsidRPr="003F6439">
        <w:rPr>
          <w:bCs/>
          <w:sz w:val="28"/>
          <w:szCs w:val="28"/>
        </w:rPr>
        <w:t>с</w:t>
      </w:r>
      <w:r w:rsidRPr="003F6439">
        <w:rPr>
          <w:bCs/>
          <w:sz w:val="28"/>
          <w:szCs w:val="28"/>
        </w:rPr>
        <w:t xml:space="preserve">тавлении муниципальной услуги и </w:t>
      </w:r>
      <w:r w:rsidRPr="003F6439">
        <w:rPr>
          <w:sz w:val="28"/>
          <w:szCs w:val="28"/>
        </w:rPr>
        <w:t>при получении результата предоставления муниципальной услуги составляет не более</w:t>
      </w:r>
      <w:r w:rsidRPr="003F6439">
        <w:rPr>
          <w:bCs/>
          <w:sz w:val="28"/>
          <w:szCs w:val="28"/>
        </w:rPr>
        <w:t xml:space="preserve"> 15</w:t>
      </w:r>
      <w:r w:rsidRPr="003F6439">
        <w:rPr>
          <w:sz w:val="28"/>
          <w:szCs w:val="28"/>
        </w:rPr>
        <w:t xml:space="preserve"> (пятнадцати) минут.</w:t>
      </w:r>
    </w:p>
    <w:p w:rsidR="00190544" w:rsidRPr="003F6439" w:rsidRDefault="00190544" w:rsidP="00190544">
      <w:pPr>
        <w:pStyle w:val="af6"/>
        <w:spacing w:after="0" w:line="240" w:lineRule="auto"/>
        <w:rPr>
          <w:b/>
          <w:sz w:val="28"/>
          <w:szCs w:val="28"/>
        </w:rPr>
      </w:pPr>
      <w:r w:rsidRPr="003F6439">
        <w:rPr>
          <w:b/>
          <w:sz w:val="28"/>
          <w:szCs w:val="28"/>
        </w:rPr>
        <w:t>2.1</w:t>
      </w:r>
      <w:r>
        <w:rPr>
          <w:b/>
          <w:sz w:val="28"/>
          <w:szCs w:val="28"/>
        </w:rPr>
        <w:t>5</w:t>
      </w:r>
      <w:r w:rsidRPr="003F6439">
        <w:rPr>
          <w:b/>
          <w:sz w:val="28"/>
          <w:szCs w:val="28"/>
        </w:rPr>
        <w:t>. Срок и порядок регистрации запроса заявителя о предоста</w:t>
      </w:r>
      <w:r w:rsidRPr="003F6439">
        <w:rPr>
          <w:b/>
          <w:sz w:val="28"/>
          <w:szCs w:val="28"/>
        </w:rPr>
        <w:t>в</w:t>
      </w:r>
      <w:r w:rsidRPr="003F6439">
        <w:rPr>
          <w:b/>
          <w:sz w:val="28"/>
          <w:szCs w:val="28"/>
        </w:rPr>
        <w:t>лении муниципальной услуги</w:t>
      </w:r>
    </w:p>
    <w:p w:rsidR="00190544" w:rsidRPr="003F6439" w:rsidRDefault="00190544" w:rsidP="0019054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6439">
        <w:rPr>
          <w:rFonts w:ascii="Times New Roman" w:hAnsi="Times New Roman" w:cs="Times New Roman"/>
          <w:bCs/>
          <w:sz w:val="28"/>
          <w:szCs w:val="28"/>
        </w:rPr>
        <w:t>2.1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3F6439">
        <w:rPr>
          <w:rFonts w:ascii="Times New Roman" w:hAnsi="Times New Roman" w:cs="Times New Roman"/>
          <w:bCs/>
          <w:sz w:val="28"/>
          <w:szCs w:val="28"/>
        </w:rPr>
        <w:t>.1. Запрос заявителя о предоставлении муниципальной</w:t>
      </w:r>
      <w:r w:rsidRPr="003F6439">
        <w:rPr>
          <w:rFonts w:ascii="Times New Roman" w:hAnsi="Times New Roman" w:cs="Times New Roman"/>
          <w:sz w:val="28"/>
          <w:szCs w:val="28"/>
        </w:rPr>
        <w:t xml:space="preserve"> </w:t>
      </w:r>
      <w:r w:rsidRPr="003F6439">
        <w:rPr>
          <w:rFonts w:ascii="Times New Roman" w:hAnsi="Times New Roman" w:cs="Times New Roman"/>
          <w:bCs/>
          <w:sz w:val="28"/>
          <w:szCs w:val="28"/>
        </w:rPr>
        <w:t>услуги р</w:t>
      </w:r>
      <w:r w:rsidRPr="003F6439">
        <w:rPr>
          <w:rFonts w:ascii="Times New Roman" w:hAnsi="Times New Roman" w:cs="Times New Roman"/>
          <w:bCs/>
          <w:sz w:val="28"/>
          <w:szCs w:val="28"/>
        </w:rPr>
        <w:t>е</w:t>
      </w:r>
      <w:r w:rsidRPr="003F6439">
        <w:rPr>
          <w:rFonts w:ascii="Times New Roman" w:hAnsi="Times New Roman" w:cs="Times New Roman"/>
          <w:bCs/>
          <w:sz w:val="28"/>
          <w:szCs w:val="28"/>
        </w:rPr>
        <w:t>гистрируется в день поступления заявления и документов, указанных в пун</w:t>
      </w:r>
      <w:r w:rsidRPr="003F6439">
        <w:rPr>
          <w:rFonts w:ascii="Times New Roman" w:hAnsi="Times New Roman" w:cs="Times New Roman"/>
          <w:bCs/>
          <w:sz w:val="28"/>
          <w:szCs w:val="28"/>
        </w:rPr>
        <w:t>к</w:t>
      </w:r>
      <w:r w:rsidRPr="003F6439">
        <w:rPr>
          <w:rFonts w:ascii="Times New Roman" w:hAnsi="Times New Roman" w:cs="Times New Roman"/>
          <w:bCs/>
          <w:sz w:val="28"/>
          <w:szCs w:val="28"/>
        </w:rPr>
        <w:t>те 2.6 настоящего административного регламента, на предоставление мун</w:t>
      </w:r>
      <w:r w:rsidRPr="003F6439">
        <w:rPr>
          <w:rFonts w:ascii="Times New Roman" w:hAnsi="Times New Roman" w:cs="Times New Roman"/>
          <w:bCs/>
          <w:sz w:val="28"/>
          <w:szCs w:val="28"/>
        </w:rPr>
        <w:t>и</w:t>
      </w:r>
      <w:r w:rsidRPr="003F6439">
        <w:rPr>
          <w:rFonts w:ascii="Times New Roman" w:hAnsi="Times New Roman" w:cs="Times New Roman"/>
          <w:bCs/>
          <w:sz w:val="28"/>
          <w:szCs w:val="28"/>
        </w:rPr>
        <w:t xml:space="preserve">ципальной услуги </w:t>
      </w:r>
      <w:r w:rsidRPr="00FB1B61">
        <w:rPr>
          <w:rFonts w:ascii="Times New Roman" w:hAnsi="Times New Roman" w:cs="Times New Roman"/>
          <w:bCs/>
          <w:sz w:val="28"/>
          <w:szCs w:val="28"/>
        </w:rPr>
        <w:t>о</w:t>
      </w:r>
      <w:r w:rsidRPr="003F6439">
        <w:rPr>
          <w:rFonts w:ascii="Times New Roman" w:hAnsi="Times New Roman" w:cs="Times New Roman"/>
          <w:bCs/>
          <w:sz w:val="28"/>
          <w:szCs w:val="28"/>
        </w:rPr>
        <w:t>бщеобразовательной организаци</w:t>
      </w:r>
      <w:r>
        <w:rPr>
          <w:rFonts w:ascii="Times New Roman" w:hAnsi="Times New Roman" w:cs="Times New Roman"/>
          <w:bCs/>
          <w:sz w:val="28"/>
          <w:szCs w:val="28"/>
        </w:rPr>
        <w:t>ей</w:t>
      </w:r>
      <w:r w:rsidRPr="003F6439">
        <w:rPr>
          <w:rFonts w:ascii="Times New Roman" w:hAnsi="Times New Roman" w:cs="Times New Roman"/>
          <w:bCs/>
          <w:sz w:val="28"/>
          <w:szCs w:val="28"/>
        </w:rPr>
        <w:t>.</w:t>
      </w:r>
    </w:p>
    <w:p w:rsidR="00190544" w:rsidRPr="003F6439" w:rsidRDefault="00190544" w:rsidP="0019054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439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F6439">
        <w:rPr>
          <w:rFonts w:ascii="Times New Roman" w:hAnsi="Times New Roman" w:cs="Times New Roman"/>
          <w:sz w:val="28"/>
          <w:szCs w:val="28"/>
        </w:rPr>
        <w:t>.2.  Прием и регистрация запроса о предоставлении муниципальной услуги в электронной форме обеспечивается при наличии технической во</w:t>
      </w:r>
      <w:r w:rsidRPr="003F6439">
        <w:rPr>
          <w:rFonts w:ascii="Times New Roman" w:hAnsi="Times New Roman" w:cs="Times New Roman"/>
          <w:sz w:val="28"/>
          <w:szCs w:val="28"/>
        </w:rPr>
        <w:t>з</w:t>
      </w:r>
      <w:r w:rsidRPr="003F6439">
        <w:rPr>
          <w:rFonts w:ascii="Times New Roman" w:hAnsi="Times New Roman" w:cs="Times New Roman"/>
          <w:sz w:val="28"/>
          <w:szCs w:val="28"/>
        </w:rPr>
        <w:t>можности с помощью региональной государственной информационной си</w:t>
      </w:r>
      <w:r w:rsidRPr="003F6439">
        <w:rPr>
          <w:rFonts w:ascii="Times New Roman" w:hAnsi="Times New Roman" w:cs="Times New Roman"/>
          <w:sz w:val="28"/>
          <w:szCs w:val="28"/>
        </w:rPr>
        <w:t>с</w:t>
      </w:r>
      <w:r w:rsidRPr="003F6439">
        <w:rPr>
          <w:rFonts w:ascii="Times New Roman" w:hAnsi="Times New Roman" w:cs="Times New Roman"/>
          <w:sz w:val="28"/>
          <w:szCs w:val="28"/>
        </w:rPr>
        <w:lastRenderedPageBreak/>
        <w:t>темы «Портал государственных и муниципальных услуг (функций) Новг</w:t>
      </w:r>
      <w:r w:rsidRPr="003F6439">
        <w:rPr>
          <w:rFonts w:ascii="Times New Roman" w:hAnsi="Times New Roman" w:cs="Times New Roman"/>
          <w:sz w:val="28"/>
          <w:szCs w:val="28"/>
        </w:rPr>
        <w:t>о</w:t>
      </w:r>
      <w:r w:rsidRPr="003F6439">
        <w:rPr>
          <w:rFonts w:ascii="Times New Roman" w:hAnsi="Times New Roman" w:cs="Times New Roman"/>
          <w:sz w:val="28"/>
          <w:szCs w:val="28"/>
        </w:rPr>
        <w:t>родской области».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3F6439">
        <w:rPr>
          <w:sz w:val="28"/>
          <w:szCs w:val="28"/>
        </w:rPr>
        <w:t>В случае если заявитель направил заявление о предоставлении мун</w:t>
      </w:r>
      <w:r w:rsidRPr="003F6439">
        <w:rPr>
          <w:sz w:val="28"/>
          <w:szCs w:val="28"/>
        </w:rPr>
        <w:t>и</w:t>
      </w:r>
      <w:r w:rsidRPr="003F6439">
        <w:rPr>
          <w:sz w:val="28"/>
          <w:szCs w:val="28"/>
        </w:rPr>
        <w:t xml:space="preserve">ципальной услуги в электронном виде, </w:t>
      </w:r>
      <w:r>
        <w:rPr>
          <w:sz w:val="28"/>
          <w:szCs w:val="28"/>
        </w:rPr>
        <w:t>должностное лицо,</w:t>
      </w:r>
      <w:r w:rsidRPr="003F6439">
        <w:rPr>
          <w:sz w:val="28"/>
          <w:szCs w:val="28"/>
        </w:rPr>
        <w:t xml:space="preserve"> ответственн</w:t>
      </w:r>
      <w:r>
        <w:rPr>
          <w:sz w:val="28"/>
          <w:szCs w:val="28"/>
        </w:rPr>
        <w:t>ое</w:t>
      </w:r>
      <w:r w:rsidRPr="003F6439">
        <w:rPr>
          <w:sz w:val="28"/>
          <w:szCs w:val="28"/>
        </w:rPr>
        <w:t xml:space="preserve"> за прием и регистрацию заявления, </w:t>
      </w:r>
      <w:r w:rsidRPr="00C435B9">
        <w:rPr>
          <w:sz w:val="28"/>
          <w:szCs w:val="28"/>
        </w:rPr>
        <w:t>в течение 1 (одного) рабочего дня со</w:t>
      </w:r>
      <w:r>
        <w:rPr>
          <w:sz w:val="28"/>
          <w:szCs w:val="28"/>
        </w:rPr>
        <w:t xml:space="preserve"> дня </w:t>
      </w:r>
      <w:r w:rsidRPr="003F6439">
        <w:rPr>
          <w:sz w:val="28"/>
          <w:szCs w:val="28"/>
        </w:rPr>
        <w:t>поступления такого заявления проводит проверку комплектности предста</w:t>
      </w:r>
      <w:r w:rsidRPr="003F6439">
        <w:rPr>
          <w:sz w:val="28"/>
          <w:szCs w:val="28"/>
        </w:rPr>
        <w:t>в</w:t>
      </w:r>
      <w:r w:rsidRPr="003F6439">
        <w:rPr>
          <w:sz w:val="28"/>
          <w:szCs w:val="28"/>
        </w:rPr>
        <w:t xml:space="preserve">ленных документов и </w:t>
      </w:r>
      <w:r w:rsidRPr="004E596B">
        <w:rPr>
          <w:sz w:val="28"/>
          <w:szCs w:val="28"/>
        </w:rPr>
        <w:t>валидности электронной подписи,</w:t>
      </w:r>
      <w:r w:rsidRPr="003F6439">
        <w:rPr>
          <w:sz w:val="28"/>
          <w:szCs w:val="28"/>
        </w:rPr>
        <w:t xml:space="preserve"> которой подписаны заявление и прилагаемые электронные документы. </w:t>
      </w:r>
    </w:p>
    <w:p w:rsidR="00190544" w:rsidRPr="003F6439" w:rsidRDefault="00190544" w:rsidP="001905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439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F6439">
        <w:rPr>
          <w:rFonts w:ascii="Times New Roman" w:hAnsi="Times New Roman" w:cs="Times New Roman"/>
          <w:sz w:val="28"/>
          <w:szCs w:val="28"/>
        </w:rPr>
        <w:t xml:space="preserve">.3. Порядок </w:t>
      </w:r>
      <w:r w:rsidRPr="003F6439">
        <w:rPr>
          <w:rFonts w:ascii="Times New Roman" w:hAnsi="Times New Roman" w:cs="Times New Roman"/>
          <w:bCs/>
          <w:sz w:val="28"/>
          <w:szCs w:val="28"/>
        </w:rPr>
        <w:t>регистрации запроса заявителя о предоставлении усл</w:t>
      </w:r>
      <w:r w:rsidRPr="003F6439">
        <w:rPr>
          <w:rFonts w:ascii="Times New Roman" w:hAnsi="Times New Roman" w:cs="Times New Roman"/>
          <w:bCs/>
          <w:sz w:val="28"/>
          <w:szCs w:val="28"/>
        </w:rPr>
        <w:t>у</w:t>
      </w:r>
      <w:r w:rsidRPr="003F6439">
        <w:rPr>
          <w:rFonts w:ascii="Times New Roman" w:hAnsi="Times New Roman" w:cs="Times New Roman"/>
          <w:bCs/>
          <w:sz w:val="28"/>
          <w:szCs w:val="28"/>
        </w:rPr>
        <w:t xml:space="preserve">ги, предоставляемой общеобразовательными организациями, участвующими в предоставлении муниципальной услуги, устанавливается регламентами </w:t>
      </w:r>
      <w:r>
        <w:rPr>
          <w:rFonts w:ascii="Times New Roman" w:hAnsi="Times New Roman" w:cs="Times New Roman"/>
          <w:bCs/>
          <w:sz w:val="28"/>
          <w:szCs w:val="28"/>
        </w:rPr>
        <w:t xml:space="preserve">общеобразовательных </w:t>
      </w:r>
      <w:r w:rsidRPr="003F6439">
        <w:rPr>
          <w:rFonts w:ascii="Times New Roman" w:hAnsi="Times New Roman" w:cs="Times New Roman"/>
          <w:bCs/>
          <w:sz w:val="28"/>
          <w:szCs w:val="28"/>
        </w:rPr>
        <w:t xml:space="preserve">организаций, указанных в </w:t>
      </w:r>
      <w:r w:rsidRPr="00C435B9">
        <w:rPr>
          <w:rFonts w:ascii="Times New Roman" w:hAnsi="Times New Roman" w:cs="Times New Roman"/>
          <w:bCs/>
          <w:sz w:val="28"/>
          <w:szCs w:val="28"/>
        </w:rPr>
        <w:t>Приложении №1 к</w:t>
      </w:r>
      <w:r w:rsidRPr="003F6439">
        <w:rPr>
          <w:rFonts w:ascii="Times New Roman" w:hAnsi="Times New Roman" w:cs="Times New Roman"/>
          <w:bCs/>
          <w:sz w:val="28"/>
          <w:szCs w:val="28"/>
        </w:rPr>
        <w:t xml:space="preserve"> админ</w:t>
      </w:r>
      <w:r w:rsidRPr="003F6439">
        <w:rPr>
          <w:rFonts w:ascii="Times New Roman" w:hAnsi="Times New Roman" w:cs="Times New Roman"/>
          <w:bCs/>
          <w:sz w:val="28"/>
          <w:szCs w:val="28"/>
        </w:rPr>
        <w:t>и</w:t>
      </w:r>
      <w:r w:rsidRPr="003F6439">
        <w:rPr>
          <w:rFonts w:ascii="Times New Roman" w:hAnsi="Times New Roman" w:cs="Times New Roman"/>
          <w:bCs/>
          <w:sz w:val="28"/>
          <w:szCs w:val="28"/>
        </w:rPr>
        <w:t xml:space="preserve">стративному регламенту. </w:t>
      </w:r>
    </w:p>
    <w:p w:rsidR="00190544" w:rsidRPr="003F6439" w:rsidRDefault="00190544" w:rsidP="00190544">
      <w:pPr>
        <w:pStyle w:val="af6"/>
        <w:spacing w:after="0" w:line="240" w:lineRule="auto"/>
        <w:rPr>
          <w:b/>
          <w:sz w:val="28"/>
          <w:szCs w:val="28"/>
        </w:rPr>
      </w:pPr>
      <w:r w:rsidRPr="003F6439">
        <w:rPr>
          <w:b/>
          <w:sz w:val="28"/>
          <w:szCs w:val="28"/>
        </w:rPr>
        <w:t>2.1</w:t>
      </w:r>
      <w:r>
        <w:rPr>
          <w:b/>
          <w:sz w:val="28"/>
          <w:szCs w:val="28"/>
        </w:rPr>
        <w:t>6</w:t>
      </w:r>
      <w:r w:rsidRPr="003F6439">
        <w:rPr>
          <w:b/>
          <w:sz w:val="28"/>
          <w:szCs w:val="28"/>
        </w:rPr>
        <w:t>.</w:t>
      </w:r>
      <w:r w:rsidRPr="003F6439">
        <w:rPr>
          <w:b/>
          <w:sz w:val="28"/>
          <w:szCs w:val="28"/>
        </w:rPr>
        <w:tab/>
        <w:t>Требования к помещениям, в которых предоставляется м</w:t>
      </w:r>
      <w:r w:rsidRPr="003F6439">
        <w:rPr>
          <w:b/>
          <w:sz w:val="28"/>
          <w:szCs w:val="28"/>
        </w:rPr>
        <w:t>у</w:t>
      </w:r>
      <w:r w:rsidRPr="003F6439">
        <w:rPr>
          <w:b/>
          <w:sz w:val="28"/>
          <w:szCs w:val="28"/>
        </w:rPr>
        <w:t>ниципальная услуга, к месту ожидания и приема заявителей, размещ</w:t>
      </w:r>
      <w:r w:rsidRPr="003F6439">
        <w:rPr>
          <w:b/>
          <w:sz w:val="28"/>
          <w:szCs w:val="28"/>
        </w:rPr>
        <w:t>е</w:t>
      </w:r>
      <w:r w:rsidRPr="003F6439">
        <w:rPr>
          <w:b/>
          <w:sz w:val="28"/>
          <w:szCs w:val="28"/>
        </w:rPr>
        <w:t>нию и оформлению визуальной, текстовой и мультимедийной информ</w:t>
      </w:r>
      <w:r w:rsidRPr="003F6439">
        <w:rPr>
          <w:b/>
          <w:sz w:val="28"/>
          <w:szCs w:val="28"/>
        </w:rPr>
        <w:t>а</w:t>
      </w:r>
      <w:r w:rsidRPr="003F6439">
        <w:rPr>
          <w:b/>
          <w:sz w:val="28"/>
          <w:szCs w:val="28"/>
        </w:rPr>
        <w:t>ции о порядке предоставления муниципальной услуги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2.1</w:t>
      </w:r>
      <w:r>
        <w:rPr>
          <w:sz w:val="28"/>
          <w:szCs w:val="28"/>
        </w:rPr>
        <w:t>6</w:t>
      </w:r>
      <w:r w:rsidRPr="003F6439">
        <w:rPr>
          <w:sz w:val="28"/>
          <w:szCs w:val="28"/>
        </w:rPr>
        <w:t>.1. Центральный вход в здание общеобразовательной организации оборудуется вывеской, содержащей информацию о наименовании и режиме работы.</w:t>
      </w:r>
    </w:p>
    <w:p w:rsidR="00680AF2" w:rsidRDefault="00190544" w:rsidP="00680AF2">
      <w:pPr>
        <w:ind w:firstLine="660"/>
        <w:jc w:val="both"/>
        <w:rPr>
          <w:color w:val="333333"/>
          <w:sz w:val="28"/>
          <w:szCs w:val="28"/>
          <w:shd w:val="clear" w:color="auto" w:fill="FFFFFF"/>
        </w:rPr>
      </w:pPr>
      <w:r w:rsidRPr="00680AF2">
        <w:rPr>
          <w:sz w:val="28"/>
          <w:szCs w:val="28"/>
        </w:rPr>
        <w:t xml:space="preserve">2.16.2. </w:t>
      </w:r>
      <w:r w:rsidR="00680AF2" w:rsidRPr="002D3FBF">
        <w:rPr>
          <w:color w:val="000000"/>
          <w:sz w:val="28"/>
          <w:szCs w:val="28"/>
        </w:rPr>
        <w:t>Помещения общеобразовательной организации должны соотве</w:t>
      </w:r>
      <w:r w:rsidR="00680AF2" w:rsidRPr="002D3FBF">
        <w:rPr>
          <w:color w:val="000000"/>
          <w:sz w:val="28"/>
          <w:szCs w:val="28"/>
        </w:rPr>
        <w:t>т</w:t>
      </w:r>
      <w:r w:rsidR="00680AF2" w:rsidRPr="002D3FBF">
        <w:rPr>
          <w:color w:val="000000"/>
          <w:sz w:val="28"/>
          <w:szCs w:val="28"/>
        </w:rPr>
        <w:t xml:space="preserve">ствовать </w:t>
      </w:r>
      <w:r w:rsidR="00680AF2">
        <w:rPr>
          <w:color w:val="000000"/>
          <w:sz w:val="28"/>
          <w:szCs w:val="28"/>
        </w:rPr>
        <w:t xml:space="preserve">санитарным правилам и нормам </w:t>
      </w:r>
      <w:r w:rsidR="00680AF2" w:rsidRPr="00B47633">
        <w:rPr>
          <w:color w:val="333333"/>
          <w:sz w:val="28"/>
          <w:szCs w:val="28"/>
          <w:shd w:val="clear" w:color="auto" w:fill="FFFFFF"/>
        </w:rPr>
        <w:t>СанПиН 1.2.3685-21 «Гигиенич</w:t>
      </w:r>
      <w:r w:rsidR="00680AF2" w:rsidRPr="00B47633">
        <w:rPr>
          <w:color w:val="333333"/>
          <w:sz w:val="28"/>
          <w:szCs w:val="28"/>
          <w:shd w:val="clear" w:color="auto" w:fill="FFFFFF"/>
        </w:rPr>
        <w:t>е</w:t>
      </w:r>
      <w:r w:rsidR="00680AF2" w:rsidRPr="00B47633">
        <w:rPr>
          <w:color w:val="333333"/>
          <w:sz w:val="28"/>
          <w:szCs w:val="28"/>
          <w:shd w:val="clear" w:color="auto" w:fill="FFFFFF"/>
        </w:rPr>
        <w:t>ские нормативы и требования к обеспечению безопасности и (или) безвре</w:t>
      </w:r>
      <w:r w:rsidR="00680AF2" w:rsidRPr="00B47633">
        <w:rPr>
          <w:color w:val="333333"/>
          <w:sz w:val="28"/>
          <w:szCs w:val="28"/>
          <w:shd w:val="clear" w:color="auto" w:fill="FFFFFF"/>
        </w:rPr>
        <w:t>д</w:t>
      </w:r>
      <w:r w:rsidR="00680AF2" w:rsidRPr="00B47633">
        <w:rPr>
          <w:color w:val="333333"/>
          <w:sz w:val="28"/>
          <w:szCs w:val="28"/>
          <w:shd w:val="clear" w:color="auto" w:fill="FFFFFF"/>
        </w:rPr>
        <w:t>ности для человека факторов среды обитания</w:t>
      </w:r>
      <w:r w:rsidR="00680AF2">
        <w:rPr>
          <w:color w:val="333333"/>
          <w:sz w:val="28"/>
          <w:szCs w:val="28"/>
          <w:shd w:val="clear" w:color="auto" w:fill="FFFFFF"/>
        </w:rPr>
        <w:t>».</w:t>
      </w:r>
    </w:p>
    <w:p w:rsidR="00190544" w:rsidRPr="003F6439" w:rsidRDefault="00190544" w:rsidP="00680AF2">
      <w:pPr>
        <w:ind w:firstLine="660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В помещениях на видном месте помещаются схемы размещения средств пожаротушения и путей эваку</w:t>
      </w:r>
      <w:r w:rsidRPr="003F6439">
        <w:rPr>
          <w:sz w:val="28"/>
          <w:szCs w:val="28"/>
        </w:rPr>
        <w:t>а</w:t>
      </w:r>
      <w:r w:rsidRPr="003F6439">
        <w:rPr>
          <w:sz w:val="28"/>
          <w:szCs w:val="28"/>
        </w:rPr>
        <w:t xml:space="preserve">ции в экстренных случаях. </w:t>
      </w:r>
    </w:p>
    <w:p w:rsidR="00190544" w:rsidRPr="003F6439" w:rsidRDefault="00190544" w:rsidP="001905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439">
        <w:rPr>
          <w:rFonts w:ascii="Times New Roman" w:hAnsi="Times New Roman" w:cs="Times New Roman"/>
          <w:sz w:val="28"/>
          <w:szCs w:val="28"/>
        </w:rPr>
        <w:t>Помещения для приема граждан оборудуются средствами пожарот</w:t>
      </w:r>
      <w:r w:rsidRPr="003F6439">
        <w:rPr>
          <w:rFonts w:ascii="Times New Roman" w:hAnsi="Times New Roman" w:cs="Times New Roman"/>
          <w:sz w:val="28"/>
          <w:szCs w:val="28"/>
        </w:rPr>
        <w:t>у</w:t>
      </w:r>
      <w:r w:rsidRPr="003F6439">
        <w:rPr>
          <w:rFonts w:ascii="Times New Roman" w:hAnsi="Times New Roman" w:cs="Times New Roman"/>
          <w:sz w:val="28"/>
          <w:szCs w:val="28"/>
        </w:rPr>
        <w:t>шения и системой оповещения о возникновении чрезвычайной ситуации.</w:t>
      </w:r>
    </w:p>
    <w:p w:rsidR="00190544" w:rsidRPr="003F6439" w:rsidRDefault="00190544" w:rsidP="001905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439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F6439">
        <w:rPr>
          <w:rFonts w:ascii="Times New Roman" w:hAnsi="Times New Roman" w:cs="Times New Roman"/>
          <w:sz w:val="28"/>
          <w:szCs w:val="28"/>
        </w:rPr>
        <w:t>.3. Места информирования, предназначенные для ознакомления заявителя с информационными материалами, оборудуются информационным стендом.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3F6439">
        <w:rPr>
          <w:sz w:val="28"/>
          <w:szCs w:val="28"/>
        </w:rPr>
        <w:t>дминистративный регламент, муниципальный правовой акт о его у</w:t>
      </w:r>
      <w:r w:rsidRPr="003F6439">
        <w:rPr>
          <w:sz w:val="28"/>
          <w:szCs w:val="28"/>
        </w:rPr>
        <w:t>т</w:t>
      </w:r>
      <w:r w:rsidRPr="003F6439">
        <w:rPr>
          <w:sz w:val="28"/>
          <w:szCs w:val="28"/>
        </w:rPr>
        <w:t>верждении, нормативные правовые акты, регулирующие предоставление м</w:t>
      </w:r>
      <w:r w:rsidRPr="003F6439">
        <w:rPr>
          <w:sz w:val="28"/>
          <w:szCs w:val="28"/>
        </w:rPr>
        <w:t>у</w:t>
      </w:r>
      <w:r w:rsidRPr="003F6439">
        <w:rPr>
          <w:sz w:val="28"/>
          <w:szCs w:val="28"/>
        </w:rPr>
        <w:t>ниципальной услуги, доступны для ознакомления на бумажных носителях, а также в электронном виде (информационные системы общего пользования).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2.1</w:t>
      </w:r>
      <w:r>
        <w:rPr>
          <w:sz w:val="28"/>
          <w:szCs w:val="28"/>
        </w:rPr>
        <w:t>6</w:t>
      </w:r>
      <w:r w:rsidRPr="003F6439">
        <w:rPr>
          <w:sz w:val="28"/>
          <w:szCs w:val="28"/>
        </w:rPr>
        <w:t>.4. Места ожидания и приема заявителей соответствуют комфор</w:t>
      </w:r>
      <w:r w:rsidRPr="003F6439">
        <w:rPr>
          <w:sz w:val="28"/>
          <w:szCs w:val="28"/>
        </w:rPr>
        <w:t>т</w:t>
      </w:r>
      <w:r w:rsidRPr="003F6439">
        <w:rPr>
          <w:sz w:val="28"/>
          <w:szCs w:val="28"/>
        </w:rPr>
        <w:t>ным условиям, оборудованы столами, стульями для возможности оформл</w:t>
      </w:r>
      <w:r w:rsidRPr="003F6439">
        <w:rPr>
          <w:sz w:val="28"/>
          <w:szCs w:val="28"/>
        </w:rPr>
        <w:t>е</w:t>
      </w:r>
      <w:r w:rsidRPr="003F6439">
        <w:rPr>
          <w:sz w:val="28"/>
          <w:szCs w:val="28"/>
        </w:rPr>
        <w:t xml:space="preserve">ния документов, обеспечиваются канцелярскими принадлежностями. 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Прием заявителей осуществляется в специально выделенных для этих целей помещениях - местах предоставления муниципальной услуги.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Кабинеты ответственных должностных лиц оборудуются информац</w:t>
      </w:r>
      <w:r w:rsidRPr="003F6439">
        <w:rPr>
          <w:sz w:val="28"/>
          <w:szCs w:val="28"/>
        </w:rPr>
        <w:t>и</w:t>
      </w:r>
      <w:r w:rsidRPr="003F6439">
        <w:rPr>
          <w:sz w:val="28"/>
          <w:szCs w:val="28"/>
        </w:rPr>
        <w:t>онными табличками (вывеска</w:t>
      </w:r>
      <w:r>
        <w:rPr>
          <w:sz w:val="28"/>
          <w:szCs w:val="28"/>
        </w:rPr>
        <w:t>ми) с указанием номера кабинета общеобраз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вательной организации.</w:t>
      </w:r>
    </w:p>
    <w:p w:rsidR="00190544" w:rsidRPr="003F6439" w:rsidRDefault="00190544" w:rsidP="0019054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2.1</w:t>
      </w:r>
      <w:r>
        <w:rPr>
          <w:sz w:val="28"/>
          <w:szCs w:val="28"/>
        </w:rPr>
        <w:t>6</w:t>
      </w:r>
      <w:r w:rsidRPr="003F6439">
        <w:rPr>
          <w:sz w:val="28"/>
          <w:szCs w:val="28"/>
        </w:rPr>
        <w:t xml:space="preserve">.5. В здании, в котором предоставляется муниципальная услуга, </w:t>
      </w:r>
      <w:r w:rsidRPr="003F6439">
        <w:rPr>
          <w:sz w:val="28"/>
          <w:szCs w:val="28"/>
        </w:rPr>
        <w:lastRenderedPageBreak/>
        <w:t>создаются условия для прохода инвалидов и маломобильных групп насел</w:t>
      </w:r>
      <w:r w:rsidRPr="003F6439">
        <w:rPr>
          <w:sz w:val="28"/>
          <w:szCs w:val="28"/>
        </w:rPr>
        <w:t>е</w:t>
      </w:r>
      <w:r w:rsidRPr="003F6439">
        <w:rPr>
          <w:sz w:val="28"/>
          <w:szCs w:val="28"/>
        </w:rPr>
        <w:t>ния.</w:t>
      </w:r>
    </w:p>
    <w:p w:rsidR="00190544" w:rsidRPr="003F6439" w:rsidRDefault="00190544" w:rsidP="0019054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Инвалидам в целях обеспечения доступности муниципальной услуги оказывается помощь в преодолении различных барьеров, мешающих в пол</w:t>
      </w:r>
      <w:r w:rsidRPr="003F6439">
        <w:rPr>
          <w:sz w:val="28"/>
          <w:szCs w:val="28"/>
        </w:rPr>
        <w:t>у</w:t>
      </w:r>
      <w:r w:rsidRPr="003F6439">
        <w:rPr>
          <w:sz w:val="28"/>
          <w:szCs w:val="28"/>
        </w:rPr>
        <w:t>чении ими муниципальной услуги наравне с другими лицами. Помещения, в которых предоставляется муниципальная услуга, должны иметь расшире</w:t>
      </w:r>
      <w:r w:rsidRPr="003F6439">
        <w:rPr>
          <w:sz w:val="28"/>
          <w:szCs w:val="28"/>
        </w:rPr>
        <w:t>н</w:t>
      </w:r>
      <w:r w:rsidRPr="003F6439">
        <w:rPr>
          <w:sz w:val="28"/>
          <w:szCs w:val="28"/>
        </w:rPr>
        <w:t>ные проходы, позволяющие обеспечить беспрепятственный доступ инвал</w:t>
      </w:r>
      <w:r w:rsidRPr="003F6439">
        <w:rPr>
          <w:sz w:val="28"/>
          <w:szCs w:val="28"/>
        </w:rPr>
        <w:t>и</w:t>
      </w:r>
      <w:r w:rsidRPr="003F6439">
        <w:rPr>
          <w:sz w:val="28"/>
          <w:szCs w:val="28"/>
        </w:rPr>
        <w:t>дов, включая инвалидов, использующих кресла-коляски.</w:t>
      </w:r>
    </w:p>
    <w:p w:rsidR="00190544" w:rsidRPr="003F6439" w:rsidRDefault="00190544" w:rsidP="0019054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190544" w:rsidRPr="003F6439" w:rsidRDefault="00190544" w:rsidP="00190544">
      <w:pPr>
        <w:ind w:firstLine="709"/>
        <w:jc w:val="both"/>
        <w:rPr>
          <w:b/>
          <w:sz w:val="28"/>
          <w:szCs w:val="28"/>
        </w:rPr>
      </w:pPr>
      <w:r w:rsidRPr="003F6439">
        <w:rPr>
          <w:b/>
          <w:sz w:val="28"/>
          <w:szCs w:val="28"/>
        </w:rPr>
        <w:t>2.1</w:t>
      </w:r>
      <w:r>
        <w:rPr>
          <w:b/>
          <w:sz w:val="28"/>
          <w:szCs w:val="28"/>
        </w:rPr>
        <w:t>7</w:t>
      </w:r>
      <w:r w:rsidRPr="003F6439">
        <w:rPr>
          <w:b/>
          <w:sz w:val="28"/>
          <w:szCs w:val="28"/>
        </w:rPr>
        <w:t>. Показатели доступности и качества предоставления муниц</w:t>
      </w:r>
      <w:r w:rsidRPr="003F6439">
        <w:rPr>
          <w:b/>
          <w:sz w:val="28"/>
          <w:szCs w:val="28"/>
        </w:rPr>
        <w:t>и</w:t>
      </w:r>
      <w:r w:rsidRPr="003F6439">
        <w:rPr>
          <w:b/>
          <w:sz w:val="28"/>
          <w:szCs w:val="28"/>
        </w:rPr>
        <w:t>пальной услуги, в том числе количество взаимодействий заявителя с должностными лицами органа местного самоуправления, предоста</w:t>
      </w:r>
      <w:r w:rsidRPr="003F6439">
        <w:rPr>
          <w:b/>
          <w:sz w:val="28"/>
          <w:szCs w:val="28"/>
        </w:rPr>
        <w:t>в</w:t>
      </w:r>
      <w:r w:rsidRPr="003F6439">
        <w:rPr>
          <w:b/>
          <w:sz w:val="28"/>
          <w:szCs w:val="28"/>
        </w:rPr>
        <w:t>ляющего муниципальную услугу, при предоставлении муниципальной услуги и их продолжительность, возможность получения муниципал</w:t>
      </w:r>
      <w:r w:rsidRPr="003F6439">
        <w:rPr>
          <w:b/>
          <w:sz w:val="28"/>
          <w:szCs w:val="28"/>
        </w:rPr>
        <w:t>ь</w:t>
      </w:r>
      <w:r w:rsidRPr="003F6439">
        <w:rPr>
          <w:b/>
          <w:sz w:val="28"/>
          <w:szCs w:val="28"/>
        </w:rPr>
        <w:t>ной услуги в многофункциональном центре предоставления государс</w:t>
      </w:r>
      <w:r w:rsidRPr="003F6439">
        <w:rPr>
          <w:b/>
          <w:sz w:val="28"/>
          <w:szCs w:val="28"/>
        </w:rPr>
        <w:t>т</w:t>
      </w:r>
      <w:r w:rsidRPr="003F6439">
        <w:rPr>
          <w:b/>
          <w:sz w:val="28"/>
          <w:szCs w:val="28"/>
        </w:rPr>
        <w:t>венных и муниципальных услуг, возможность получения информации о ходе предоставления муниципальной услуги, в том числе с использов</w:t>
      </w:r>
      <w:r w:rsidRPr="003F6439">
        <w:rPr>
          <w:b/>
          <w:sz w:val="28"/>
          <w:szCs w:val="28"/>
        </w:rPr>
        <w:t>а</w:t>
      </w:r>
      <w:r w:rsidRPr="003F6439">
        <w:rPr>
          <w:b/>
          <w:sz w:val="28"/>
          <w:szCs w:val="28"/>
        </w:rPr>
        <w:t>нием информационно-коммуникационных технологий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2.1</w:t>
      </w:r>
      <w:r>
        <w:rPr>
          <w:sz w:val="28"/>
          <w:szCs w:val="28"/>
        </w:rPr>
        <w:t>7</w:t>
      </w:r>
      <w:r w:rsidRPr="003F6439">
        <w:rPr>
          <w:sz w:val="28"/>
          <w:szCs w:val="28"/>
        </w:rPr>
        <w:t>.1. Показателями доступности муниципальной услуги являются: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информирование заявителей о предоставлении муниципальной услуги;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оборудование территорий, прилегающих к месторасположению мун</w:t>
      </w:r>
      <w:r w:rsidRPr="003F6439">
        <w:rPr>
          <w:sz w:val="28"/>
          <w:szCs w:val="28"/>
        </w:rPr>
        <w:t>и</w:t>
      </w:r>
      <w:r w:rsidRPr="003F6439">
        <w:rPr>
          <w:sz w:val="28"/>
          <w:szCs w:val="28"/>
        </w:rPr>
        <w:t>ципальной общеобразовательной организаций, местами парковки автотран</w:t>
      </w:r>
      <w:r w:rsidRPr="003F6439">
        <w:rPr>
          <w:sz w:val="28"/>
          <w:szCs w:val="28"/>
        </w:rPr>
        <w:t>с</w:t>
      </w:r>
      <w:r w:rsidRPr="003F6439">
        <w:rPr>
          <w:sz w:val="28"/>
          <w:szCs w:val="28"/>
        </w:rPr>
        <w:t>портных средств, в том числе для лиц с ограниченными возможностями;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оборудование помещений муниципальной общеобразовательной орг</w:t>
      </w:r>
      <w:r w:rsidRPr="003F6439">
        <w:rPr>
          <w:sz w:val="28"/>
          <w:szCs w:val="28"/>
        </w:rPr>
        <w:t>а</w:t>
      </w:r>
      <w:r w:rsidRPr="003F6439">
        <w:rPr>
          <w:sz w:val="28"/>
          <w:szCs w:val="28"/>
        </w:rPr>
        <w:t>низации местами хранения верхней одежды заявителей, местами общего пользования;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соблюдение графика работы муниципальной общеобразовательной о</w:t>
      </w:r>
      <w:r w:rsidRPr="003F6439">
        <w:rPr>
          <w:sz w:val="28"/>
          <w:szCs w:val="28"/>
        </w:rPr>
        <w:t>р</w:t>
      </w:r>
      <w:r w:rsidRPr="003F6439">
        <w:rPr>
          <w:sz w:val="28"/>
          <w:szCs w:val="28"/>
        </w:rPr>
        <w:t>ганизации;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оборудование мест ожидания и мест приема заявителей в муниципал</w:t>
      </w:r>
      <w:r w:rsidRPr="003F6439">
        <w:rPr>
          <w:sz w:val="28"/>
          <w:szCs w:val="28"/>
        </w:rPr>
        <w:t>ь</w:t>
      </w:r>
      <w:r w:rsidRPr="003F6439">
        <w:rPr>
          <w:sz w:val="28"/>
          <w:szCs w:val="28"/>
        </w:rPr>
        <w:t>ной общеобразовательной организации стульями, столами, обеспечение ка</w:t>
      </w:r>
      <w:r w:rsidRPr="003F6439">
        <w:rPr>
          <w:sz w:val="28"/>
          <w:szCs w:val="28"/>
        </w:rPr>
        <w:t>н</w:t>
      </w:r>
      <w:r w:rsidRPr="003F6439">
        <w:rPr>
          <w:sz w:val="28"/>
          <w:szCs w:val="28"/>
        </w:rPr>
        <w:t>целярскими принадлежностями для предоставления возможности оформл</w:t>
      </w:r>
      <w:r w:rsidRPr="003F6439">
        <w:rPr>
          <w:sz w:val="28"/>
          <w:szCs w:val="28"/>
        </w:rPr>
        <w:t>е</w:t>
      </w:r>
      <w:r w:rsidRPr="003F6439">
        <w:rPr>
          <w:sz w:val="28"/>
          <w:szCs w:val="28"/>
        </w:rPr>
        <w:t>ния документов;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время, затраченное на получение конечного результата муниципальной услуги.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2.1</w:t>
      </w:r>
      <w:r>
        <w:rPr>
          <w:sz w:val="28"/>
          <w:szCs w:val="28"/>
        </w:rPr>
        <w:t>7</w:t>
      </w:r>
      <w:r w:rsidRPr="003F6439">
        <w:rPr>
          <w:sz w:val="28"/>
          <w:szCs w:val="28"/>
        </w:rPr>
        <w:t>.2. Показателями качества муниципальной услуги являются: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соблюдение сроков и последовательности выполнения всех админис</w:t>
      </w:r>
      <w:r w:rsidRPr="003F6439">
        <w:rPr>
          <w:sz w:val="28"/>
          <w:szCs w:val="28"/>
        </w:rPr>
        <w:t>т</w:t>
      </w:r>
      <w:r w:rsidRPr="003F6439">
        <w:rPr>
          <w:sz w:val="28"/>
          <w:szCs w:val="28"/>
        </w:rPr>
        <w:t>ративных процедур, предусмотренных настоящим административным регл</w:t>
      </w:r>
      <w:r w:rsidRPr="003F6439">
        <w:rPr>
          <w:sz w:val="28"/>
          <w:szCs w:val="28"/>
        </w:rPr>
        <w:t>а</w:t>
      </w:r>
      <w:r w:rsidRPr="003F6439">
        <w:rPr>
          <w:sz w:val="28"/>
          <w:szCs w:val="28"/>
        </w:rPr>
        <w:t>ментом;</w:t>
      </w:r>
    </w:p>
    <w:p w:rsidR="00190544" w:rsidRDefault="00190544" w:rsidP="001905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количество обоснованных жалоб заявителей о несоблюдении порядка выполнения административных процедур, сроков регистрации запроса и пр</w:t>
      </w:r>
      <w:r w:rsidRPr="003F6439">
        <w:rPr>
          <w:sz w:val="28"/>
          <w:szCs w:val="28"/>
        </w:rPr>
        <w:t>е</w:t>
      </w:r>
      <w:r w:rsidRPr="003F6439">
        <w:rPr>
          <w:sz w:val="28"/>
          <w:szCs w:val="28"/>
        </w:rPr>
        <w:t xml:space="preserve">доставления муниципальной услуги, об отказе в исправлении допущенных опечаток и ошибок в выданных в результате предоставления муниципальной </w:t>
      </w:r>
      <w:r w:rsidRPr="003F6439">
        <w:rPr>
          <w:sz w:val="28"/>
          <w:szCs w:val="28"/>
        </w:rPr>
        <w:lastRenderedPageBreak/>
        <w:t>услуги документах либо о нарушении срока таких исправлений, а также в случае затребования должностными лицами муниципальной общеобразов</w:t>
      </w:r>
      <w:r w:rsidRPr="003F6439">
        <w:rPr>
          <w:sz w:val="28"/>
          <w:szCs w:val="28"/>
        </w:rPr>
        <w:t>а</w:t>
      </w:r>
      <w:r w:rsidRPr="003F6439">
        <w:rPr>
          <w:sz w:val="28"/>
          <w:szCs w:val="28"/>
        </w:rPr>
        <w:t>тельной организации документов, платы, не предусмотренных настоящим административным регламентом.</w:t>
      </w:r>
    </w:p>
    <w:p w:rsidR="00190544" w:rsidRPr="00E24D0C" w:rsidRDefault="00190544" w:rsidP="00190544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snapToGrid w:val="0"/>
          <w:sz w:val="28"/>
          <w:szCs w:val="28"/>
          <w:lang w:eastAsia="en-US"/>
        </w:rPr>
        <w:t>2.17.3.</w:t>
      </w:r>
      <w:r w:rsidRPr="00E24D0C">
        <w:rPr>
          <w:rFonts w:eastAsia="Calibri"/>
          <w:sz w:val="28"/>
          <w:szCs w:val="28"/>
          <w:lang w:eastAsia="en-US"/>
        </w:rPr>
        <w:t xml:space="preserve"> Заявитель имеет право обратиться в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 xml:space="preserve"> в целях получения информации о ходе предоставления конкретной муниципальной услуги, ук</w:t>
      </w:r>
      <w:r w:rsidRPr="00E24D0C">
        <w:rPr>
          <w:rFonts w:eastAsia="Calibri"/>
          <w:sz w:val="28"/>
          <w:szCs w:val="28"/>
          <w:lang w:eastAsia="en-US"/>
        </w:rPr>
        <w:t>а</w:t>
      </w:r>
      <w:r w:rsidRPr="00E24D0C">
        <w:rPr>
          <w:rFonts w:eastAsia="Calibri"/>
          <w:sz w:val="28"/>
          <w:szCs w:val="28"/>
          <w:lang w:eastAsia="en-US"/>
        </w:rPr>
        <w:t xml:space="preserve">занной в комплексном запросе, или о готовности документов, являющихся результатом предоставления конкретной муниципальной услуги, указанной в комплексном запросе. Указанная информация предоставляется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>:</w:t>
      </w:r>
    </w:p>
    <w:p w:rsidR="00190544" w:rsidRPr="00E24D0C" w:rsidRDefault="00190544" w:rsidP="00190544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>в ходе личного приема заявителя;</w:t>
      </w:r>
    </w:p>
    <w:p w:rsidR="00190544" w:rsidRPr="00E24D0C" w:rsidRDefault="00190544" w:rsidP="00190544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>по телефону;</w:t>
      </w:r>
    </w:p>
    <w:p w:rsidR="00190544" w:rsidRPr="00E24D0C" w:rsidRDefault="00190544" w:rsidP="00190544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>по электронной почте.</w:t>
      </w:r>
    </w:p>
    <w:p w:rsidR="00190544" w:rsidRDefault="00190544" w:rsidP="00190544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 xml:space="preserve">В случае обращения заявителя в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 xml:space="preserve"> с запросом о ходе предоставл</w:t>
      </w:r>
      <w:r w:rsidRPr="00E24D0C">
        <w:rPr>
          <w:rFonts w:eastAsia="Calibri"/>
          <w:sz w:val="28"/>
          <w:szCs w:val="28"/>
          <w:lang w:eastAsia="en-US"/>
        </w:rPr>
        <w:t>е</w:t>
      </w:r>
      <w:r w:rsidRPr="00E24D0C">
        <w:rPr>
          <w:rFonts w:eastAsia="Calibri"/>
          <w:sz w:val="28"/>
          <w:szCs w:val="28"/>
          <w:lang w:eastAsia="en-US"/>
        </w:rPr>
        <w:t>ния конкретной муниципальной услуги, указанной в комплексном запросе, или о готовности документов, являющихся результатом предоставления ко</w:t>
      </w:r>
      <w:r w:rsidRPr="00E24D0C">
        <w:rPr>
          <w:rFonts w:eastAsia="Calibri"/>
          <w:sz w:val="28"/>
          <w:szCs w:val="28"/>
          <w:lang w:eastAsia="en-US"/>
        </w:rPr>
        <w:t>н</w:t>
      </w:r>
      <w:r w:rsidRPr="00E24D0C">
        <w:rPr>
          <w:rFonts w:eastAsia="Calibri"/>
          <w:sz w:val="28"/>
          <w:szCs w:val="28"/>
          <w:lang w:eastAsia="en-US"/>
        </w:rPr>
        <w:t>кретной муниципальной услуги, указанной в комплексном запросе, посре</w:t>
      </w:r>
      <w:r w:rsidRPr="00E24D0C">
        <w:rPr>
          <w:rFonts w:eastAsia="Calibri"/>
          <w:sz w:val="28"/>
          <w:szCs w:val="28"/>
          <w:lang w:eastAsia="en-US"/>
        </w:rPr>
        <w:t>д</w:t>
      </w:r>
      <w:r w:rsidRPr="00E24D0C">
        <w:rPr>
          <w:rFonts w:eastAsia="Calibri"/>
          <w:sz w:val="28"/>
          <w:szCs w:val="28"/>
          <w:lang w:eastAsia="en-US"/>
        </w:rPr>
        <w:t xml:space="preserve">ством электронной почты,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 xml:space="preserve"> обязан направить ответ заявителю не поз</w:t>
      </w:r>
      <w:r w:rsidRPr="00E24D0C">
        <w:rPr>
          <w:rFonts w:eastAsia="Calibri"/>
          <w:sz w:val="28"/>
          <w:szCs w:val="28"/>
          <w:lang w:eastAsia="en-US"/>
        </w:rPr>
        <w:t>д</w:t>
      </w:r>
      <w:r w:rsidRPr="00E24D0C">
        <w:rPr>
          <w:rFonts w:eastAsia="Calibri"/>
          <w:sz w:val="28"/>
          <w:szCs w:val="28"/>
          <w:lang w:eastAsia="en-US"/>
        </w:rPr>
        <w:t>нее рабочего дня, следующего за днем получения многофункциональным центром указанного запроса.</w:t>
      </w:r>
    </w:p>
    <w:p w:rsidR="00190544" w:rsidRDefault="00190544" w:rsidP="00190544">
      <w:pPr>
        <w:ind w:firstLine="709"/>
        <w:jc w:val="both"/>
        <w:rPr>
          <w:b/>
          <w:sz w:val="28"/>
          <w:szCs w:val="28"/>
        </w:rPr>
      </w:pPr>
      <w:r w:rsidRPr="003F6439">
        <w:rPr>
          <w:b/>
          <w:sz w:val="28"/>
          <w:szCs w:val="28"/>
        </w:rPr>
        <w:t>2.1</w:t>
      </w:r>
      <w:r>
        <w:rPr>
          <w:b/>
          <w:sz w:val="28"/>
          <w:szCs w:val="28"/>
        </w:rPr>
        <w:t>8</w:t>
      </w:r>
      <w:r w:rsidRPr="003F6439">
        <w:rPr>
          <w:b/>
          <w:sz w:val="28"/>
          <w:szCs w:val="28"/>
        </w:rPr>
        <w:t>. Иные требования, в том числе учитывающие особенности предоставления муниципальной услуги в многофункциональных це</w:t>
      </w:r>
      <w:r w:rsidRPr="003F6439">
        <w:rPr>
          <w:b/>
          <w:sz w:val="28"/>
          <w:szCs w:val="28"/>
        </w:rPr>
        <w:t>н</w:t>
      </w:r>
      <w:r w:rsidRPr="003F6439">
        <w:rPr>
          <w:b/>
          <w:sz w:val="28"/>
          <w:szCs w:val="28"/>
        </w:rPr>
        <w:t>трах предоставления государственных и муниципальных услуг и ос</w:t>
      </w:r>
      <w:r w:rsidRPr="003F6439">
        <w:rPr>
          <w:b/>
          <w:sz w:val="28"/>
          <w:szCs w:val="28"/>
        </w:rPr>
        <w:t>о</w:t>
      </w:r>
      <w:r w:rsidRPr="003F6439">
        <w:rPr>
          <w:b/>
          <w:sz w:val="28"/>
          <w:szCs w:val="28"/>
        </w:rPr>
        <w:t>бенности предоставления муниципальной услуги в электронной форме</w:t>
      </w:r>
    </w:p>
    <w:p w:rsidR="00190544" w:rsidRPr="003F6439" w:rsidRDefault="00190544" w:rsidP="00190544">
      <w:pPr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2.1</w:t>
      </w:r>
      <w:r>
        <w:rPr>
          <w:sz w:val="28"/>
          <w:szCs w:val="28"/>
        </w:rPr>
        <w:t>8</w:t>
      </w:r>
      <w:r w:rsidRPr="003F6439">
        <w:rPr>
          <w:sz w:val="28"/>
          <w:szCs w:val="28"/>
        </w:rPr>
        <w:t>.1. Заявителям обеспечивается возможность получения информ</w:t>
      </w:r>
      <w:r w:rsidRPr="003F6439">
        <w:rPr>
          <w:sz w:val="28"/>
          <w:szCs w:val="28"/>
        </w:rPr>
        <w:t>а</w:t>
      </w:r>
      <w:r w:rsidRPr="003F6439">
        <w:rPr>
          <w:sz w:val="28"/>
          <w:szCs w:val="28"/>
        </w:rPr>
        <w:t>ции о порядке предоставления муниципальной услуги, а также копирования форм заявлений и иных документов, необходимых для получения муниц</w:t>
      </w:r>
      <w:r w:rsidRPr="003F6439">
        <w:rPr>
          <w:sz w:val="28"/>
          <w:szCs w:val="28"/>
        </w:rPr>
        <w:t>и</w:t>
      </w:r>
      <w:r w:rsidRPr="003F6439">
        <w:rPr>
          <w:sz w:val="28"/>
          <w:szCs w:val="28"/>
        </w:rPr>
        <w:t>пальной услуги, в том числе при наличии технических возможностей с и</w:t>
      </w:r>
      <w:r w:rsidRPr="003F6439">
        <w:rPr>
          <w:sz w:val="28"/>
          <w:szCs w:val="28"/>
        </w:rPr>
        <w:t>с</w:t>
      </w:r>
      <w:r w:rsidRPr="003F6439">
        <w:rPr>
          <w:sz w:val="28"/>
          <w:szCs w:val="28"/>
        </w:rPr>
        <w:t>пользованием региональной государственной информационной системы «Портал государственных и муниципальных услуг (функций) Новгородской области».</w:t>
      </w:r>
    </w:p>
    <w:p w:rsidR="00190544" w:rsidRPr="003F6439" w:rsidRDefault="00190544" w:rsidP="00190544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  <w:r w:rsidRPr="003F6439">
        <w:rPr>
          <w:sz w:val="28"/>
          <w:szCs w:val="28"/>
        </w:rPr>
        <w:t>2.1</w:t>
      </w:r>
      <w:r>
        <w:rPr>
          <w:sz w:val="28"/>
          <w:szCs w:val="28"/>
        </w:rPr>
        <w:t>8</w:t>
      </w:r>
      <w:r w:rsidRPr="003F6439">
        <w:rPr>
          <w:sz w:val="28"/>
          <w:szCs w:val="28"/>
        </w:rPr>
        <w:t>.2. Прием документов на предоставление муниципальной услуги и выдача результата муниципальной услуги может осуществляться в МФЦ на основании заключенного Соглашения о взаимодействии между Администр</w:t>
      </w:r>
      <w:r w:rsidRPr="003F6439">
        <w:rPr>
          <w:sz w:val="28"/>
          <w:szCs w:val="28"/>
        </w:rPr>
        <w:t>а</w:t>
      </w:r>
      <w:r w:rsidRPr="003F6439">
        <w:rPr>
          <w:sz w:val="28"/>
          <w:szCs w:val="28"/>
        </w:rPr>
        <w:t>цией Мошенского муниципального района и государственным областным автономным учреждением «Многофункциональный центр предоставления государственных и муниципальных услуг».</w:t>
      </w:r>
    </w:p>
    <w:p w:rsidR="00190544" w:rsidRPr="003F6439" w:rsidRDefault="00190544" w:rsidP="00190544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  <w:r w:rsidRPr="003F6439">
        <w:rPr>
          <w:sz w:val="28"/>
          <w:szCs w:val="28"/>
        </w:rPr>
        <w:t>2</w:t>
      </w:r>
      <w:r w:rsidRPr="003F6439">
        <w:rPr>
          <w:iCs/>
          <w:sz w:val="28"/>
          <w:szCs w:val="28"/>
        </w:rPr>
        <w:t>.1</w:t>
      </w:r>
      <w:r>
        <w:rPr>
          <w:iCs/>
          <w:sz w:val="28"/>
          <w:szCs w:val="28"/>
        </w:rPr>
        <w:t>8</w:t>
      </w:r>
      <w:r w:rsidRPr="003F6439">
        <w:rPr>
          <w:iCs/>
          <w:sz w:val="28"/>
          <w:szCs w:val="28"/>
        </w:rPr>
        <w:t xml:space="preserve">.3. </w:t>
      </w:r>
      <w:r w:rsidRPr="003F6439">
        <w:rPr>
          <w:sz w:val="28"/>
          <w:szCs w:val="28"/>
        </w:rPr>
        <w:t>Перечень классов средств электронной подписи, которые допу</w:t>
      </w:r>
      <w:r w:rsidRPr="003F6439">
        <w:rPr>
          <w:sz w:val="28"/>
          <w:szCs w:val="28"/>
        </w:rPr>
        <w:t>с</w:t>
      </w:r>
      <w:r w:rsidRPr="003F6439">
        <w:rPr>
          <w:sz w:val="28"/>
          <w:szCs w:val="28"/>
        </w:rPr>
        <w:t xml:space="preserve">каются к использованию при обращении за получением </w:t>
      </w:r>
      <w:r w:rsidRPr="003F6439">
        <w:rPr>
          <w:bCs/>
          <w:iCs/>
          <w:sz w:val="28"/>
          <w:szCs w:val="28"/>
        </w:rPr>
        <w:t>муниципаль</w:t>
      </w:r>
      <w:r w:rsidRPr="003F6439">
        <w:rPr>
          <w:sz w:val="28"/>
          <w:szCs w:val="28"/>
        </w:rPr>
        <w:t>ной у</w:t>
      </w:r>
      <w:r w:rsidRPr="003F6439">
        <w:rPr>
          <w:sz w:val="28"/>
          <w:szCs w:val="28"/>
        </w:rPr>
        <w:t>с</w:t>
      </w:r>
      <w:r w:rsidRPr="003F6439">
        <w:rPr>
          <w:sz w:val="28"/>
          <w:szCs w:val="28"/>
        </w:rPr>
        <w:t>луги, оказываемой с применением усиленной квалифицированной электро</w:t>
      </w:r>
      <w:r w:rsidRPr="003F6439">
        <w:rPr>
          <w:sz w:val="28"/>
          <w:szCs w:val="28"/>
        </w:rPr>
        <w:t>н</w:t>
      </w:r>
      <w:r w:rsidRPr="003F6439">
        <w:rPr>
          <w:sz w:val="28"/>
          <w:szCs w:val="28"/>
        </w:rPr>
        <w:t>ной подписи, определяется на основании модели угроз безопасности инфо</w:t>
      </w:r>
      <w:r w:rsidRPr="003F6439">
        <w:rPr>
          <w:sz w:val="28"/>
          <w:szCs w:val="28"/>
        </w:rPr>
        <w:t>р</w:t>
      </w:r>
      <w:r w:rsidRPr="003F6439">
        <w:rPr>
          <w:sz w:val="28"/>
          <w:szCs w:val="28"/>
        </w:rPr>
        <w:t xml:space="preserve">мации в информационной системе, используемой в целях приема обращений за получением </w:t>
      </w:r>
      <w:r w:rsidRPr="003F6439">
        <w:rPr>
          <w:bCs/>
          <w:iCs/>
          <w:sz w:val="28"/>
          <w:szCs w:val="28"/>
        </w:rPr>
        <w:t>муниципаль</w:t>
      </w:r>
      <w:r w:rsidRPr="003F6439">
        <w:rPr>
          <w:sz w:val="28"/>
          <w:szCs w:val="28"/>
        </w:rPr>
        <w:t>ной услуги и (или) предоставления такой услуги.</w:t>
      </w:r>
    </w:p>
    <w:p w:rsidR="00190544" w:rsidRPr="00E24D0C" w:rsidRDefault="00190544" w:rsidP="0019054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snapToGrid w:val="0"/>
          <w:sz w:val="28"/>
          <w:szCs w:val="28"/>
          <w:lang w:eastAsia="en-US"/>
        </w:rPr>
        <w:t>2.18.4.</w:t>
      </w:r>
      <w:r w:rsidRPr="00E24D0C">
        <w:rPr>
          <w:rFonts w:eastAsia="Calibri"/>
          <w:sz w:val="28"/>
          <w:szCs w:val="28"/>
          <w:lang w:eastAsia="en-US"/>
        </w:rPr>
        <w:t xml:space="preserve"> Предоставление муниципальной услуги возможно при одн</w:t>
      </w:r>
      <w:r w:rsidRPr="00E24D0C">
        <w:rPr>
          <w:rFonts w:eastAsia="Calibri"/>
          <w:sz w:val="28"/>
          <w:szCs w:val="28"/>
          <w:lang w:eastAsia="en-US"/>
        </w:rPr>
        <w:t>о</w:t>
      </w:r>
      <w:r w:rsidRPr="00E24D0C">
        <w:rPr>
          <w:rFonts w:eastAsia="Calibri"/>
          <w:sz w:val="28"/>
          <w:szCs w:val="28"/>
          <w:lang w:eastAsia="en-US"/>
        </w:rPr>
        <w:t xml:space="preserve">кратном обращении заявителя в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 xml:space="preserve"> с запросом о предоставлении нескол</w:t>
      </w:r>
      <w:r w:rsidRPr="00E24D0C">
        <w:rPr>
          <w:rFonts w:eastAsia="Calibri"/>
          <w:sz w:val="28"/>
          <w:szCs w:val="28"/>
          <w:lang w:eastAsia="en-US"/>
        </w:rPr>
        <w:t>ь</w:t>
      </w:r>
      <w:r w:rsidRPr="00E24D0C">
        <w:rPr>
          <w:rFonts w:eastAsia="Calibri"/>
          <w:sz w:val="28"/>
          <w:szCs w:val="28"/>
          <w:lang w:eastAsia="en-US"/>
        </w:rPr>
        <w:lastRenderedPageBreak/>
        <w:t>ких государственных и (или) муниципальных услуг (далее - комплексный запрос).</w:t>
      </w:r>
    </w:p>
    <w:p w:rsidR="00190544" w:rsidRPr="00E24D0C" w:rsidRDefault="00190544" w:rsidP="0019054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24D0C">
        <w:rPr>
          <w:rFonts w:eastAsia="Calibri"/>
          <w:bCs/>
          <w:sz w:val="28"/>
          <w:szCs w:val="28"/>
          <w:lang w:eastAsia="en-US"/>
        </w:rPr>
        <w:t xml:space="preserve">Комплексный запрос должен содержать указание на муниципальные услуги, за предоставлением которых обратился заявитель, а также согласие заявителя на осуществление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bCs/>
          <w:sz w:val="28"/>
          <w:szCs w:val="28"/>
          <w:lang w:eastAsia="en-US"/>
        </w:rPr>
        <w:t xml:space="preserve"> от его имени действий, необходимых для их предоставления.</w:t>
      </w:r>
    </w:p>
    <w:p w:rsidR="00190544" w:rsidRPr="00E24D0C" w:rsidRDefault="00190544" w:rsidP="0019054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 xml:space="preserve">В этом случае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 xml:space="preserve"> для обеспечения получения заявителем муниц</w:t>
      </w:r>
      <w:r w:rsidRPr="00E24D0C">
        <w:rPr>
          <w:rFonts w:eastAsia="Calibri"/>
          <w:sz w:val="28"/>
          <w:szCs w:val="28"/>
          <w:lang w:eastAsia="en-US"/>
        </w:rPr>
        <w:t>и</w:t>
      </w:r>
      <w:r w:rsidRPr="00E24D0C">
        <w:rPr>
          <w:rFonts w:eastAsia="Calibri"/>
          <w:sz w:val="28"/>
          <w:szCs w:val="28"/>
          <w:lang w:eastAsia="en-US"/>
        </w:rPr>
        <w:t>пальных услуг, указанных в комплексном запросе, действует в интересах заявителя без доверенности и направляет в органы, предоставляющие мун</w:t>
      </w:r>
      <w:r w:rsidRPr="00E24D0C">
        <w:rPr>
          <w:rFonts w:eastAsia="Calibri"/>
          <w:sz w:val="28"/>
          <w:szCs w:val="28"/>
          <w:lang w:eastAsia="en-US"/>
        </w:rPr>
        <w:t>и</w:t>
      </w:r>
      <w:r w:rsidRPr="00E24D0C">
        <w:rPr>
          <w:rFonts w:eastAsia="Calibri"/>
          <w:sz w:val="28"/>
          <w:szCs w:val="28"/>
          <w:lang w:eastAsia="en-US"/>
        </w:rPr>
        <w:t xml:space="preserve">ципальные услуги, заявления, подписанные уполномоченным работником многофункционального центра и скрепленные печатью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>, а также свед</w:t>
      </w:r>
      <w:r w:rsidRPr="00E24D0C">
        <w:rPr>
          <w:rFonts w:eastAsia="Calibri"/>
          <w:sz w:val="28"/>
          <w:szCs w:val="28"/>
          <w:lang w:eastAsia="en-US"/>
        </w:rPr>
        <w:t>е</w:t>
      </w:r>
      <w:r w:rsidRPr="00E24D0C">
        <w:rPr>
          <w:rFonts w:eastAsia="Calibri"/>
          <w:sz w:val="28"/>
          <w:szCs w:val="28"/>
          <w:lang w:eastAsia="en-US"/>
        </w:rPr>
        <w:t>ния, документы и (или) информацию, необходимые для предоставления ук</w:t>
      </w:r>
      <w:r w:rsidRPr="00E24D0C">
        <w:rPr>
          <w:rFonts w:eastAsia="Calibri"/>
          <w:sz w:val="28"/>
          <w:szCs w:val="28"/>
          <w:lang w:eastAsia="en-US"/>
        </w:rPr>
        <w:t>а</w:t>
      </w:r>
      <w:r w:rsidRPr="00E24D0C">
        <w:rPr>
          <w:rFonts w:eastAsia="Calibri"/>
          <w:sz w:val="28"/>
          <w:szCs w:val="28"/>
          <w:lang w:eastAsia="en-US"/>
        </w:rPr>
        <w:t>занных в комплексном запросе муниципальных услуг, с приложением зав</w:t>
      </w:r>
      <w:r w:rsidRPr="00E24D0C">
        <w:rPr>
          <w:rFonts w:eastAsia="Calibri"/>
          <w:sz w:val="28"/>
          <w:szCs w:val="28"/>
          <w:lang w:eastAsia="en-US"/>
        </w:rPr>
        <w:t>е</w:t>
      </w:r>
      <w:r w:rsidRPr="00E24D0C">
        <w:rPr>
          <w:rFonts w:eastAsia="Calibri"/>
          <w:sz w:val="28"/>
          <w:szCs w:val="28"/>
          <w:lang w:eastAsia="en-US"/>
        </w:rPr>
        <w:t xml:space="preserve">ренной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 xml:space="preserve"> копии комплексного запроса. При этом не требуются составл</w:t>
      </w:r>
      <w:r w:rsidRPr="00E24D0C">
        <w:rPr>
          <w:rFonts w:eastAsia="Calibri"/>
          <w:sz w:val="28"/>
          <w:szCs w:val="28"/>
          <w:lang w:eastAsia="en-US"/>
        </w:rPr>
        <w:t>е</w:t>
      </w:r>
      <w:r w:rsidRPr="00E24D0C">
        <w:rPr>
          <w:rFonts w:eastAsia="Calibri"/>
          <w:sz w:val="28"/>
          <w:szCs w:val="28"/>
          <w:lang w:eastAsia="en-US"/>
        </w:rPr>
        <w:t>ние и подписание таких заявлений заявителем.</w:t>
      </w:r>
    </w:p>
    <w:p w:rsidR="00190544" w:rsidRPr="00E24D0C" w:rsidRDefault="00190544" w:rsidP="00190544">
      <w:pPr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pacing w:val="-20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 xml:space="preserve">Одновременно с комплексным запросом заявитель подает в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 xml:space="preserve"> д</w:t>
      </w:r>
      <w:r w:rsidRPr="00E24D0C">
        <w:rPr>
          <w:rFonts w:eastAsia="Calibri"/>
          <w:sz w:val="28"/>
          <w:szCs w:val="28"/>
          <w:lang w:eastAsia="en-US"/>
        </w:rPr>
        <w:t>о</w:t>
      </w:r>
      <w:r w:rsidRPr="00E24D0C">
        <w:rPr>
          <w:rFonts w:eastAsia="Calibri"/>
          <w:sz w:val="28"/>
          <w:szCs w:val="28"/>
          <w:lang w:eastAsia="en-US"/>
        </w:rPr>
        <w:t xml:space="preserve">кументы, предусмотренные подразделом 2.6. Административного </w:t>
      </w:r>
      <w:r w:rsidRPr="00E24D0C">
        <w:rPr>
          <w:rFonts w:eastAsia="Calibri"/>
          <w:spacing w:val="-20"/>
          <w:sz w:val="28"/>
          <w:szCs w:val="28"/>
          <w:lang w:eastAsia="en-US"/>
        </w:rPr>
        <w:t>регламента.</w:t>
      </w:r>
    </w:p>
    <w:p w:rsidR="00190544" w:rsidRPr="00E24D0C" w:rsidRDefault="00190544" w:rsidP="00190544">
      <w:pPr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>Заявление и документы, предусмотренные подразделом 2.6. Админис</w:t>
      </w:r>
      <w:r w:rsidRPr="00E24D0C">
        <w:rPr>
          <w:rFonts w:eastAsia="Calibri"/>
          <w:sz w:val="28"/>
          <w:szCs w:val="28"/>
          <w:lang w:eastAsia="en-US"/>
        </w:rPr>
        <w:t>т</w:t>
      </w:r>
      <w:r w:rsidRPr="00E24D0C">
        <w:rPr>
          <w:rFonts w:eastAsia="Calibri"/>
          <w:sz w:val="28"/>
          <w:szCs w:val="28"/>
          <w:lang w:eastAsia="en-US"/>
        </w:rPr>
        <w:t xml:space="preserve">ративного регламента, направляются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 xml:space="preserve"> не позднее одного рабочего дня, следующего за днем получения комплексного запроса в </w:t>
      </w:r>
      <w:r>
        <w:rPr>
          <w:rFonts w:eastAsia="Calibri"/>
          <w:sz w:val="28"/>
          <w:szCs w:val="28"/>
          <w:lang w:eastAsia="en-US"/>
        </w:rPr>
        <w:t>общеобразовател</w:t>
      </w:r>
      <w:r>
        <w:rPr>
          <w:rFonts w:eastAsia="Calibri"/>
          <w:sz w:val="28"/>
          <w:szCs w:val="28"/>
          <w:lang w:eastAsia="en-US"/>
        </w:rPr>
        <w:t>ь</w:t>
      </w:r>
      <w:r>
        <w:rPr>
          <w:rFonts w:eastAsia="Calibri"/>
          <w:sz w:val="28"/>
          <w:szCs w:val="28"/>
          <w:lang w:eastAsia="en-US"/>
        </w:rPr>
        <w:t>ные организации</w:t>
      </w:r>
      <w:r w:rsidRPr="00E24D0C">
        <w:rPr>
          <w:rFonts w:eastAsia="Calibri"/>
          <w:sz w:val="28"/>
          <w:szCs w:val="28"/>
          <w:lang w:eastAsia="en-US"/>
        </w:rPr>
        <w:t>.</w:t>
      </w:r>
    </w:p>
    <w:p w:rsidR="00190544" w:rsidRDefault="00190544" w:rsidP="00190544">
      <w:pPr>
        <w:pStyle w:val="af3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 xml:space="preserve"> обязан выдать заявителю все документы, полученные по резул</w:t>
      </w:r>
      <w:r w:rsidRPr="00E24D0C">
        <w:rPr>
          <w:rFonts w:eastAsia="Calibri"/>
          <w:sz w:val="28"/>
          <w:szCs w:val="28"/>
          <w:lang w:eastAsia="en-US"/>
        </w:rPr>
        <w:t>ь</w:t>
      </w:r>
      <w:r w:rsidRPr="00E24D0C">
        <w:rPr>
          <w:rFonts w:eastAsia="Calibri"/>
          <w:sz w:val="28"/>
          <w:szCs w:val="28"/>
          <w:lang w:eastAsia="en-US"/>
        </w:rPr>
        <w:t xml:space="preserve">татам предоставления всех муниципальных услуг, указанных в комплексном запросе, за исключением документов, полученных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 xml:space="preserve"> в рамках комплек</w:t>
      </w:r>
      <w:r w:rsidRPr="00E24D0C">
        <w:rPr>
          <w:rFonts w:eastAsia="Calibri"/>
          <w:sz w:val="28"/>
          <w:szCs w:val="28"/>
          <w:lang w:eastAsia="en-US"/>
        </w:rPr>
        <w:t>с</w:t>
      </w:r>
      <w:r w:rsidRPr="00E24D0C">
        <w:rPr>
          <w:rFonts w:eastAsia="Calibri"/>
          <w:sz w:val="28"/>
          <w:szCs w:val="28"/>
          <w:lang w:eastAsia="en-US"/>
        </w:rPr>
        <w:t>ного запроса в целях предоставления заявителю иных указанных в комплек</w:t>
      </w:r>
      <w:r w:rsidRPr="00E24D0C">
        <w:rPr>
          <w:rFonts w:eastAsia="Calibri"/>
          <w:sz w:val="28"/>
          <w:szCs w:val="28"/>
          <w:lang w:eastAsia="en-US"/>
        </w:rPr>
        <w:t>с</w:t>
      </w:r>
      <w:r w:rsidRPr="00E24D0C">
        <w:rPr>
          <w:rFonts w:eastAsia="Calibri"/>
          <w:sz w:val="28"/>
          <w:szCs w:val="28"/>
          <w:lang w:eastAsia="en-US"/>
        </w:rPr>
        <w:t xml:space="preserve">ном запросе муниципальных услуг.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 xml:space="preserve"> обязан проинформировать заявит</w:t>
      </w:r>
      <w:r w:rsidRPr="00E24D0C">
        <w:rPr>
          <w:rFonts w:eastAsia="Calibri"/>
          <w:sz w:val="28"/>
          <w:szCs w:val="28"/>
          <w:lang w:eastAsia="en-US"/>
        </w:rPr>
        <w:t>е</w:t>
      </w:r>
      <w:r w:rsidRPr="00E24D0C">
        <w:rPr>
          <w:rFonts w:eastAsia="Calibri"/>
          <w:sz w:val="28"/>
          <w:szCs w:val="28"/>
          <w:lang w:eastAsia="en-US"/>
        </w:rPr>
        <w:t>ля о готовности полного комплекта документов, являющихся результатом предоставления всех муниципальных услуг, указанных в комплексном запр</w:t>
      </w:r>
      <w:r w:rsidRPr="00E24D0C">
        <w:rPr>
          <w:rFonts w:eastAsia="Calibri"/>
          <w:sz w:val="28"/>
          <w:szCs w:val="28"/>
          <w:lang w:eastAsia="en-US"/>
        </w:rPr>
        <w:t>о</w:t>
      </w:r>
      <w:r w:rsidRPr="00E24D0C">
        <w:rPr>
          <w:rFonts w:eastAsia="Calibri"/>
          <w:sz w:val="28"/>
          <w:szCs w:val="28"/>
          <w:lang w:eastAsia="en-US"/>
        </w:rPr>
        <w:t>се, а также обеспечить возможность выдачи указанного комплекта докуме</w:t>
      </w:r>
      <w:r w:rsidRPr="00E24D0C">
        <w:rPr>
          <w:rFonts w:eastAsia="Calibri"/>
          <w:sz w:val="28"/>
          <w:szCs w:val="28"/>
          <w:lang w:eastAsia="en-US"/>
        </w:rPr>
        <w:t>н</w:t>
      </w:r>
      <w:r w:rsidRPr="00E24D0C">
        <w:rPr>
          <w:rFonts w:eastAsia="Calibri"/>
          <w:sz w:val="28"/>
          <w:szCs w:val="28"/>
          <w:lang w:eastAsia="en-US"/>
        </w:rPr>
        <w:t xml:space="preserve">тов заявителю не позднее рабочего дня, следующего за днем поступления в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 xml:space="preserve"> последнего из таких документов</w:t>
      </w:r>
      <w:r>
        <w:rPr>
          <w:rFonts w:eastAsia="Calibri"/>
          <w:sz w:val="28"/>
          <w:szCs w:val="28"/>
          <w:lang w:eastAsia="en-US"/>
        </w:rPr>
        <w:t>.</w:t>
      </w:r>
    </w:p>
    <w:p w:rsidR="00190544" w:rsidRDefault="00190544" w:rsidP="00190544">
      <w:pPr>
        <w:pStyle w:val="af3"/>
        <w:ind w:firstLine="709"/>
        <w:jc w:val="both"/>
        <w:rPr>
          <w:sz w:val="28"/>
          <w:szCs w:val="28"/>
        </w:rPr>
      </w:pPr>
    </w:p>
    <w:p w:rsidR="00190544" w:rsidRPr="003F6439" w:rsidRDefault="00190544" w:rsidP="00190544">
      <w:pPr>
        <w:keepNext/>
        <w:tabs>
          <w:tab w:val="num" w:pos="0"/>
        </w:tabs>
        <w:ind w:firstLine="709"/>
        <w:jc w:val="both"/>
        <w:outlineLvl w:val="3"/>
        <w:rPr>
          <w:b/>
          <w:sz w:val="28"/>
          <w:szCs w:val="28"/>
        </w:rPr>
      </w:pPr>
      <w:r w:rsidRPr="003F6439">
        <w:rPr>
          <w:b/>
          <w:sz w:val="28"/>
          <w:szCs w:val="28"/>
          <w:lang w:val="en-US"/>
        </w:rPr>
        <w:t>III</w:t>
      </w:r>
      <w:r w:rsidRPr="003F6439">
        <w:rPr>
          <w:b/>
          <w:sz w:val="28"/>
          <w:szCs w:val="28"/>
        </w:rPr>
        <w:t>. Состав, последовательность и сроки выполнения администр</w:t>
      </w:r>
      <w:r w:rsidRPr="003F6439">
        <w:rPr>
          <w:b/>
          <w:sz w:val="28"/>
          <w:szCs w:val="28"/>
        </w:rPr>
        <w:t>а</w:t>
      </w:r>
      <w:r w:rsidRPr="003F6439">
        <w:rPr>
          <w:b/>
          <w:sz w:val="28"/>
          <w:szCs w:val="28"/>
        </w:rPr>
        <w:t>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190544" w:rsidRDefault="00190544" w:rsidP="00190544">
      <w:pPr>
        <w:pStyle w:val="42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190544" w:rsidRPr="00487486" w:rsidRDefault="00190544" w:rsidP="00190544">
      <w:pPr>
        <w:pStyle w:val="42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Состав административных процедур</w:t>
      </w:r>
    </w:p>
    <w:p w:rsidR="00190544" w:rsidRPr="00ED6265" w:rsidRDefault="00190544" w:rsidP="0019054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265">
        <w:rPr>
          <w:sz w:val="28"/>
          <w:szCs w:val="28"/>
        </w:rPr>
        <w:t>3.1</w:t>
      </w:r>
      <w:r>
        <w:rPr>
          <w:sz w:val="28"/>
          <w:szCs w:val="28"/>
        </w:rPr>
        <w:t>.1</w:t>
      </w:r>
      <w:r w:rsidRPr="00ED6265">
        <w:rPr>
          <w:sz w:val="28"/>
          <w:szCs w:val="28"/>
        </w:rPr>
        <w:t>. Предоставление муниципальной услуги включает в себя следу</w:t>
      </w:r>
      <w:r w:rsidRPr="00ED6265">
        <w:rPr>
          <w:sz w:val="28"/>
          <w:szCs w:val="28"/>
        </w:rPr>
        <w:t>ю</w:t>
      </w:r>
      <w:r w:rsidRPr="00ED6265">
        <w:rPr>
          <w:sz w:val="28"/>
          <w:szCs w:val="28"/>
        </w:rPr>
        <w:t>щие административные процедуры:</w:t>
      </w:r>
    </w:p>
    <w:p w:rsidR="00190544" w:rsidRPr="007A5B71" w:rsidRDefault="00190544" w:rsidP="00190544">
      <w:pPr>
        <w:suppressAutoHyphens/>
        <w:ind w:firstLine="709"/>
        <w:jc w:val="both"/>
        <w:rPr>
          <w:sz w:val="28"/>
          <w:lang w:eastAsia="zh-CN"/>
        </w:rPr>
      </w:pPr>
      <w:r w:rsidRPr="007A5B71">
        <w:rPr>
          <w:sz w:val="28"/>
          <w:lang w:eastAsia="zh-CN"/>
        </w:rPr>
        <w:t>1)</w:t>
      </w:r>
      <w:r>
        <w:rPr>
          <w:sz w:val="28"/>
          <w:lang w:eastAsia="zh-CN"/>
        </w:rPr>
        <w:t xml:space="preserve"> </w:t>
      </w:r>
      <w:r w:rsidRPr="007A5B71">
        <w:rPr>
          <w:sz w:val="28"/>
          <w:lang w:eastAsia="zh-CN"/>
        </w:rPr>
        <w:t>прием</w:t>
      </w:r>
      <w:r>
        <w:rPr>
          <w:sz w:val="28"/>
          <w:lang w:eastAsia="zh-CN"/>
        </w:rPr>
        <w:t xml:space="preserve"> и</w:t>
      </w:r>
      <w:r w:rsidRPr="007A5B71">
        <w:rPr>
          <w:sz w:val="28"/>
          <w:lang w:eastAsia="zh-CN"/>
        </w:rPr>
        <w:t xml:space="preserve"> регистраци</w:t>
      </w:r>
      <w:r>
        <w:rPr>
          <w:sz w:val="28"/>
          <w:lang w:eastAsia="zh-CN"/>
        </w:rPr>
        <w:t>я</w:t>
      </w:r>
      <w:r w:rsidRPr="007A5B71">
        <w:rPr>
          <w:sz w:val="28"/>
          <w:lang w:eastAsia="zh-CN"/>
        </w:rPr>
        <w:t xml:space="preserve"> заявления </w:t>
      </w:r>
      <w:r w:rsidRPr="009F11C6">
        <w:rPr>
          <w:sz w:val="28"/>
          <w:szCs w:val="28"/>
        </w:rPr>
        <w:t>с документами от заявителя</w:t>
      </w:r>
      <w:r w:rsidRPr="003F6439">
        <w:rPr>
          <w:sz w:val="28"/>
          <w:szCs w:val="28"/>
        </w:rPr>
        <w:t xml:space="preserve"> в общеобразовательной организации;</w:t>
      </w:r>
    </w:p>
    <w:p w:rsidR="00190544" w:rsidRPr="007A5B71" w:rsidRDefault="00190544" w:rsidP="00190544">
      <w:pPr>
        <w:suppressAutoHyphens/>
        <w:ind w:firstLine="709"/>
        <w:jc w:val="both"/>
        <w:rPr>
          <w:sz w:val="28"/>
          <w:lang w:eastAsia="zh-CN"/>
        </w:rPr>
      </w:pPr>
      <w:r w:rsidRPr="007A5B71">
        <w:rPr>
          <w:sz w:val="28"/>
          <w:lang w:eastAsia="zh-CN"/>
        </w:rPr>
        <w:lastRenderedPageBreak/>
        <w:t>2)</w:t>
      </w:r>
      <w:r>
        <w:rPr>
          <w:sz w:val="28"/>
          <w:lang w:eastAsia="zh-CN"/>
        </w:rPr>
        <w:t xml:space="preserve"> </w:t>
      </w:r>
      <w:r w:rsidRPr="007A5B71">
        <w:rPr>
          <w:sz w:val="28"/>
          <w:lang w:eastAsia="zh-CN"/>
        </w:rPr>
        <w:t xml:space="preserve">принятие решения </w:t>
      </w:r>
      <w:r w:rsidRPr="0022326C">
        <w:rPr>
          <w:sz w:val="28"/>
          <w:szCs w:val="28"/>
        </w:rPr>
        <w:t>о предоставлении муниципальной услуги или об отказе в предоставлении муниципальной услуги</w:t>
      </w:r>
      <w:r w:rsidRPr="007A5B71">
        <w:rPr>
          <w:sz w:val="28"/>
          <w:lang w:eastAsia="zh-CN"/>
        </w:rPr>
        <w:t>;</w:t>
      </w:r>
    </w:p>
    <w:p w:rsidR="00190544" w:rsidRPr="00A300AE" w:rsidRDefault="00190544" w:rsidP="00190544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7A5B71">
        <w:rPr>
          <w:sz w:val="28"/>
          <w:lang w:eastAsia="zh-CN"/>
        </w:rPr>
        <w:t>3)</w:t>
      </w:r>
      <w:r w:rsidRPr="00BB1A10">
        <w:rPr>
          <w:sz w:val="28"/>
          <w:szCs w:val="28"/>
        </w:rPr>
        <w:t xml:space="preserve"> </w:t>
      </w:r>
      <w:r w:rsidRPr="009F11C6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заявителю</w:t>
      </w:r>
      <w:r w:rsidRPr="009F11C6">
        <w:rPr>
          <w:sz w:val="28"/>
          <w:szCs w:val="28"/>
        </w:rPr>
        <w:t xml:space="preserve"> информации</w:t>
      </w:r>
      <w:r w:rsidRPr="00A300AE">
        <w:rPr>
          <w:sz w:val="28"/>
          <w:szCs w:val="28"/>
        </w:rPr>
        <w:t>:</w:t>
      </w:r>
    </w:p>
    <w:p w:rsidR="00190544" w:rsidRDefault="00190544" w:rsidP="00190544">
      <w:pPr>
        <w:ind w:firstLine="709"/>
        <w:jc w:val="both"/>
        <w:rPr>
          <w:sz w:val="28"/>
          <w:szCs w:val="28"/>
        </w:rPr>
      </w:pPr>
      <w:r w:rsidRPr="008F0525">
        <w:rPr>
          <w:sz w:val="28"/>
          <w:szCs w:val="28"/>
        </w:rPr>
        <w:t xml:space="preserve">о результатах сданных экзаменов,  </w:t>
      </w:r>
    </w:p>
    <w:p w:rsidR="00190544" w:rsidRDefault="00190544" w:rsidP="001905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8F0525">
        <w:rPr>
          <w:sz w:val="28"/>
          <w:szCs w:val="28"/>
        </w:rPr>
        <w:t xml:space="preserve">результатах тестирования и иных вступительных испытаний, </w:t>
      </w:r>
    </w:p>
    <w:p w:rsidR="00190544" w:rsidRPr="007A5B71" w:rsidRDefault="00190544" w:rsidP="00190544">
      <w:pPr>
        <w:suppressAutoHyphens/>
        <w:ind w:firstLine="709"/>
        <w:jc w:val="both"/>
        <w:rPr>
          <w:sz w:val="28"/>
          <w:lang w:eastAsia="zh-CN"/>
        </w:rPr>
      </w:pPr>
      <w:r w:rsidRPr="008F0525">
        <w:rPr>
          <w:sz w:val="28"/>
          <w:szCs w:val="28"/>
        </w:rPr>
        <w:t xml:space="preserve">о зачислении в </w:t>
      </w:r>
      <w:r w:rsidRPr="006826E2">
        <w:rPr>
          <w:sz w:val="28"/>
          <w:szCs w:val="28"/>
        </w:rPr>
        <w:t>общеобразовательную о</w:t>
      </w:r>
      <w:r>
        <w:rPr>
          <w:sz w:val="28"/>
          <w:szCs w:val="28"/>
        </w:rPr>
        <w:t>рганизацию</w:t>
      </w:r>
      <w:r>
        <w:rPr>
          <w:sz w:val="28"/>
          <w:lang w:eastAsia="zh-CN"/>
        </w:rPr>
        <w:t>.</w:t>
      </w:r>
    </w:p>
    <w:p w:rsidR="00190544" w:rsidRPr="00536B8F" w:rsidRDefault="00190544" w:rsidP="00190544">
      <w:pPr>
        <w:pStyle w:val="42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4"/>
          <w:lang w:eastAsia="zh-CN"/>
        </w:rPr>
      </w:pPr>
      <w:r>
        <w:rPr>
          <w:b w:val="0"/>
          <w:sz w:val="28"/>
          <w:szCs w:val="24"/>
          <w:lang w:eastAsia="zh-CN"/>
        </w:rPr>
        <w:t xml:space="preserve">3.1.2. </w:t>
      </w:r>
      <w:r w:rsidRPr="00536B8F">
        <w:rPr>
          <w:b w:val="0"/>
          <w:sz w:val="28"/>
          <w:szCs w:val="24"/>
          <w:lang w:eastAsia="zh-CN"/>
        </w:rPr>
        <w:t xml:space="preserve">Последовательность административных действий (процедур) по предоставлению муниципальной услуги </w:t>
      </w:r>
      <w:r w:rsidRPr="00536B8F">
        <w:rPr>
          <w:b w:val="0"/>
          <w:sz w:val="28"/>
          <w:szCs w:val="28"/>
        </w:rPr>
        <w:t xml:space="preserve">по получению информации </w:t>
      </w:r>
      <w:r w:rsidRPr="00636DE1">
        <w:rPr>
          <w:b w:val="0"/>
          <w:sz w:val="28"/>
          <w:szCs w:val="28"/>
        </w:rPr>
        <w:t>о р</w:t>
      </w:r>
      <w:r w:rsidRPr="00636DE1">
        <w:rPr>
          <w:b w:val="0"/>
          <w:sz w:val="28"/>
          <w:szCs w:val="28"/>
        </w:rPr>
        <w:t>е</w:t>
      </w:r>
      <w:r w:rsidRPr="00636DE1">
        <w:rPr>
          <w:b w:val="0"/>
          <w:sz w:val="28"/>
          <w:szCs w:val="28"/>
        </w:rPr>
        <w:t>зультатах сданных экзаменов,  результатах тестирования и иных вступител</w:t>
      </w:r>
      <w:r w:rsidRPr="00636DE1">
        <w:rPr>
          <w:b w:val="0"/>
          <w:sz w:val="28"/>
          <w:szCs w:val="28"/>
        </w:rPr>
        <w:t>ь</w:t>
      </w:r>
      <w:r w:rsidRPr="00636DE1">
        <w:rPr>
          <w:b w:val="0"/>
          <w:sz w:val="28"/>
          <w:szCs w:val="28"/>
        </w:rPr>
        <w:t>ных испытаний, а также о зачислении в общеобразовательную организацию</w:t>
      </w:r>
      <w:r>
        <w:rPr>
          <w:b w:val="0"/>
          <w:sz w:val="28"/>
          <w:szCs w:val="28"/>
        </w:rPr>
        <w:t xml:space="preserve"> </w:t>
      </w:r>
      <w:r w:rsidRPr="00636DE1">
        <w:rPr>
          <w:b w:val="0"/>
          <w:sz w:val="28"/>
          <w:szCs w:val="28"/>
        </w:rPr>
        <w:t>Мошенского муниципального района</w:t>
      </w:r>
      <w:r>
        <w:rPr>
          <w:b w:val="0"/>
          <w:sz w:val="28"/>
          <w:szCs w:val="28"/>
        </w:rPr>
        <w:t xml:space="preserve">, </w:t>
      </w:r>
      <w:r w:rsidRPr="00536B8F">
        <w:rPr>
          <w:b w:val="0"/>
          <w:sz w:val="28"/>
          <w:szCs w:val="24"/>
          <w:lang w:eastAsia="zh-CN"/>
        </w:rPr>
        <w:t>отражена в блок-схеме, представле</w:t>
      </w:r>
      <w:r w:rsidRPr="00536B8F">
        <w:rPr>
          <w:b w:val="0"/>
          <w:sz w:val="28"/>
          <w:szCs w:val="24"/>
          <w:lang w:eastAsia="zh-CN"/>
        </w:rPr>
        <w:t>н</w:t>
      </w:r>
      <w:r w:rsidRPr="00536B8F">
        <w:rPr>
          <w:b w:val="0"/>
          <w:sz w:val="28"/>
          <w:szCs w:val="24"/>
          <w:lang w:eastAsia="zh-CN"/>
        </w:rPr>
        <w:t xml:space="preserve">ной в </w:t>
      </w:r>
      <w:r w:rsidRPr="009B66E5">
        <w:rPr>
          <w:b w:val="0"/>
          <w:sz w:val="28"/>
          <w:szCs w:val="24"/>
          <w:lang w:eastAsia="zh-CN"/>
        </w:rPr>
        <w:t>Приложении №</w:t>
      </w:r>
      <w:r>
        <w:rPr>
          <w:b w:val="0"/>
          <w:sz w:val="28"/>
          <w:szCs w:val="24"/>
          <w:lang w:eastAsia="zh-CN"/>
        </w:rPr>
        <w:t>6</w:t>
      </w:r>
      <w:r w:rsidRPr="00536B8F">
        <w:rPr>
          <w:b w:val="0"/>
          <w:sz w:val="28"/>
          <w:szCs w:val="24"/>
          <w:lang w:eastAsia="zh-CN"/>
        </w:rPr>
        <w:t xml:space="preserve"> к административному регламенту.</w:t>
      </w:r>
    </w:p>
    <w:p w:rsidR="00190544" w:rsidRDefault="00190544" w:rsidP="0019054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3.2. Прием и регистрация </w:t>
      </w:r>
      <w:r w:rsidRPr="003F6439">
        <w:rPr>
          <w:b/>
          <w:sz w:val="28"/>
          <w:szCs w:val="28"/>
        </w:rPr>
        <w:t xml:space="preserve">заявления с документами от заявителя в </w:t>
      </w:r>
      <w:r>
        <w:rPr>
          <w:b/>
          <w:sz w:val="28"/>
          <w:szCs w:val="28"/>
        </w:rPr>
        <w:t>общеобразовательной организации</w:t>
      </w:r>
    </w:p>
    <w:p w:rsidR="00190544" w:rsidRPr="00BB1A10" w:rsidRDefault="00190544" w:rsidP="00190544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B1A10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BB1A10">
        <w:rPr>
          <w:sz w:val="28"/>
          <w:szCs w:val="28"/>
        </w:rPr>
        <w:t>.1. Основанием для начала административной процедуры по приему заявления, поступившего от заявителя на бумажном носителе или в эле</w:t>
      </w:r>
      <w:r w:rsidRPr="00BB1A10">
        <w:rPr>
          <w:sz w:val="28"/>
          <w:szCs w:val="28"/>
        </w:rPr>
        <w:t>к</w:t>
      </w:r>
      <w:r w:rsidRPr="00BB1A10">
        <w:rPr>
          <w:sz w:val="28"/>
          <w:szCs w:val="28"/>
        </w:rPr>
        <w:t>тронной форме либо при наличии технических возможностей с использов</w:t>
      </w:r>
      <w:r w:rsidRPr="00BB1A10">
        <w:rPr>
          <w:sz w:val="28"/>
          <w:szCs w:val="28"/>
        </w:rPr>
        <w:t>а</w:t>
      </w:r>
      <w:r w:rsidRPr="00BB1A10">
        <w:rPr>
          <w:sz w:val="28"/>
          <w:szCs w:val="28"/>
        </w:rPr>
        <w:t>нием региональной информационной системы «Портал государственных и муниципальных услуг (функций) Новгородской области», является обращ</w:t>
      </w:r>
      <w:r w:rsidRPr="00BB1A10">
        <w:rPr>
          <w:sz w:val="28"/>
          <w:szCs w:val="28"/>
        </w:rPr>
        <w:t>е</w:t>
      </w:r>
      <w:r w:rsidRPr="00BB1A10">
        <w:rPr>
          <w:sz w:val="28"/>
          <w:szCs w:val="28"/>
        </w:rPr>
        <w:t>ние заявителя с заявлением на предоставление муниципальной услуги и представлением документов, указанных в пункте 2.6 настоящего админис</w:t>
      </w:r>
      <w:r w:rsidRPr="00BB1A10">
        <w:rPr>
          <w:sz w:val="28"/>
          <w:szCs w:val="28"/>
        </w:rPr>
        <w:t>т</w:t>
      </w:r>
      <w:r w:rsidRPr="00BB1A10">
        <w:rPr>
          <w:sz w:val="28"/>
          <w:szCs w:val="28"/>
        </w:rPr>
        <w:t>ративного регламента.</w:t>
      </w:r>
    </w:p>
    <w:p w:rsidR="00190544" w:rsidRDefault="00190544" w:rsidP="00190544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</w:t>
      </w:r>
      <w:r w:rsidRPr="004E596B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Должностное лицо общеобразовательной организации</w:t>
      </w:r>
      <w:r w:rsidRPr="002E079F">
        <w:rPr>
          <w:sz w:val="28"/>
          <w:szCs w:val="28"/>
        </w:rPr>
        <w:t>, ответс</w:t>
      </w:r>
      <w:r w:rsidRPr="002E079F">
        <w:rPr>
          <w:sz w:val="28"/>
          <w:szCs w:val="28"/>
        </w:rPr>
        <w:t>т</w:t>
      </w:r>
      <w:r w:rsidRPr="002E079F">
        <w:rPr>
          <w:sz w:val="28"/>
          <w:szCs w:val="28"/>
        </w:rPr>
        <w:t>венн</w:t>
      </w:r>
      <w:r>
        <w:rPr>
          <w:sz w:val="28"/>
          <w:szCs w:val="28"/>
        </w:rPr>
        <w:t>ое</w:t>
      </w:r>
      <w:r w:rsidRPr="002E079F">
        <w:rPr>
          <w:sz w:val="28"/>
          <w:szCs w:val="28"/>
        </w:rPr>
        <w:t xml:space="preserve"> за учет вх</w:t>
      </w:r>
      <w:r>
        <w:rPr>
          <w:sz w:val="28"/>
          <w:szCs w:val="28"/>
        </w:rPr>
        <w:t>одящей и исходящей документации:</w:t>
      </w:r>
    </w:p>
    <w:p w:rsidR="00190544" w:rsidRPr="00E44D0A" w:rsidRDefault="00190544" w:rsidP="00190544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E44D0A">
        <w:rPr>
          <w:sz w:val="28"/>
          <w:szCs w:val="28"/>
        </w:rPr>
        <w:t>1) проводит проверку представленных документов на предмет соотве</w:t>
      </w:r>
      <w:r w:rsidRPr="00E44D0A">
        <w:rPr>
          <w:sz w:val="28"/>
          <w:szCs w:val="28"/>
        </w:rPr>
        <w:t>т</w:t>
      </w:r>
      <w:r w:rsidRPr="00E44D0A">
        <w:rPr>
          <w:sz w:val="28"/>
          <w:szCs w:val="28"/>
        </w:rPr>
        <w:t>ствия их требованиям, установленным законодательством и настоящим а</w:t>
      </w:r>
      <w:r w:rsidRPr="00E44D0A">
        <w:rPr>
          <w:sz w:val="28"/>
          <w:szCs w:val="28"/>
        </w:rPr>
        <w:t>д</w:t>
      </w:r>
      <w:r w:rsidRPr="00E44D0A">
        <w:rPr>
          <w:sz w:val="28"/>
          <w:szCs w:val="28"/>
        </w:rPr>
        <w:t>министративным регламентом, а именно:</w:t>
      </w:r>
    </w:p>
    <w:p w:rsidR="00190544" w:rsidRPr="00E44D0A" w:rsidRDefault="00190544" w:rsidP="00190544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E44D0A">
        <w:rPr>
          <w:sz w:val="28"/>
          <w:szCs w:val="28"/>
        </w:rPr>
        <w:t>наличие документов, указанных в пункте 2.6 настоящего администр</w:t>
      </w:r>
      <w:r w:rsidRPr="00E44D0A">
        <w:rPr>
          <w:sz w:val="28"/>
          <w:szCs w:val="28"/>
        </w:rPr>
        <w:t>а</w:t>
      </w:r>
      <w:r w:rsidRPr="00E44D0A">
        <w:rPr>
          <w:sz w:val="28"/>
          <w:szCs w:val="28"/>
        </w:rPr>
        <w:t xml:space="preserve">тивного регламента; </w:t>
      </w:r>
    </w:p>
    <w:p w:rsidR="00190544" w:rsidRPr="00E44D0A" w:rsidRDefault="00190544" w:rsidP="00190544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E44D0A">
        <w:rPr>
          <w:sz w:val="28"/>
          <w:szCs w:val="28"/>
        </w:rPr>
        <w:t>актуальность представленных документов в соответствии с требов</w:t>
      </w:r>
      <w:r w:rsidRPr="00E44D0A">
        <w:rPr>
          <w:sz w:val="28"/>
          <w:szCs w:val="28"/>
        </w:rPr>
        <w:t>а</w:t>
      </w:r>
      <w:r w:rsidRPr="00E44D0A">
        <w:rPr>
          <w:sz w:val="28"/>
          <w:szCs w:val="28"/>
        </w:rPr>
        <w:t>ниями к срокам их действия;</w:t>
      </w:r>
    </w:p>
    <w:p w:rsidR="00190544" w:rsidRPr="00E44D0A" w:rsidRDefault="00190544" w:rsidP="00190544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E44D0A">
        <w:rPr>
          <w:sz w:val="28"/>
          <w:szCs w:val="28"/>
        </w:rPr>
        <w:t xml:space="preserve"> правильность заполнения заявления;</w:t>
      </w:r>
    </w:p>
    <w:p w:rsidR="00190544" w:rsidRPr="00E44D0A" w:rsidRDefault="00190544" w:rsidP="00190544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E44D0A">
        <w:rPr>
          <w:sz w:val="28"/>
          <w:szCs w:val="28"/>
        </w:rPr>
        <w:t>2) проверяет соблюдение следующих требований:</w:t>
      </w:r>
    </w:p>
    <w:p w:rsidR="00190544" w:rsidRPr="00E44D0A" w:rsidRDefault="00190544" w:rsidP="00190544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E44D0A">
        <w:rPr>
          <w:sz w:val="28"/>
          <w:szCs w:val="28"/>
        </w:rPr>
        <w:t>тексты документов написаны разборчиво;</w:t>
      </w:r>
    </w:p>
    <w:p w:rsidR="00190544" w:rsidRPr="00E44D0A" w:rsidRDefault="00190544" w:rsidP="00190544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E44D0A">
        <w:rPr>
          <w:sz w:val="28"/>
          <w:szCs w:val="28"/>
        </w:rPr>
        <w:t>фамилия, имя и отчество указаны полностью и соответствуют паспор</w:t>
      </w:r>
      <w:r w:rsidRPr="00E44D0A">
        <w:rPr>
          <w:sz w:val="28"/>
          <w:szCs w:val="28"/>
        </w:rPr>
        <w:t>т</w:t>
      </w:r>
      <w:r w:rsidRPr="00E44D0A">
        <w:rPr>
          <w:sz w:val="28"/>
          <w:szCs w:val="28"/>
        </w:rPr>
        <w:t>ным данным;</w:t>
      </w:r>
    </w:p>
    <w:p w:rsidR="00190544" w:rsidRPr="00E44D0A" w:rsidRDefault="00190544" w:rsidP="00190544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E44D0A">
        <w:rPr>
          <w:sz w:val="28"/>
          <w:szCs w:val="28"/>
        </w:rPr>
        <w:t>документы не заполнены карандашом;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E44D0A">
        <w:rPr>
          <w:sz w:val="28"/>
          <w:szCs w:val="28"/>
        </w:rPr>
        <w:t xml:space="preserve">документы не имеют серьезных повреждений, наличие которых не </w:t>
      </w:r>
      <w:r w:rsidRPr="00E44D0A">
        <w:rPr>
          <w:color w:val="000000"/>
          <w:sz w:val="28"/>
          <w:szCs w:val="28"/>
        </w:rPr>
        <w:t>п</w:t>
      </w:r>
      <w:r w:rsidRPr="00E44D0A">
        <w:rPr>
          <w:color w:val="000000"/>
          <w:sz w:val="28"/>
          <w:szCs w:val="28"/>
        </w:rPr>
        <w:t>о</w:t>
      </w:r>
      <w:r w:rsidRPr="00E44D0A">
        <w:rPr>
          <w:color w:val="000000"/>
          <w:sz w:val="28"/>
          <w:szCs w:val="28"/>
        </w:rPr>
        <w:t>зволяет одноз</w:t>
      </w:r>
      <w:r>
        <w:rPr>
          <w:color w:val="000000"/>
          <w:sz w:val="28"/>
          <w:szCs w:val="28"/>
        </w:rPr>
        <w:t>начно истолковать их содержание;</w:t>
      </w:r>
    </w:p>
    <w:p w:rsidR="00190544" w:rsidRPr="00E44D0A" w:rsidRDefault="00190544" w:rsidP="00190544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3)</w:t>
      </w:r>
      <w:r w:rsidRPr="002E079F">
        <w:rPr>
          <w:sz w:val="28"/>
          <w:szCs w:val="28"/>
        </w:rPr>
        <w:t xml:space="preserve"> регистрирует</w:t>
      </w:r>
      <w:r w:rsidRPr="00E44D0A">
        <w:rPr>
          <w:sz w:val="28"/>
          <w:szCs w:val="28"/>
        </w:rPr>
        <w:t xml:space="preserve"> заявление в соответствии с пунктом 2.1</w:t>
      </w:r>
      <w:r>
        <w:rPr>
          <w:sz w:val="28"/>
          <w:szCs w:val="28"/>
        </w:rPr>
        <w:t>5</w:t>
      </w:r>
      <w:r w:rsidRPr="00E44D0A">
        <w:rPr>
          <w:sz w:val="28"/>
          <w:szCs w:val="28"/>
        </w:rPr>
        <w:t xml:space="preserve"> настоящего административного регламента и передает его на рассмотрение руководит</w:t>
      </w:r>
      <w:r w:rsidRPr="00E44D0A">
        <w:rPr>
          <w:sz w:val="28"/>
          <w:szCs w:val="28"/>
        </w:rPr>
        <w:t>е</w:t>
      </w:r>
      <w:r w:rsidRPr="00E44D0A">
        <w:rPr>
          <w:sz w:val="28"/>
          <w:szCs w:val="28"/>
        </w:rPr>
        <w:t>лю общеобразовательной организации.</w:t>
      </w:r>
    </w:p>
    <w:p w:rsidR="00190544" w:rsidRPr="00E44D0A" w:rsidRDefault="00190544" w:rsidP="0019054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4D0A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E44D0A">
        <w:rPr>
          <w:sz w:val="28"/>
          <w:szCs w:val="28"/>
        </w:rPr>
        <w:t>.3. Руководитель общеобразовательной организации налагает на з</w:t>
      </w:r>
      <w:r w:rsidRPr="00E44D0A">
        <w:rPr>
          <w:sz w:val="28"/>
          <w:szCs w:val="28"/>
        </w:rPr>
        <w:t>а</w:t>
      </w:r>
      <w:r w:rsidRPr="00E44D0A">
        <w:rPr>
          <w:sz w:val="28"/>
          <w:szCs w:val="28"/>
        </w:rPr>
        <w:t xml:space="preserve">явление соответствующую резолюцию и направляет его должностному лицу </w:t>
      </w:r>
      <w:r w:rsidRPr="00E44D0A">
        <w:rPr>
          <w:sz w:val="28"/>
          <w:szCs w:val="28"/>
        </w:rPr>
        <w:lastRenderedPageBreak/>
        <w:t>общеобразовательной организации, ответственному за предоставление мун</w:t>
      </w:r>
      <w:r w:rsidRPr="00E44D0A">
        <w:rPr>
          <w:sz w:val="28"/>
          <w:szCs w:val="28"/>
        </w:rPr>
        <w:t>и</w:t>
      </w:r>
      <w:r w:rsidRPr="00E44D0A">
        <w:rPr>
          <w:sz w:val="28"/>
          <w:szCs w:val="28"/>
        </w:rPr>
        <w:t>ципальной услуги,  для дальнейшей работы.</w:t>
      </w:r>
    </w:p>
    <w:p w:rsidR="00190544" w:rsidRPr="00E44D0A" w:rsidRDefault="00190544" w:rsidP="00190544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E44D0A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E44D0A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E44D0A">
        <w:rPr>
          <w:sz w:val="28"/>
          <w:szCs w:val="28"/>
        </w:rPr>
        <w:t>. Время выполнения административной процедуры не должно пр</w:t>
      </w:r>
      <w:r w:rsidRPr="00E44D0A">
        <w:rPr>
          <w:sz w:val="28"/>
          <w:szCs w:val="28"/>
        </w:rPr>
        <w:t>е</w:t>
      </w:r>
      <w:r w:rsidRPr="00E44D0A">
        <w:rPr>
          <w:sz w:val="28"/>
          <w:szCs w:val="28"/>
        </w:rPr>
        <w:t>вышать 15 минут.</w:t>
      </w:r>
    </w:p>
    <w:p w:rsidR="00190544" w:rsidRPr="00926999" w:rsidRDefault="00190544" w:rsidP="00190544">
      <w:pPr>
        <w:shd w:val="clear" w:color="auto" w:fill="FFFFFF"/>
        <w:ind w:firstLine="720"/>
        <w:jc w:val="both"/>
        <w:rPr>
          <w:sz w:val="28"/>
          <w:szCs w:val="28"/>
        </w:rPr>
      </w:pPr>
      <w:r w:rsidRPr="004E596B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4E596B">
        <w:rPr>
          <w:color w:val="000000"/>
          <w:sz w:val="28"/>
          <w:szCs w:val="28"/>
        </w:rPr>
        <w:t xml:space="preserve">.5. </w:t>
      </w:r>
      <w:r w:rsidRPr="004E596B">
        <w:rPr>
          <w:sz w:val="28"/>
          <w:szCs w:val="28"/>
        </w:rPr>
        <w:t>Результат административной процедуры – регистрация заявления с документами на  предоставление муниципальной услуги</w:t>
      </w:r>
      <w:r>
        <w:rPr>
          <w:sz w:val="28"/>
          <w:szCs w:val="28"/>
        </w:rPr>
        <w:t xml:space="preserve"> и направление</w:t>
      </w:r>
      <w:r w:rsidRPr="005800C2">
        <w:rPr>
          <w:sz w:val="28"/>
          <w:szCs w:val="28"/>
        </w:rPr>
        <w:t xml:space="preserve"> </w:t>
      </w:r>
      <w:r w:rsidRPr="00926999">
        <w:rPr>
          <w:sz w:val="28"/>
          <w:szCs w:val="28"/>
        </w:rPr>
        <w:t>з</w:t>
      </w:r>
      <w:r w:rsidRPr="00926999">
        <w:rPr>
          <w:sz w:val="28"/>
          <w:szCs w:val="28"/>
        </w:rPr>
        <w:t>а</w:t>
      </w:r>
      <w:r w:rsidRPr="00926999">
        <w:rPr>
          <w:sz w:val="28"/>
          <w:szCs w:val="28"/>
        </w:rPr>
        <w:t>явления должностному лицу общеобразовательной организации, ответстве</w:t>
      </w:r>
      <w:r w:rsidRPr="00926999">
        <w:rPr>
          <w:sz w:val="28"/>
          <w:szCs w:val="28"/>
        </w:rPr>
        <w:t>н</w:t>
      </w:r>
      <w:r w:rsidRPr="00926999">
        <w:rPr>
          <w:sz w:val="28"/>
          <w:szCs w:val="28"/>
        </w:rPr>
        <w:t>ному за предоставление муниципальной услуги.</w:t>
      </w:r>
    </w:p>
    <w:p w:rsidR="00190544" w:rsidRPr="0022326C" w:rsidRDefault="00190544" w:rsidP="0019054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86405">
        <w:rPr>
          <w:b/>
          <w:sz w:val="28"/>
          <w:szCs w:val="28"/>
        </w:rPr>
        <w:t xml:space="preserve">3.3. </w:t>
      </w:r>
      <w:r w:rsidRPr="00186405">
        <w:rPr>
          <w:b/>
          <w:bCs/>
          <w:sz w:val="28"/>
          <w:szCs w:val="28"/>
        </w:rPr>
        <w:t>П</w:t>
      </w:r>
      <w:r w:rsidRPr="00186405">
        <w:rPr>
          <w:b/>
          <w:sz w:val="28"/>
          <w:szCs w:val="28"/>
        </w:rPr>
        <w:t xml:space="preserve">ринятие решения </w:t>
      </w:r>
      <w:r w:rsidRPr="0022326C">
        <w:rPr>
          <w:b/>
          <w:sz w:val="28"/>
          <w:szCs w:val="28"/>
        </w:rPr>
        <w:t xml:space="preserve">о предоставлении муниципальной услуги или об отказе в предоставлении муниципальной услуги </w:t>
      </w:r>
    </w:p>
    <w:p w:rsidR="00190544" w:rsidRDefault="00190544" w:rsidP="00190544">
      <w:pPr>
        <w:shd w:val="clear" w:color="auto" w:fill="FFFFFF"/>
        <w:ind w:firstLine="720"/>
        <w:jc w:val="both"/>
        <w:rPr>
          <w:sz w:val="28"/>
          <w:szCs w:val="28"/>
        </w:rPr>
      </w:pPr>
      <w:r w:rsidRPr="00495FC0">
        <w:rPr>
          <w:sz w:val="28"/>
          <w:szCs w:val="28"/>
        </w:rPr>
        <w:t>3.3.1. Основание для начала административной процедуры - поступл</w:t>
      </w:r>
      <w:r w:rsidRPr="00495FC0">
        <w:rPr>
          <w:sz w:val="28"/>
          <w:szCs w:val="28"/>
        </w:rPr>
        <w:t>е</w:t>
      </w:r>
      <w:r w:rsidRPr="00495FC0">
        <w:rPr>
          <w:sz w:val="28"/>
          <w:szCs w:val="28"/>
        </w:rPr>
        <w:t>ние завизированного заявления должностному лицу общеобразовательной организации, ответственному за предоставление муниципальной услуги.</w:t>
      </w:r>
    </w:p>
    <w:p w:rsidR="00190544" w:rsidRPr="00495FC0" w:rsidRDefault="00190544" w:rsidP="00190544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495FC0">
        <w:rPr>
          <w:sz w:val="28"/>
          <w:szCs w:val="28"/>
        </w:rPr>
        <w:t>3.3.2. Должностное лицо общеобразовательной организации, ответс</w:t>
      </w:r>
      <w:r w:rsidRPr="00495FC0">
        <w:rPr>
          <w:sz w:val="28"/>
          <w:szCs w:val="28"/>
        </w:rPr>
        <w:t>т</w:t>
      </w:r>
      <w:r w:rsidRPr="00495FC0">
        <w:rPr>
          <w:sz w:val="28"/>
          <w:szCs w:val="28"/>
        </w:rPr>
        <w:t>венное за предоставление муниципальной услуги:</w:t>
      </w:r>
    </w:p>
    <w:p w:rsidR="00190544" w:rsidRDefault="00190544" w:rsidP="00190544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495FC0">
        <w:rPr>
          <w:sz w:val="28"/>
          <w:szCs w:val="28"/>
        </w:rPr>
        <w:t>1) проводит проверку представленных документов на предмет соотве</w:t>
      </w:r>
      <w:r w:rsidRPr="00495FC0">
        <w:rPr>
          <w:sz w:val="28"/>
          <w:szCs w:val="28"/>
        </w:rPr>
        <w:t>т</w:t>
      </w:r>
      <w:r w:rsidRPr="00495FC0">
        <w:rPr>
          <w:sz w:val="28"/>
          <w:szCs w:val="28"/>
        </w:rPr>
        <w:t>ствия их требованиям, установленным законодательством и настоящим а</w:t>
      </w:r>
      <w:r w:rsidRPr="00495FC0">
        <w:rPr>
          <w:sz w:val="28"/>
          <w:szCs w:val="28"/>
        </w:rPr>
        <w:t>д</w:t>
      </w:r>
      <w:r w:rsidRPr="00495FC0">
        <w:rPr>
          <w:sz w:val="28"/>
          <w:szCs w:val="28"/>
        </w:rPr>
        <w:t>министративным регламентом</w:t>
      </w:r>
      <w:r>
        <w:rPr>
          <w:sz w:val="28"/>
          <w:szCs w:val="28"/>
        </w:rPr>
        <w:t>;</w:t>
      </w:r>
      <w:r w:rsidRPr="00495FC0">
        <w:rPr>
          <w:sz w:val="28"/>
          <w:szCs w:val="28"/>
        </w:rPr>
        <w:t xml:space="preserve"> </w:t>
      </w:r>
    </w:p>
    <w:p w:rsidR="00190544" w:rsidRPr="00495FC0" w:rsidRDefault="00190544" w:rsidP="00190544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495FC0">
        <w:rPr>
          <w:sz w:val="28"/>
          <w:szCs w:val="28"/>
        </w:rPr>
        <w:t xml:space="preserve"> </w:t>
      </w:r>
      <w:r>
        <w:rPr>
          <w:sz w:val="28"/>
          <w:szCs w:val="28"/>
        </w:rPr>
        <w:t>2)</w:t>
      </w:r>
      <w:r w:rsidRPr="00495FC0">
        <w:rPr>
          <w:color w:val="000000"/>
          <w:sz w:val="28"/>
          <w:szCs w:val="28"/>
        </w:rPr>
        <w:t xml:space="preserve"> </w:t>
      </w:r>
      <w:r w:rsidRPr="00495FC0">
        <w:rPr>
          <w:sz w:val="28"/>
          <w:szCs w:val="28"/>
        </w:rPr>
        <w:t>принимает одно из следующих решений:</w:t>
      </w:r>
    </w:p>
    <w:p w:rsidR="00190544" w:rsidRPr="00495FC0" w:rsidRDefault="00190544" w:rsidP="00190544">
      <w:pPr>
        <w:pStyle w:val="af1"/>
        <w:widowControl w:val="0"/>
        <w:numPr>
          <w:ilvl w:val="0"/>
          <w:numId w:val="41"/>
        </w:numPr>
        <w:tabs>
          <w:tab w:val="left" w:pos="851"/>
        </w:tabs>
        <w:autoSpaceDE w:val="0"/>
        <w:autoSpaceDN w:val="0"/>
        <w:adjustRightInd w:val="0"/>
        <w:ind w:left="709" w:firstLine="0"/>
        <w:jc w:val="both"/>
        <w:rPr>
          <w:sz w:val="28"/>
          <w:szCs w:val="28"/>
        </w:rPr>
      </w:pPr>
      <w:r w:rsidRPr="00495FC0">
        <w:rPr>
          <w:sz w:val="28"/>
          <w:szCs w:val="28"/>
        </w:rPr>
        <w:t>решение о предоставлении муниципальной услуги;</w:t>
      </w:r>
    </w:p>
    <w:p w:rsidR="00190544" w:rsidRPr="00495FC0" w:rsidRDefault="00190544" w:rsidP="00190544">
      <w:pPr>
        <w:pStyle w:val="af1"/>
        <w:widowControl w:val="0"/>
        <w:numPr>
          <w:ilvl w:val="0"/>
          <w:numId w:val="41"/>
        </w:numPr>
        <w:tabs>
          <w:tab w:val="left" w:pos="851"/>
        </w:tabs>
        <w:autoSpaceDE w:val="0"/>
        <w:autoSpaceDN w:val="0"/>
        <w:adjustRightInd w:val="0"/>
        <w:ind w:left="709" w:firstLine="0"/>
        <w:jc w:val="both"/>
        <w:rPr>
          <w:sz w:val="28"/>
          <w:szCs w:val="28"/>
        </w:rPr>
      </w:pPr>
      <w:r w:rsidRPr="00495FC0">
        <w:rPr>
          <w:sz w:val="28"/>
          <w:szCs w:val="28"/>
        </w:rPr>
        <w:t>решение об отказе в предоставлении муниципальной услуги.</w:t>
      </w:r>
    </w:p>
    <w:p w:rsidR="00190544" w:rsidRPr="00580189" w:rsidRDefault="00190544" w:rsidP="00190544">
      <w:pPr>
        <w:ind w:firstLine="709"/>
        <w:jc w:val="both"/>
        <w:rPr>
          <w:sz w:val="28"/>
          <w:szCs w:val="28"/>
        </w:rPr>
      </w:pPr>
      <w:r w:rsidRPr="00495FC0">
        <w:rPr>
          <w:color w:val="000000"/>
          <w:sz w:val="28"/>
          <w:szCs w:val="28"/>
        </w:rPr>
        <w:t>3.3.</w:t>
      </w:r>
      <w:r>
        <w:rPr>
          <w:color w:val="000000"/>
          <w:sz w:val="28"/>
          <w:szCs w:val="28"/>
        </w:rPr>
        <w:t>3</w:t>
      </w:r>
      <w:r w:rsidRPr="00495FC0">
        <w:rPr>
          <w:color w:val="000000"/>
          <w:sz w:val="28"/>
          <w:szCs w:val="28"/>
        </w:rPr>
        <w:t xml:space="preserve">. </w:t>
      </w:r>
      <w:r w:rsidRPr="00495FC0">
        <w:rPr>
          <w:sz w:val="28"/>
          <w:szCs w:val="28"/>
        </w:rPr>
        <w:t>Результат административной процедуры –</w:t>
      </w:r>
      <w:r w:rsidRPr="00580189">
        <w:rPr>
          <w:b/>
          <w:bCs/>
          <w:sz w:val="28"/>
          <w:szCs w:val="28"/>
        </w:rPr>
        <w:t xml:space="preserve"> </w:t>
      </w:r>
      <w:r w:rsidRPr="00580189">
        <w:rPr>
          <w:bCs/>
          <w:sz w:val="28"/>
          <w:szCs w:val="28"/>
        </w:rPr>
        <w:t>п</w:t>
      </w:r>
      <w:r w:rsidRPr="00580189">
        <w:rPr>
          <w:sz w:val="28"/>
          <w:szCs w:val="28"/>
        </w:rPr>
        <w:t>ринятие решения о предоставлении муниципальной услуги или об отказе в предоставлении м</w:t>
      </w:r>
      <w:r w:rsidRPr="00580189">
        <w:rPr>
          <w:sz w:val="28"/>
          <w:szCs w:val="28"/>
        </w:rPr>
        <w:t>у</w:t>
      </w:r>
      <w:r w:rsidRPr="00580189">
        <w:rPr>
          <w:sz w:val="28"/>
          <w:szCs w:val="28"/>
        </w:rPr>
        <w:t>ниципальной услуги</w:t>
      </w:r>
    </w:p>
    <w:p w:rsidR="00190544" w:rsidRPr="00495FC0" w:rsidRDefault="00190544" w:rsidP="00190544">
      <w:pPr>
        <w:shd w:val="clear" w:color="auto" w:fill="FFFFFF"/>
        <w:ind w:firstLine="720"/>
        <w:jc w:val="both"/>
        <w:rPr>
          <w:sz w:val="28"/>
          <w:szCs w:val="28"/>
        </w:rPr>
      </w:pPr>
      <w:r w:rsidRPr="00495FC0">
        <w:rPr>
          <w:sz w:val="28"/>
          <w:szCs w:val="28"/>
        </w:rPr>
        <w:t>3.3.</w:t>
      </w:r>
      <w:r>
        <w:rPr>
          <w:sz w:val="28"/>
          <w:szCs w:val="28"/>
        </w:rPr>
        <w:t>4</w:t>
      </w:r>
      <w:r w:rsidRPr="00495FC0">
        <w:rPr>
          <w:sz w:val="28"/>
          <w:szCs w:val="28"/>
        </w:rPr>
        <w:t>. Максимальное время, затраченное на административную проц</w:t>
      </w:r>
      <w:r w:rsidRPr="00495FC0">
        <w:rPr>
          <w:sz w:val="28"/>
          <w:szCs w:val="28"/>
        </w:rPr>
        <w:t>е</w:t>
      </w:r>
      <w:r w:rsidRPr="00495FC0">
        <w:rPr>
          <w:sz w:val="28"/>
          <w:szCs w:val="28"/>
        </w:rPr>
        <w:t xml:space="preserve">дуру, </w:t>
      </w:r>
      <w:r>
        <w:rPr>
          <w:sz w:val="28"/>
          <w:szCs w:val="28"/>
        </w:rPr>
        <w:t>- 1 (</w:t>
      </w:r>
      <w:r w:rsidRPr="00495FC0">
        <w:rPr>
          <w:sz w:val="28"/>
          <w:szCs w:val="28"/>
        </w:rPr>
        <w:t>од</w:t>
      </w:r>
      <w:r>
        <w:rPr>
          <w:sz w:val="28"/>
          <w:szCs w:val="28"/>
        </w:rPr>
        <w:t>ин) рабочий</w:t>
      </w:r>
      <w:r w:rsidRPr="00495FC0">
        <w:rPr>
          <w:sz w:val="28"/>
          <w:szCs w:val="28"/>
        </w:rPr>
        <w:t xml:space="preserve"> д</w:t>
      </w:r>
      <w:r>
        <w:rPr>
          <w:sz w:val="28"/>
          <w:szCs w:val="28"/>
        </w:rPr>
        <w:t>е</w:t>
      </w:r>
      <w:r w:rsidRPr="00495FC0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495FC0">
        <w:rPr>
          <w:sz w:val="28"/>
          <w:szCs w:val="28"/>
        </w:rPr>
        <w:t>.</w:t>
      </w:r>
    </w:p>
    <w:p w:rsidR="00190544" w:rsidRPr="0029639E" w:rsidRDefault="00190544" w:rsidP="00190544">
      <w:pPr>
        <w:autoSpaceDE w:val="0"/>
        <w:autoSpaceDN w:val="0"/>
        <w:adjustRightInd w:val="0"/>
        <w:ind w:firstLine="709"/>
        <w:jc w:val="both"/>
        <w:rPr>
          <w:b/>
          <w:sz w:val="28"/>
          <w:lang w:eastAsia="zh-CN"/>
        </w:rPr>
      </w:pPr>
      <w:r w:rsidRPr="0029639E">
        <w:rPr>
          <w:b/>
          <w:sz w:val="28"/>
          <w:szCs w:val="28"/>
        </w:rPr>
        <w:t>3.4. Пред</w:t>
      </w:r>
      <w:r>
        <w:rPr>
          <w:b/>
          <w:sz w:val="28"/>
          <w:szCs w:val="28"/>
        </w:rPr>
        <w:t xml:space="preserve">оставление заявителю информации </w:t>
      </w:r>
      <w:r w:rsidRPr="0029639E">
        <w:rPr>
          <w:b/>
          <w:sz w:val="28"/>
          <w:szCs w:val="28"/>
        </w:rPr>
        <w:t>о результатах сданных экзаменов, о результатах тестирования и иных вступительных испыт</w:t>
      </w:r>
      <w:r w:rsidRPr="0029639E">
        <w:rPr>
          <w:b/>
          <w:sz w:val="28"/>
          <w:szCs w:val="28"/>
        </w:rPr>
        <w:t>а</w:t>
      </w:r>
      <w:r w:rsidRPr="0029639E">
        <w:rPr>
          <w:b/>
          <w:sz w:val="28"/>
          <w:szCs w:val="28"/>
        </w:rPr>
        <w:t>ний, о зачислении в общеобразовательную организацию</w:t>
      </w:r>
    </w:p>
    <w:p w:rsidR="00190544" w:rsidRPr="00580189" w:rsidRDefault="00190544" w:rsidP="00190544">
      <w:pPr>
        <w:ind w:firstLine="709"/>
        <w:jc w:val="both"/>
        <w:rPr>
          <w:sz w:val="28"/>
          <w:szCs w:val="28"/>
        </w:rPr>
      </w:pPr>
      <w:r>
        <w:rPr>
          <w:sz w:val="28"/>
          <w:lang w:eastAsia="zh-CN"/>
        </w:rPr>
        <w:t>3.4.1. Основание</w:t>
      </w:r>
      <w:r w:rsidRPr="00104C52">
        <w:rPr>
          <w:sz w:val="28"/>
          <w:lang w:eastAsia="zh-CN"/>
        </w:rPr>
        <w:t xml:space="preserve"> для начала административной процедуры </w:t>
      </w:r>
      <w:r>
        <w:rPr>
          <w:sz w:val="28"/>
          <w:lang w:eastAsia="zh-CN"/>
        </w:rPr>
        <w:t>–</w:t>
      </w:r>
      <w:r w:rsidRPr="00104C52">
        <w:rPr>
          <w:sz w:val="28"/>
          <w:lang w:eastAsia="zh-CN"/>
        </w:rPr>
        <w:t xml:space="preserve"> </w:t>
      </w:r>
      <w:r w:rsidRPr="00580189">
        <w:rPr>
          <w:bCs/>
          <w:sz w:val="28"/>
          <w:szCs w:val="28"/>
        </w:rPr>
        <w:t>п</w:t>
      </w:r>
      <w:r w:rsidRPr="00580189">
        <w:rPr>
          <w:sz w:val="28"/>
          <w:szCs w:val="28"/>
        </w:rPr>
        <w:t>ринятие решения о предоставлении муниципальной услуги или об отказе в предо</w:t>
      </w:r>
      <w:r w:rsidRPr="00580189">
        <w:rPr>
          <w:sz w:val="28"/>
          <w:szCs w:val="28"/>
        </w:rPr>
        <w:t>с</w:t>
      </w:r>
      <w:r w:rsidRPr="00580189">
        <w:rPr>
          <w:sz w:val="28"/>
          <w:szCs w:val="28"/>
        </w:rPr>
        <w:t>тавлении муниципальной услуги</w:t>
      </w:r>
      <w:r>
        <w:rPr>
          <w:sz w:val="28"/>
          <w:szCs w:val="28"/>
        </w:rPr>
        <w:t>.</w:t>
      </w:r>
    </w:p>
    <w:p w:rsidR="00190544" w:rsidRPr="00495FC0" w:rsidRDefault="00190544" w:rsidP="00190544">
      <w:pPr>
        <w:ind w:firstLine="709"/>
        <w:jc w:val="both"/>
        <w:rPr>
          <w:sz w:val="28"/>
          <w:szCs w:val="28"/>
        </w:rPr>
      </w:pPr>
      <w:r w:rsidRPr="00495FC0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495FC0">
        <w:rPr>
          <w:sz w:val="28"/>
          <w:szCs w:val="28"/>
        </w:rPr>
        <w:t>.2. Должностное лицо общеобразовательной организации, ответс</w:t>
      </w:r>
      <w:r w:rsidRPr="00495FC0">
        <w:rPr>
          <w:sz w:val="28"/>
          <w:szCs w:val="28"/>
        </w:rPr>
        <w:t>т</w:t>
      </w:r>
      <w:r w:rsidRPr="00495FC0">
        <w:rPr>
          <w:sz w:val="28"/>
          <w:szCs w:val="28"/>
        </w:rPr>
        <w:t>венное за предоставление муниципальной услуги</w:t>
      </w:r>
      <w:r>
        <w:rPr>
          <w:sz w:val="28"/>
          <w:szCs w:val="28"/>
        </w:rPr>
        <w:t>,</w:t>
      </w:r>
      <w:r w:rsidRPr="00580189">
        <w:rPr>
          <w:sz w:val="28"/>
          <w:szCs w:val="28"/>
        </w:rPr>
        <w:t xml:space="preserve"> </w:t>
      </w:r>
      <w:r w:rsidRPr="00495FC0">
        <w:rPr>
          <w:sz w:val="28"/>
          <w:szCs w:val="28"/>
        </w:rPr>
        <w:t>подготавливает и напра</w:t>
      </w:r>
      <w:r w:rsidRPr="00495FC0">
        <w:rPr>
          <w:sz w:val="28"/>
          <w:szCs w:val="28"/>
        </w:rPr>
        <w:t>в</w:t>
      </w:r>
      <w:r w:rsidRPr="00495FC0">
        <w:rPr>
          <w:sz w:val="28"/>
          <w:szCs w:val="28"/>
        </w:rPr>
        <w:t>ляет заявителю уведомление о предоставлении муниципальной услуги (Пр</w:t>
      </w:r>
      <w:r w:rsidRPr="00495FC0">
        <w:rPr>
          <w:sz w:val="28"/>
          <w:szCs w:val="28"/>
        </w:rPr>
        <w:t>и</w:t>
      </w:r>
      <w:r w:rsidRPr="00495FC0">
        <w:rPr>
          <w:sz w:val="28"/>
          <w:szCs w:val="28"/>
        </w:rPr>
        <w:t xml:space="preserve">ложение №3 </w:t>
      </w:r>
      <w:r>
        <w:rPr>
          <w:sz w:val="28"/>
          <w:szCs w:val="28"/>
        </w:rPr>
        <w:t xml:space="preserve">к </w:t>
      </w:r>
      <w:r w:rsidRPr="00495FC0">
        <w:rPr>
          <w:sz w:val="28"/>
          <w:szCs w:val="28"/>
        </w:rPr>
        <w:t>административно</w:t>
      </w:r>
      <w:r>
        <w:rPr>
          <w:sz w:val="28"/>
          <w:szCs w:val="28"/>
        </w:rPr>
        <w:t>му</w:t>
      </w:r>
      <w:r w:rsidRPr="00495FC0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у</w:t>
      </w:r>
      <w:r w:rsidRPr="00495FC0">
        <w:rPr>
          <w:sz w:val="28"/>
          <w:szCs w:val="28"/>
        </w:rPr>
        <w:t>) или об отказе в предоставл</w:t>
      </w:r>
      <w:r w:rsidRPr="00495FC0">
        <w:rPr>
          <w:sz w:val="28"/>
          <w:szCs w:val="28"/>
        </w:rPr>
        <w:t>е</w:t>
      </w:r>
      <w:r w:rsidRPr="00495FC0">
        <w:rPr>
          <w:sz w:val="28"/>
          <w:szCs w:val="28"/>
        </w:rPr>
        <w:t xml:space="preserve">нии муниципальной услуги (Приложение №4 </w:t>
      </w:r>
      <w:r>
        <w:rPr>
          <w:sz w:val="28"/>
          <w:szCs w:val="28"/>
        </w:rPr>
        <w:t xml:space="preserve">к </w:t>
      </w:r>
      <w:r w:rsidRPr="00495FC0">
        <w:rPr>
          <w:sz w:val="28"/>
          <w:szCs w:val="28"/>
        </w:rPr>
        <w:t>административно</w:t>
      </w:r>
      <w:r>
        <w:rPr>
          <w:sz w:val="28"/>
          <w:szCs w:val="28"/>
        </w:rPr>
        <w:t>му</w:t>
      </w:r>
      <w:r w:rsidRPr="00495FC0">
        <w:rPr>
          <w:sz w:val="28"/>
          <w:szCs w:val="28"/>
        </w:rPr>
        <w:t xml:space="preserve"> регл</w:t>
      </w:r>
      <w:r w:rsidRPr="00495FC0">
        <w:rPr>
          <w:sz w:val="28"/>
          <w:szCs w:val="28"/>
        </w:rPr>
        <w:t>а</w:t>
      </w:r>
      <w:r w:rsidRPr="00495FC0">
        <w:rPr>
          <w:sz w:val="28"/>
          <w:szCs w:val="28"/>
        </w:rPr>
        <w:t>мент</w:t>
      </w:r>
      <w:r>
        <w:rPr>
          <w:sz w:val="28"/>
          <w:szCs w:val="28"/>
        </w:rPr>
        <w:t>у</w:t>
      </w:r>
      <w:r w:rsidRPr="00495FC0">
        <w:rPr>
          <w:sz w:val="28"/>
          <w:szCs w:val="28"/>
        </w:rPr>
        <w:t>).</w:t>
      </w:r>
    </w:p>
    <w:p w:rsidR="00190544" w:rsidRPr="00104C52" w:rsidRDefault="00190544" w:rsidP="00190544">
      <w:pPr>
        <w:suppressAutoHyphens/>
        <w:ind w:firstLine="709"/>
        <w:jc w:val="both"/>
        <w:rPr>
          <w:sz w:val="28"/>
          <w:lang w:eastAsia="zh-CN"/>
        </w:rPr>
      </w:pPr>
      <w:r w:rsidRPr="00104C52">
        <w:rPr>
          <w:sz w:val="28"/>
          <w:lang w:eastAsia="zh-CN"/>
        </w:rPr>
        <w:t>3.4.</w:t>
      </w:r>
      <w:r>
        <w:rPr>
          <w:sz w:val="28"/>
          <w:lang w:eastAsia="zh-CN"/>
        </w:rPr>
        <w:t>3</w:t>
      </w:r>
      <w:r w:rsidRPr="00104C52">
        <w:rPr>
          <w:sz w:val="28"/>
          <w:lang w:eastAsia="zh-CN"/>
        </w:rPr>
        <w:t xml:space="preserve">. Время выполнения административной процедуры - </w:t>
      </w:r>
      <w:r>
        <w:rPr>
          <w:sz w:val="28"/>
          <w:lang w:eastAsia="zh-CN"/>
        </w:rPr>
        <w:t>3</w:t>
      </w:r>
      <w:r w:rsidRPr="00104C52">
        <w:rPr>
          <w:sz w:val="28"/>
          <w:lang w:eastAsia="zh-CN"/>
        </w:rPr>
        <w:t xml:space="preserve"> (</w:t>
      </w:r>
      <w:r>
        <w:rPr>
          <w:sz w:val="28"/>
          <w:lang w:eastAsia="zh-CN"/>
        </w:rPr>
        <w:t>три</w:t>
      </w:r>
      <w:r w:rsidRPr="00104C52">
        <w:rPr>
          <w:sz w:val="28"/>
          <w:lang w:eastAsia="zh-CN"/>
        </w:rPr>
        <w:t xml:space="preserve">) </w:t>
      </w:r>
      <w:r>
        <w:rPr>
          <w:sz w:val="28"/>
          <w:lang w:eastAsia="zh-CN"/>
        </w:rPr>
        <w:t>рабочих д</w:t>
      </w:r>
      <w:r w:rsidRPr="00104C52">
        <w:rPr>
          <w:sz w:val="28"/>
          <w:lang w:eastAsia="zh-CN"/>
        </w:rPr>
        <w:t>н</w:t>
      </w:r>
      <w:r>
        <w:rPr>
          <w:sz w:val="28"/>
          <w:lang w:eastAsia="zh-CN"/>
        </w:rPr>
        <w:t>я</w:t>
      </w:r>
      <w:r w:rsidRPr="00104C52">
        <w:rPr>
          <w:sz w:val="28"/>
          <w:lang w:eastAsia="zh-CN"/>
        </w:rPr>
        <w:t>.</w:t>
      </w:r>
    </w:p>
    <w:p w:rsidR="00190544" w:rsidRPr="00104C52" w:rsidRDefault="00190544" w:rsidP="00190544">
      <w:pPr>
        <w:pStyle w:val="af6"/>
        <w:spacing w:after="0" w:line="240" w:lineRule="auto"/>
        <w:ind w:firstLine="697"/>
        <w:rPr>
          <w:sz w:val="28"/>
          <w:szCs w:val="28"/>
        </w:rPr>
      </w:pPr>
      <w:r w:rsidRPr="00104C52">
        <w:rPr>
          <w:sz w:val="28"/>
          <w:lang w:eastAsia="zh-CN"/>
        </w:rPr>
        <w:t>3.4.</w:t>
      </w:r>
      <w:r>
        <w:rPr>
          <w:sz w:val="28"/>
          <w:lang w:eastAsia="zh-CN"/>
        </w:rPr>
        <w:t>4</w:t>
      </w:r>
      <w:r w:rsidRPr="00104C52">
        <w:rPr>
          <w:sz w:val="28"/>
          <w:lang w:eastAsia="zh-CN"/>
        </w:rPr>
        <w:t xml:space="preserve">. </w:t>
      </w:r>
      <w:r w:rsidRPr="00104C52">
        <w:rPr>
          <w:sz w:val="28"/>
          <w:szCs w:val="28"/>
          <w:lang w:eastAsia="zh-CN"/>
        </w:rPr>
        <w:t xml:space="preserve">Результат административной процедуры – </w:t>
      </w:r>
      <w:bookmarkStart w:id="1" w:name="_%25252525252525D0%252525252525259F%2525"/>
      <w:bookmarkEnd w:id="1"/>
      <w:r>
        <w:rPr>
          <w:sz w:val="28"/>
          <w:szCs w:val="28"/>
        </w:rPr>
        <w:t>п</w:t>
      </w:r>
      <w:r w:rsidRPr="00104C52">
        <w:rPr>
          <w:sz w:val="28"/>
          <w:szCs w:val="28"/>
        </w:rPr>
        <w:t>редоставление заяв</w:t>
      </w:r>
      <w:r w:rsidRPr="00104C52">
        <w:rPr>
          <w:sz w:val="28"/>
          <w:szCs w:val="28"/>
        </w:rPr>
        <w:t>и</w:t>
      </w:r>
      <w:r w:rsidRPr="00104C52">
        <w:rPr>
          <w:sz w:val="28"/>
          <w:szCs w:val="28"/>
        </w:rPr>
        <w:t>телю информации о результатах сданных экзаменов,  о результатах тестир</w:t>
      </w:r>
      <w:r w:rsidRPr="00104C52">
        <w:rPr>
          <w:sz w:val="28"/>
          <w:szCs w:val="28"/>
        </w:rPr>
        <w:t>о</w:t>
      </w:r>
      <w:r w:rsidRPr="00104C52">
        <w:rPr>
          <w:sz w:val="28"/>
          <w:szCs w:val="28"/>
        </w:rPr>
        <w:t>вания и иных вступительных испытаний, о зачислении в общеобразовател</w:t>
      </w:r>
      <w:r w:rsidRPr="00104C52">
        <w:rPr>
          <w:sz w:val="28"/>
          <w:szCs w:val="28"/>
        </w:rPr>
        <w:t>ь</w:t>
      </w:r>
      <w:r w:rsidRPr="00104C52">
        <w:rPr>
          <w:sz w:val="28"/>
          <w:szCs w:val="28"/>
        </w:rPr>
        <w:lastRenderedPageBreak/>
        <w:t>ную организацию</w:t>
      </w:r>
      <w:r>
        <w:rPr>
          <w:sz w:val="28"/>
          <w:szCs w:val="28"/>
        </w:rPr>
        <w:t xml:space="preserve"> или направления уведомления об отказе в </w:t>
      </w:r>
      <w:r w:rsidRPr="00580189">
        <w:rPr>
          <w:sz w:val="28"/>
          <w:szCs w:val="28"/>
        </w:rPr>
        <w:t>предоставлении муниципальной услуги</w:t>
      </w:r>
      <w:r>
        <w:rPr>
          <w:sz w:val="28"/>
          <w:szCs w:val="28"/>
        </w:rPr>
        <w:t>.</w:t>
      </w:r>
    </w:p>
    <w:p w:rsidR="00190544" w:rsidRDefault="00190544" w:rsidP="00190544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</w:p>
    <w:p w:rsidR="00190544" w:rsidRPr="003F6439" w:rsidRDefault="00190544" w:rsidP="00190544">
      <w:pPr>
        <w:ind w:firstLine="709"/>
        <w:jc w:val="both"/>
        <w:rPr>
          <w:b/>
          <w:sz w:val="28"/>
          <w:szCs w:val="28"/>
        </w:rPr>
      </w:pPr>
      <w:r w:rsidRPr="003F6439">
        <w:rPr>
          <w:b/>
          <w:sz w:val="28"/>
          <w:szCs w:val="28"/>
        </w:rPr>
        <w:t>IV. Порядок и формы контроля за предоставлением муниципал</w:t>
      </w:r>
      <w:r w:rsidRPr="003F6439">
        <w:rPr>
          <w:b/>
          <w:sz w:val="28"/>
          <w:szCs w:val="28"/>
        </w:rPr>
        <w:t>ь</w:t>
      </w:r>
      <w:r w:rsidRPr="003F6439">
        <w:rPr>
          <w:b/>
          <w:sz w:val="28"/>
          <w:szCs w:val="28"/>
        </w:rPr>
        <w:t>ной услуги</w:t>
      </w:r>
    </w:p>
    <w:p w:rsidR="00190544" w:rsidRDefault="00190544" w:rsidP="00190544">
      <w:pPr>
        <w:ind w:firstLine="709"/>
        <w:jc w:val="both"/>
        <w:rPr>
          <w:b/>
          <w:sz w:val="28"/>
          <w:szCs w:val="28"/>
        </w:rPr>
      </w:pPr>
    </w:p>
    <w:p w:rsidR="00190544" w:rsidRPr="003F6439" w:rsidRDefault="00190544" w:rsidP="00190544">
      <w:pPr>
        <w:ind w:firstLine="709"/>
        <w:jc w:val="both"/>
        <w:rPr>
          <w:b/>
          <w:sz w:val="28"/>
          <w:szCs w:val="28"/>
        </w:rPr>
      </w:pPr>
      <w:r w:rsidRPr="003F6439">
        <w:rPr>
          <w:b/>
          <w:sz w:val="28"/>
          <w:szCs w:val="28"/>
        </w:rPr>
        <w:t xml:space="preserve">4.1. Порядок осуществления текущего контроля за соблюдением и исполнением должностными лицами </w:t>
      </w:r>
      <w:r>
        <w:rPr>
          <w:b/>
          <w:sz w:val="28"/>
          <w:szCs w:val="28"/>
        </w:rPr>
        <w:t>общеобразовательной организации</w:t>
      </w:r>
      <w:r w:rsidRPr="003F6439">
        <w:rPr>
          <w:b/>
          <w:sz w:val="28"/>
          <w:szCs w:val="28"/>
        </w:rPr>
        <w:t xml:space="preserve"> положений регламента и иных нормативных правовых актов, устана</w:t>
      </w:r>
      <w:r w:rsidRPr="003F6439">
        <w:rPr>
          <w:b/>
          <w:sz w:val="28"/>
          <w:szCs w:val="28"/>
        </w:rPr>
        <w:t>в</w:t>
      </w:r>
      <w:r w:rsidRPr="003F6439">
        <w:rPr>
          <w:b/>
          <w:sz w:val="28"/>
          <w:szCs w:val="28"/>
        </w:rPr>
        <w:t>ливающих требования к предоставлению муниципальной услуги, а та</w:t>
      </w:r>
      <w:r w:rsidRPr="003F6439">
        <w:rPr>
          <w:b/>
          <w:sz w:val="28"/>
          <w:szCs w:val="28"/>
        </w:rPr>
        <w:t>к</w:t>
      </w:r>
      <w:r w:rsidRPr="003F6439">
        <w:rPr>
          <w:b/>
          <w:sz w:val="28"/>
          <w:szCs w:val="28"/>
        </w:rPr>
        <w:t>же принятием ими решений</w:t>
      </w:r>
    </w:p>
    <w:p w:rsidR="00190544" w:rsidRPr="00E24D0C" w:rsidRDefault="00190544" w:rsidP="00190544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>Текущий контроль осуществляется постоянно специалистами по ка</w:t>
      </w:r>
      <w:r w:rsidRPr="00E24D0C">
        <w:rPr>
          <w:rFonts w:eastAsia="Calibri"/>
          <w:sz w:val="28"/>
          <w:szCs w:val="28"/>
          <w:lang w:eastAsia="en-US"/>
        </w:rPr>
        <w:t>ж</w:t>
      </w:r>
      <w:r w:rsidRPr="00E24D0C">
        <w:rPr>
          <w:rFonts w:eastAsia="Calibri"/>
          <w:sz w:val="28"/>
          <w:szCs w:val="28"/>
          <w:lang w:eastAsia="en-US"/>
        </w:rPr>
        <w:t>дой административной процедуре в соответствии с утвержденным регламе</w:t>
      </w:r>
      <w:r w:rsidRPr="00E24D0C">
        <w:rPr>
          <w:rFonts w:eastAsia="Calibri"/>
          <w:sz w:val="28"/>
          <w:szCs w:val="28"/>
          <w:lang w:eastAsia="en-US"/>
        </w:rPr>
        <w:t>н</w:t>
      </w:r>
      <w:r w:rsidRPr="00E24D0C">
        <w:rPr>
          <w:rFonts w:eastAsia="Calibri"/>
          <w:sz w:val="28"/>
          <w:szCs w:val="28"/>
          <w:lang w:eastAsia="en-US"/>
        </w:rPr>
        <w:t>том, а также путем проведения руководителем общеобразовательной орган</w:t>
      </w:r>
      <w:r w:rsidRPr="00E24D0C">
        <w:rPr>
          <w:rFonts w:eastAsia="Calibri"/>
          <w:sz w:val="28"/>
          <w:szCs w:val="28"/>
          <w:lang w:eastAsia="en-US"/>
        </w:rPr>
        <w:t>и</w:t>
      </w:r>
      <w:r w:rsidRPr="00E24D0C">
        <w:rPr>
          <w:rFonts w:eastAsia="Calibri"/>
          <w:sz w:val="28"/>
          <w:szCs w:val="28"/>
          <w:lang w:eastAsia="en-US"/>
        </w:rPr>
        <w:t>зации, МФЦ или лицом, его замещающим, проверок исполнения специал</w:t>
      </w:r>
      <w:r w:rsidRPr="00E24D0C">
        <w:rPr>
          <w:rFonts w:eastAsia="Calibri"/>
          <w:sz w:val="28"/>
          <w:szCs w:val="28"/>
          <w:lang w:eastAsia="en-US"/>
        </w:rPr>
        <w:t>и</w:t>
      </w:r>
      <w:r w:rsidRPr="00E24D0C">
        <w:rPr>
          <w:rFonts w:eastAsia="Calibri"/>
          <w:sz w:val="28"/>
          <w:szCs w:val="28"/>
          <w:lang w:eastAsia="en-US"/>
        </w:rPr>
        <w:t>стами положений регламента.</w:t>
      </w:r>
    </w:p>
    <w:p w:rsidR="00190544" w:rsidRPr="00122E30" w:rsidRDefault="00190544" w:rsidP="00190544">
      <w:pPr>
        <w:widowControl w:val="0"/>
        <w:ind w:firstLine="709"/>
        <w:jc w:val="both"/>
        <w:rPr>
          <w:rFonts w:eastAsia="Calibri"/>
          <w:color w:val="000000"/>
          <w:spacing w:val="-20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>Для текущего контроля используются сведения, содержащиеся в ра</w:t>
      </w:r>
      <w:r w:rsidRPr="00E24D0C">
        <w:rPr>
          <w:rFonts w:eastAsia="Calibri"/>
          <w:sz w:val="28"/>
          <w:szCs w:val="28"/>
          <w:lang w:eastAsia="en-US"/>
        </w:rPr>
        <w:t>з</w:t>
      </w:r>
      <w:r w:rsidRPr="00E24D0C">
        <w:rPr>
          <w:rFonts w:eastAsia="Calibri"/>
          <w:sz w:val="28"/>
          <w:szCs w:val="28"/>
          <w:lang w:eastAsia="en-US"/>
        </w:rPr>
        <w:t xml:space="preserve">решительных делах, реестре выданных разрешений, устной и письменной информации должностных лиц, осуществляющих </w:t>
      </w:r>
      <w:r w:rsidRPr="00122E30">
        <w:rPr>
          <w:rFonts w:eastAsia="Calibri"/>
          <w:spacing w:val="-20"/>
          <w:sz w:val="28"/>
          <w:szCs w:val="28"/>
          <w:lang w:eastAsia="en-US"/>
        </w:rPr>
        <w:t>регламентируемые действия.</w:t>
      </w:r>
    </w:p>
    <w:p w:rsidR="00190544" w:rsidRDefault="00190544" w:rsidP="00190544">
      <w:pPr>
        <w:ind w:firstLine="709"/>
        <w:jc w:val="both"/>
        <w:rPr>
          <w:b/>
          <w:sz w:val="28"/>
          <w:szCs w:val="28"/>
        </w:rPr>
      </w:pPr>
      <w:r w:rsidRPr="00E24D0C">
        <w:rPr>
          <w:rFonts w:eastAsia="Calibri"/>
          <w:sz w:val="28"/>
          <w:szCs w:val="28"/>
          <w:lang w:eastAsia="en-US"/>
        </w:rPr>
        <w:t>О случаях и причинах нарушения сроков, содержания администрати</w:t>
      </w:r>
      <w:r w:rsidRPr="00E24D0C">
        <w:rPr>
          <w:rFonts w:eastAsia="Calibri"/>
          <w:sz w:val="28"/>
          <w:szCs w:val="28"/>
          <w:lang w:eastAsia="en-US"/>
        </w:rPr>
        <w:t>в</w:t>
      </w:r>
      <w:r w:rsidRPr="00E24D0C">
        <w:rPr>
          <w:rFonts w:eastAsia="Calibri"/>
          <w:sz w:val="28"/>
          <w:szCs w:val="28"/>
          <w:lang w:eastAsia="en-US"/>
        </w:rPr>
        <w:t>ных процедур и действий специалисты немедленно информируют руковод</w:t>
      </w:r>
      <w:r w:rsidRPr="00E24D0C">
        <w:rPr>
          <w:rFonts w:eastAsia="Calibri"/>
          <w:sz w:val="28"/>
          <w:szCs w:val="28"/>
          <w:lang w:eastAsia="en-US"/>
        </w:rPr>
        <w:t>и</w:t>
      </w:r>
      <w:r w:rsidRPr="00E24D0C">
        <w:rPr>
          <w:rFonts w:eastAsia="Calibri"/>
          <w:sz w:val="28"/>
          <w:szCs w:val="28"/>
          <w:lang w:eastAsia="en-US"/>
        </w:rPr>
        <w:t>теля общеобразовательной организации, МФЦ или лицо, его замещающее, а также принимают срочные меры по устранению нарушений</w:t>
      </w:r>
      <w:r>
        <w:rPr>
          <w:rFonts w:eastAsia="Calibri"/>
          <w:sz w:val="28"/>
          <w:szCs w:val="28"/>
          <w:lang w:eastAsia="en-US"/>
        </w:rPr>
        <w:t>.</w:t>
      </w:r>
    </w:p>
    <w:p w:rsidR="00190544" w:rsidRPr="003F6439" w:rsidRDefault="00190544" w:rsidP="00190544">
      <w:pPr>
        <w:ind w:firstLine="709"/>
        <w:jc w:val="both"/>
        <w:rPr>
          <w:b/>
          <w:sz w:val="28"/>
          <w:szCs w:val="28"/>
        </w:rPr>
      </w:pPr>
      <w:r w:rsidRPr="003F6439">
        <w:rPr>
          <w:b/>
          <w:sz w:val="28"/>
          <w:szCs w:val="28"/>
        </w:rPr>
        <w:t>4.2. Порядок и периодичность осуществления плановых и внепл</w:t>
      </w:r>
      <w:r w:rsidRPr="003F6439">
        <w:rPr>
          <w:b/>
          <w:sz w:val="28"/>
          <w:szCs w:val="28"/>
        </w:rPr>
        <w:t>а</w:t>
      </w:r>
      <w:r w:rsidRPr="003F6439">
        <w:rPr>
          <w:b/>
          <w:sz w:val="28"/>
          <w:szCs w:val="28"/>
        </w:rPr>
        <w:t>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190544" w:rsidRPr="003F6439" w:rsidRDefault="00190544" w:rsidP="00190544">
      <w:pPr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4.2.1. Контроль за полнотой и качеством предоставления муниципал</w:t>
      </w:r>
      <w:r w:rsidRPr="003F6439">
        <w:rPr>
          <w:sz w:val="28"/>
          <w:szCs w:val="28"/>
        </w:rPr>
        <w:t>ь</w:t>
      </w:r>
      <w:r w:rsidRPr="003F6439">
        <w:rPr>
          <w:sz w:val="28"/>
          <w:szCs w:val="28"/>
        </w:rPr>
        <w:t>ной услуги включает в себя проведение плановых и внеплановых проверок, выявление и устранение нарушений прав заявителей, положений регламента и других нормативных правовых актов, рассмотрение, принятие решений и подготовку ответов на обращение заявителей, содержащих жалобы на реш</w:t>
      </w:r>
      <w:r w:rsidRPr="003F6439">
        <w:rPr>
          <w:sz w:val="28"/>
          <w:szCs w:val="28"/>
        </w:rPr>
        <w:t>е</w:t>
      </w:r>
      <w:r w:rsidRPr="003F6439">
        <w:rPr>
          <w:sz w:val="28"/>
          <w:szCs w:val="28"/>
        </w:rPr>
        <w:t>ния, действия (бездействие) должностных лиц.</w:t>
      </w:r>
    </w:p>
    <w:p w:rsidR="00190544" w:rsidRPr="003F6439" w:rsidRDefault="00190544" w:rsidP="00190544">
      <w:pPr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4.2.2. Проверки могут быть плановыми и внеплановыми.</w:t>
      </w:r>
    </w:p>
    <w:p w:rsidR="00190544" w:rsidRPr="003F6439" w:rsidRDefault="00190544" w:rsidP="00190544">
      <w:pPr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Плановые проверки полноты и качества предоставления муниципал</w:t>
      </w:r>
      <w:r w:rsidRPr="003F6439">
        <w:rPr>
          <w:sz w:val="28"/>
          <w:szCs w:val="28"/>
        </w:rPr>
        <w:t>ь</w:t>
      </w:r>
      <w:r w:rsidRPr="003F6439">
        <w:rPr>
          <w:sz w:val="28"/>
          <w:szCs w:val="28"/>
        </w:rPr>
        <w:t>ной услуги проводятся не реже одного раза в год на основании планов.</w:t>
      </w:r>
    </w:p>
    <w:p w:rsidR="00190544" w:rsidRPr="003F6439" w:rsidRDefault="00190544" w:rsidP="00190544">
      <w:pPr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Внеплановые проверки проводятся по поручению руководителя общ</w:t>
      </w:r>
      <w:r w:rsidRPr="003F6439">
        <w:rPr>
          <w:sz w:val="28"/>
          <w:szCs w:val="28"/>
        </w:rPr>
        <w:t>е</w:t>
      </w:r>
      <w:r w:rsidRPr="003F6439">
        <w:rPr>
          <w:sz w:val="28"/>
          <w:szCs w:val="28"/>
        </w:rPr>
        <w:t>образовательной организации по конкретному обращению заинтересованных лиц.</w:t>
      </w:r>
    </w:p>
    <w:p w:rsidR="00190544" w:rsidRPr="003F6439" w:rsidRDefault="00190544" w:rsidP="00190544">
      <w:pPr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Проверки полноты и качества предоставляемой муниципальной услуги проводятся на основании приказа руководителя общеобразовательной орг</w:t>
      </w:r>
      <w:r w:rsidRPr="003F6439">
        <w:rPr>
          <w:sz w:val="28"/>
          <w:szCs w:val="28"/>
        </w:rPr>
        <w:t>а</w:t>
      </w:r>
      <w:r w:rsidRPr="003F6439">
        <w:rPr>
          <w:sz w:val="28"/>
          <w:szCs w:val="28"/>
        </w:rPr>
        <w:t xml:space="preserve">низации. Для проведения проверки формируется комиссия, в состав которой </w:t>
      </w:r>
      <w:r w:rsidRPr="00990F85">
        <w:rPr>
          <w:sz w:val="28"/>
          <w:szCs w:val="28"/>
        </w:rPr>
        <w:t xml:space="preserve">включаются </w:t>
      </w:r>
      <w:r w:rsidRPr="004C19CA">
        <w:rPr>
          <w:sz w:val="28"/>
          <w:szCs w:val="28"/>
        </w:rPr>
        <w:t xml:space="preserve">муниципальные служащие комитета образования </w:t>
      </w:r>
      <w:r w:rsidR="004C19CA" w:rsidRPr="004C19CA">
        <w:rPr>
          <w:sz w:val="28"/>
          <w:szCs w:val="28"/>
        </w:rPr>
        <w:t xml:space="preserve">и культуры </w:t>
      </w:r>
      <w:r w:rsidRPr="004C19CA">
        <w:rPr>
          <w:sz w:val="28"/>
          <w:szCs w:val="28"/>
        </w:rPr>
        <w:t>Администрации Мошенского муниципального района.</w:t>
      </w:r>
      <w:r w:rsidRPr="003F6439">
        <w:rPr>
          <w:sz w:val="28"/>
          <w:szCs w:val="28"/>
        </w:rPr>
        <w:t xml:space="preserve"> Результаты проверки </w:t>
      </w:r>
      <w:r w:rsidRPr="003F6439">
        <w:rPr>
          <w:sz w:val="28"/>
          <w:szCs w:val="28"/>
        </w:rPr>
        <w:lastRenderedPageBreak/>
        <w:t>оформляются в виде акта, в котором отмечаются выявленные недостатки и предложения по их устранению, акт подписывается членами комиссии. С а</w:t>
      </w:r>
      <w:r w:rsidRPr="003F6439">
        <w:rPr>
          <w:sz w:val="28"/>
          <w:szCs w:val="28"/>
        </w:rPr>
        <w:t>к</w:t>
      </w:r>
      <w:r w:rsidRPr="003F6439">
        <w:rPr>
          <w:sz w:val="28"/>
          <w:szCs w:val="28"/>
        </w:rPr>
        <w:t>том знакомятся должностные лица общеобразовательной организации.</w:t>
      </w:r>
    </w:p>
    <w:p w:rsidR="00190544" w:rsidRPr="003F6439" w:rsidRDefault="00190544" w:rsidP="00190544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3F6439">
        <w:rPr>
          <w:b/>
          <w:sz w:val="28"/>
          <w:szCs w:val="28"/>
        </w:rPr>
        <w:t xml:space="preserve">4.3. Порядок привлечения к ответственности должностных лиц </w:t>
      </w:r>
      <w:r>
        <w:rPr>
          <w:b/>
          <w:sz w:val="28"/>
          <w:szCs w:val="28"/>
        </w:rPr>
        <w:t>общеобразовательной организации</w:t>
      </w:r>
      <w:r w:rsidRPr="003F6439">
        <w:rPr>
          <w:b/>
          <w:sz w:val="28"/>
          <w:szCs w:val="28"/>
        </w:rPr>
        <w:t>, предоставляющ</w:t>
      </w:r>
      <w:r>
        <w:rPr>
          <w:b/>
          <w:sz w:val="28"/>
          <w:szCs w:val="28"/>
        </w:rPr>
        <w:t>их</w:t>
      </w:r>
      <w:r w:rsidRPr="003F6439">
        <w:rPr>
          <w:b/>
          <w:sz w:val="28"/>
          <w:szCs w:val="28"/>
        </w:rPr>
        <w:t xml:space="preserve"> муниципальную услугу, за решения и действия (бездействие), принимаемые (осущест</w:t>
      </w:r>
      <w:r w:rsidRPr="003F6439">
        <w:rPr>
          <w:b/>
          <w:sz w:val="28"/>
          <w:szCs w:val="28"/>
        </w:rPr>
        <w:t>в</w:t>
      </w:r>
      <w:r w:rsidRPr="003F6439">
        <w:rPr>
          <w:b/>
          <w:sz w:val="28"/>
          <w:szCs w:val="28"/>
        </w:rPr>
        <w:t>ляемые) ими в ходе предоставления муниципальной услуги</w:t>
      </w:r>
    </w:p>
    <w:p w:rsidR="00190544" w:rsidRPr="00E24D0C" w:rsidRDefault="00190544" w:rsidP="0019054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color w:val="000000"/>
          <w:sz w:val="28"/>
          <w:szCs w:val="28"/>
          <w:lang w:eastAsia="en-US"/>
        </w:rPr>
        <w:t>4.3.1.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E24D0C">
        <w:rPr>
          <w:rFonts w:eastAsia="Calibri"/>
          <w:sz w:val="28"/>
          <w:szCs w:val="28"/>
          <w:lang w:eastAsia="en-US"/>
        </w:rPr>
        <w:t xml:space="preserve">Должностное лицо </w:t>
      </w:r>
      <w:r>
        <w:rPr>
          <w:rFonts w:eastAsia="Calibri"/>
          <w:sz w:val="28"/>
          <w:szCs w:val="28"/>
          <w:lang w:eastAsia="en-US"/>
        </w:rPr>
        <w:t xml:space="preserve">общеобразовательной организации </w:t>
      </w:r>
      <w:r w:rsidRPr="00E24D0C">
        <w:rPr>
          <w:rFonts w:eastAsia="Calibri"/>
          <w:sz w:val="28"/>
          <w:szCs w:val="28"/>
          <w:lang w:eastAsia="en-US"/>
        </w:rPr>
        <w:t>несет пе</w:t>
      </w:r>
      <w:r w:rsidRPr="00E24D0C">
        <w:rPr>
          <w:rFonts w:eastAsia="Calibri"/>
          <w:sz w:val="28"/>
          <w:szCs w:val="28"/>
          <w:lang w:eastAsia="en-US"/>
        </w:rPr>
        <w:t>р</w:t>
      </w:r>
      <w:r w:rsidRPr="00E24D0C">
        <w:rPr>
          <w:rFonts w:eastAsia="Calibri"/>
          <w:sz w:val="28"/>
          <w:szCs w:val="28"/>
          <w:lang w:eastAsia="en-US"/>
        </w:rPr>
        <w:t>сональную ответственность за:</w:t>
      </w:r>
    </w:p>
    <w:p w:rsidR="00190544" w:rsidRPr="00E24D0C" w:rsidRDefault="00190544" w:rsidP="0019054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 xml:space="preserve">соблюдение установленного порядка приема документов; </w:t>
      </w:r>
    </w:p>
    <w:p w:rsidR="00190544" w:rsidRPr="00E24D0C" w:rsidRDefault="00190544" w:rsidP="0019054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>принятие надлежащих мер по полной и всесторонней проверке пре</w:t>
      </w:r>
      <w:r w:rsidRPr="00E24D0C">
        <w:rPr>
          <w:rFonts w:eastAsia="Calibri"/>
          <w:sz w:val="28"/>
          <w:szCs w:val="28"/>
          <w:lang w:eastAsia="en-US"/>
        </w:rPr>
        <w:t>д</w:t>
      </w:r>
      <w:r w:rsidRPr="00E24D0C">
        <w:rPr>
          <w:rFonts w:eastAsia="Calibri"/>
          <w:sz w:val="28"/>
          <w:szCs w:val="28"/>
          <w:lang w:eastAsia="en-US"/>
        </w:rPr>
        <w:t xml:space="preserve">ставленных документов; </w:t>
      </w:r>
    </w:p>
    <w:p w:rsidR="00190544" w:rsidRPr="00E24D0C" w:rsidRDefault="00190544" w:rsidP="0019054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>соблюдение сроков рассмотрения документов, соблюдение порядка выдачи документов;</w:t>
      </w:r>
    </w:p>
    <w:p w:rsidR="00190544" w:rsidRPr="00E24D0C" w:rsidRDefault="00190544" w:rsidP="0019054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 xml:space="preserve">учет выданных документов; </w:t>
      </w:r>
    </w:p>
    <w:p w:rsidR="00190544" w:rsidRDefault="00190544" w:rsidP="00190544">
      <w:pPr>
        <w:widowControl w:val="0"/>
        <w:ind w:firstLine="709"/>
        <w:jc w:val="both"/>
        <w:rPr>
          <w:rFonts w:eastAsia="Calibri"/>
          <w:spacing w:val="-20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 xml:space="preserve">своевременное формирование, ведение и </w:t>
      </w:r>
      <w:r w:rsidRPr="00122E30">
        <w:rPr>
          <w:rFonts w:eastAsia="Calibri"/>
          <w:spacing w:val="-20"/>
          <w:sz w:val="28"/>
          <w:szCs w:val="28"/>
          <w:lang w:eastAsia="en-US"/>
        </w:rPr>
        <w:t>надлежащее хранение документов.</w:t>
      </w:r>
    </w:p>
    <w:p w:rsidR="00190544" w:rsidRDefault="00190544" w:rsidP="00190544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 xml:space="preserve">4.3.2.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 xml:space="preserve">, работники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 xml:space="preserve"> несут ответственность:</w:t>
      </w:r>
    </w:p>
    <w:p w:rsidR="00190544" w:rsidRDefault="00190544" w:rsidP="00190544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 xml:space="preserve">за полноту передаваемых органу, предоставляющему муниципальную услугу, запросов о предоставлении муниципальных услуг и их соответствие передаваемым заявителем в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 xml:space="preserve"> сведениям, иных документов, принятых от заявителя;</w:t>
      </w:r>
    </w:p>
    <w:p w:rsidR="00190544" w:rsidRDefault="00190544" w:rsidP="00190544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>за полноту и  соответствие комплексному запросу передаваемых орг</w:t>
      </w:r>
      <w:r w:rsidRPr="00E24D0C">
        <w:rPr>
          <w:rFonts w:eastAsia="Calibri"/>
          <w:sz w:val="28"/>
          <w:szCs w:val="28"/>
          <w:lang w:eastAsia="en-US"/>
        </w:rPr>
        <w:t>а</w:t>
      </w:r>
      <w:r w:rsidRPr="00E24D0C">
        <w:rPr>
          <w:rFonts w:eastAsia="Calibri"/>
          <w:sz w:val="28"/>
          <w:szCs w:val="28"/>
          <w:lang w:eastAsia="en-US"/>
        </w:rPr>
        <w:t>ну, предоставляющему муниципальную услугу, заявлений, составленных на основании комплексного запроса, иных документов, информации и (или) сведений, необходимых для предоставления муниципальных услуг, указа</w:t>
      </w:r>
      <w:r w:rsidRPr="00E24D0C">
        <w:rPr>
          <w:rFonts w:eastAsia="Calibri"/>
          <w:sz w:val="28"/>
          <w:szCs w:val="28"/>
          <w:lang w:eastAsia="en-US"/>
        </w:rPr>
        <w:t>н</w:t>
      </w:r>
      <w:r w:rsidRPr="00E24D0C">
        <w:rPr>
          <w:rFonts w:eastAsia="Calibri"/>
          <w:sz w:val="28"/>
          <w:szCs w:val="28"/>
          <w:lang w:eastAsia="en-US"/>
        </w:rPr>
        <w:t>ных в комплексном запросе;</w:t>
      </w:r>
    </w:p>
    <w:p w:rsidR="00190544" w:rsidRDefault="00190544" w:rsidP="00190544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>за своевременную передачу органу, предоставляющему муниципал</w:t>
      </w:r>
      <w:r w:rsidRPr="00E24D0C">
        <w:rPr>
          <w:rFonts w:eastAsia="Calibri"/>
          <w:sz w:val="28"/>
          <w:szCs w:val="28"/>
          <w:lang w:eastAsia="en-US"/>
        </w:rPr>
        <w:t>ь</w:t>
      </w:r>
      <w:r w:rsidRPr="00E24D0C">
        <w:rPr>
          <w:rFonts w:eastAsia="Calibri"/>
          <w:sz w:val="28"/>
          <w:szCs w:val="28"/>
          <w:lang w:eastAsia="en-US"/>
        </w:rPr>
        <w:t>ную услугу, запросов о предоставлении муниципальных услуг, заявлений, составленных на основании комплексных запросов, иных сведений, докуме</w:t>
      </w:r>
      <w:r w:rsidRPr="00E24D0C">
        <w:rPr>
          <w:rFonts w:eastAsia="Calibri"/>
          <w:sz w:val="28"/>
          <w:szCs w:val="28"/>
          <w:lang w:eastAsia="en-US"/>
        </w:rPr>
        <w:t>н</w:t>
      </w:r>
      <w:r w:rsidRPr="00E24D0C">
        <w:rPr>
          <w:rFonts w:eastAsia="Calibri"/>
          <w:sz w:val="28"/>
          <w:szCs w:val="28"/>
          <w:lang w:eastAsia="en-US"/>
        </w:rPr>
        <w:t>тов и (или) информации, принятых от заявителя, а также за своевременную выдачу заявителю документов, переданных в этих целях многофункционал</w:t>
      </w:r>
      <w:r w:rsidRPr="00E24D0C">
        <w:rPr>
          <w:rFonts w:eastAsia="Calibri"/>
          <w:sz w:val="28"/>
          <w:szCs w:val="28"/>
          <w:lang w:eastAsia="en-US"/>
        </w:rPr>
        <w:t>ь</w:t>
      </w:r>
      <w:r w:rsidRPr="00E24D0C">
        <w:rPr>
          <w:rFonts w:eastAsia="Calibri"/>
          <w:sz w:val="28"/>
          <w:szCs w:val="28"/>
          <w:lang w:eastAsia="en-US"/>
        </w:rPr>
        <w:t>ному центру органом, предоставляющим муниципальную услугу;</w:t>
      </w:r>
    </w:p>
    <w:p w:rsidR="00190544" w:rsidRPr="004762E5" w:rsidRDefault="00190544" w:rsidP="00190544">
      <w:pPr>
        <w:widowControl w:val="0"/>
        <w:ind w:firstLine="709"/>
        <w:jc w:val="both"/>
        <w:rPr>
          <w:rFonts w:eastAsia="Calibri"/>
          <w:spacing w:val="-20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 xml:space="preserve"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</w:t>
      </w:r>
      <w:r w:rsidRPr="004762E5">
        <w:rPr>
          <w:rFonts w:eastAsia="Calibri"/>
          <w:spacing w:val="-20"/>
          <w:sz w:val="28"/>
          <w:szCs w:val="28"/>
          <w:lang w:eastAsia="en-US"/>
        </w:rPr>
        <w:t>федеральным законом.</w:t>
      </w:r>
    </w:p>
    <w:p w:rsidR="00190544" w:rsidRDefault="00190544" w:rsidP="00190544">
      <w:pPr>
        <w:ind w:firstLine="709"/>
        <w:jc w:val="both"/>
        <w:rPr>
          <w:b/>
          <w:sz w:val="28"/>
          <w:szCs w:val="28"/>
        </w:rPr>
      </w:pPr>
      <w:r w:rsidRPr="00E24D0C">
        <w:rPr>
          <w:rFonts w:eastAsia="Calibri"/>
          <w:sz w:val="28"/>
          <w:szCs w:val="28"/>
          <w:lang w:eastAsia="en-US"/>
        </w:rPr>
        <w:t>4.3.3.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24D0C">
        <w:rPr>
          <w:rFonts w:eastAsia="Calibri"/>
          <w:sz w:val="28"/>
          <w:szCs w:val="28"/>
          <w:lang w:eastAsia="en-US"/>
        </w:rPr>
        <w:t>По результатам проведенных проверок в случае выявления нар</w:t>
      </w:r>
      <w:r w:rsidRPr="00E24D0C">
        <w:rPr>
          <w:rFonts w:eastAsia="Calibri"/>
          <w:sz w:val="28"/>
          <w:szCs w:val="28"/>
          <w:lang w:eastAsia="en-US"/>
        </w:rPr>
        <w:t>у</w:t>
      </w:r>
      <w:r w:rsidRPr="00E24D0C">
        <w:rPr>
          <w:rFonts w:eastAsia="Calibri"/>
          <w:sz w:val="28"/>
          <w:szCs w:val="28"/>
          <w:lang w:eastAsia="en-US"/>
        </w:rPr>
        <w:t>шений прав заявителей и иных нарушений к виновным лицам применяются меры ответственности, в том числе установленной Уголовным кодексом Ро</w:t>
      </w:r>
      <w:r w:rsidRPr="00E24D0C">
        <w:rPr>
          <w:rFonts w:eastAsia="Calibri"/>
          <w:sz w:val="28"/>
          <w:szCs w:val="28"/>
          <w:lang w:eastAsia="en-US"/>
        </w:rPr>
        <w:t>с</w:t>
      </w:r>
      <w:r w:rsidRPr="00E24D0C">
        <w:rPr>
          <w:rFonts w:eastAsia="Calibri"/>
          <w:sz w:val="28"/>
          <w:szCs w:val="28"/>
          <w:lang w:eastAsia="en-US"/>
        </w:rPr>
        <w:t>сийской Федерации и Кодексом Российской Федерации об администрати</w:t>
      </w:r>
      <w:r w:rsidRPr="00E24D0C">
        <w:rPr>
          <w:rFonts w:eastAsia="Calibri"/>
          <w:sz w:val="28"/>
          <w:szCs w:val="28"/>
          <w:lang w:eastAsia="en-US"/>
        </w:rPr>
        <w:t>в</w:t>
      </w:r>
      <w:r w:rsidRPr="00E24D0C">
        <w:rPr>
          <w:rFonts w:eastAsia="Calibri"/>
          <w:sz w:val="28"/>
          <w:szCs w:val="28"/>
          <w:lang w:eastAsia="en-US"/>
        </w:rPr>
        <w:t>ных правонарушениях для должностных лиц</w:t>
      </w:r>
      <w:r>
        <w:rPr>
          <w:rFonts w:eastAsia="Calibri"/>
          <w:sz w:val="28"/>
          <w:szCs w:val="28"/>
          <w:lang w:eastAsia="en-US"/>
        </w:rPr>
        <w:t>.</w:t>
      </w:r>
    </w:p>
    <w:p w:rsidR="00190544" w:rsidRPr="003F6439" w:rsidRDefault="00190544" w:rsidP="00190544">
      <w:pPr>
        <w:ind w:firstLine="709"/>
        <w:jc w:val="both"/>
        <w:rPr>
          <w:b/>
          <w:sz w:val="28"/>
          <w:szCs w:val="28"/>
        </w:rPr>
      </w:pPr>
      <w:r w:rsidRPr="003F6439">
        <w:rPr>
          <w:b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190544" w:rsidRPr="003F6439" w:rsidRDefault="00190544" w:rsidP="00190544">
      <w:pPr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  <w:shd w:val="clear" w:color="auto" w:fill="FFFFFF"/>
        </w:rPr>
        <w:lastRenderedPageBreak/>
        <w:t>Граждане, их объединения и организации в случае выявления фактов нарушения порядка предоставления муниципальной услуги или ненадлеж</w:t>
      </w:r>
      <w:r w:rsidRPr="003F6439">
        <w:rPr>
          <w:sz w:val="28"/>
          <w:szCs w:val="28"/>
          <w:shd w:val="clear" w:color="auto" w:fill="FFFFFF"/>
        </w:rPr>
        <w:t>а</w:t>
      </w:r>
      <w:r w:rsidRPr="003F6439">
        <w:rPr>
          <w:sz w:val="28"/>
          <w:szCs w:val="28"/>
          <w:shd w:val="clear" w:color="auto" w:fill="FFFFFF"/>
        </w:rPr>
        <w:t xml:space="preserve">щего исполнения регламента вправе обратиться с жалобой в </w:t>
      </w:r>
      <w:r>
        <w:rPr>
          <w:sz w:val="28"/>
          <w:szCs w:val="28"/>
          <w:shd w:val="clear" w:color="auto" w:fill="FFFFFF"/>
        </w:rPr>
        <w:t>общеобразов</w:t>
      </w:r>
      <w:r>
        <w:rPr>
          <w:sz w:val="28"/>
          <w:szCs w:val="28"/>
          <w:shd w:val="clear" w:color="auto" w:fill="FFFFFF"/>
        </w:rPr>
        <w:t>а</w:t>
      </w:r>
      <w:r>
        <w:rPr>
          <w:sz w:val="28"/>
          <w:szCs w:val="28"/>
          <w:shd w:val="clear" w:color="auto" w:fill="FFFFFF"/>
        </w:rPr>
        <w:t>тельную организацию</w:t>
      </w:r>
      <w:r w:rsidRPr="003F6439">
        <w:rPr>
          <w:sz w:val="28"/>
          <w:szCs w:val="28"/>
          <w:shd w:val="clear" w:color="auto" w:fill="FFFFFF"/>
        </w:rPr>
        <w:t>.</w:t>
      </w:r>
    </w:p>
    <w:p w:rsidR="00190544" w:rsidRPr="003F6439" w:rsidRDefault="00190544" w:rsidP="00190544">
      <w:pPr>
        <w:ind w:firstLine="709"/>
        <w:jc w:val="both"/>
        <w:rPr>
          <w:sz w:val="28"/>
          <w:szCs w:val="28"/>
        </w:rPr>
      </w:pPr>
      <w:r w:rsidRPr="003F6439">
        <w:rPr>
          <w:sz w:val="28"/>
          <w:szCs w:val="28"/>
        </w:rPr>
        <w:t>Любое заинтересованное лицо может осуществлять контроль за полн</w:t>
      </w:r>
      <w:r w:rsidRPr="003F6439">
        <w:rPr>
          <w:sz w:val="28"/>
          <w:szCs w:val="28"/>
        </w:rPr>
        <w:t>о</w:t>
      </w:r>
      <w:r w:rsidRPr="003F6439">
        <w:rPr>
          <w:sz w:val="28"/>
          <w:szCs w:val="28"/>
        </w:rPr>
        <w:t xml:space="preserve">той и качеством предоставления </w:t>
      </w:r>
      <w:r w:rsidRPr="003F6439">
        <w:rPr>
          <w:sz w:val="28"/>
          <w:szCs w:val="28"/>
          <w:shd w:val="clear" w:color="auto" w:fill="FFFFFF"/>
        </w:rPr>
        <w:t>муниципальной</w:t>
      </w:r>
      <w:r w:rsidRPr="003F6439">
        <w:rPr>
          <w:sz w:val="28"/>
          <w:szCs w:val="28"/>
        </w:rPr>
        <w:t xml:space="preserve"> услуги, обратившись к р</w:t>
      </w:r>
      <w:r w:rsidRPr="003F6439">
        <w:rPr>
          <w:sz w:val="28"/>
          <w:szCs w:val="28"/>
        </w:rPr>
        <w:t>у</w:t>
      </w:r>
      <w:r w:rsidRPr="003F6439">
        <w:rPr>
          <w:sz w:val="28"/>
          <w:szCs w:val="28"/>
        </w:rPr>
        <w:t xml:space="preserve">ководителю </w:t>
      </w:r>
      <w:r>
        <w:rPr>
          <w:sz w:val="28"/>
          <w:szCs w:val="28"/>
        </w:rPr>
        <w:t>общеобразовательной  организации</w:t>
      </w:r>
      <w:r w:rsidRPr="003F6439">
        <w:rPr>
          <w:sz w:val="28"/>
          <w:szCs w:val="28"/>
        </w:rPr>
        <w:t>.</w:t>
      </w:r>
    </w:p>
    <w:p w:rsidR="00190544" w:rsidRDefault="00190544" w:rsidP="00190544">
      <w:pPr>
        <w:ind w:firstLine="709"/>
        <w:jc w:val="both"/>
        <w:rPr>
          <w:b/>
          <w:sz w:val="28"/>
          <w:szCs w:val="28"/>
        </w:rPr>
      </w:pPr>
    </w:p>
    <w:p w:rsidR="00190544" w:rsidRPr="00F34157" w:rsidRDefault="00190544" w:rsidP="00190544">
      <w:pPr>
        <w:autoSpaceDE w:val="0"/>
        <w:autoSpaceDN w:val="0"/>
        <w:adjustRightInd w:val="0"/>
        <w:ind w:firstLine="680"/>
        <w:jc w:val="both"/>
        <w:outlineLvl w:val="0"/>
        <w:rPr>
          <w:b/>
          <w:bCs/>
          <w:sz w:val="28"/>
          <w:szCs w:val="28"/>
        </w:rPr>
      </w:pPr>
      <w:r w:rsidRPr="00D960D8">
        <w:rPr>
          <w:b/>
          <w:sz w:val="28"/>
          <w:szCs w:val="28"/>
        </w:rPr>
        <w:t xml:space="preserve">V. </w:t>
      </w:r>
      <w:r w:rsidRPr="00F34157">
        <w:rPr>
          <w:b/>
          <w:sz w:val="28"/>
          <w:szCs w:val="28"/>
        </w:rPr>
        <w:t>Досудебный (внесудебный) порядок обжалования  решений и действий (бездействия) органа, предоставляющего муниципальную у</w:t>
      </w:r>
      <w:r w:rsidRPr="00F34157">
        <w:rPr>
          <w:b/>
          <w:sz w:val="28"/>
          <w:szCs w:val="28"/>
        </w:rPr>
        <w:t>с</w:t>
      </w:r>
      <w:r w:rsidRPr="00F34157">
        <w:rPr>
          <w:b/>
          <w:sz w:val="28"/>
          <w:szCs w:val="28"/>
        </w:rPr>
        <w:t>лугу, должностного лица органа, предоставляющего муниципальную у</w:t>
      </w:r>
      <w:r w:rsidRPr="00F34157">
        <w:rPr>
          <w:b/>
          <w:sz w:val="28"/>
          <w:szCs w:val="28"/>
        </w:rPr>
        <w:t>с</w:t>
      </w:r>
      <w:r w:rsidRPr="00F34157">
        <w:rPr>
          <w:b/>
          <w:sz w:val="28"/>
          <w:szCs w:val="28"/>
        </w:rPr>
        <w:t xml:space="preserve">лугу, либо муниципального служащего, </w:t>
      </w:r>
      <w:r w:rsidRPr="00F34157">
        <w:rPr>
          <w:b/>
          <w:bCs/>
          <w:sz w:val="28"/>
          <w:szCs w:val="28"/>
        </w:rPr>
        <w:t>МФЦ, работника МФЦ, а также организаций, осуществляющих функции по предоставлению муниц</w:t>
      </w:r>
      <w:r w:rsidRPr="00F34157">
        <w:rPr>
          <w:b/>
          <w:bCs/>
          <w:sz w:val="28"/>
          <w:szCs w:val="28"/>
        </w:rPr>
        <w:t>и</w:t>
      </w:r>
      <w:r w:rsidRPr="00F34157">
        <w:rPr>
          <w:b/>
          <w:bCs/>
          <w:sz w:val="28"/>
          <w:szCs w:val="28"/>
        </w:rPr>
        <w:t>пальных услуг, или их работников</w:t>
      </w:r>
    </w:p>
    <w:p w:rsidR="00190544" w:rsidRPr="00F34157" w:rsidRDefault="00190544" w:rsidP="00190544">
      <w:pPr>
        <w:autoSpaceDE w:val="0"/>
        <w:autoSpaceDN w:val="0"/>
        <w:adjustRightInd w:val="0"/>
        <w:ind w:firstLine="680"/>
        <w:jc w:val="both"/>
        <w:outlineLvl w:val="0"/>
        <w:rPr>
          <w:rFonts w:ascii="Times New Roman CYR" w:hAnsi="Times New Roman CYR"/>
          <w:b/>
          <w:color w:val="000000"/>
          <w:sz w:val="28"/>
          <w:szCs w:val="28"/>
        </w:rPr>
      </w:pPr>
      <w:r w:rsidRPr="00F34157">
        <w:rPr>
          <w:b/>
          <w:sz w:val="28"/>
          <w:szCs w:val="28"/>
        </w:rPr>
        <w:t>5.1</w:t>
      </w:r>
      <w:r w:rsidRPr="00F34157">
        <w:rPr>
          <w:rFonts w:ascii="Times New Roman CYR" w:hAnsi="Times New Roman CYR"/>
          <w:b/>
          <w:color w:val="000000"/>
          <w:sz w:val="28"/>
          <w:szCs w:val="28"/>
        </w:rPr>
        <w:t xml:space="preserve"> Информация для заявителя о его праве подать жалобу на реш</w:t>
      </w:r>
      <w:r w:rsidRPr="00F34157">
        <w:rPr>
          <w:rFonts w:ascii="Times New Roman CYR" w:hAnsi="Times New Roman CYR"/>
          <w:b/>
          <w:color w:val="000000"/>
          <w:sz w:val="28"/>
          <w:szCs w:val="28"/>
        </w:rPr>
        <w:t>е</w:t>
      </w:r>
      <w:r w:rsidRPr="00F34157">
        <w:rPr>
          <w:rFonts w:ascii="Times New Roman CYR" w:hAnsi="Times New Roman CYR"/>
          <w:b/>
          <w:color w:val="000000"/>
          <w:sz w:val="28"/>
          <w:szCs w:val="28"/>
        </w:rPr>
        <w:t>ние и (или)  действие (бездействие) органа, предоставляющего муниц</w:t>
      </w:r>
      <w:r w:rsidRPr="00F34157">
        <w:rPr>
          <w:rFonts w:ascii="Times New Roman CYR" w:hAnsi="Times New Roman CYR"/>
          <w:b/>
          <w:color w:val="000000"/>
          <w:sz w:val="28"/>
          <w:szCs w:val="28"/>
        </w:rPr>
        <w:t>и</w:t>
      </w:r>
      <w:r w:rsidRPr="00F34157">
        <w:rPr>
          <w:rFonts w:ascii="Times New Roman CYR" w:hAnsi="Times New Roman CYR"/>
          <w:b/>
          <w:color w:val="000000"/>
          <w:sz w:val="28"/>
          <w:szCs w:val="28"/>
        </w:rPr>
        <w:t>пальную услугу</w:t>
      </w:r>
      <w:r w:rsidRPr="00F34157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,</w:t>
      </w:r>
      <w:r w:rsidRPr="00F34157">
        <w:rPr>
          <w:b/>
          <w:sz w:val="28"/>
          <w:szCs w:val="28"/>
        </w:rPr>
        <w:t xml:space="preserve"> должностного лица органа, предоставляющего муниц</w:t>
      </w:r>
      <w:r w:rsidRPr="00F34157">
        <w:rPr>
          <w:b/>
          <w:sz w:val="28"/>
          <w:szCs w:val="28"/>
        </w:rPr>
        <w:t>и</w:t>
      </w:r>
      <w:r w:rsidRPr="00F34157">
        <w:rPr>
          <w:b/>
          <w:sz w:val="28"/>
          <w:szCs w:val="28"/>
        </w:rPr>
        <w:t xml:space="preserve">пальную услугу, либо муниципального служащего, </w:t>
      </w:r>
      <w:r w:rsidRPr="00F34157">
        <w:rPr>
          <w:b/>
          <w:bCs/>
          <w:sz w:val="28"/>
          <w:szCs w:val="28"/>
        </w:rPr>
        <w:t>МФЦ, работника МФЦ, а также организаций, осуществляющих функции по предоставл</w:t>
      </w:r>
      <w:r w:rsidRPr="00F34157">
        <w:rPr>
          <w:b/>
          <w:bCs/>
          <w:sz w:val="28"/>
          <w:szCs w:val="28"/>
        </w:rPr>
        <w:t>е</w:t>
      </w:r>
      <w:r w:rsidRPr="00F34157">
        <w:rPr>
          <w:b/>
          <w:bCs/>
          <w:sz w:val="28"/>
          <w:szCs w:val="28"/>
        </w:rPr>
        <w:t>нию муниципальных услуг, или их работников</w:t>
      </w:r>
      <w:r w:rsidRPr="00F34157">
        <w:rPr>
          <w:rFonts w:ascii="Times New Roman CYR" w:hAnsi="Times New Roman CYR"/>
          <w:b/>
          <w:color w:val="000000"/>
          <w:sz w:val="28"/>
          <w:szCs w:val="28"/>
        </w:rPr>
        <w:t xml:space="preserve"> при предоставлении м</w:t>
      </w:r>
      <w:r w:rsidRPr="00F34157">
        <w:rPr>
          <w:rFonts w:ascii="Times New Roman CYR" w:hAnsi="Times New Roman CYR"/>
          <w:b/>
          <w:color w:val="000000"/>
          <w:sz w:val="28"/>
          <w:szCs w:val="28"/>
        </w:rPr>
        <w:t>у</w:t>
      </w:r>
      <w:r w:rsidRPr="00F34157">
        <w:rPr>
          <w:rFonts w:ascii="Times New Roman CYR" w:hAnsi="Times New Roman CYR"/>
          <w:b/>
          <w:color w:val="000000"/>
          <w:sz w:val="28"/>
          <w:szCs w:val="28"/>
        </w:rPr>
        <w:t>ниципальной услуги (далее жалоба)</w:t>
      </w:r>
    </w:p>
    <w:p w:rsidR="00190544" w:rsidRPr="00E24D0C" w:rsidRDefault="00190544" w:rsidP="00190544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>Заявитель имеет право на досудебное (внесудебное) обжалование, о</w:t>
      </w:r>
      <w:r w:rsidRPr="00E24D0C">
        <w:rPr>
          <w:rFonts w:eastAsia="Calibri"/>
          <w:sz w:val="28"/>
          <w:szCs w:val="28"/>
          <w:lang w:eastAsia="en-US"/>
        </w:rPr>
        <w:t>с</w:t>
      </w:r>
      <w:r w:rsidRPr="00E24D0C">
        <w:rPr>
          <w:rFonts w:eastAsia="Calibri"/>
          <w:sz w:val="28"/>
          <w:szCs w:val="28"/>
          <w:lang w:eastAsia="en-US"/>
        </w:rPr>
        <w:t>паривание решений, действий (бездействия), принятых (осуществленных) при предоставлении муниципальной услуги.</w:t>
      </w:r>
    </w:p>
    <w:p w:rsidR="00190544" w:rsidRPr="00E24D0C" w:rsidRDefault="00190544" w:rsidP="00190544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</w:t>
      </w:r>
      <w:r w:rsidRPr="00E24D0C">
        <w:rPr>
          <w:rFonts w:eastAsia="Calibri"/>
          <w:sz w:val="28"/>
          <w:szCs w:val="28"/>
          <w:lang w:eastAsia="en-US"/>
        </w:rPr>
        <w:t>б</w:t>
      </w:r>
      <w:r w:rsidRPr="00E24D0C">
        <w:rPr>
          <w:rFonts w:eastAsia="Calibri"/>
          <w:sz w:val="28"/>
          <w:szCs w:val="28"/>
          <w:lang w:eastAsia="en-US"/>
        </w:rPr>
        <w:t>ном (внесудебном) порядке, не лишает их права на обжалование указанных решений, действий (бездействия) в судебном порядке.</w:t>
      </w:r>
    </w:p>
    <w:p w:rsidR="00190544" w:rsidRPr="00327E3E" w:rsidRDefault="00190544" w:rsidP="00190544">
      <w:pPr>
        <w:widowControl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327E3E">
        <w:rPr>
          <w:rFonts w:eastAsia="Calibri"/>
          <w:b/>
          <w:sz w:val="28"/>
          <w:szCs w:val="28"/>
          <w:lang w:eastAsia="en-US"/>
        </w:rPr>
        <w:t>5.2. Предмет жалобы</w:t>
      </w:r>
    </w:p>
    <w:p w:rsidR="00190544" w:rsidRDefault="00190544" w:rsidP="00190544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>Предметом досудебного (внесудебного) обжалования могут быть р</w:t>
      </w:r>
      <w:r w:rsidRPr="00E24D0C">
        <w:rPr>
          <w:rFonts w:eastAsia="Calibri"/>
          <w:sz w:val="28"/>
          <w:szCs w:val="28"/>
          <w:lang w:eastAsia="en-US"/>
        </w:rPr>
        <w:t>е</w:t>
      </w:r>
      <w:r w:rsidRPr="00E24D0C">
        <w:rPr>
          <w:rFonts w:eastAsia="Calibri"/>
          <w:sz w:val="28"/>
          <w:szCs w:val="28"/>
          <w:lang w:eastAsia="en-US"/>
        </w:rPr>
        <w:t>шения (действия, бездействие), принятые (осуществленные) при предоста</w:t>
      </w:r>
      <w:r w:rsidRPr="00E24D0C">
        <w:rPr>
          <w:rFonts w:eastAsia="Calibri"/>
          <w:sz w:val="28"/>
          <w:szCs w:val="28"/>
          <w:lang w:eastAsia="en-US"/>
        </w:rPr>
        <w:t>в</w:t>
      </w:r>
      <w:r w:rsidRPr="00E24D0C">
        <w:rPr>
          <w:rFonts w:eastAsia="Calibri"/>
          <w:sz w:val="28"/>
          <w:szCs w:val="28"/>
          <w:lang w:eastAsia="en-US"/>
        </w:rPr>
        <w:t>лении муниципальной услуги. Заявитель может обратиться с жалобой, в том числе в следующих случаях:</w:t>
      </w:r>
    </w:p>
    <w:p w:rsidR="00190544" w:rsidRDefault="00190544" w:rsidP="00190544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>нарушение срока регистрации запроса о предоставлении муниципал</w:t>
      </w:r>
      <w:r w:rsidRPr="00E24D0C">
        <w:rPr>
          <w:rFonts w:eastAsia="Calibri"/>
          <w:sz w:val="28"/>
          <w:szCs w:val="28"/>
          <w:lang w:eastAsia="en-US"/>
        </w:rPr>
        <w:t>ь</w:t>
      </w:r>
      <w:r w:rsidRPr="00E24D0C">
        <w:rPr>
          <w:rFonts w:eastAsia="Calibri"/>
          <w:sz w:val="28"/>
          <w:szCs w:val="28"/>
          <w:lang w:eastAsia="en-US"/>
        </w:rPr>
        <w:t xml:space="preserve">ной услуги, комплексного запроса, указанного в </w:t>
      </w:r>
      <w:hyperlink r:id="rId9" w:history="1">
        <w:r w:rsidRPr="00E24D0C">
          <w:rPr>
            <w:rFonts w:eastAsia="Calibri"/>
            <w:sz w:val="28"/>
            <w:szCs w:val="28"/>
            <w:lang w:eastAsia="en-US"/>
          </w:rPr>
          <w:t>статье 15.1</w:t>
        </w:r>
      </w:hyperlink>
      <w:r w:rsidRPr="00E24D0C">
        <w:rPr>
          <w:rFonts w:eastAsia="Calibri"/>
          <w:sz w:val="22"/>
          <w:szCs w:val="22"/>
          <w:lang w:eastAsia="en-US"/>
        </w:rPr>
        <w:t xml:space="preserve"> </w:t>
      </w:r>
      <w:r w:rsidRPr="00E24D0C">
        <w:rPr>
          <w:rFonts w:eastAsia="Calibri"/>
          <w:bCs/>
          <w:sz w:val="28"/>
          <w:szCs w:val="28"/>
          <w:lang w:eastAsia="en-US"/>
        </w:rPr>
        <w:t>Федерального закона от 27.07.2010 № 210-ФЗ</w:t>
      </w:r>
      <w:r w:rsidRPr="00E24D0C">
        <w:rPr>
          <w:rFonts w:eastAsia="Calibri"/>
          <w:sz w:val="28"/>
          <w:szCs w:val="28"/>
          <w:lang w:eastAsia="en-US"/>
        </w:rPr>
        <w:t>;</w:t>
      </w:r>
    </w:p>
    <w:p w:rsidR="00190544" w:rsidRPr="00E24D0C" w:rsidRDefault="00190544" w:rsidP="00190544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>нарушение срока предоставления муниципальной услуги. В указанном случае досудебное (внесудебное) обжалование заявителем решений и дейс</w:t>
      </w:r>
      <w:r w:rsidRPr="00E24D0C">
        <w:rPr>
          <w:rFonts w:eastAsia="Calibri"/>
          <w:sz w:val="28"/>
          <w:szCs w:val="28"/>
          <w:lang w:eastAsia="en-US"/>
        </w:rPr>
        <w:t>т</w:t>
      </w:r>
      <w:r w:rsidRPr="00E24D0C">
        <w:rPr>
          <w:rFonts w:eastAsia="Calibri"/>
          <w:sz w:val="28"/>
          <w:szCs w:val="28"/>
          <w:lang w:eastAsia="en-US"/>
        </w:rPr>
        <w:t xml:space="preserve">вий (бездействия)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 xml:space="preserve">, работника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 xml:space="preserve"> возможно в случае, если на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</w:t>
      </w:r>
      <w:r w:rsidRPr="00E24D0C">
        <w:rPr>
          <w:rFonts w:eastAsia="Calibri"/>
          <w:sz w:val="28"/>
          <w:szCs w:val="28"/>
          <w:lang w:eastAsia="en-US"/>
        </w:rPr>
        <w:t>е</w:t>
      </w:r>
      <w:r w:rsidRPr="00E24D0C">
        <w:rPr>
          <w:rFonts w:eastAsia="Calibri"/>
          <w:sz w:val="28"/>
          <w:szCs w:val="28"/>
          <w:lang w:eastAsia="en-US"/>
        </w:rPr>
        <w:t>ме в порядке, определенном частью 1.3 статьи 16</w:t>
      </w:r>
      <w:r w:rsidRPr="00E24D0C">
        <w:rPr>
          <w:rFonts w:eastAsia="Calibri"/>
          <w:sz w:val="22"/>
          <w:szCs w:val="22"/>
          <w:lang w:eastAsia="en-US"/>
        </w:rPr>
        <w:t xml:space="preserve"> </w:t>
      </w:r>
      <w:r w:rsidRPr="00E24D0C">
        <w:rPr>
          <w:rFonts w:eastAsia="Calibri"/>
          <w:bCs/>
          <w:sz w:val="28"/>
          <w:szCs w:val="28"/>
          <w:lang w:eastAsia="en-US"/>
        </w:rPr>
        <w:t>Федерального закона от 27.07.2010 № 210-ФЗ</w:t>
      </w:r>
      <w:r w:rsidRPr="00E24D0C">
        <w:rPr>
          <w:rFonts w:eastAsia="Calibri"/>
          <w:sz w:val="28"/>
          <w:szCs w:val="28"/>
          <w:lang w:eastAsia="en-US"/>
        </w:rPr>
        <w:t>;</w:t>
      </w:r>
    </w:p>
    <w:p w:rsidR="00327E3E" w:rsidRDefault="00327E3E" w:rsidP="0019054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A1314">
        <w:rPr>
          <w:sz w:val="28"/>
          <w:szCs w:val="28"/>
        </w:rPr>
        <w:t>требование у заявителя документов или информации либо осуществл</w:t>
      </w:r>
      <w:r w:rsidRPr="002A1314">
        <w:rPr>
          <w:sz w:val="28"/>
          <w:szCs w:val="28"/>
        </w:rPr>
        <w:t>е</w:t>
      </w:r>
      <w:r w:rsidRPr="002A1314">
        <w:rPr>
          <w:sz w:val="28"/>
          <w:szCs w:val="28"/>
        </w:rPr>
        <w:lastRenderedPageBreak/>
        <w:t>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Новгородской области, муниципальными правовыми а</w:t>
      </w:r>
      <w:r w:rsidRPr="002A1314">
        <w:rPr>
          <w:sz w:val="28"/>
          <w:szCs w:val="28"/>
        </w:rPr>
        <w:t>к</w:t>
      </w:r>
      <w:r w:rsidRPr="002A1314">
        <w:rPr>
          <w:sz w:val="28"/>
          <w:szCs w:val="28"/>
        </w:rPr>
        <w:t>тами Мошенского муниципального района для предоставления муниципал</w:t>
      </w:r>
      <w:r w:rsidRPr="002A1314">
        <w:rPr>
          <w:sz w:val="28"/>
          <w:szCs w:val="28"/>
        </w:rPr>
        <w:t>ь</w:t>
      </w:r>
      <w:r w:rsidRPr="002A1314">
        <w:rPr>
          <w:sz w:val="28"/>
          <w:szCs w:val="28"/>
        </w:rPr>
        <w:t>ной услуги;</w:t>
      </w:r>
    </w:p>
    <w:p w:rsidR="00190544" w:rsidRPr="00E24D0C" w:rsidRDefault="00190544" w:rsidP="0019054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>отказ заявителю в приеме документов, предоставление которых пред</w:t>
      </w:r>
      <w:r w:rsidRPr="00E24D0C">
        <w:rPr>
          <w:rFonts w:eastAsia="Calibri"/>
          <w:sz w:val="28"/>
          <w:szCs w:val="28"/>
          <w:lang w:eastAsia="en-US"/>
        </w:rPr>
        <w:t>у</w:t>
      </w:r>
      <w:r w:rsidRPr="00E24D0C">
        <w:rPr>
          <w:rFonts w:eastAsia="Calibri"/>
          <w:sz w:val="28"/>
          <w:szCs w:val="28"/>
          <w:lang w:eastAsia="en-US"/>
        </w:rPr>
        <w:t>смотрено нормативными правовыми актами Российской Федерации, норм</w:t>
      </w:r>
      <w:r w:rsidRPr="00E24D0C">
        <w:rPr>
          <w:rFonts w:eastAsia="Calibri"/>
          <w:sz w:val="28"/>
          <w:szCs w:val="28"/>
          <w:lang w:eastAsia="en-US"/>
        </w:rPr>
        <w:t>а</w:t>
      </w:r>
      <w:r w:rsidRPr="00E24D0C">
        <w:rPr>
          <w:rFonts w:eastAsia="Calibri"/>
          <w:sz w:val="28"/>
          <w:szCs w:val="28"/>
          <w:lang w:eastAsia="en-US"/>
        </w:rPr>
        <w:t>тивными правовыми актами Новгородской области, муниципальными прав</w:t>
      </w:r>
      <w:r w:rsidRPr="00E24D0C">
        <w:rPr>
          <w:rFonts w:eastAsia="Calibri"/>
          <w:sz w:val="28"/>
          <w:szCs w:val="28"/>
          <w:lang w:eastAsia="en-US"/>
        </w:rPr>
        <w:t>о</w:t>
      </w:r>
      <w:r w:rsidRPr="00E24D0C">
        <w:rPr>
          <w:rFonts w:eastAsia="Calibri"/>
          <w:sz w:val="28"/>
          <w:szCs w:val="28"/>
          <w:lang w:eastAsia="en-US"/>
        </w:rPr>
        <w:t>выми актами Мошенского муниципального района для предоставления м</w:t>
      </w:r>
      <w:r w:rsidRPr="00E24D0C">
        <w:rPr>
          <w:rFonts w:eastAsia="Calibri"/>
          <w:sz w:val="28"/>
          <w:szCs w:val="28"/>
          <w:lang w:eastAsia="en-US"/>
        </w:rPr>
        <w:t>у</w:t>
      </w:r>
      <w:r w:rsidRPr="00E24D0C">
        <w:rPr>
          <w:rFonts w:eastAsia="Calibri"/>
          <w:sz w:val="28"/>
          <w:szCs w:val="28"/>
          <w:lang w:eastAsia="en-US"/>
        </w:rPr>
        <w:t>ниципальной услуги;</w:t>
      </w:r>
    </w:p>
    <w:p w:rsidR="00190544" w:rsidRPr="008317FB" w:rsidRDefault="00190544" w:rsidP="00190544">
      <w:pPr>
        <w:autoSpaceDE w:val="0"/>
        <w:autoSpaceDN w:val="0"/>
        <w:adjustRightInd w:val="0"/>
        <w:ind w:firstLine="709"/>
        <w:jc w:val="both"/>
        <w:rPr>
          <w:rFonts w:eastAsia="Calibri"/>
          <w:spacing w:val="-20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</w:t>
      </w:r>
      <w:r w:rsidRPr="00E24D0C">
        <w:rPr>
          <w:rFonts w:eastAsia="Calibri"/>
          <w:sz w:val="28"/>
          <w:szCs w:val="28"/>
          <w:lang w:eastAsia="en-US"/>
        </w:rPr>
        <w:t>о</w:t>
      </w:r>
      <w:r w:rsidRPr="00E24D0C">
        <w:rPr>
          <w:rFonts w:eastAsia="Calibri"/>
          <w:sz w:val="28"/>
          <w:szCs w:val="28"/>
          <w:lang w:eastAsia="en-US"/>
        </w:rPr>
        <w:t>нами и иными нормативными правовыми актами Новгородской области, м</w:t>
      </w:r>
      <w:r w:rsidRPr="00E24D0C">
        <w:rPr>
          <w:rFonts w:eastAsia="Calibri"/>
          <w:sz w:val="28"/>
          <w:szCs w:val="28"/>
          <w:lang w:eastAsia="en-US"/>
        </w:rPr>
        <w:t>у</w:t>
      </w:r>
      <w:r w:rsidRPr="00E24D0C">
        <w:rPr>
          <w:rFonts w:eastAsia="Calibri"/>
          <w:sz w:val="28"/>
          <w:szCs w:val="28"/>
          <w:lang w:eastAsia="en-US"/>
        </w:rPr>
        <w:t>ниципальными правовыми актами Мошенского муниципального района. В указанном случае досудебное (внесудебное) обжалование заявителем реш</w:t>
      </w:r>
      <w:r w:rsidRPr="00E24D0C">
        <w:rPr>
          <w:rFonts w:eastAsia="Calibri"/>
          <w:sz w:val="28"/>
          <w:szCs w:val="28"/>
          <w:lang w:eastAsia="en-US"/>
        </w:rPr>
        <w:t>е</w:t>
      </w:r>
      <w:r w:rsidRPr="00E24D0C">
        <w:rPr>
          <w:rFonts w:eastAsia="Calibri"/>
          <w:sz w:val="28"/>
          <w:szCs w:val="28"/>
          <w:lang w:eastAsia="en-US"/>
        </w:rPr>
        <w:t xml:space="preserve">ний и действий (бездействия)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 xml:space="preserve">, работника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 xml:space="preserve"> возможно в случае, е</w:t>
      </w:r>
      <w:r w:rsidRPr="00E24D0C">
        <w:rPr>
          <w:rFonts w:eastAsia="Calibri"/>
          <w:sz w:val="28"/>
          <w:szCs w:val="28"/>
          <w:lang w:eastAsia="en-US"/>
        </w:rPr>
        <w:t>с</w:t>
      </w:r>
      <w:r w:rsidRPr="00E24D0C">
        <w:rPr>
          <w:rFonts w:eastAsia="Calibri"/>
          <w:sz w:val="28"/>
          <w:szCs w:val="28"/>
          <w:lang w:eastAsia="en-US"/>
        </w:rPr>
        <w:t xml:space="preserve">ли на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>, решения и действия (бездействие) которого обжалуются, возл</w:t>
      </w:r>
      <w:r w:rsidRPr="00E24D0C">
        <w:rPr>
          <w:rFonts w:eastAsia="Calibri"/>
          <w:sz w:val="28"/>
          <w:szCs w:val="28"/>
          <w:lang w:eastAsia="en-US"/>
        </w:rPr>
        <w:t>о</w:t>
      </w:r>
      <w:r w:rsidRPr="00E24D0C">
        <w:rPr>
          <w:rFonts w:eastAsia="Calibri"/>
          <w:sz w:val="28"/>
          <w:szCs w:val="28"/>
          <w:lang w:eastAsia="en-US"/>
        </w:rPr>
        <w:t xml:space="preserve">жена функция по предоставлению соответствующих муниципальных услуг в полном </w:t>
      </w:r>
      <w:r w:rsidRPr="008317FB">
        <w:rPr>
          <w:rFonts w:eastAsia="Calibri"/>
          <w:spacing w:val="-20"/>
          <w:sz w:val="28"/>
          <w:szCs w:val="28"/>
          <w:lang w:eastAsia="en-US"/>
        </w:rPr>
        <w:t>объеме в порядке,</w:t>
      </w:r>
      <w:r w:rsidRPr="00E24D0C">
        <w:rPr>
          <w:rFonts w:eastAsia="Calibri"/>
          <w:sz w:val="28"/>
          <w:szCs w:val="28"/>
          <w:lang w:eastAsia="en-US"/>
        </w:rPr>
        <w:t xml:space="preserve"> </w:t>
      </w:r>
      <w:r w:rsidRPr="008317FB">
        <w:rPr>
          <w:rFonts w:eastAsia="Calibri"/>
          <w:spacing w:val="-20"/>
          <w:sz w:val="28"/>
          <w:szCs w:val="28"/>
          <w:lang w:eastAsia="en-US"/>
        </w:rPr>
        <w:t xml:space="preserve">определенном </w:t>
      </w:r>
      <w:r w:rsidRPr="008317FB">
        <w:rPr>
          <w:rFonts w:eastAsia="Calibri"/>
          <w:bCs/>
          <w:spacing w:val="-20"/>
          <w:sz w:val="28"/>
          <w:szCs w:val="28"/>
          <w:lang w:eastAsia="en-US"/>
        </w:rPr>
        <w:t>Федеральным законом от 27.07.2010 № 210-ФЗ</w:t>
      </w:r>
      <w:r w:rsidRPr="008317FB">
        <w:rPr>
          <w:rFonts w:eastAsia="Calibri"/>
          <w:spacing w:val="-20"/>
          <w:sz w:val="28"/>
          <w:szCs w:val="28"/>
          <w:lang w:eastAsia="en-US"/>
        </w:rPr>
        <w:t>;</w:t>
      </w:r>
    </w:p>
    <w:p w:rsidR="00190544" w:rsidRPr="00E24D0C" w:rsidRDefault="00190544" w:rsidP="0019054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Новгородской области, мун</w:t>
      </w:r>
      <w:r w:rsidRPr="00E24D0C">
        <w:rPr>
          <w:rFonts w:eastAsia="Calibri"/>
          <w:sz w:val="28"/>
          <w:szCs w:val="28"/>
          <w:lang w:eastAsia="en-US"/>
        </w:rPr>
        <w:t>и</w:t>
      </w:r>
      <w:r w:rsidRPr="00E24D0C">
        <w:rPr>
          <w:rFonts w:eastAsia="Calibri"/>
          <w:sz w:val="28"/>
          <w:szCs w:val="28"/>
          <w:lang w:eastAsia="en-US"/>
        </w:rPr>
        <w:t>ципальными правовыми актами Мошенского муниципального района;</w:t>
      </w:r>
    </w:p>
    <w:p w:rsidR="00190544" w:rsidRPr="00E24D0C" w:rsidRDefault="00190544" w:rsidP="0019054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>отказ общеобразовательной организации, предоставляющей муниц</w:t>
      </w:r>
      <w:r w:rsidRPr="00E24D0C">
        <w:rPr>
          <w:rFonts w:eastAsia="Calibri"/>
          <w:sz w:val="28"/>
          <w:szCs w:val="28"/>
          <w:lang w:eastAsia="en-US"/>
        </w:rPr>
        <w:t>и</w:t>
      </w:r>
      <w:r w:rsidRPr="00E24D0C">
        <w:rPr>
          <w:rFonts w:eastAsia="Calibri"/>
          <w:sz w:val="28"/>
          <w:szCs w:val="28"/>
          <w:lang w:eastAsia="en-US"/>
        </w:rPr>
        <w:t>пальную услугу, должностного лица общеобразовательной организации, пр</w:t>
      </w:r>
      <w:r w:rsidRPr="00E24D0C">
        <w:rPr>
          <w:rFonts w:eastAsia="Calibri"/>
          <w:sz w:val="28"/>
          <w:szCs w:val="28"/>
          <w:lang w:eastAsia="en-US"/>
        </w:rPr>
        <w:t>е</w:t>
      </w:r>
      <w:r w:rsidRPr="00E24D0C">
        <w:rPr>
          <w:rFonts w:eastAsia="Calibri"/>
          <w:sz w:val="28"/>
          <w:szCs w:val="28"/>
          <w:lang w:eastAsia="en-US"/>
        </w:rPr>
        <w:t xml:space="preserve">доставляющего муниципальную услугу,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 xml:space="preserve">, работника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>, организ</w:t>
      </w:r>
      <w:r w:rsidRPr="00E24D0C">
        <w:rPr>
          <w:rFonts w:eastAsia="Calibri"/>
          <w:sz w:val="28"/>
          <w:szCs w:val="28"/>
          <w:lang w:eastAsia="en-US"/>
        </w:rPr>
        <w:t>а</w:t>
      </w:r>
      <w:r w:rsidRPr="00E24D0C">
        <w:rPr>
          <w:rFonts w:eastAsia="Calibri"/>
          <w:sz w:val="28"/>
          <w:szCs w:val="28"/>
          <w:lang w:eastAsia="en-US"/>
        </w:rPr>
        <w:t>ций, предусмотренных частью 1.1 статьи 16</w:t>
      </w:r>
      <w:r w:rsidRPr="00E24D0C">
        <w:rPr>
          <w:rFonts w:eastAsia="Calibri"/>
          <w:sz w:val="22"/>
          <w:szCs w:val="22"/>
          <w:lang w:eastAsia="en-US"/>
        </w:rPr>
        <w:t xml:space="preserve"> </w:t>
      </w:r>
      <w:r w:rsidRPr="00E24D0C">
        <w:rPr>
          <w:rFonts w:eastAsia="Calibri"/>
          <w:bCs/>
          <w:sz w:val="28"/>
          <w:szCs w:val="28"/>
          <w:lang w:eastAsia="en-US"/>
        </w:rPr>
        <w:t xml:space="preserve">Федерального закона </w:t>
      </w:r>
      <w:r>
        <w:rPr>
          <w:rFonts w:eastAsia="Calibri"/>
          <w:bCs/>
          <w:sz w:val="28"/>
          <w:szCs w:val="28"/>
          <w:lang w:eastAsia="en-US"/>
        </w:rPr>
        <w:t xml:space="preserve">                        </w:t>
      </w:r>
      <w:r w:rsidRPr="00E24D0C">
        <w:rPr>
          <w:rFonts w:eastAsia="Calibri"/>
          <w:bCs/>
          <w:sz w:val="28"/>
          <w:szCs w:val="28"/>
          <w:lang w:eastAsia="en-US"/>
        </w:rPr>
        <w:t>от 27.07.2010 № 210-ФЗ</w:t>
      </w:r>
      <w:r w:rsidRPr="00E24D0C">
        <w:rPr>
          <w:rFonts w:eastAsia="Calibri"/>
          <w:sz w:val="28"/>
          <w:szCs w:val="28"/>
          <w:lang w:eastAsia="en-US"/>
        </w:rPr>
        <w:t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</w:t>
      </w:r>
      <w:r w:rsidRPr="00E24D0C">
        <w:rPr>
          <w:rFonts w:eastAsia="Calibri"/>
          <w:sz w:val="28"/>
          <w:szCs w:val="28"/>
          <w:lang w:eastAsia="en-US"/>
        </w:rPr>
        <w:t>е</w:t>
      </w:r>
      <w:r w:rsidRPr="00E24D0C">
        <w:rPr>
          <w:rFonts w:eastAsia="Calibri"/>
          <w:sz w:val="28"/>
          <w:szCs w:val="28"/>
          <w:lang w:eastAsia="en-US"/>
        </w:rPr>
        <w:t xml:space="preserve">ний. В указанном случае досудебное (внесудебное) обжалование заявителем решений и действий (бездействия)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 xml:space="preserve">, работника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 xml:space="preserve"> возможно в сл</w:t>
      </w:r>
      <w:r w:rsidRPr="00E24D0C">
        <w:rPr>
          <w:rFonts w:eastAsia="Calibri"/>
          <w:sz w:val="28"/>
          <w:szCs w:val="28"/>
          <w:lang w:eastAsia="en-US"/>
        </w:rPr>
        <w:t>у</w:t>
      </w:r>
      <w:r w:rsidRPr="00E24D0C">
        <w:rPr>
          <w:rFonts w:eastAsia="Calibri"/>
          <w:sz w:val="28"/>
          <w:szCs w:val="28"/>
          <w:lang w:eastAsia="en-US"/>
        </w:rPr>
        <w:t xml:space="preserve">чае, если на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</w:t>
      </w:r>
      <w:r w:rsidRPr="00E24D0C">
        <w:rPr>
          <w:rFonts w:eastAsia="Calibri"/>
          <w:sz w:val="22"/>
          <w:szCs w:val="22"/>
          <w:lang w:eastAsia="en-US"/>
        </w:rPr>
        <w:t xml:space="preserve"> </w:t>
      </w:r>
      <w:r w:rsidRPr="00E24D0C">
        <w:rPr>
          <w:rFonts w:eastAsia="Calibri"/>
          <w:bCs/>
          <w:sz w:val="28"/>
          <w:szCs w:val="28"/>
          <w:lang w:eastAsia="en-US"/>
        </w:rPr>
        <w:t>Фед</w:t>
      </w:r>
      <w:r w:rsidRPr="00E24D0C">
        <w:rPr>
          <w:rFonts w:eastAsia="Calibri"/>
          <w:bCs/>
          <w:sz w:val="28"/>
          <w:szCs w:val="28"/>
          <w:lang w:eastAsia="en-US"/>
        </w:rPr>
        <w:t>е</w:t>
      </w:r>
      <w:r w:rsidRPr="00E24D0C">
        <w:rPr>
          <w:rFonts w:eastAsia="Calibri"/>
          <w:bCs/>
          <w:sz w:val="28"/>
          <w:szCs w:val="28"/>
          <w:lang w:eastAsia="en-US"/>
        </w:rPr>
        <w:t>ральн</w:t>
      </w:r>
      <w:r>
        <w:rPr>
          <w:rFonts w:eastAsia="Calibri"/>
          <w:bCs/>
          <w:sz w:val="28"/>
          <w:szCs w:val="28"/>
          <w:lang w:eastAsia="en-US"/>
        </w:rPr>
        <w:t>ого</w:t>
      </w:r>
      <w:r w:rsidRPr="00E24D0C">
        <w:rPr>
          <w:rFonts w:eastAsia="Calibri"/>
          <w:bCs/>
          <w:sz w:val="28"/>
          <w:szCs w:val="28"/>
          <w:lang w:eastAsia="en-US"/>
        </w:rPr>
        <w:t xml:space="preserve"> закон</w:t>
      </w:r>
      <w:r>
        <w:rPr>
          <w:rFonts w:eastAsia="Calibri"/>
          <w:bCs/>
          <w:sz w:val="28"/>
          <w:szCs w:val="28"/>
          <w:lang w:eastAsia="en-US"/>
        </w:rPr>
        <w:t>а</w:t>
      </w:r>
      <w:r w:rsidRPr="00E24D0C">
        <w:rPr>
          <w:rFonts w:eastAsia="Calibri"/>
          <w:bCs/>
          <w:sz w:val="28"/>
          <w:szCs w:val="28"/>
          <w:lang w:eastAsia="en-US"/>
        </w:rPr>
        <w:t xml:space="preserve"> от 27.07.2010 № 210-ФЗ</w:t>
      </w:r>
      <w:r w:rsidRPr="00E24D0C">
        <w:rPr>
          <w:rFonts w:eastAsia="Calibri"/>
          <w:sz w:val="28"/>
          <w:szCs w:val="28"/>
          <w:lang w:eastAsia="en-US"/>
        </w:rPr>
        <w:t>;</w:t>
      </w:r>
    </w:p>
    <w:p w:rsidR="00190544" w:rsidRPr="00E24D0C" w:rsidRDefault="00190544" w:rsidP="0019054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24D0C">
        <w:rPr>
          <w:rFonts w:eastAsia="Calibri"/>
          <w:bCs/>
          <w:sz w:val="28"/>
          <w:szCs w:val="28"/>
          <w:lang w:eastAsia="en-US"/>
        </w:rPr>
        <w:t>нарушение срока или порядка выдачи документов по результатам пр</w:t>
      </w:r>
      <w:r w:rsidRPr="00E24D0C">
        <w:rPr>
          <w:rFonts w:eastAsia="Calibri"/>
          <w:bCs/>
          <w:sz w:val="28"/>
          <w:szCs w:val="28"/>
          <w:lang w:eastAsia="en-US"/>
        </w:rPr>
        <w:t>е</w:t>
      </w:r>
      <w:r w:rsidRPr="00E24D0C">
        <w:rPr>
          <w:rFonts w:eastAsia="Calibri"/>
          <w:bCs/>
          <w:sz w:val="28"/>
          <w:szCs w:val="28"/>
          <w:lang w:eastAsia="en-US"/>
        </w:rPr>
        <w:t>доставления муниципальной услуги;</w:t>
      </w:r>
    </w:p>
    <w:p w:rsidR="00190544" w:rsidRDefault="00190544" w:rsidP="0019054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24D0C">
        <w:rPr>
          <w:rFonts w:eastAsia="Calibri"/>
          <w:bCs/>
          <w:sz w:val="28"/>
          <w:szCs w:val="28"/>
          <w:lang w:eastAsia="en-US"/>
        </w:rPr>
        <w:t>приостановление предоставления муниципальной услуги, если основ</w:t>
      </w:r>
      <w:r w:rsidRPr="00E24D0C">
        <w:rPr>
          <w:rFonts w:eastAsia="Calibri"/>
          <w:bCs/>
          <w:sz w:val="28"/>
          <w:szCs w:val="28"/>
          <w:lang w:eastAsia="en-US"/>
        </w:rPr>
        <w:t>а</w:t>
      </w:r>
      <w:r w:rsidRPr="00E24D0C">
        <w:rPr>
          <w:rFonts w:eastAsia="Calibri"/>
          <w:bCs/>
          <w:sz w:val="28"/>
          <w:szCs w:val="28"/>
          <w:lang w:eastAsia="en-US"/>
        </w:rPr>
        <w:t>ния приостановления не предусмотрены федеральными законами и прин</w:t>
      </w:r>
      <w:r w:rsidRPr="00E24D0C">
        <w:rPr>
          <w:rFonts w:eastAsia="Calibri"/>
          <w:bCs/>
          <w:sz w:val="28"/>
          <w:szCs w:val="28"/>
          <w:lang w:eastAsia="en-US"/>
        </w:rPr>
        <w:t>я</w:t>
      </w:r>
      <w:r w:rsidRPr="00E24D0C">
        <w:rPr>
          <w:rFonts w:eastAsia="Calibri"/>
          <w:bCs/>
          <w:sz w:val="28"/>
          <w:szCs w:val="28"/>
          <w:lang w:eastAsia="en-US"/>
        </w:rPr>
        <w:t>тыми в соответствии с ними иными нормативными правовыми актами Ро</w:t>
      </w:r>
      <w:r w:rsidRPr="00E24D0C">
        <w:rPr>
          <w:rFonts w:eastAsia="Calibri"/>
          <w:bCs/>
          <w:sz w:val="28"/>
          <w:szCs w:val="28"/>
          <w:lang w:eastAsia="en-US"/>
        </w:rPr>
        <w:t>с</w:t>
      </w:r>
      <w:r w:rsidRPr="00E24D0C">
        <w:rPr>
          <w:rFonts w:eastAsia="Calibri"/>
          <w:bCs/>
          <w:sz w:val="28"/>
          <w:szCs w:val="28"/>
          <w:lang w:eastAsia="en-US"/>
        </w:rPr>
        <w:t xml:space="preserve">сийской Федерации, законами и иными нормативными правовыми актами Новгородской области, муниципальными правовыми актами </w:t>
      </w:r>
      <w:r w:rsidRPr="00E24D0C">
        <w:rPr>
          <w:rFonts w:eastAsia="Calibri"/>
          <w:sz w:val="28"/>
          <w:szCs w:val="28"/>
          <w:lang w:eastAsia="en-US"/>
        </w:rPr>
        <w:t xml:space="preserve">Мошенского </w:t>
      </w:r>
      <w:r w:rsidRPr="00E24D0C">
        <w:rPr>
          <w:rFonts w:eastAsia="Calibri"/>
          <w:sz w:val="28"/>
          <w:szCs w:val="28"/>
          <w:lang w:eastAsia="en-US"/>
        </w:rPr>
        <w:lastRenderedPageBreak/>
        <w:t>муниципального района</w:t>
      </w:r>
      <w:r w:rsidRPr="00E24D0C">
        <w:rPr>
          <w:rFonts w:eastAsia="Calibri"/>
          <w:bCs/>
          <w:sz w:val="28"/>
          <w:szCs w:val="28"/>
          <w:lang w:eastAsia="en-US"/>
        </w:rPr>
        <w:t>. В указанном случае досудебное (внесудебное) о</w:t>
      </w:r>
      <w:r w:rsidRPr="00E24D0C">
        <w:rPr>
          <w:rFonts w:eastAsia="Calibri"/>
          <w:bCs/>
          <w:sz w:val="28"/>
          <w:szCs w:val="28"/>
          <w:lang w:eastAsia="en-US"/>
        </w:rPr>
        <w:t>б</w:t>
      </w:r>
      <w:r w:rsidRPr="00E24D0C">
        <w:rPr>
          <w:rFonts w:eastAsia="Calibri"/>
          <w:bCs/>
          <w:sz w:val="28"/>
          <w:szCs w:val="28"/>
          <w:lang w:eastAsia="en-US"/>
        </w:rPr>
        <w:t xml:space="preserve">жалование заявителем решений и действий (бездействия)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bCs/>
          <w:sz w:val="28"/>
          <w:szCs w:val="28"/>
          <w:lang w:eastAsia="en-US"/>
        </w:rPr>
        <w:t xml:space="preserve">, работника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bCs/>
          <w:sz w:val="28"/>
          <w:szCs w:val="28"/>
          <w:lang w:eastAsia="en-US"/>
        </w:rPr>
        <w:t xml:space="preserve"> возможно в случае, если на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bCs/>
          <w:sz w:val="28"/>
          <w:szCs w:val="28"/>
          <w:lang w:eastAsia="en-US"/>
        </w:rPr>
        <w:t>, решения и действия (бездействие) которого обжалуются, возложена функция по предоставлению соответс</w:t>
      </w:r>
      <w:r w:rsidRPr="00E24D0C">
        <w:rPr>
          <w:rFonts w:eastAsia="Calibri"/>
          <w:bCs/>
          <w:sz w:val="28"/>
          <w:szCs w:val="28"/>
          <w:lang w:eastAsia="en-US"/>
        </w:rPr>
        <w:t>т</w:t>
      </w:r>
      <w:r w:rsidRPr="00E24D0C">
        <w:rPr>
          <w:rFonts w:eastAsia="Calibri"/>
          <w:bCs/>
          <w:sz w:val="28"/>
          <w:szCs w:val="28"/>
          <w:lang w:eastAsia="en-US"/>
        </w:rPr>
        <w:t>вующих муниципальных услуг в полном объеме в порядке, определенном частью 1.3 статьи 16</w:t>
      </w:r>
      <w:r w:rsidRPr="00E24D0C">
        <w:rPr>
          <w:rFonts w:eastAsia="Calibri"/>
          <w:sz w:val="22"/>
          <w:szCs w:val="22"/>
          <w:lang w:eastAsia="en-US"/>
        </w:rPr>
        <w:t xml:space="preserve"> </w:t>
      </w:r>
      <w:r w:rsidRPr="00E24D0C">
        <w:rPr>
          <w:rFonts w:eastAsia="Calibri"/>
          <w:bCs/>
          <w:sz w:val="28"/>
          <w:szCs w:val="28"/>
          <w:lang w:eastAsia="en-US"/>
        </w:rPr>
        <w:t>Федеральн</w:t>
      </w:r>
      <w:r>
        <w:rPr>
          <w:rFonts w:eastAsia="Calibri"/>
          <w:bCs/>
          <w:sz w:val="28"/>
          <w:szCs w:val="28"/>
          <w:lang w:eastAsia="en-US"/>
        </w:rPr>
        <w:t>ого</w:t>
      </w:r>
      <w:r w:rsidRPr="00E24D0C">
        <w:rPr>
          <w:rFonts w:eastAsia="Calibri"/>
          <w:bCs/>
          <w:sz w:val="28"/>
          <w:szCs w:val="28"/>
          <w:lang w:eastAsia="en-US"/>
        </w:rPr>
        <w:t xml:space="preserve"> закон</w:t>
      </w:r>
      <w:r>
        <w:rPr>
          <w:rFonts w:eastAsia="Calibri"/>
          <w:bCs/>
          <w:sz w:val="28"/>
          <w:szCs w:val="28"/>
          <w:lang w:eastAsia="en-US"/>
        </w:rPr>
        <w:t>а</w:t>
      </w:r>
      <w:r w:rsidRPr="00E24D0C">
        <w:rPr>
          <w:rFonts w:eastAsia="Calibri"/>
          <w:bCs/>
          <w:sz w:val="28"/>
          <w:szCs w:val="28"/>
          <w:lang w:eastAsia="en-US"/>
        </w:rPr>
        <w:t xml:space="preserve"> от 27.07.2010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27E3E">
        <w:rPr>
          <w:rFonts w:eastAsia="Calibri"/>
          <w:bCs/>
          <w:sz w:val="28"/>
          <w:szCs w:val="28"/>
          <w:lang w:eastAsia="en-US"/>
        </w:rPr>
        <w:t>№ 210-ФЗ;</w:t>
      </w:r>
    </w:p>
    <w:p w:rsidR="00327E3E" w:rsidRPr="00E24D0C" w:rsidRDefault="00327E3E" w:rsidP="0019054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A1314">
        <w:rPr>
          <w:sz w:val="28"/>
          <w:szCs w:val="28"/>
        </w:rPr>
        <w:t>требование у заявителя при предоставлении муниципальной услуги д</w:t>
      </w:r>
      <w:r w:rsidRPr="002A1314">
        <w:rPr>
          <w:sz w:val="28"/>
          <w:szCs w:val="28"/>
        </w:rPr>
        <w:t>о</w:t>
      </w:r>
      <w:r w:rsidRPr="002A1314">
        <w:rPr>
          <w:sz w:val="28"/>
          <w:szCs w:val="28"/>
        </w:rPr>
        <w:t>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 w:rsidRPr="002A1314">
        <w:rPr>
          <w:sz w:val="28"/>
          <w:szCs w:val="28"/>
        </w:rPr>
        <w:t>и</w:t>
      </w:r>
      <w:r w:rsidRPr="002A1314">
        <w:rPr>
          <w:sz w:val="28"/>
          <w:szCs w:val="28"/>
        </w:rPr>
        <w:t>пальной услуги, за исключением случаев, предусмотренных пунктом 4 части 1 статьи 7 Федерального закона от 27.07.2010 № 210-ФЗ. В указанном случае досудебное (внесудебное) обжалование заявителем решений и действий (бе</w:t>
      </w:r>
      <w:r w:rsidRPr="002A1314">
        <w:rPr>
          <w:sz w:val="28"/>
          <w:szCs w:val="28"/>
        </w:rPr>
        <w:t>з</w:t>
      </w:r>
      <w:r w:rsidRPr="002A1314">
        <w:rPr>
          <w:sz w:val="28"/>
          <w:szCs w:val="28"/>
        </w:rPr>
        <w:t>действия) МФЦ, работника МФЦ возможно в случае, если на МФЦ, решения и действия (бездействие) которого обжалуются, возложена функция по пр</w:t>
      </w:r>
      <w:r w:rsidRPr="002A1314">
        <w:rPr>
          <w:sz w:val="28"/>
          <w:szCs w:val="28"/>
        </w:rPr>
        <w:t>е</w:t>
      </w:r>
      <w:r w:rsidRPr="002A1314">
        <w:rPr>
          <w:sz w:val="28"/>
          <w:szCs w:val="28"/>
        </w:rPr>
        <w:t>доставлению соответствующих муниципальных услуг в полном объеме в п</w:t>
      </w:r>
      <w:r w:rsidRPr="002A1314">
        <w:rPr>
          <w:sz w:val="28"/>
          <w:szCs w:val="28"/>
        </w:rPr>
        <w:t>о</w:t>
      </w:r>
      <w:r w:rsidRPr="002A1314">
        <w:rPr>
          <w:sz w:val="28"/>
          <w:szCs w:val="28"/>
        </w:rPr>
        <w:t>рядке, определенном частью 1.3 статьи 16 Федерального закона от 27.07.2010 № 210-ФЗ.</w:t>
      </w:r>
    </w:p>
    <w:p w:rsidR="00190544" w:rsidRPr="00327E3E" w:rsidRDefault="00190544" w:rsidP="00190544">
      <w:pPr>
        <w:autoSpaceDE w:val="0"/>
        <w:autoSpaceDN w:val="0"/>
        <w:adjustRightInd w:val="0"/>
        <w:ind w:firstLine="709"/>
        <w:jc w:val="both"/>
        <w:rPr>
          <w:rFonts w:eastAsia="Calibri"/>
          <w:b/>
          <w:color w:val="FF0000"/>
          <w:sz w:val="28"/>
          <w:szCs w:val="28"/>
          <w:lang w:eastAsia="en-US"/>
        </w:rPr>
      </w:pPr>
      <w:r w:rsidRPr="00327E3E">
        <w:rPr>
          <w:rFonts w:eastAsia="Calibri"/>
          <w:b/>
          <w:iCs/>
          <w:sz w:val="28"/>
          <w:szCs w:val="28"/>
          <w:lang w:eastAsia="en-US"/>
        </w:rPr>
        <w:t xml:space="preserve">5.3. </w:t>
      </w:r>
      <w:r w:rsidRPr="00327E3E">
        <w:rPr>
          <w:rFonts w:eastAsia="Calibri"/>
          <w:b/>
          <w:sz w:val="28"/>
          <w:szCs w:val="28"/>
          <w:lang w:eastAsia="en-US"/>
        </w:rPr>
        <w:t>Органы и уполномоченные на рассмотрение жалобы должн</w:t>
      </w:r>
      <w:r w:rsidRPr="00327E3E">
        <w:rPr>
          <w:rFonts w:eastAsia="Calibri"/>
          <w:b/>
          <w:sz w:val="28"/>
          <w:szCs w:val="28"/>
          <w:lang w:eastAsia="en-US"/>
        </w:rPr>
        <w:t>о</w:t>
      </w:r>
      <w:r w:rsidRPr="00327E3E">
        <w:rPr>
          <w:rFonts w:eastAsia="Calibri"/>
          <w:b/>
          <w:sz w:val="28"/>
          <w:szCs w:val="28"/>
          <w:lang w:eastAsia="en-US"/>
        </w:rPr>
        <w:t>стные лица, которым может быть направлена жалоба</w:t>
      </w:r>
    </w:p>
    <w:p w:rsidR="00190544" w:rsidRPr="00E24D0C" w:rsidRDefault="00190544" w:rsidP="00190544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>5.3.1. Жалобы на должностное лицо общеобразовательной организ</w:t>
      </w:r>
      <w:r w:rsidRPr="00E24D0C">
        <w:rPr>
          <w:rFonts w:eastAsia="Calibri"/>
          <w:sz w:val="28"/>
          <w:szCs w:val="28"/>
          <w:lang w:eastAsia="en-US"/>
        </w:rPr>
        <w:t>а</w:t>
      </w:r>
      <w:r w:rsidRPr="00E24D0C">
        <w:rPr>
          <w:rFonts w:eastAsia="Calibri"/>
          <w:sz w:val="28"/>
          <w:szCs w:val="28"/>
          <w:lang w:eastAsia="en-US"/>
        </w:rPr>
        <w:t>ции, решения и действия (бездействие) которого обжалуются, подаются р</w:t>
      </w:r>
      <w:r w:rsidRPr="00E24D0C">
        <w:rPr>
          <w:rFonts w:eastAsia="Calibri"/>
          <w:sz w:val="28"/>
          <w:szCs w:val="28"/>
          <w:lang w:eastAsia="en-US"/>
        </w:rPr>
        <w:t>у</w:t>
      </w:r>
      <w:r w:rsidRPr="00E24D0C">
        <w:rPr>
          <w:rFonts w:eastAsia="Calibri"/>
          <w:sz w:val="28"/>
          <w:szCs w:val="28"/>
          <w:lang w:eastAsia="en-US"/>
        </w:rPr>
        <w:t>ководителю общеобразовательной организации.</w:t>
      </w:r>
    </w:p>
    <w:p w:rsidR="00190544" w:rsidRPr="004C19CA" w:rsidRDefault="00190544" w:rsidP="00190544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4C19CA">
        <w:rPr>
          <w:rFonts w:eastAsia="Calibri"/>
          <w:sz w:val="28"/>
          <w:szCs w:val="28"/>
          <w:lang w:eastAsia="en-US"/>
        </w:rPr>
        <w:t>5.3.2. Жалобы на решения, принятые  руководителем общеобразов</w:t>
      </w:r>
      <w:r w:rsidRPr="004C19CA">
        <w:rPr>
          <w:rFonts w:eastAsia="Calibri"/>
          <w:sz w:val="28"/>
          <w:szCs w:val="28"/>
          <w:lang w:eastAsia="en-US"/>
        </w:rPr>
        <w:t>а</w:t>
      </w:r>
      <w:r w:rsidRPr="004C19CA">
        <w:rPr>
          <w:rFonts w:eastAsia="Calibri"/>
          <w:sz w:val="28"/>
          <w:szCs w:val="28"/>
          <w:lang w:eastAsia="en-US"/>
        </w:rPr>
        <w:t>тельной организации, при предоставлении муниципальной услуги, подаются заместителю Главы администрации Мошенского муниципального района, председателю комитета образования</w:t>
      </w:r>
      <w:r w:rsidR="004C19CA" w:rsidRPr="004C19CA">
        <w:rPr>
          <w:rFonts w:eastAsia="Calibri"/>
          <w:sz w:val="28"/>
          <w:szCs w:val="28"/>
          <w:lang w:eastAsia="en-US"/>
        </w:rPr>
        <w:t xml:space="preserve"> и культуры</w:t>
      </w:r>
      <w:r w:rsidRPr="004C19CA">
        <w:rPr>
          <w:rFonts w:eastAsia="Calibri"/>
          <w:sz w:val="28"/>
          <w:szCs w:val="28"/>
          <w:lang w:eastAsia="en-US"/>
        </w:rPr>
        <w:t>.</w:t>
      </w:r>
    </w:p>
    <w:p w:rsidR="00190544" w:rsidRDefault="00190544" w:rsidP="0019054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C19CA">
        <w:rPr>
          <w:rFonts w:eastAsia="Calibri"/>
          <w:sz w:val="28"/>
          <w:szCs w:val="28"/>
          <w:lang w:eastAsia="en-US"/>
        </w:rPr>
        <w:t>5.3.3. Жалобы на решения заместителя Главы администрации Моше</w:t>
      </w:r>
      <w:r w:rsidRPr="004C19CA">
        <w:rPr>
          <w:rFonts w:eastAsia="Calibri"/>
          <w:sz w:val="28"/>
          <w:szCs w:val="28"/>
          <w:lang w:eastAsia="en-US"/>
        </w:rPr>
        <w:t>н</w:t>
      </w:r>
      <w:r w:rsidRPr="004C19CA">
        <w:rPr>
          <w:rFonts w:eastAsia="Calibri"/>
          <w:sz w:val="28"/>
          <w:szCs w:val="28"/>
          <w:lang w:eastAsia="en-US"/>
        </w:rPr>
        <w:t>ского муниципального района, председателя комитета образования</w:t>
      </w:r>
      <w:r w:rsidR="004C19CA" w:rsidRPr="004C19CA">
        <w:rPr>
          <w:rFonts w:eastAsia="Calibri"/>
          <w:sz w:val="28"/>
          <w:szCs w:val="28"/>
          <w:lang w:eastAsia="en-US"/>
        </w:rPr>
        <w:t xml:space="preserve"> и культ</w:t>
      </w:r>
      <w:r w:rsidR="004C19CA" w:rsidRPr="004C19CA">
        <w:rPr>
          <w:rFonts w:eastAsia="Calibri"/>
          <w:sz w:val="28"/>
          <w:szCs w:val="28"/>
          <w:lang w:eastAsia="en-US"/>
        </w:rPr>
        <w:t>у</w:t>
      </w:r>
      <w:r w:rsidR="004C19CA" w:rsidRPr="004C19CA">
        <w:rPr>
          <w:rFonts w:eastAsia="Calibri"/>
          <w:sz w:val="28"/>
          <w:szCs w:val="28"/>
          <w:lang w:eastAsia="en-US"/>
        </w:rPr>
        <w:t>ры</w:t>
      </w:r>
      <w:r w:rsidRPr="004C19CA">
        <w:rPr>
          <w:rFonts w:eastAsia="Calibri"/>
          <w:sz w:val="28"/>
          <w:szCs w:val="28"/>
          <w:lang w:eastAsia="en-US"/>
        </w:rPr>
        <w:t>, подаются Главе Мошенского муниципального района.</w:t>
      </w:r>
    </w:p>
    <w:p w:rsidR="00190544" w:rsidRPr="00E24D0C" w:rsidRDefault="00190544" w:rsidP="0019054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24D0C">
        <w:rPr>
          <w:rFonts w:eastAsia="Calibri"/>
          <w:bCs/>
          <w:sz w:val="28"/>
          <w:szCs w:val="28"/>
          <w:lang w:eastAsia="en-US"/>
        </w:rPr>
        <w:t xml:space="preserve">5.3.4. Жалобы на решения и действия (бездействие) работника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bCs/>
          <w:sz w:val="28"/>
          <w:szCs w:val="28"/>
          <w:lang w:eastAsia="en-US"/>
        </w:rPr>
        <w:t xml:space="preserve"> подаются руководителю этого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bCs/>
          <w:sz w:val="28"/>
          <w:szCs w:val="28"/>
          <w:lang w:eastAsia="en-US"/>
        </w:rPr>
        <w:t>. Жалобы на решения и действия (бе</w:t>
      </w:r>
      <w:r w:rsidRPr="00E24D0C">
        <w:rPr>
          <w:rFonts w:eastAsia="Calibri"/>
          <w:bCs/>
          <w:sz w:val="28"/>
          <w:szCs w:val="28"/>
          <w:lang w:eastAsia="en-US"/>
        </w:rPr>
        <w:t>з</w:t>
      </w:r>
      <w:r w:rsidRPr="00E24D0C">
        <w:rPr>
          <w:rFonts w:eastAsia="Calibri"/>
          <w:bCs/>
          <w:sz w:val="28"/>
          <w:szCs w:val="28"/>
          <w:lang w:eastAsia="en-US"/>
        </w:rPr>
        <w:t xml:space="preserve">действие)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bCs/>
          <w:sz w:val="28"/>
          <w:szCs w:val="28"/>
          <w:lang w:eastAsia="en-US"/>
        </w:rPr>
        <w:t xml:space="preserve"> подаются учредителю многофункционального центра или должностному лицу, уполномоченному нормативным правовым актом Но</w:t>
      </w:r>
      <w:r w:rsidRPr="00E24D0C">
        <w:rPr>
          <w:rFonts w:eastAsia="Calibri"/>
          <w:bCs/>
          <w:sz w:val="28"/>
          <w:szCs w:val="28"/>
          <w:lang w:eastAsia="en-US"/>
        </w:rPr>
        <w:t>в</w:t>
      </w:r>
      <w:r w:rsidRPr="00E24D0C">
        <w:rPr>
          <w:rFonts w:eastAsia="Calibri"/>
          <w:bCs/>
          <w:sz w:val="28"/>
          <w:szCs w:val="28"/>
          <w:lang w:eastAsia="en-US"/>
        </w:rPr>
        <w:t>городской области. Жалобы на решения и действия (бездействие) работников организаций, предусмотренных частью 1.</w:t>
      </w:r>
      <w:r>
        <w:rPr>
          <w:rFonts w:eastAsia="Calibri"/>
          <w:bCs/>
          <w:sz w:val="28"/>
          <w:szCs w:val="28"/>
          <w:lang w:eastAsia="en-US"/>
        </w:rPr>
        <w:t xml:space="preserve">1 статьи 16 Федерального закона         </w:t>
      </w:r>
      <w:r w:rsidRPr="00E24D0C">
        <w:rPr>
          <w:rFonts w:eastAsia="Calibri"/>
          <w:bCs/>
          <w:sz w:val="28"/>
          <w:szCs w:val="28"/>
          <w:lang w:eastAsia="en-US"/>
        </w:rPr>
        <w:t>от 27.07.2010 № 210-ФЗ, подаются руководителям этих организаций.</w:t>
      </w:r>
    </w:p>
    <w:p w:rsidR="00190544" w:rsidRPr="00302E93" w:rsidRDefault="00190544" w:rsidP="00190544">
      <w:pPr>
        <w:autoSpaceDE w:val="0"/>
        <w:autoSpaceDN w:val="0"/>
        <w:adjustRightInd w:val="0"/>
        <w:ind w:firstLine="709"/>
        <w:jc w:val="both"/>
        <w:rPr>
          <w:rFonts w:eastAsia="Calibri"/>
          <w:spacing w:val="-20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>5.3.5. В случае установления в ходе или по результатам рассмотрения жалобы признаков состава административного правонарушения или прест</w:t>
      </w:r>
      <w:r w:rsidRPr="00E24D0C">
        <w:rPr>
          <w:rFonts w:eastAsia="Calibri"/>
          <w:sz w:val="28"/>
          <w:szCs w:val="28"/>
          <w:lang w:eastAsia="en-US"/>
        </w:rPr>
        <w:t>у</w:t>
      </w:r>
      <w:r w:rsidRPr="00E24D0C">
        <w:rPr>
          <w:rFonts w:eastAsia="Calibri"/>
          <w:sz w:val="28"/>
          <w:szCs w:val="28"/>
          <w:lang w:eastAsia="en-US"/>
        </w:rPr>
        <w:t>пления должностное лицо, наделенное полномочиями по рассмотрению ж</w:t>
      </w:r>
      <w:r w:rsidRPr="00E24D0C">
        <w:rPr>
          <w:rFonts w:eastAsia="Calibri"/>
          <w:sz w:val="28"/>
          <w:szCs w:val="28"/>
          <w:lang w:eastAsia="en-US"/>
        </w:rPr>
        <w:t>а</w:t>
      </w:r>
      <w:r w:rsidRPr="00E24D0C">
        <w:rPr>
          <w:rFonts w:eastAsia="Calibri"/>
          <w:sz w:val="28"/>
          <w:szCs w:val="28"/>
          <w:lang w:eastAsia="en-US"/>
        </w:rPr>
        <w:t>лоб, незамедлительно направляет</w:t>
      </w:r>
      <w:r w:rsidRPr="00302E93">
        <w:rPr>
          <w:rFonts w:eastAsia="Calibri"/>
          <w:spacing w:val="-20"/>
          <w:sz w:val="28"/>
          <w:szCs w:val="28"/>
          <w:lang w:eastAsia="en-US"/>
        </w:rPr>
        <w:t xml:space="preserve"> имеющиеся</w:t>
      </w:r>
      <w:r w:rsidRPr="00E24D0C">
        <w:rPr>
          <w:rFonts w:eastAsia="Calibri"/>
          <w:sz w:val="28"/>
          <w:szCs w:val="28"/>
          <w:lang w:eastAsia="en-US"/>
        </w:rPr>
        <w:t xml:space="preserve"> </w:t>
      </w:r>
      <w:r w:rsidRPr="00302E93">
        <w:rPr>
          <w:rFonts w:eastAsia="Calibri"/>
          <w:spacing w:val="-20"/>
          <w:sz w:val="28"/>
          <w:szCs w:val="28"/>
          <w:lang w:eastAsia="en-US"/>
        </w:rPr>
        <w:t>материалы в органы прокуратуры.</w:t>
      </w:r>
    </w:p>
    <w:p w:rsidR="00190544" w:rsidRPr="00327E3E" w:rsidRDefault="00190544" w:rsidP="00190544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327E3E">
        <w:rPr>
          <w:rFonts w:eastAsia="Calibri"/>
          <w:b/>
          <w:sz w:val="28"/>
          <w:szCs w:val="28"/>
          <w:lang w:eastAsia="en-US"/>
        </w:rPr>
        <w:t>5.4. Порядок подачи и рассмотрения жалобы</w:t>
      </w:r>
    </w:p>
    <w:p w:rsidR="00190544" w:rsidRPr="00E24D0C" w:rsidRDefault="00190544" w:rsidP="0019054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>5.4.1. Основанием для начала процедуры досудебного (внесудебного) обжалования является поступление жалобы заявителя в общеобразовател</w:t>
      </w:r>
      <w:r w:rsidRPr="00E24D0C">
        <w:rPr>
          <w:rFonts w:eastAsia="Calibri"/>
          <w:sz w:val="28"/>
          <w:szCs w:val="28"/>
          <w:lang w:eastAsia="en-US"/>
        </w:rPr>
        <w:t>ь</w:t>
      </w:r>
      <w:r w:rsidRPr="00E24D0C">
        <w:rPr>
          <w:rFonts w:eastAsia="Calibri"/>
          <w:sz w:val="28"/>
          <w:szCs w:val="28"/>
          <w:lang w:eastAsia="en-US"/>
        </w:rPr>
        <w:lastRenderedPageBreak/>
        <w:t xml:space="preserve">ную организацию, в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bCs/>
          <w:sz w:val="28"/>
          <w:szCs w:val="28"/>
          <w:lang w:eastAsia="en-US"/>
        </w:rPr>
        <w:t xml:space="preserve"> либо в соответствующий орган государственной власти (орган местного самоуправления) публично-правового образования, являющийся учредителем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bCs/>
          <w:sz w:val="28"/>
          <w:szCs w:val="28"/>
          <w:lang w:eastAsia="en-US"/>
        </w:rPr>
        <w:t>, а также в организации, предусмотренные частью 1.1 статьи 16 Федерального закона от 27.07.2010 № 210-ФЗ.</w:t>
      </w:r>
    </w:p>
    <w:p w:rsidR="00190544" w:rsidRPr="00E24D0C" w:rsidRDefault="00190544" w:rsidP="00190544">
      <w:pPr>
        <w:widowControl w:val="0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 xml:space="preserve">5.4.2. </w:t>
      </w:r>
      <w:r w:rsidRPr="00F13BAA">
        <w:rPr>
          <w:iCs/>
          <w:sz w:val="28"/>
          <w:szCs w:val="28"/>
        </w:rPr>
        <w:t>Жалоба на решения</w:t>
      </w:r>
      <w:r w:rsidRPr="00F13BAA">
        <w:rPr>
          <w:sz w:val="28"/>
          <w:szCs w:val="28"/>
        </w:rPr>
        <w:t xml:space="preserve"> и действия (бездействие) Уполномоченного органа, должностного лица Уполномоченного органа, муниципального сл</w:t>
      </w:r>
      <w:r w:rsidRPr="00F13BAA">
        <w:rPr>
          <w:sz w:val="28"/>
          <w:szCs w:val="28"/>
        </w:rPr>
        <w:t>у</w:t>
      </w:r>
      <w:r w:rsidRPr="00F13BAA">
        <w:rPr>
          <w:sz w:val="28"/>
          <w:szCs w:val="28"/>
        </w:rPr>
        <w:t xml:space="preserve">жащего, руководителя Уполномоченного органа, </w:t>
      </w:r>
      <w:r w:rsidRPr="00F13BAA">
        <w:rPr>
          <w:iCs/>
          <w:sz w:val="28"/>
          <w:szCs w:val="28"/>
        </w:rPr>
        <w:t>может быть направлена по почте, через МФЦ, с использованием</w:t>
      </w:r>
      <w:r w:rsidRPr="00F13BAA">
        <w:rPr>
          <w:sz w:val="28"/>
          <w:szCs w:val="28"/>
        </w:rPr>
        <w:t xml:space="preserve"> информационно-телекоммуникационной сети «Интернет»</w:t>
      </w:r>
      <w:r w:rsidRPr="00F13BAA">
        <w:rPr>
          <w:iCs/>
          <w:sz w:val="28"/>
          <w:szCs w:val="28"/>
        </w:rPr>
        <w:t>, официального сайта Уполном</w:t>
      </w:r>
      <w:r w:rsidRPr="00F13BAA">
        <w:rPr>
          <w:iCs/>
          <w:sz w:val="28"/>
          <w:szCs w:val="28"/>
        </w:rPr>
        <w:t>о</w:t>
      </w:r>
      <w:r w:rsidRPr="00F13BAA">
        <w:rPr>
          <w:iCs/>
          <w:sz w:val="28"/>
          <w:szCs w:val="28"/>
        </w:rPr>
        <w:t>ченного органа, единого портала государственных и муниципальных услуг либо регионального портала государственных и муниципальных услуг, а также  может быть принята при личном приеме заявителя</w:t>
      </w:r>
      <w:r w:rsidRPr="00E24D0C">
        <w:rPr>
          <w:rFonts w:eastAsia="Calibri"/>
          <w:iCs/>
          <w:sz w:val="28"/>
          <w:szCs w:val="28"/>
          <w:lang w:eastAsia="en-US"/>
        </w:rPr>
        <w:t xml:space="preserve">.  </w:t>
      </w:r>
    </w:p>
    <w:p w:rsidR="00190544" w:rsidRDefault="00190544" w:rsidP="0019054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 xml:space="preserve">5.4.3. Жалоба на решения и действия (бездействие)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 xml:space="preserve">, работника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 xml:space="preserve"> может быть направлена по почте, с использованием информационно-телекоммуникационной сети "Интернет", официального сайта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>, единого портала государственных и муниципальных услуг либо регионального по</w:t>
      </w:r>
      <w:r w:rsidRPr="00E24D0C">
        <w:rPr>
          <w:rFonts w:eastAsia="Calibri"/>
          <w:sz w:val="28"/>
          <w:szCs w:val="28"/>
          <w:lang w:eastAsia="en-US"/>
        </w:rPr>
        <w:t>р</w:t>
      </w:r>
      <w:r w:rsidRPr="00E24D0C">
        <w:rPr>
          <w:rFonts w:eastAsia="Calibri"/>
          <w:sz w:val="28"/>
          <w:szCs w:val="28"/>
          <w:lang w:eastAsia="en-US"/>
        </w:rPr>
        <w:t xml:space="preserve">тала государственных и муниципальных услуг, а также может быть принята при личном приеме заявителя. Жалоба на решения и действия (бездействие) организаций, предусмотренных </w:t>
      </w:r>
      <w:r>
        <w:rPr>
          <w:rFonts w:eastAsia="Calibri"/>
          <w:sz w:val="28"/>
          <w:szCs w:val="28"/>
          <w:lang w:eastAsia="en-US"/>
        </w:rPr>
        <w:t xml:space="preserve">частью 1.1. статьи 16 </w:t>
      </w:r>
      <w:r w:rsidRPr="00E24D0C">
        <w:rPr>
          <w:rFonts w:eastAsia="Calibri"/>
          <w:bCs/>
          <w:sz w:val="28"/>
          <w:szCs w:val="28"/>
          <w:lang w:eastAsia="en-US"/>
        </w:rPr>
        <w:t xml:space="preserve">Федерального закона 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E24D0C">
        <w:rPr>
          <w:rFonts w:eastAsia="Calibri"/>
          <w:bCs/>
          <w:sz w:val="28"/>
          <w:szCs w:val="28"/>
          <w:lang w:eastAsia="en-US"/>
        </w:rPr>
        <w:t>от 27.07.2010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E24D0C">
        <w:rPr>
          <w:rFonts w:eastAsia="Calibri"/>
          <w:bCs/>
          <w:sz w:val="28"/>
          <w:szCs w:val="28"/>
          <w:lang w:eastAsia="en-US"/>
        </w:rPr>
        <w:t>№ 210-ФЗ</w:t>
      </w:r>
      <w:r w:rsidRPr="00E24D0C">
        <w:rPr>
          <w:rFonts w:eastAsia="Calibri"/>
          <w:sz w:val="28"/>
          <w:szCs w:val="28"/>
          <w:lang w:eastAsia="en-US"/>
        </w:rPr>
        <w:t>, а также их работников может быть направлена по почте, с использованием информационно-телекоммуникационной сети "И</w:t>
      </w:r>
      <w:r w:rsidRPr="00E24D0C">
        <w:rPr>
          <w:rFonts w:eastAsia="Calibri"/>
          <w:sz w:val="28"/>
          <w:szCs w:val="28"/>
          <w:lang w:eastAsia="en-US"/>
        </w:rPr>
        <w:t>н</w:t>
      </w:r>
      <w:r w:rsidRPr="00E24D0C">
        <w:rPr>
          <w:rFonts w:eastAsia="Calibri"/>
          <w:sz w:val="28"/>
          <w:szCs w:val="28"/>
          <w:lang w:eastAsia="en-US"/>
        </w:rPr>
        <w:t>тернет", официальных сайтов этих организаций, единого портала государс</w:t>
      </w:r>
      <w:r w:rsidRPr="00E24D0C">
        <w:rPr>
          <w:rFonts w:eastAsia="Calibri"/>
          <w:sz w:val="28"/>
          <w:szCs w:val="28"/>
          <w:lang w:eastAsia="en-US"/>
        </w:rPr>
        <w:t>т</w:t>
      </w:r>
      <w:r w:rsidRPr="00E24D0C">
        <w:rPr>
          <w:rFonts w:eastAsia="Calibri"/>
          <w:sz w:val="28"/>
          <w:szCs w:val="28"/>
          <w:lang w:eastAsia="en-US"/>
        </w:rPr>
        <w:t>венных и муниципальных услуг либо регионального портала государстве</w:t>
      </w:r>
      <w:r w:rsidRPr="00E24D0C">
        <w:rPr>
          <w:rFonts w:eastAsia="Calibri"/>
          <w:sz w:val="28"/>
          <w:szCs w:val="28"/>
          <w:lang w:eastAsia="en-US"/>
        </w:rPr>
        <w:t>н</w:t>
      </w:r>
      <w:r w:rsidRPr="00E24D0C">
        <w:rPr>
          <w:rFonts w:eastAsia="Calibri"/>
          <w:sz w:val="28"/>
          <w:szCs w:val="28"/>
          <w:lang w:eastAsia="en-US"/>
        </w:rPr>
        <w:t>ных и муниципальных услуг, а также может быть принята при личном при</w:t>
      </w:r>
      <w:r w:rsidRPr="00E24D0C">
        <w:rPr>
          <w:rFonts w:eastAsia="Calibri"/>
          <w:sz w:val="28"/>
          <w:szCs w:val="28"/>
          <w:lang w:eastAsia="en-US"/>
        </w:rPr>
        <w:t>е</w:t>
      </w:r>
      <w:r w:rsidRPr="00E24D0C">
        <w:rPr>
          <w:rFonts w:eastAsia="Calibri"/>
          <w:sz w:val="28"/>
          <w:szCs w:val="28"/>
          <w:lang w:eastAsia="en-US"/>
        </w:rPr>
        <w:t>ме заявителя.</w:t>
      </w:r>
    </w:p>
    <w:p w:rsidR="00190544" w:rsidRPr="00E24D0C" w:rsidRDefault="00190544" w:rsidP="0019054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5.4.4. </w:t>
      </w:r>
      <w:r w:rsidRPr="00174E48">
        <w:rPr>
          <w:color w:val="000000"/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</w:t>
      </w:r>
      <w:r w:rsidRPr="00174E48">
        <w:rPr>
          <w:color w:val="000000"/>
          <w:sz w:val="28"/>
          <w:szCs w:val="28"/>
        </w:rPr>
        <w:t>в</w:t>
      </w:r>
      <w:r w:rsidRPr="00174E48">
        <w:rPr>
          <w:color w:val="000000"/>
          <w:sz w:val="28"/>
          <w:szCs w:val="28"/>
        </w:rPr>
        <w:t>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 доверенность, оформленная в соответствии с законодательс</w:t>
      </w:r>
      <w:r w:rsidRPr="00174E48">
        <w:rPr>
          <w:color w:val="000000"/>
          <w:sz w:val="28"/>
          <w:szCs w:val="28"/>
        </w:rPr>
        <w:t>т</w:t>
      </w:r>
      <w:r w:rsidRPr="00174E48">
        <w:rPr>
          <w:color w:val="000000"/>
          <w:sz w:val="28"/>
          <w:szCs w:val="28"/>
        </w:rPr>
        <w:t>вом Российской Федерации.</w:t>
      </w:r>
    </w:p>
    <w:p w:rsidR="00190544" w:rsidRPr="00E24D0C" w:rsidRDefault="00190544" w:rsidP="00190544">
      <w:pPr>
        <w:widowControl w:val="0"/>
        <w:autoSpaceDE w:val="0"/>
        <w:ind w:firstLine="709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5.4.5</w:t>
      </w:r>
      <w:r w:rsidRPr="00E24D0C">
        <w:rPr>
          <w:rFonts w:eastAsia="Arial"/>
          <w:sz w:val="28"/>
          <w:szCs w:val="28"/>
          <w:lang w:eastAsia="ar-SA"/>
        </w:rPr>
        <w:t>. В электронном виде жалоба может быть подана заявителем п</w:t>
      </w:r>
      <w:r w:rsidRPr="00E24D0C">
        <w:rPr>
          <w:rFonts w:eastAsia="Arial"/>
          <w:sz w:val="28"/>
          <w:szCs w:val="28"/>
          <w:lang w:eastAsia="ar-SA"/>
        </w:rPr>
        <w:t>о</w:t>
      </w:r>
      <w:r w:rsidRPr="00E24D0C">
        <w:rPr>
          <w:rFonts w:eastAsia="Arial"/>
          <w:sz w:val="28"/>
          <w:szCs w:val="28"/>
          <w:lang w:eastAsia="ar-SA"/>
        </w:rPr>
        <w:t>средством:</w:t>
      </w:r>
    </w:p>
    <w:p w:rsidR="00190544" w:rsidRPr="00E24D0C" w:rsidRDefault="00190544" w:rsidP="0019054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>1)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24D0C">
        <w:rPr>
          <w:rFonts w:eastAsia="Calibri"/>
          <w:sz w:val="28"/>
          <w:szCs w:val="28"/>
          <w:lang w:eastAsia="en-US"/>
        </w:rPr>
        <w:t>региональной государственной информационной системы «Портал государственных и муниципальных услуг (функций) Новгородской области»;</w:t>
      </w:r>
    </w:p>
    <w:p w:rsidR="00190544" w:rsidRPr="00E24D0C" w:rsidRDefault="00190544" w:rsidP="0019054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>2)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24D0C">
        <w:rPr>
          <w:rFonts w:eastAsia="Calibri"/>
          <w:sz w:val="28"/>
          <w:szCs w:val="28"/>
          <w:lang w:eastAsia="en-US"/>
        </w:rPr>
        <w:t>федеральной государственной информационной системы «Единый портал государственных и муниципальных услуг (функций)»;</w:t>
      </w:r>
    </w:p>
    <w:p w:rsidR="00190544" w:rsidRPr="00E24D0C" w:rsidRDefault="00190544" w:rsidP="0019054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>3)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24D0C">
        <w:rPr>
          <w:rFonts w:eastAsia="Calibri"/>
          <w:sz w:val="28"/>
          <w:szCs w:val="28"/>
          <w:lang w:eastAsia="en-US"/>
        </w:rPr>
        <w:t>федеральной государственной информационной системы «Досуде</w:t>
      </w:r>
      <w:r w:rsidRPr="00E24D0C">
        <w:rPr>
          <w:rFonts w:eastAsia="Calibri"/>
          <w:sz w:val="28"/>
          <w:szCs w:val="28"/>
          <w:lang w:eastAsia="en-US"/>
        </w:rPr>
        <w:t>б</w:t>
      </w:r>
      <w:r w:rsidRPr="00E24D0C">
        <w:rPr>
          <w:rFonts w:eastAsia="Calibri"/>
          <w:sz w:val="28"/>
          <w:szCs w:val="28"/>
          <w:lang w:eastAsia="en-US"/>
        </w:rPr>
        <w:t>ное обжалование»: https://do.gosuslugi.ru»</w:t>
      </w:r>
      <w:r>
        <w:rPr>
          <w:rFonts w:eastAsia="Calibri"/>
          <w:sz w:val="28"/>
          <w:szCs w:val="28"/>
          <w:lang w:eastAsia="en-US"/>
        </w:rPr>
        <w:t>.</w:t>
      </w:r>
    </w:p>
    <w:p w:rsidR="00190544" w:rsidRDefault="00190544" w:rsidP="0019054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iCs/>
          <w:sz w:val="28"/>
          <w:szCs w:val="28"/>
          <w:lang w:eastAsia="en-US"/>
        </w:rPr>
      </w:pPr>
      <w:r w:rsidRPr="00E24D0C">
        <w:rPr>
          <w:rFonts w:eastAsia="Calibri"/>
          <w:iCs/>
          <w:sz w:val="28"/>
          <w:szCs w:val="28"/>
          <w:lang w:eastAsia="en-US"/>
        </w:rPr>
        <w:t>5.4.</w:t>
      </w:r>
      <w:r>
        <w:rPr>
          <w:rFonts w:eastAsia="Calibri"/>
          <w:iCs/>
          <w:sz w:val="28"/>
          <w:szCs w:val="28"/>
          <w:lang w:eastAsia="en-US"/>
        </w:rPr>
        <w:t>6</w:t>
      </w:r>
      <w:r w:rsidRPr="00E24D0C">
        <w:rPr>
          <w:rFonts w:eastAsia="Calibri"/>
          <w:iCs/>
          <w:sz w:val="28"/>
          <w:szCs w:val="28"/>
          <w:lang w:eastAsia="en-US"/>
        </w:rPr>
        <w:t>. Жалоба должна содержать:</w:t>
      </w:r>
    </w:p>
    <w:p w:rsidR="00190544" w:rsidRPr="00174E48" w:rsidRDefault="00190544" w:rsidP="0019054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pacing w:val="-20"/>
          <w:sz w:val="28"/>
          <w:szCs w:val="28"/>
          <w:lang w:eastAsia="en-US"/>
        </w:rPr>
      </w:pPr>
      <w:r w:rsidRPr="00E24D0C">
        <w:rPr>
          <w:rFonts w:eastAsia="Calibri"/>
          <w:iCs/>
          <w:sz w:val="28"/>
          <w:szCs w:val="28"/>
          <w:lang w:eastAsia="en-US"/>
        </w:rPr>
        <w:t xml:space="preserve">наименование общеобразовательной организации, должностного лица общеобразовательной организации либо муниципального служащего,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>, его руководителя и (или) работника, организаций, предусмотренных частью 1.1 статьи 16</w:t>
      </w:r>
      <w:r w:rsidRPr="00E24D0C">
        <w:rPr>
          <w:rFonts w:eastAsia="Calibri"/>
          <w:sz w:val="22"/>
          <w:szCs w:val="22"/>
          <w:lang w:eastAsia="en-US"/>
        </w:rPr>
        <w:t xml:space="preserve"> </w:t>
      </w:r>
      <w:r w:rsidRPr="00E24D0C">
        <w:rPr>
          <w:rFonts w:eastAsia="Calibri"/>
          <w:bCs/>
          <w:sz w:val="28"/>
          <w:szCs w:val="28"/>
          <w:lang w:eastAsia="en-US"/>
        </w:rPr>
        <w:t>Федерального закона от 27.07.2010 № 210-ФЗ</w:t>
      </w:r>
      <w:r w:rsidRPr="00E24D0C">
        <w:rPr>
          <w:rFonts w:eastAsia="Calibri"/>
          <w:sz w:val="28"/>
          <w:szCs w:val="28"/>
          <w:lang w:eastAsia="en-US"/>
        </w:rPr>
        <w:t>, их руководит</w:t>
      </w:r>
      <w:r w:rsidRPr="00E24D0C">
        <w:rPr>
          <w:rFonts w:eastAsia="Calibri"/>
          <w:sz w:val="28"/>
          <w:szCs w:val="28"/>
          <w:lang w:eastAsia="en-US"/>
        </w:rPr>
        <w:t>е</w:t>
      </w:r>
      <w:r w:rsidRPr="00E24D0C">
        <w:rPr>
          <w:rFonts w:eastAsia="Calibri"/>
          <w:sz w:val="28"/>
          <w:szCs w:val="28"/>
          <w:lang w:eastAsia="en-US"/>
        </w:rPr>
        <w:lastRenderedPageBreak/>
        <w:t xml:space="preserve">лей и (или) работников, </w:t>
      </w:r>
      <w:r w:rsidRPr="00E24D0C">
        <w:rPr>
          <w:rFonts w:eastAsia="Calibri"/>
          <w:iCs/>
          <w:sz w:val="28"/>
          <w:szCs w:val="28"/>
          <w:lang w:eastAsia="en-US"/>
        </w:rPr>
        <w:t xml:space="preserve">решения и действия (бездействие) </w:t>
      </w:r>
      <w:r w:rsidRPr="00174E48">
        <w:rPr>
          <w:rFonts w:eastAsia="Calibri"/>
          <w:iCs/>
          <w:spacing w:val="-20"/>
          <w:sz w:val="28"/>
          <w:szCs w:val="28"/>
          <w:lang w:eastAsia="en-US"/>
        </w:rPr>
        <w:t>которых обжалуются;</w:t>
      </w:r>
    </w:p>
    <w:p w:rsidR="00190544" w:rsidRPr="00E24D0C" w:rsidRDefault="00190544" w:rsidP="0019054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iCs/>
          <w:sz w:val="28"/>
          <w:szCs w:val="28"/>
          <w:lang w:eastAsia="en-US"/>
        </w:rPr>
      </w:pPr>
      <w:r w:rsidRPr="00E24D0C">
        <w:rPr>
          <w:rFonts w:eastAsia="Calibri"/>
          <w:iCs/>
          <w:sz w:val="28"/>
          <w:szCs w:val="28"/>
          <w:lang w:eastAsia="en-US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90544" w:rsidRPr="00E24D0C" w:rsidRDefault="00190544" w:rsidP="0019054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iCs/>
          <w:sz w:val="28"/>
          <w:szCs w:val="28"/>
          <w:lang w:eastAsia="en-US"/>
        </w:rPr>
        <w:t xml:space="preserve">сведения об обжалуемых решениях и действиях (бездействии) </w:t>
      </w:r>
      <w:r w:rsidRPr="00E24D0C">
        <w:rPr>
          <w:rFonts w:eastAsia="Calibri"/>
          <w:sz w:val="28"/>
          <w:szCs w:val="28"/>
          <w:lang w:eastAsia="en-US"/>
        </w:rPr>
        <w:t>общео</w:t>
      </w:r>
      <w:r w:rsidRPr="00E24D0C">
        <w:rPr>
          <w:rFonts w:eastAsia="Calibri"/>
          <w:sz w:val="28"/>
          <w:szCs w:val="28"/>
          <w:lang w:eastAsia="en-US"/>
        </w:rPr>
        <w:t>б</w:t>
      </w:r>
      <w:r w:rsidRPr="00E24D0C">
        <w:rPr>
          <w:rFonts w:eastAsia="Calibri"/>
          <w:sz w:val="28"/>
          <w:szCs w:val="28"/>
          <w:lang w:eastAsia="en-US"/>
        </w:rPr>
        <w:t>разовательной организации</w:t>
      </w:r>
      <w:r w:rsidRPr="00E24D0C">
        <w:rPr>
          <w:rFonts w:eastAsia="Calibri"/>
          <w:iCs/>
          <w:sz w:val="28"/>
          <w:szCs w:val="28"/>
          <w:lang w:eastAsia="en-US"/>
        </w:rPr>
        <w:t xml:space="preserve">, должностного лица </w:t>
      </w:r>
      <w:r w:rsidRPr="00E24D0C">
        <w:rPr>
          <w:rFonts w:eastAsia="Calibri"/>
          <w:sz w:val="28"/>
          <w:szCs w:val="28"/>
          <w:lang w:eastAsia="en-US"/>
        </w:rPr>
        <w:t>общеобразовательной орг</w:t>
      </w:r>
      <w:r w:rsidRPr="00E24D0C">
        <w:rPr>
          <w:rFonts w:eastAsia="Calibri"/>
          <w:sz w:val="28"/>
          <w:szCs w:val="28"/>
          <w:lang w:eastAsia="en-US"/>
        </w:rPr>
        <w:t>а</w:t>
      </w:r>
      <w:r w:rsidRPr="00E24D0C">
        <w:rPr>
          <w:rFonts w:eastAsia="Calibri"/>
          <w:sz w:val="28"/>
          <w:szCs w:val="28"/>
          <w:lang w:eastAsia="en-US"/>
        </w:rPr>
        <w:t xml:space="preserve">низации </w:t>
      </w:r>
      <w:r w:rsidRPr="00E24D0C">
        <w:rPr>
          <w:rFonts w:eastAsia="Calibri"/>
          <w:iCs/>
          <w:sz w:val="28"/>
          <w:szCs w:val="28"/>
          <w:lang w:eastAsia="en-US"/>
        </w:rPr>
        <w:t>либо муниципального служащего</w:t>
      </w:r>
      <w:r w:rsidRPr="00E24D0C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 xml:space="preserve">, работника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>, организ</w:t>
      </w:r>
      <w:r w:rsidRPr="00E24D0C">
        <w:rPr>
          <w:rFonts w:eastAsia="Calibri"/>
          <w:sz w:val="28"/>
          <w:szCs w:val="28"/>
          <w:lang w:eastAsia="en-US"/>
        </w:rPr>
        <w:t>а</w:t>
      </w:r>
      <w:r w:rsidRPr="00E24D0C">
        <w:rPr>
          <w:rFonts w:eastAsia="Calibri"/>
          <w:sz w:val="28"/>
          <w:szCs w:val="28"/>
          <w:lang w:eastAsia="en-US"/>
        </w:rPr>
        <w:t>ций, предусмотренных частью 1.1 статьи 16</w:t>
      </w:r>
      <w:r w:rsidRPr="00E24D0C">
        <w:rPr>
          <w:rFonts w:eastAsia="Calibri"/>
          <w:sz w:val="22"/>
          <w:szCs w:val="22"/>
          <w:lang w:eastAsia="en-US"/>
        </w:rPr>
        <w:t xml:space="preserve"> </w:t>
      </w:r>
      <w:r w:rsidRPr="00E24D0C">
        <w:rPr>
          <w:rFonts w:eastAsia="Calibri"/>
          <w:bCs/>
          <w:sz w:val="28"/>
          <w:szCs w:val="28"/>
          <w:lang w:eastAsia="en-US"/>
        </w:rPr>
        <w:t xml:space="preserve">Федерального закона </w:t>
      </w:r>
      <w:r>
        <w:rPr>
          <w:rFonts w:eastAsia="Calibri"/>
          <w:bCs/>
          <w:sz w:val="28"/>
          <w:szCs w:val="28"/>
          <w:lang w:eastAsia="en-US"/>
        </w:rPr>
        <w:t xml:space="preserve">                      </w:t>
      </w:r>
      <w:r w:rsidRPr="00E24D0C">
        <w:rPr>
          <w:rFonts w:eastAsia="Calibri"/>
          <w:bCs/>
          <w:sz w:val="28"/>
          <w:szCs w:val="28"/>
          <w:lang w:eastAsia="en-US"/>
        </w:rPr>
        <w:t>от 27.07.2010 № 210-ФЗ</w:t>
      </w:r>
      <w:r w:rsidRPr="00E24D0C">
        <w:rPr>
          <w:rFonts w:eastAsia="Calibri"/>
          <w:sz w:val="28"/>
          <w:szCs w:val="28"/>
          <w:lang w:eastAsia="en-US"/>
        </w:rPr>
        <w:t>, их работников;</w:t>
      </w:r>
    </w:p>
    <w:p w:rsidR="00190544" w:rsidRPr="00E24D0C" w:rsidRDefault="00190544" w:rsidP="0019054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iCs/>
          <w:sz w:val="28"/>
          <w:szCs w:val="28"/>
          <w:lang w:eastAsia="en-US"/>
        </w:rPr>
        <w:t>доводы, на основании которых заявитель не согласен с решением и де</w:t>
      </w:r>
      <w:r w:rsidRPr="00E24D0C">
        <w:rPr>
          <w:rFonts w:eastAsia="Calibri"/>
          <w:iCs/>
          <w:sz w:val="28"/>
          <w:szCs w:val="28"/>
          <w:lang w:eastAsia="en-US"/>
        </w:rPr>
        <w:t>й</w:t>
      </w:r>
      <w:r w:rsidRPr="00E24D0C">
        <w:rPr>
          <w:rFonts w:eastAsia="Calibri"/>
          <w:iCs/>
          <w:sz w:val="28"/>
          <w:szCs w:val="28"/>
          <w:lang w:eastAsia="en-US"/>
        </w:rPr>
        <w:t xml:space="preserve">ствием (бездействием) </w:t>
      </w:r>
      <w:r w:rsidRPr="00E24D0C">
        <w:rPr>
          <w:rFonts w:eastAsia="Calibri"/>
          <w:sz w:val="28"/>
          <w:szCs w:val="28"/>
          <w:lang w:eastAsia="en-US"/>
        </w:rPr>
        <w:t>общеобразовательной организации</w:t>
      </w:r>
      <w:r w:rsidRPr="00E24D0C">
        <w:rPr>
          <w:rFonts w:eastAsia="Calibri"/>
          <w:iCs/>
          <w:sz w:val="28"/>
          <w:szCs w:val="28"/>
          <w:lang w:eastAsia="en-US"/>
        </w:rPr>
        <w:t>, должностного л</w:t>
      </w:r>
      <w:r w:rsidRPr="00E24D0C">
        <w:rPr>
          <w:rFonts w:eastAsia="Calibri"/>
          <w:iCs/>
          <w:sz w:val="28"/>
          <w:szCs w:val="28"/>
          <w:lang w:eastAsia="en-US"/>
        </w:rPr>
        <w:t>и</w:t>
      </w:r>
      <w:r w:rsidRPr="00E24D0C">
        <w:rPr>
          <w:rFonts w:eastAsia="Calibri"/>
          <w:iCs/>
          <w:sz w:val="28"/>
          <w:szCs w:val="28"/>
          <w:lang w:eastAsia="en-US"/>
        </w:rPr>
        <w:t>ца общеобразовательной организации либо муниципального служащего</w:t>
      </w:r>
      <w:r w:rsidRPr="00E24D0C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 xml:space="preserve">, работника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 xml:space="preserve">, организаций, предусмотренных частью 1.1 статьи 16 </w:t>
      </w:r>
      <w:r>
        <w:rPr>
          <w:rFonts w:eastAsia="Calibri"/>
          <w:bCs/>
          <w:sz w:val="28"/>
          <w:szCs w:val="28"/>
          <w:lang w:eastAsia="en-US"/>
        </w:rPr>
        <w:t xml:space="preserve">Федерального закона </w:t>
      </w:r>
      <w:r w:rsidRPr="00E24D0C">
        <w:rPr>
          <w:rFonts w:eastAsia="Calibri"/>
          <w:bCs/>
          <w:sz w:val="28"/>
          <w:szCs w:val="28"/>
          <w:lang w:eastAsia="en-US"/>
        </w:rPr>
        <w:t>от 27.07.2010 № 210-ФЗ</w:t>
      </w:r>
      <w:r w:rsidRPr="00E24D0C">
        <w:rPr>
          <w:rFonts w:eastAsia="Calibri"/>
          <w:sz w:val="28"/>
          <w:szCs w:val="28"/>
          <w:lang w:eastAsia="en-US"/>
        </w:rPr>
        <w:t xml:space="preserve">, их работников. </w:t>
      </w:r>
      <w:r w:rsidRPr="00E24D0C">
        <w:rPr>
          <w:rFonts w:eastAsia="Calibri"/>
          <w:iCs/>
          <w:sz w:val="28"/>
          <w:szCs w:val="28"/>
          <w:lang w:eastAsia="en-US"/>
        </w:rPr>
        <w:t>Заявителем могут быть представлены документы (при наличии), подтверждающие дов</w:t>
      </w:r>
      <w:r w:rsidRPr="00E24D0C">
        <w:rPr>
          <w:rFonts w:eastAsia="Calibri"/>
          <w:iCs/>
          <w:sz w:val="28"/>
          <w:szCs w:val="28"/>
          <w:lang w:eastAsia="en-US"/>
        </w:rPr>
        <w:t>о</w:t>
      </w:r>
      <w:r w:rsidRPr="00E24D0C">
        <w:rPr>
          <w:rFonts w:eastAsia="Calibri"/>
          <w:iCs/>
          <w:sz w:val="28"/>
          <w:szCs w:val="28"/>
          <w:lang w:eastAsia="en-US"/>
        </w:rPr>
        <w:t>ды заявителя, либо их копии.</w:t>
      </w:r>
    </w:p>
    <w:p w:rsidR="00190544" w:rsidRPr="00327E3E" w:rsidRDefault="00190544" w:rsidP="00190544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327E3E">
        <w:rPr>
          <w:rFonts w:eastAsia="Calibri"/>
          <w:b/>
          <w:sz w:val="28"/>
          <w:szCs w:val="28"/>
          <w:lang w:eastAsia="en-US"/>
        </w:rPr>
        <w:t>5.5. Сроки рассмотрения жалобы</w:t>
      </w:r>
    </w:p>
    <w:p w:rsidR="00190544" w:rsidRPr="00E24D0C" w:rsidRDefault="00190544" w:rsidP="0019054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iCs/>
          <w:sz w:val="28"/>
          <w:szCs w:val="28"/>
          <w:lang w:eastAsia="en-US"/>
        </w:rPr>
        <w:t xml:space="preserve">Жалоба, поступившая в </w:t>
      </w:r>
      <w:r w:rsidRPr="00E24D0C">
        <w:rPr>
          <w:rFonts w:eastAsia="Calibri"/>
          <w:sz w:val="28"/>
          <w:szCs w:val="28"/>
          <w:lang w:eastAsia="en-US"/>
        </w:rPr>
        <w:t>общеобразовательную организацию, в</w:t>
      </w:r>
      <w:r w:rsidRPr="00E24D0C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bCs/>
          <w:sz w:val="28"/>
          <w:szCs w:val="28"/>
          <w:lang w:eastAsia="en-US"/>
        </w:rPr>
        <w:t xml:space="preserve">, учредителю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bCs/>
          <w:sz w:val="28"/>
          <w:szCs w:val="28"/>
          <w:lang w:eastAsia="en-US"/>
        </w:rPr>
        <w:t>, в организации, предусмотренные частью 1.1 статьи 16</w:t>
      </w:r>
      <w:r w:rsidRPr="00E24D0C">
        <w:rPr>
          <w:rFonts w:eastAsia="Calibri"/>
          <w:sz w:val="22"/>
          <w:szCs w:val="22"/>
          <w:lang w:eastAsia="en-US"/>
        </w:rPr>
        <w:t xml:space="preserve"> </w:t>
      </w:r>
      <w:r w:rsidRPr="00E24D0C">
        <w:rPr>
          <w:rFonts w:eastAsia="Calibri"/>
          <w:bCs/>
          <w:sz w:val="28"/>
          <w:szCs w:val="28"/>
          <w:lang w:eastAsia="en-US"/>
        </w:rPr>
        <w:t xml:space="preserve"> Федерального закона от 27.07.2010 № 210-ФЗ, либо вышестоящий орган (при его наличии)</w:t>
      </w:r>
      <w:r w:rsidRPr="00E24D0C">
        <w:rPr>
          <w:rFonts w:eastAsia="Calibri"/>
          <w:iCs/>
          <w:sz w:val="28"/>
          <w:szCs w:val="28"/>
          <w:lang w:eastAsia="en-US"/>
        </w:rPr>
        <w:t>, рассматривается в течение 15 рабочих дней со дня ее регистр</w:t>
      </w:r>
      <w:r w:rsidRPr="00E24D0C">
        <w:rPr>
          <w:rFonts w:eastAsia="Calibri"/>
          <w:iCs/>
          <w:sz w:val="28"/>
          <w:szCs w:val="28"/>
          <w:lang w:eastAsia="en-US"/>
        </w:rPr>
        <w:t>а</w:t>
      </w:r>
      <w:r w:rsidRPr="00E24D0C">
        <w:rPr>
          <w:rFonts w:eastAsia="Calibri"/>
          <w:iCs/>
          <w:sz w:val="28"/>
          <w:szCs w:val="28"/>
          <w:lang w:eastAsia="en-US"/>
        </w:rPr>
        <w:t xml:space="preserve">ции, а в случае обжалования отказа </w:t>
      </w:r>
      <w:r w:rsidRPr="00E24D0C">
        <w:rPr>
          <w:rFonts w:eastAsia="Calibri"/>
          <w:sz w:val="28"/>
          <w:szCs w:val="28"/>
          <w:lang w:eastAsia="en-US"/>
        </w:rPr>
        <w:t>общеобразовательной организации</w:t>
      </w:r>
      <w:r w:rsidRPr="00E24D0C">
        <w:rPr>
          <w:rFonts w:eastAsia="Calibri"/>
          <w:iCs/>
          <w:sz w:val="28"/>
          <w:szCs w:val="28"/>
          <w:lang w:eastAsia="en-US"/>
        </w:rPr>
        <w:t xml:space="preserve">, должностного лица общеобразовательной организации либо муниципального служащего,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sz w:val="28"/>
          <w:szCs w:val="28"/>
          <w:lang w:eastAsia="en-US"/>
        </w:rPr>
        <w:t>, организаций, предусмотренных частью 1.1 статьи 16</w:t>
      </w:r>
      <w:r w:rsidRPr="00E24D0C">
        <w:rPr>
          <w:rFonts w:eastAsia="Calibri"/>
          <w:sz w:val="22"/>
          <w:szCs w:val="22"/>
          <w:lang w:eastAsia="en-US"/>
        </w:rPr>
        <w:t xml:space="preserve"> </w:t>
      </w:r>
      <w:r w:rsidRPr="00E24D0C">
        <w:rPr>
          <w:rFonts w:eastAsia="Calibri"/>
          <w:bCs/>
          <w:sz w:val="28"/>
          <w:szCs w:val="28"/>
          <w:lang w:eastAsia="en-US"/>
        </w:rPr>
        <w:t>Ф</w:t>
      </w:r>
      <w:r w:rsidRPr="00E24D0C">
        <w:rPr>
          <w:rFonts w:eastAsia="Calibri"/>
          <w:bCs/>
          <w:sz w:val="28"/>
          <w:szCs w:val="28"/>
          <w:lang w:eastAsia="en-US"/>
        </w:rPr>
        <w:t>е</w:t>
      </w:r>
      <w:r w:rsidRPr="00E24D0C">
        <w:rPr>
          <w:rFonts w:eastAsia="Calibri"/>
          <w:bCs/>
          <w:sz w:val="28"/>
          <w:szCs w:val="28"/>
          <w:lang w:eastAsia="en-US"/>
        </w:rPr>
        <w:t>дерального закона от 27.07.2010 № 210-ФЗ</w:t>
      </w:r>
      <w:r w:rsidRPr="00E24D0C">
        <w:rPr>
          <w:rFonts w:eastAsia="Calibri"/>
          <w:sz w:val="28"/>
          <w:szCs w:val="28"/>
          <w:lang w:eastAsia="en-US"/>
        </w:rPr>
        <w:t>,</w:t>
      </w:r>
      <w:r w:rsidRPr="00E24D0C">
        <w:rPr>
          <w:rFonts w:eastAsia="Calibri"/>
          <w:iCs/>
          <w:sz w:val="28"/>
          <w:szCs w:val="28"/>
          <w:lang w:eastAsia="en-US"/>
        </w:rPr>
        <w:t xml:space="preserve"> в приеме документов у заявителя либо в исправлении допущенных опечаток и ошибок или в случае обжалов</w:t>
      </w:r>
      <w:r w:rsidRPr="00E24D0C">
        <w:rPr>
          <w:rFonts w:eastAsia="Calibri"/>
          <w:iCs/>
          <w:sz w:val="28"/>
          <w:szCs w:val="28"/>
          <w:lang w:eastAsia="en-US"/>
        </w:rPr>
        <w:t>а</w:t>
      </w:r>
      <w:r w:rsidRPr="00E24D0C">
        <w:rPr>
          <w:rFonts w:eastAsia="Calibri"/>
          <w:iCs/>
          <w:sz w:val="28"/>
          <w:szCs w:val="28"/>
          <w:lang w:eastAsia="en-US"/>
        </w:rPr>
        <w:t>ния нарушения установленного срока таких исправлений - в течение 5 раб</w:t>
      </w:r>
      <w:r w:rsidRPr="00E24D0C">
        <w:rPr>
          <w:rFonts w:eastAsia="Calibri"/>
          <w:iCs/>
          <w:sz w:val="28"/>
          <w:szCs w:val="28"/>
          <w:lang w:eastAsia="en-US"/>
        </w:rPr>
        <w:t>о</w:t>
      </w:r>
      <w:r w:rsidRPr="00E24D0C">
        <w:rPr>
          <w:rFonts w:eastAsia="Calibri"/>
          <w:iCs/>
          <w:sz w:val="28"/>
          <w:szCs w:val="28"/>
          <w:lang w:eastAsia="en-US"/>
        </w:rPr>
        <w:t xml:space="preserve">чих дней со дня ее регистрации. </w:t>
      </w:r>
    </w:p>
    <w:p w:rsidR="00190544" w:rsidRPr="00327E3E" w:rsidRDefault="00190544" w:rsidP="00190544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327E3E">
        <w:rPr>
          <w:rFonts w:eastAsia="Calibri"/>
          <w:b/>
          <w:sz w:val="28"/>
          <w:szCs w:val="28"/>
          <w:lang w:eastAsia="en-US"/>
        </w:rPr>
        <w:t>5.6. Результат рассмотрения жалобы</w:t>
      </w:r>
    </w:p>
    <w:p w:rsidR="00190544" w:rsidRPr="00E24D0C" w:rsidRDefault="00190544" w:rsidP="00190544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E24D0C">
        <w:rPr>
          <w:rFonts w:eastAsia="Calibri"/>
          <w:iCs/>
          <w:sz w:val="28"/>
          <w:szCs w:val="28"/>
          <w:lang w:eastAsia="en-US"/>
        </w:rPr>
        <w:t>По результатам рассмотрения жалобы принимается одно из следующих решений:</w:t>
      </w:r>
    </w:p>
    <w:p w:rsidR="00190544" w:rsidRPr="00E24D0C" w:rsidRDefault="00190544" w:rsidP="0019054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ab/>
        <w:t>жалоба удовлетворяется, в том числе в форме отмены принятого реш</w:t>
      </w:r>
      <w:r w:rsidRPr="00E24D0C">
        <w:rPr>
          <w:rFonts w:eastAsia="Calibri"/>
          <w:sz w:val="28"/>
          <w:szCs w:val="28"/>
          <w:lang w:eastAsia="en-US"/>
        </w:rPr>
        <w:t>е</w:t>
      </w:r>
      <w:r w:rsidRPr="00E24D0C">
        <w:rPr>
          <w:rFonts w:eastAsia="Calibri"/>
          <w:sz w:val="28"/>
          <w:szCs w:val="28"/>
          <w:lang w:eastAsia="en-US"/>
        </w:rPr>
        <w:t>ния, исправления допущенных опечаток и ошибок в выданных в результате предоставления муниципальной услуги документах, возврата заявителю д</w:t>
      </w:r>
      <w:r w:rsidRPr="00E24D0C">
        <w:rPr>
          <w:rFonts w:eastAsia="Calibri"/>
          <w:sz w:val="28"/>
          <w:szCs w:val="28"/>
          <w:lang w:eastAsia="en-US"/>
        </w:rPr>
        <w:t>е</w:t>
      </w:r>
      <w:r w:rsidRPr="00E24D0C">
        <w:rPr>
          <w:rFonts w:eastAsia="Calibri"/>
          <w:sz w:val="28"/>
          <w:szCs w:val="28"/>
          <w:lang w:eastAsia="en-US"/>
        </w:rPr>
        <w:t>нежных средств, взимание которых не предусмотрено нормативными прав</w:t>
      </w:r>
      <w:r w:rsidRPr="00E24D0C">
        <w:rPr>
          <w:rFonts w:eastAsia="Calibri"/>
          <w:sz w:val="28"/>
          <w:szCs w:val="28"/>
          <w:lang w:eastAsia="en-US"/>
        </w:rPr>
        <w:t>о</w:t>
      </w:r>
      <w:r w:rsidRPr="00E24D0C">
        <w:rPr>
          <w:rFonts w:eastAsia="Calibri"/>
          <w:sz w:val="28"/>
          <w:szCs w:val="28"/>
          <w:lang w:eastAsia="en-US"/>
        </w:rPr>
        <w:t xml:space="preserve">выми актами Российской Федерации, нормативными правовыми актами </w:t>
      </w:r>
      <w:r w:rsidRPr="00E24D0C">
        <w:rPr>
          <w:rFonts w:eastAsia="Calibri"/>
          <w:iCs/>
          <w:sz w:val="28"/>
          <w:szCs w:val="28"/>
          <w:lang w:eastAsia="en-US"/>
        </w:rPr>
        <w:t>Но</w:t>
      </w:r>
      <w:r w:rsidRPr="00E24D0C">
        <w:rPr>
          <w:rFonts w:eastAsia="Calibri"/>
          <w:iCs/>
          <w:sz w:val="28"/>
          <w:szCs w:val="28"/>
          <w:lang w:eastAsia="en-US"/>
        </w:rPr>
        <w:t>в</w:t>
      </w:r>
      <w:r w:rsidRPr="00E24D0C">
        <w:rPr>
          <w:rFonts w:eastAsia="Calibri"/>
          <w:iCs/>
          <w:sz w:val="28"/>
          <w:szCs w:val="28"/>
          <w:lang w:eastAsia="en-US"/>
        </w:rPr>
        <w:t xml:space="preserve">городской области, </w:t>
      </w:r>
      <w:r w:rsidRPr="00E24D0C">
        <w:rPr>
          <w:rFonts w:eastAsia="Calibri"/>
          <w:sz w:val="28"/>
          <w:szCs w:val="28"/>
          <w:lang w:eastAsia="en-US"/>
        </w:rPr>
        <w:t>муниципальными правовыми актами Мошенского мун</w:t>
      </w:r>
      <w:r w:rsidRPr="00E24D0C">
        <w:rPr>
          <w:rFonts w:eastAsia="Calibri"/>
          <w:sz w:val="28"/>
          <w:szCs w:val="28"/>
          <w:lang w:eastAsia="en-US"/>
        </w:rPr>
        <w:t>и</w:t>
      </w:r>
      <w:r w:rsidRPr="00E24D0C">
        <w:rPr>
          <w:rFonts w:eastAsia="Calibri"/>
          <w:sz w:val="28"/>
          <w:szCs w:val="28"/>
          <w:lang w:eastAsia="en-US"/>
        </w:rPr>
        <w:t>ципального района;</w:t>
      </w:r>
    </w:p>
    <w:p w:rsidR="00190544" w:rsidRPr="00E24D0C" w:rsidRDefault="00190544" w:rsidP="00190544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E24D0C">
        <w:rPr>
          <w:rFonts w:eastAsia="Calibri"/>
          <w:bCs/>
          <w:sz w:val="28"/>
          <w:szCs w:val="28"/>
          <w:lang w:eastAsia="en-US"/>
        </w:rPr>
        <w:tab/>
        <w:t>в удовлетворении жалобы отказывается</w:t>
      </w:r>
      <w:r>
        <w:rPr>
          <w:rFonts w:eastAsia="Calibri"/>
          <w:bCs/>
          <w:sz w:val="28"/>
          <w:szCs w:val="28"/>
          <w:lang w:eastAsia="en-US"/>
        </w:rPr>
        <w:t>.</w:t>
      </w:r>
    </w:p>
    <w:p w:rsidR="00190544" w:rsidRPr="00327E3E" w:rsidRDefault="00190544" w:rsidP="0019054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/>
          <w:iCs/>
          <w:sz w:val="28"/>
          <w:szCs w:val="28"/>
          <w:lang w:eastAsia="en-US"/>
        </w:rPr>
      </w:pPr>
      <w:r w:rsidRPr="00327E3E">
        <w:rPr>
          <w:rFonts w:eastAsia="Calibri"/>
          <w:b/>
          <w:sz w:val="28"/>
          <w:szCs w:val="28"/>
          <w:lang w:eastAsia="en-US"/>
        </w:rPr>
        <w:t>5.7. Порядок информирования заявителя о результатах рассмотр</w:t>
      </w:r>
      <w:r w:rsidRPr="00327E3E">
        <w:rPr>
          <w:rFonts w:eastAsia="Calibri"/>
          <w:b/>
          <w:sz w:val="28"/>
          <w:szCs w:val="28"/>
          <w:lang w:eastAsia="en-US"/>
        </w:rPr>
        <w:t>е</w:t>
      </w:r>
      <w:r w:rsidRPr="00327E3E">
        <w:rPr>
          <w:rFonts w:eastAsia="Calibri"/>
          <w:b/>
          <w:sz w:val="28"/>
          <w:szCs w:val="28"/>
          <w:lang w:eastAsia="en-US"/>
        </w:rPr>
        <w:t>ния жалобы</w:t>
      </w:r>
    </w:p>
    <w:p w:rsidR="00327E3E" w:rsidRPr="002A1314" w:rsidRDefault="00327E3E" w:rsidP="00327E3E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2A1314">
        <w:rPr>
          <w:sz w:val="28"/>
          <w:szCs w:val="28"/>
        </w:rPr>
        <w:lastRenderedPageBreak/>
        <w:t>5.7.1. Не позднее дня, следующего за днем принятия решения, указанн</w:t>
      </w:r>
      <w:r w:rsidRPr="002A1314">
        <w:rPr>
          <w:sz w:val="28"/>
          <w:szCs w:val="28"/>
        </w:rPr>
        <w:t>о</w:t>
      </w:r>
      <w:r w:rsidRPr="002A1314">
        <w:rPr>
          <w:sz w:val="28"/>
          <w:szCs w:val="28"/>
        </w:rPr>
        <w:t>го в подразделе 5.6. настоящего Административного регламента, заявителю в письменной форме и по желанию заявителя в электронной форме направл</w:t>
      </w:r>
      <w:r w:rsidRPr="002A1314">
        <w:rPr>
          <w:sz w:val="28"/>
          <w:szCs w:val="28"/>
        </w:rPr>
        <w:t>я</w:t>
      </w:r>
      <w:r w:rsidRPr="002A1314">
        <w:rPr>
          <w:sz w:val="28"/>
          <w:szCs w:val="28"/>
        </w:rPr>
        <w:t>ется мотивированный ответ о результатах рассмотрения жалобы.</w:t>
      </w:r>
    </w:p>
    <w:p w:rsidR="00327E3E" w:rsidRPr="002A1314" w:rsidRDefault="00327E3E" w:rsidP="00327E3E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2A1314">
        <w:rPr>
          <w:sz w:val="28"/>
          <w:szCs w:val="28"/>
        </w:rPr>
        <w:t>5.7.2. В случае признания жалобы подлежащей удовлетворению в ответе заявителю, указанном в пункте 5.7.1. настоящего Административного регл</w:t>
      </w:r>
      <w:r w:rsidRPr="002A1314">
        <w:rPr>
          <w:sz w:val="28"/>
          <w:szCs w:val="28"/>
        </w:rPr>
        <w:t>а</w:t>
      </w:r>
      <w:r w:rsidRPr="002A1314">
        <w:rPr>
          <w:sz w:val="28"/>
          <w:szCs w:val="28"/>
        </w:rPr>
        <w:t>мента, дается информация о действиях, осуществляемых органом, предо</w:t>
      </w:r>
      <w:r w:rsidRPr="002A1314">
        <w:rPr>
          <w:sz w:val="28"/>
          <w:szCs w:val="28"/>
        </w:rPr>
        <w:t>с</w:t>
      </w:r>
      <w:r w:rsidRPr="002A1314">
        <w:rPr>
          <w:sz w:val="28"/>
          <w:szCs w:val="28"/>
        </w:rPr>
        <w:t>тавляющим муниципальную услугу, МФЦ либо организацией, предусмо</w:t>
      </w:r>
      <w:r w:rsidRPr="002A1314">
        <w:rPr>
          <w:sz w:val="28"/>
          <w:szCs w:val="28"/>
        </w:rPr>
        <w:t>т</w:t>
      </w:r>
      <w:r w:rsidRPr="002A1314">
        <w:rPr>
          <w:sz w:val="28"/>
          <w:szCs w:val="28"/>
        </w:rPr>
        <w:t>ренной частью 1.1 статьи 16 Федерального закона от 27.07.2010 № 210-ФЗ, в целях незамедлительного устранения выявленных нарушений при оказании муниципальной услуги, а также приносятся извинения за доставленные н</w:t>
      </w:r>
      <w:r w:rsidRPr="002A1314">
        <w:rPr>
          <w:sz w:val="28"/>
          <w:szCs w:val="28"/>
        </w:rPr>
        <w:t>е</w:t>
      </w:r>
      <w:r w:rsidRPr="002A1314">
        <w:rPr>
          <w:sz w:val="28"/>
          <w:szCs w:val="28"/>
        </w:rPr>
        <w:t>удобства и указывается информация о дальнейших действиях, которые нео</w:t>
      </w:r>
      <w:r w:rsidRPr="002A1314">
        <w:rPr>
          <w:sz w:val="28"/>
          <w:szCs w:val="28"/>
        </w:rPr>
        <w:t>б</w:t>
      </w:r>
      <w:r w:rsidRPr="002A1314">
        <w:rPr>
          <w:sz w:val="28"/>
          <w:szCs w:val="28"/>
        </w:rPr>
        <w:t>ходимо совершить заявителю в целях получения муниципальной услуги.</w:t>
      </w:r>
    </w:p>
    <w:p w:rsidR="00327E3E" w:rsidRDefault="00327E3E" w:rsidP="00327E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1314">
        <w:rPr>
          <w:sz w:val="28"/>
          <w:szCs w:val="28"/>
        </w:rPr>
        <w:t>5.7.3. В случае признания жалобы не подлежащей удовлетворению в ответе заявителю, указанном в пункте 5.7.1.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90544" w:rsidRPr="00327E3E" w:rsidRDefault="00190544" w:rsidP="00327E3E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327E3E">
        <w:rPr>
          <w:rFonts w:eastAsia="Calibri"/>
          <w:b/>
          <w:sz w:val="28"/>
          <w:szCs w:val="28"/>
          <w:lang w:eastAsia="en-US"/>
        </w:rPr>
        <w:t>5.8. Порядок обжалования решения по жалобе</w:t>
      </w:r>
    </w:p>
    <w:p w:rsidR="00190544" w:rsidRPr="00E24D0C" w:rsidRDefault="00190544" w:rsidP="0019054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iCs/>
          <w:sz w:val="28"/>
          <w:szCs w:val="28"/>
          <w:lang w:eastAsia="en-US"/>
        </w:rPr>
      </w:pPr>
      <w:r w:rsidRPr="00E24D0C">
        <w:rPr>
          <w:rFonts w:eastAsia="Calibri"/>
          <w:iCs/>
          <w:sz w:val="28"/>
          <w:szCs w:val="28"/>
          <w:lang w:eastAsia="en-US"/>
        </w:rPr>
        <w:t xml:space="preserve">В досудебном порядке могут быть обжалованы действия (бездействие) и решения </w:t>
      </w:r>
      <w:r w:rsidRPr="00E24D0C">
        <w:rPr>
          <w:rFonts w:eastAsia="Calibri"/>
          <w:sz w:val="28"/>
          <w:szCs w:val="28"/>
          <w:lang w:eastAsia="en-US"/>
        </w:rPr>
        <w:t>вышестоящим должностным лицам</w:t>
      </w:r>
      <w:r w:rsidRPr="00E24D0C">
        <w:rPr>
          <w:rFonts w:eastAsia="Calibri"/>
          <w:iCs/>
          <w:sz w:val="28"/>
          <w:szCs w:val="28"/>
          <w:lang w:eastAsia="en-US"/>
        </w:rPr>
        <w:t>:</w:t>
      </w:r>
    </w:p>
    <w:p w:rsidR="00190544" w:rsidRPr="00E24D0C" w:rsidRDefault="00190544" w:rsidP="0019054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z w:val="28"/>
          <w:szCs w:val="28"/>
          <w:lang w:eastAsia="en-US"/>
        </w:rPr>
      </w:pPr>
      <w:r w:rsidRPr="00E24D0C">
        <w:rPr>
          <w:rFonts w:eastAsia="Calibri"/>
          <w:iCs/>
          <w:sz w:val="28"/>
          <w:szCs w:val="28"/>
          <w:lang w:eastAsia="en-US"/>
        </w:rPr>
        <w:t xml:space="preserve">должностных лиц </w:t>
      </w:r>
      <w:r w:rsidRPr="00E24D0C">
        <w:rPr>
          <w:rFonts w:eastAsia="Calibri"/>
          <w:sz w:val="28"/>
          <w:szCs w:val="28"/>
          <w:lang w:eastAsia="en-US"/>
        </w:rPr>
        <w:t>общеобразовательной организации</w:t>
      </w:r>
      <w:r w:rsidRPr="00E24D0C">
        <w:rPr>
          <w:rFonts w:eastAsia="Calibri"/>
          <w:iCs/>
          <w:sz w:val="28"/>
          <w:szCs w:val="28"/>
          <w:lang w:eastAsia="en-US"/>
        </w:rPr>
        <w:t xml:space="preserve"> – заместителю Главы администрации Мошенского муниципального района, </w:t>
      </w:r>
      <w:r w:rsidRPr="00E24D0C">
        <w:rPr>
          <w:rFonts w:eastAsia="Calibri"/>
          <w:sz w:val="28"/>
          <w:szCs w:val="28"/>
          <w:lang w:eastAsia="en-US"/>
        </w:rPr>
        <w:t xml:space="preserve">председателю </w:t>
      </w:r>
      <w:r w:rsidRPr="004C19CA">
        <w:rPr>
          <w:rFonts w:eastAsia="Calibri"/>
          <w:sz w:val="28"/>
          <w:szCs w:val="28"/>
          <w:lang w:eastAsia="en-US"/>
        </w:rPr>
        <w:t>комитета образования</w:t>
      </w:r>
      <w:r w:rsidR="004C19CA" w:rsidRPr="004C19CA">
        <w:rPr>
          <w:rFonts w:eastAsia="Calibri"/>
          <w:sz w:val="28"/>
          <w:szCs w:val="28"/>
          <w:lang w:eastAsia="en-US"/>
        </w:rPr>
        <w:t xml:space="preserve"> и культуры</w:t>
      </w:r>
      <w:r w:rsidRPr="004C19CA">
        <w:rPr>
          <w:rFonts w:eastAsia="Calibri"/>
          <w:bCs/>
          <w:sz w:val="28"/>
          <w:szCs w:val="28"/>
          <w:lang w:eastAsia="en-US"/>
        </w:rPr>
        <w:t>;</w:t>
      </w:r>
    </w:p>
    <w:p w:rsidR="00190544" w:rsidRPr="00E24D0C" w:rsidRDefault="00190544" w:rsidP="0019054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4D0C">
        <w:rPr>
          <w:rFonts w:eastAsia="Calibri"/>
          <w:sz w:val="28"/>
          <w:szCs w:val="28"/>
          <w:lang w:eastAsia="en-US"/>
        </w:rPr>
        <w:t>МФЦ - в Уполномоченный орган, заключивший соглашение о взаим</w:t>
      </w:r>
      <w:r w:rsidRPr="00E24D0C">
        <w:rPr>
          <w:rFonts w:eastAsia="Calibri"/>
          <w:sz w:val="28"/>
          <w:szCs w:val="28"/>
          <w:lang w:eastAsia="en-US"/>
        </w:rPr>
        <w:t>о</w:t>
      </w:r>
      <w:r w:rsidRPr="00E24D0C">
        <w:rPr>
          <w:rFonts w:eastAsia="Calibri"/>
          <w:sz w:val="28"/>
          <w:szCs w:val="28"/>
          <w:lang w:eastAsia="en-US"/>
        </w:rPr>
        <w:t xml:space="preserve">действии с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bCs/>
          <w:sz w:val="28"/>
          <w:szCs w:val="28"/>
          <w:lang w:eastAsia="en-US"/>
        </w:rPr>
        <w:t>.</w:t>
      </w:r>
    </w:p>
    <w:p w:rsidR="00190544" w:rsidRPr="00327E3E" w:rsidRDefault="00190544" w:rsidP="0019054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/>
          <w:iCs/>
          <w:sz w:val="28"/>
          <w:szCs w:val="28"/>
          <w:lang w:eastAsia="en-US"/>
        </w:rPr>
      </w:pPr>
      <w:r w:rsidRPr="00327E3E">
        <w:rPr>
          <w:rFonts w:eastAsia="Calibri"/>
          <w:b/>
          <w:sz w:val="28"/>
          <w:szCs w:val="28"/>
          <w:lang w:eastAsia="en-US"/>
        </w:rPr>
        <w:t>5.9. Право заявителя на получение информации и документов, н</w:t>
      </w:r>
      <w:r w:rsidRPr="00327E3E">
        <w:rPr>
          <w:rFonts w:eastAsia="Calibri"/>
          <w:b/>
          <w:sz w:val="28"/>
          <w:szCs w:val="28"/>
          <w:lang w:eastAsia="en-US"/>
        </w:rPr>
        <w:t>е</w:t>
      </w:r>
      <w:r w:rsidRPr="00327E3E">
        <w:rPr>
          <w:rFonts w:eastAsia="Calibri"/>
          <w:b/>
          <w:sz w:val="28"/>
          <w:szCs w:val="28"/>
          <w:lang w:eastAsia="en-US"/>
        </w:rPr>
        <w:t>обходимых для обоснования и рассмотрения жалобы</w:t>
      </w:r>
    </w:p>
    <w:p w:rsidR="00190544" w:rsidRPr="00E24D0C" w:rsidRDefault="00190544" w:rsidP="0019054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iCs/>
          <w:sz w:val="28"/>
          <w:szCs w:val="28"/>
          <w:lang w:eastAsia="en-US"/>
        </w:rPr>
      </w:pPr>
      <w:r w:rsidRPr="00E24D0C">
        <w:rPr>
          <w:rFonts w:eastAsia="Calibri"/>
          <w:iCs/>
          <w:sz w:val="28"/>
          <w:szCs w:val="28"/>
          <w:lang w:eastAsia="en-US"/>
        </w:rPr>
        <w:t xml:space="preserve">На стадии досудебного обжалования действий (бездействия) </w:t>
      </w:r>
      <w:r w:rsidRPr="00E24D0C">
        <w:rPr>
          <w:rFonts w:eastAsia="Calibri"/>
          <w:sz w:val="28"/>
          <w:szCs w:val="28"/>
          <w:lang w:eastAsia="en-US"/>
        </w:rPr>
        <w:t>общеобр</w:t>
      </w:r>
      <w:r w:rsidRPr="00E24D0C">
        <w:rPr>
          <w:rFonts w:eastAsia="Calibri"/>
          <w:sz w:val="28"/>
          <w:szCs w:val="28"/>
          <w:lang w:eastAsia="en-US"/>
        </w:rPr>
        <w:t>а</w:t>
      </w:r>
      <w:r w:rsidRPr="00E24D0C">
        <w:rPr>
          <w:rFonts w:eastAsia="Calibri"/>
          <w:sz w:val="28"/>
          <w:szCs w:val="28"/>
          <w:lang w:eastAsia="en-US"/>
        </w:rPr>
        <w:t>зовательной организации</w:t>
      </w:r>
      <w:r w:rsidRPr="00E24D0C">
        <w:rPr>
          <w:rFonts w:eastAsia="Calibri"/>
          <w:iCs/>
          <w:sz w:val="28"/>
          <w:szCs w:val="28"/>
          <w:lang w:eastAsia="en-US"/>
        </w:rPr>
        <w:t>, должностного лица общеобразовательной орган</w:t>
      </w:r>
      <w:r w:rsidRPr="00E24D0C">
        <w:rPr>
          <w:rFonts w:eastAsia="Calibri"/>
          <w:iCs/>
          <w:sz w:val="28"/>
          <w:szCs w:val="28"/>
          <w:lang w:eastAsia="en-US"/>
        </w:rPr>
        <w:t>и</w:t>
      </w:r>
      <w:r w:rsidRPr="00E24D0C">
        <w:rPr>
          <w:rFonts w:eastAsia="Calibri"/>
          <w:iCs/>
          <w:sz w:val="28"/>
          <w:szCs w:val="28"/>
          <w:lang w:eastAsia="en-US"/>
        </w:rPr>
        <w:t xml:space="preserve">зации либо муниципального служащего,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bCs/>
          <w:sz w:val="28"/>
          <w:szCs w:val="28"/>
          <w:lang w:eastAsia="en-US"/>
        </w:rPr>
        <w:t xml:space="preserve">, работника </w:t>
      </w:r>
      <w:r>
        <w:rPr>
          <w:rFonts w:eastAsia="Calibri"/>
          <w:sz w:val="28"/>
          <w:szCs w:val="28"/>
          <w:lang w:eastAsia="en-US"/>
        </w:rPr>
        <w:t>МФЦ</w:t>
      </w:r>
      <w:r w:rsidRPr="00E24D0C">
        <w:rPr>
          <w:rFonts w:eastAsia="Calibri"/>
          <w:bCs/>
          <w:sz w:val="28"/>
          <w:szCs w:val="28"/>
          <w:lang w:eastAsia="en-US"/>
        </w:rPr>
        <w:t>, а также о</w:t>
      </w:r>
      <w:r w:rsidRPr="00E24D0C">
        <w:rPr>
          <w:rFonts w:eastAsia="Calibri"/>
          <w:bCs/>
          <w:sz w:val="28"/>
          <w:szCs w:val="28"/>
          <w:lang w:eastAsia="en-US"/>
        </w:rPr>
        <w:t>р</w:t>
      </w:r>
      <w:r w:rsidRPr="00E24D0C">
        <w:rPr>
          <w:rFonts w:eastAsia="Calibri"/>
          <w:bCs/>
          <w:sz w:val="28"/>
          <w:szCs w:val="28"/>
          <w:lang w:eastAsia="en-US"/>
        </w:rPr>
        <w:t xml:space="preserve">ганизаций, предусмотренных частью 1.1 статьи 16 Федерального закона </w:t>
      </w:r>
      <w:r>
        <w:rPr>
          <w:rFonts w:eastAsia="Calibri"/>
          <w:bCs/>
          <w:sz w:val="28"/>
          <w:szCs w:val="28"/>
          <w:lang w:eastAsia="en-US"/>
        </w:rPr>
        <w:t xml:space="preserve">             </w:t>
      </w:r>
      <w:r w:rsidRPr="00E24D0C">
        <w:rPr>
          <w:rFonts w:eastAsia="Calibri"/>
          <w:bCs/>
          <w:sz w:val="28"/>
          <w:szCs w:val="28"/>
          <w:lang w:eastAsia="en-US"/>
        </w:rPr>
        <w:t>от 27.07.2010 № 210-ФЗ, или их работников</w:t>
      </w:r>
      <w:r w:rsidRPr="00E24D0C">
        <w:rPr>
          <w:rFonts w:eastAsia="Calibri"/>
          <w:iCs/>
          <w:sz w:val="28"/>
          <w:szCs w:val="28"/>
          <w:lang w:eastAsia="en-US"/>
        </w:rPr>
        <w:t>, а также решений, принятых в ходе предоставления муниципальной услуги, заявитель имеет право на пол</w:t>
      </w:r>
      <w:r w:rsidRPr="00E24D0C">
        <w:rPr>
          <w:rFonts w:eastAsia="Calibri"/>
          <w:iCs/>
          <w:sz w:val="28"/>
          <w:szCs w:val="28"/>
          <w:lang w:eastAsia="en-US"/>
        </w:rPr>
        <w:t>у</w:t>
      </w:r>
      <w:r w:rsidRPr="00E24D0C">
        <w:rPr>
          <w:rFonts w:eastAsia="Calibri"/>
          <w:iCs/>
          <w:sz w:val="28"/>
          <w:szCs w:val="28"/>
          <w:lang w:eastAsia="en-US"/>
        </w:rPr>
        <w:t>чение информации и документов, необходимых для обоснования и рассмо</w:t>
      </w:r>
      <w:r w:rsidRPr="00E24D0C">
        <w:rPr>
          <w:rFonts w:eastAsia="Calibri"/>
          <w:iCs/>
          <w:sz w:val="28"/>
          <w:szCs w:val="28"/>
          <w:lang w:eastAsia="en-US"/>
        </w:rPr>
        <w:t>т</w:t>
      </w:r>
      <w:r w:rsidRPr="00E24D0C">
        <w:rPr>
          <w:rFonts w:eastAsia="Calibri"/>
          <w:iCs/>
          <w:sz w:val="28"/>
          <w:szCs w:val="28"/>
          <w:lang w:eastAsia="en-US"/>
        </w:rPr>
        <w:t>рения жалобы, а также на представление дополнительных материалов в срок не более 5 дней с момента обращения.</w:t>
      </w:r>
    </w:p>
    <w:p w:rsidR="00190544" w:rsidRPr="00327E3E" w:rsidRDefault="00190544" w:rsidP="0019054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/>
          <w:sz w:val="28"/>
          <w:szCs w:val="28"/>
          <w:lang w:eastAsia="en-US"/>
        </w:rPr>
      </w:pPr>
      <w:r w:rsidRPr="00327E3E">
        <w:rPr>
          <w:rFonts w:eastAsia="Calibri"/>
          <w:b/>
          <w:sz w:val="28"/>
          <w:szCs w:val="28"/>
          <w:lang w:eastAsia="en-US"/>
        </w:rPr>
        <w:t>5.10. Способы информирования заявителей о порядке подачи и рассмотрения жалобы</w:t>
      </w:r>
    </w:p>
    <w:p w:rsidR="00190544" w:rsidRPr="00E24D0C" w:rsidRDefault="00190544" w:rsidP="00190544">
      <w:pPr>
        <w:widowControl w:val="0"/>
        <w:suppressAutoHyphens/>
        <w:autoSpaceDE w:val="0"/>
        <w:ind w:firstLine="709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en-US"/>
        </w:rPr>
        <w:t>Общеобразовательная организация</w:t>
      </w:r>
      <w:r w:rsidRPr="00E24D0C">
        <w:rPr>
          <w:rFonts w:eastAsia="Calibri"/>
          <w:sz w:val="28"/>
          <w:szCs w:val="28"/>
          <w:lang w:eastAsia="en-US"/>
        </w:rPr>
        <w:t xml:space="preserve"> обеспечивает:</w:t>
      </w:r>
    </w:p>
    <w:p w:rsidR="00190544" w:rsidRPr="00E24D0C" w:rsidRDefault="00190544" w:rsidP="00190544">
      <w:pPr>
        <w:widowControl w:val="0"/>
        <w:autoSpaceDE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24D0C">
        <w:rPr>
          <w:rFonts w:eastAsia="Arial"/>
          <w:sz w:val="28"/>
          <w:szCs w:val="28"/>
          <w:lang w:eastAsia="ar-SA"/>
        </w:rPr>
        <w:t>1) информирование заявителей о порядке обжалования решений и де</w:t>
      </w:r>
      <w:r w:rsidRPr="00E24D0C">
        <w:rPr>
          <w:rFonts w:eastAsia="Arial"/>
          <w:sz w:val="28"/>
          <w:szCs w:val="28"/>
          <w:lang w:eastAsia="ar-SA"/>
        </w:rPr>
        <w:t>й</w:t>
      </w:r>
      <w:r w:rsidRPr="00E24D0C">
        <w:rPr>
          <w:rFonts w:eastAsia="Arial"/>
          <w:sz w:val="28"/>
          <w:szCs w:val="28"/>
          <w:lang w:eastAsia="ar-SA"/>
        </w:rPr>
        <w:t xml:space="preserve">ствий (бездействия) </w:t>
      </w:r>
      <w:r>
        <w:rPr>
          <w:rFonts w:eastAsia="Calibri"/>
          <w:sz w:val="28"/>
          <w:szCs w:val="28"/>
          <w:lang w:eastAsia="en-US"/>
        </w:rPr>
        <w:t>общеобразовательной организации</w:t>
      </w:r>
      <w:r w:rsidRPr="00E24D0C">
        <w:rPr>
          <w:rFonts w:eastAsia="Arial"/>
          <w:sz w:val="28"/>
          <w:szCs w:val="28"/>
          <w:lang w:eastAsia="ar-SA"/>
        </w:rPr>
        <w:t xml:space="preserve">, его должностных лиц либо специалистов посредством размещения информации на стендах </w:t>
      </w:r>
      <w:r>
        <w:rPr>
          <w:rFonts w:eastAsia="Calibri"/>
          <w:sz w:val="28"/>
          <w:szCs w:val="28"/>
          <w:lang w:eastAsia="en-US"/>
        </w:rPr>
        <w:t>общеобразовательной организации</w:t>
      </w:r>
      <w:r w:rsidRPr="00E24D0C">
        <w:rPr>
          <w:rFonts w:eastAsia="Arial"/>
          <w:sz w:val="28"/>
          <w:szCs w:val="28"/>
          <w:lang w:eastAsia="ar-SA"/>
        </w:rPr>
        <w:t>, в региональной государственной инфо</w:t>
      </w:r>
      <w:r w:rsidRPr="00E24D0C">
        <w:rPr>
          <w:rFonts w:eastAsia="Arial"/>
          <w:sz w:val="28"/>
          <w:szCs w:val="28"/>
          <w:lang w:eastAsia="ar-SA"/>
        </w:rPr>
        <w:t>р</w:t>
      </w:r>
      <w:r w:rsidRPr="00E24D0C">
        <w:rPr>
          <w:rFonts w:eastAsia="Arial"/>
          <w:sz w:val="28"/>
          <w:szCs w:val="28"/>
          <w:lang w:eastAsia="ar-SA"/>
        </w:rPr>
        <w:t xml:space="preserve">мационной системе «Портал государственных и муниципальных услуг </w:t>
      </w:r>
      <w:r w:rsidRPr="00E24D0C">
        <w:rPr>
          <w:rFonts w:eastAsia="Arial"/>
          <w:sz w:val="28"/>
          <w:szCs w:val="28"/>
          <w:lang w:eastAsia="ar-SA"/>
        </w:rPr>
        <w:lastRenderedPageBreak/>
        <w:t>(функций) Новгородской области» и федеральной государственной инфо</w:t>
      </w:r>
      <w:r w:rsidRPr="00E24D0C">
        <w:rPr>
          <w:rFonts w:eastAsia="Arial"/>
          <w:sz w:val="28"/>
          <w:szCs w:val="28"/>
          <w:lang w:eastAsia="ar-SA"/>
        </w:rPr>
        <w:t>р</w:t>
      </w:r>
      <w:r w:rsidRPr="00E24D0C">
        <w:rPr>
          <w:rFonts w:eastAsia="Arial"/>
          <w:sz w:val="28"/>
          <w:szCs w:val="28"/>
          <w:lang w:eastAsia="ar-SA"/>
        </w:rPr>
        <w:t>мационной системе «Единый портал государственных и муниципальных у</w:t>
      </w:r>
      <w:r w:rsidRPr="00E24D0C">
        <w:rPr>
          <w:rFonts w:eastAsia="Arial"/>
          <w:sz w:val="28"/>
          <w:szCs w:val="28"/>
          <w:lang w:eastAsia="ar-SA"/>
        </w:rPr>
        <w:t>с</w:t>
      </w:r>
      <w:r w:rsidRPr="00E24D0C">
        <w:rPr>
          <w:rFonts w:eastAsia="Arial"/>
          <w:sz w:val="28"/>
          <w:szCs w:val="28"/>
          <w:lang w:eastAsia="ar-SA"/>
        </w:rPr>
        <w:t>луг (функций)»;</w:t>
      </w:r>
    </w:p>
    <w:p w:rsidR="00190544" w:rsidRDefault="00190544" w:rsidP="00190544">
      <w:pPr>
        <w:ind w:firstLine="709"/>
        <w:jc w:val="both"/>
        <w:rPr>
          <w:b/>
          <w:sz w:val="28"/>
          <w:szCs w:val="28"/>
        </w:rPr>
      </w:pPr>
      <w:r w:rsidRPr="00E24D0C">
        <w:rPr>
          <w:rFonts w:eastAsia="Arial"/>
          <w:sz w:val="28"/>
          <w:szCs w:val="28"/>
          <w:lang w:eastAsia="ar-SA"/>
        </w:rPr>
        <w:t xml:space="preserve">2) консультирование заявителей о порядке обжалования решений и действий (бездействия) </w:t>
      </w:r>
      <w:r>
        <w:rPr>
          <w:rFonts w:eastAsia="Calibri"/>
          <w:sz w:val="28"/>
          <w:szCs w:val="28"/>
          <w:lang w:eastAsia="en-US"/>
        </w:rPr>
        <w:t>общеобразовательной организации</w:t>
      </w:r>
      <w:r w:rsidRPr="00E24D0C">
        <w:rPr>
          <w:rFonts w:eastAsia="Arial"/>
          <w:sz w:val="28"/>
          <w:szCs w:val="28"/>
          <w:lang w:eastAsia="ar-SA"/>
        </w:rPr>
        <w:t>, его должностных лиц либо специалистов, в том числе по телефону, электронной почте, при личном приеме</w:t>
      </w:r>
      <w:r w:rsidRPr="00E24D0C">
        <w:rPr>
          <w:rFonts w:eastAsia="Calibri"/>
          <w:iCs/>
          <w:sz w:val="28"/>
          <w:szCs w:val="28"/>
          <w:lang w:eastAsia="en-US"/>
        </w:rPr>
        <w:t>.</w:t>
      </w:r>
    </w:p>
    <w:p w:rsidR="00087F7A" w:rsidRDefault="00087F7A" w:rsidP="00087F7A">
      <w:pPr>
        <w:adjustRightInd w:val="0"/>
        <w:ind w:firstLine="720"/>
        <w:jc w:val="center"/>
        <w:outlineLvl w:val="0"/>
        <w:rPr>
          <w:sz w:val="28"/>
          <w:szCs w:val="28"/>
        </w:rPr>
      </w:pPr>
    </w:p>
    <w:p w:rsidR="00087F7A" w:rsidRDefault="008C41D8" w:rsidP="00087F7A">
      <w:pPr>
        <w:adjustRightInd w:val="0"/>
        <w:ind w:firstLine="7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087F7A" w:rsidRDefault="00087F7A" w:rsidP="00087F7A">
      <w:pPr>
        <w:adjustRightInd w:val="0"/>
        <w:ind w:firstLine="720"/>
        <w:jc w:val="center"/>
        <w:outlineLvl w:val="0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936"/>
        <w:gridCol w:w="5528"/>
      </w:tblGrid>
      <w:tr w:rsidR="00087F7A" w:rsidRPr="00305F6E" w:rsidTr="007242A8">
        <w:tc>
          <w:tcPr>
            <w:tcW w:w="3936" w:type="dxa"/>
          </w:tcPr>
          <w:p w:rsidR="00087F7A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12"/>
              <w:jc w:val="center"/>
              <w:rPr>
                <w:sz w:val="28"/>
                <w:szCs w:val="28"/>
              </w:rPr>
            </w:pPr>
          </w:p>
          <w:p w:rsidR="00E06170" w:rsidRPr="00305F6E" w:rsidRDefault="00E06170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12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087F7A" w:rsidRPr="00305F6E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305F6E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1</w:t>
            </w:r>
          </w:p>
          <w:p w:rsidR="00087F7A" w:rsidRPr="00305F6E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305F6E">
              <w:rPr>
                <w:sz w:val="28"/>
                <w:szCs w:val="28"/>
              </w:rPr>
              <w:t>к Административному регламенту</w:t>
            </w:r>
          </w:p>
          <w:p w:rsidR="00087F7A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305F6E">
              <w:rPr>
                <w:sz w:val="28"/>
                <w:szCs w:val="28"/>
              </w:rPr>
              <w:t>по предоставлению муниципальной услуги "</w:t>
            </w:r>
            <w:r>
              <w:rPr>
                <w:sz w:val="28"/>
                <w:szCs w:val="28"/>
              </w:rPr>
              <w:t>П</w:t>
            </w:r>
            <w:r w:rsidRPr="00FE47A2">
              <w:rPr>
                <w:sz w:val="28"/>
                <w:szCs w:val="28"/>
              </w:rPr>
              <w:t>редоставление информации о результ</w:t>
            </w:r>
            <w:r w:rsidRPr="00FE47A2">
              <w:rPr>
                <w:sz w:val="28"/>
                <w:szCs w:val="28"/>
              </w:rPr>
              <w:t>а</w:t>
            </w:r>
            <w:r w:rsidRPr="00FE47A2">
              <w:rPr>
                <w:sz w:val="28"/>
                <w:szCs w:val="28"/>
              </w:rPr>
              <w:t>тах сданных экзаменов, результатах тест</w:t>
            </w:r>
            <w:r w:rsidRPr="00FE47A2">
              <w:rPr>
                <w:sz w:val="28"/>
                <w:szCs w:val="28"/>
              </w:rPr>
              <w:t>и</w:t>
            </w:r>
            <w:r w:rsidRPr="00FE47A2">
              <w:rPr>
                <w:sz w:val="28"/>
                <w:szCs w:val="28"/>
              </w:rPr>
              <w:t>рования и иных вступительных испытаний, а также о зачис</w:t>
            </w:r>
            <w:r>
              <w:rPr>
                <w:sz w:val="28"/>
                <w:szCs w:val="28"/>
              </w:rPr>
              <w:t xml:space="preserve">лении в </w:t>
            </w:r>
            <w:r w:rsidRPr="00FE47A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общеобразовател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ную организацию</w:t>
            </w:r>
            <w:r w:rsidRPr="00FE47A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Мошенского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района</w:t>
            </w:r>
            <w:r w:rsidRPr="00305F6E">
              <w:rPr>
                <w:sz w:val="28"/>
                <w:szCs w:val="28"/>
              </w:rPr>
              <w:t>"</w:t>
            </w:r>
          </w:p>
          <w:p w:rsidR="00087F7A" w:rsidRPr="00305F6E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087F7A" w:rsidRDefault="00087F7A" w:rsidP="00087F7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F6E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b/>
          <w:sz w:val="28"/>
          <w:szCs w:val="28"/>
        </w:rPr>
        <w:t>обще</w:t>
      </w:r>
      <w:r w:rsidRPr="00305F6E">
        <w:rPr>
          <w:rFonts w:ascii="Times New Roman" w:hAnsi="Times New Roman" w:cs="Times New Roman"/>
          <w:b/>
          <w:sz w:val="28"/>
          <w:szCs w:val="28"/>
        </w:rPr>
        <w:t xml:space="preserve">образовательных </w:t>
      </w:r>
      <w:r>
        <w:rPr>
          <w:rFonts w:ascii="Times New Roman" w:hAnsi="Times New Roman" w:cs="Times New Roman"/>
          <w:b/>
          <w:sz w:val="28"/>
          <w:szCs w:val="28"/>
        </w:rPr>
        <w:t xml:space="preserve">организаций </w:t>
      </w:r>
    </w:p>
    <w:p w:rsidR="00087F7A" w:rsidRPr="00FE47A2" w:rsidRDefault="00087F7A" w:rsidP="00087F7A">
      <w:pPr>
        <w:pStyle w:val="ConsPlusNormal"/>
        <w:widowControl/>
        <w:ind w:firstLine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Мошенского муниципального района</w:t>
      </w:r>
      <w:r w:rsidRPr="00305F6E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участвующих в предоставлении муниципальной услуги «П</w:t>
      </w:r>
      <w:r w:rsidRPr="00305F6E">
        <w:rPr>
          <w:rFonts w:ascii="Times New Roman" w:hAnsi="Times New Roman" w:cs="Times New Roman"/>
          <w:b/>
          <w:sz w:val="28"/>
          <w:szCs w:val="28"/>
        </w:rPr>
        <w:t>редоставлени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305F6E">
        <w:rPr>
          <w:rFonts w:ascii="Times New Roman" w:hAnsi="Times New Roman" w:cs="Times New Roman"/>
          <w:b/>
          <w:sz w:val="28"/>
          <w:szCs w:val="28"/>
        </w:rPr>
        <w:t xml:space="preserve"> информации </w:t>
      </w:r>
    </w:p>
    <w:p w:rsidR="00087F7A" w:rsidRPr="00D11411" w:rsidRDefault="00087F7A" w:rsidP="00087F7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11411">
        <w:rPr>
          <w:rFonts w:ascii="Times New Roman" w:hAnsi="Times New Roman" w:cs="Times New Roman"/>
          <w:b/>
          <w:sz w:val="28"/>
          <w:szCs w:val="28"/>
        </w:rPr>
        <w:t>о результатах сданных экзаменов, результатах тестирования и иных вступительных испытаний, а также о зачислении в  общеобразовател</w:t>
      </w:r>
      <w:r w:rsidRPr="00D11411">
        <w:rPr>
          <w:rFonts w:ascii="Times New Roman" w:hAnsi="Times New Roman" w:cs="Times New Roman"/>
          <w:b/>
          <w:sz w:val="28"/>
          <w:szCs w:val="28"/>
        </w:rPr>
        <w:t>ь</w:t>
      </w:r>
      <w:r w:rsidRPr="00D11411">
        <w:rPr>
          <w:rFonts w:ascii="Times New Roman" w:hAnsi="Times New Roman" w:cs="Times New Roman"/>
          <w:b/>
          <w:sz w:val="28"/>
          <w:szCs w:val="28"/>
        </w:rPr>
        <w:t>ную организацию Мошенского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842"/>
        <w:gridCol w:w="1843"/>
        <w:gridCol w:w="1980"/>
        <w:gridCol w:w="1564"/>
      </w:tblGrid>
      <w:tr w:rsidR="00087F7A" w:rsidRPr="00305F6E" w:rsidTr="007242A8">
        <w:tc>
          <w:tcPr>
            <w:tcW w:w="2235" w:type="dxa"/>
          </w:tcPr>
          <w:p w:rsidR="00087F7A" w:rsidRPr="00305F6E" w:rsidRDefault="00087F7A" w:rsidP="007242A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05F6E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>общеобразов</w:t>
            </w:r>
            <w:r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>тельной орган</w:t>
            </w:r>
            <w:r>
              <w:rPr>
                <w:bCs/>
                <w:sz w:val="28"/>
                <w:szCs w:val="28"/>
              </w:rPr>
              <w:t>и</w:t>
            </w:r>
            <w:r>
              <w:rPr>
                <w:bCs/>
                <w:sz w:val="28"/>
                <w:szCs w:val="28"/>
              </w:rPr>
              <w:t>зации</w:t>
            </w:r>
          </w:p>
        </w:tc>
        <w:tc>
          <w:tcPr>
            <w:tcW w:w="1842" w:type="dxa"/>
          </w:tcPr>
          <w:p w:rsidR="00087F7A" w:rsidRPr="00305F6E" w:rsidRDefault="00087F7A" w:rsidP="007242A8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Cs/>
                <w:sz w:val="28"/>
                <w:szCs w:val="28"/>
              </w:rPr>
            </w:pPr>
            <w:r w:rsidRPr="00305F6E">
              <w:rPr>
                <w:bCs/>
                <w:sz w:val="28"/>
                <w:szCs w:val="28"/>
              </w:rPr>
              <w:t>Юридический адрес</w:t>
            </w:r>
          </w:p>
        </w:tc>
        <w:tc>
          <w:tcPr>
            <w:tcW w:w="1843" w:type="dxa"/>
          </w:tcPr>
          <w:p w:rsidR="00087F7A" w:rsidRPr="00305F6E" w:rsidRDefault="00087F7A" w:rsidP="007242A8">
            <w:pPr>
              <w:pStyle w:val="Style15"/>
              <w:widowControl/>
              <w:tabs>
                <w:tab w:val="left" w:pos="1075"/>
              </w:tabs>
              <w:spacing w:line="240" w:lineRule="auto"/>
              <w:ind w:right="-108" w:firstLine="0"/>
              <w:jc w:val="center"/>
              <w:rPr>
                <w:rStyle w:val="FontStyle32"/>
                <w:sz w:val="28"/>
                <w:szCs w:val="28"/>
              </w:rPr>
            </w:pPr>
            <w:r>
              <w:rPr>
                <w:rStyle w:val="FontStyle32"/>
                <w:sz w:val="28"/>
                <w:szCs w:val="28"/>
              </w:rPr>
              <w:t xml:space="preserve">Руководитель </w:t>
            </w:r>
            <w:r>
              <w:rPr>
                <w:bCs/>
                <w:sz w:val="28"/>
                <w:szCs w:val="28"/>
              </w:rPr>
              <w:t>общеобраз</w:t>
            </w:r>
            <w:r>
              <w:rPr>
                <w:bCs/>
                <w:sz w:val="28"/>
                <w:szCs w:val="28"/>
              </w:rPr>
              <w:t>о</w:t>
            </w:r>
            <w:r>
              <w:rPr>
                <w:bCs/>
                <w:sz w:val="28"/>
                <w:szCs w:val="28"/>
              </w:rPr>
              <w:t>вательной о</w:t>
            </w:r>
            <w:r>
              <w:rPr>
                <w:bCs/>
                <w:sz w:val="28"/>
                <w:szCs w:val="28"/>
              </w:rPr>
              <w:t>р</w:t>
            </w:r>
            <w:r>
              <w:rPr>
                <w:bCs/>
                <w:sz w:val="28"/>
                <w:szCs w:val="28"/>
              </w:rPr>
              <w:t>ганизации</w:t>
            </w:r>
          </w:p>
        </w:tc>
        <w:tc>
          <w:tcPr>
            <w:tcW w:w="1980" w:type="dxa"/>
          </w:tcPr>
          <w:p w:rsidR="00087F7A" w:rsidRDefault="00087F7A" w:rsidP="007242A8">
            <w:pPr>
              <w:pStyle w:val="Style15"/>
              <w:widowControl/>
              <w:tabs>
                <w:tab w:val="left" w:pos="1075"/>
              </w:tabs>
              <w:spacing w:line="240" w:lineRule="auto"/>
              <w:ind w:firstLine="0"/>
              <w:jc w:val="center"/>
              <w:rPr>
                <w:rStyle w:val="FontStyle32"/>
                <w:sz w:val="28"/>
                <w:szCs w:val="28"/>
              </w:rPr>
            </w:pPr>
            <w:r w:rsidRPr="00305F6E">
              <w:rPr>
                <w:rStyle w:val="FontStyle32"/>
                <w:sz w:val="28"/>
                <w:szCs w:val="28"/>
              </w:rPr>
              <w:t>Режим работы</w:t>
            </w:r>
          </w:p>
          <w:p w:rsidR="00087F7A" w:rsidRPr="00305F6E" w:rsidRDefault="00087F7A" w:rsidP="007242A8">
            <w:pPr>
              <w:pStyle w:val="Style15"/>
              <w:widowControl/>
              <w:tabs>
                <w:tab w:val="left" w:pos="1075"/>
              </w:tabs>
              <w:spacing w:line="240" w:lineRule="auto"/>
              <w:ind w:firstLine="0"/>
              <w:jc w:val="center"/>
              <w:rPr>
                <w:rStyle w:val="FontStyle32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общеобраз</w:t>
            </w:r>
            <w:r>
              <w:rPr>
                <w:bCs/>
                <w:sz w:val="28"/>
                <w:szCs w:val="28"/>
              </w:rPr>
              <w:t>о</w:t>
            </w:r>
            <w:r>
              <w:rPr>
                <w:bCs/>
                <w:sz w:val="28"/>
                <w:szCs w:val="28"/>
              </w:rPr>
              <w:t>вательной о</w:t>
            </w:r>
            <w:r>
              <w:rPr>
                <w:bCs/>
                <w:sz w:val="28"/>
                <w:szCs w:val="28"/>
              </w:rPr>
              <w:t>р</w:t>
            </w:r>
            <w:r>
              <w:rPr>
                <w:bCs/>
                <w:sz w:val="28"/>
                <w:szCs w:val="28"/>
              </w:rPr>
              <w:t>ганизации</w:t>
            </w:r>
          </w:p>
        </w:tc>
        <w:tc>
          <w:tcPr>
            <w:tcW w:w="1564" w:type="dxa"/>
          </w:tcPr>
          <w:p w:rsidR="00087F7A" w:rsidRPr="00305F6E" w:rsidRDefault="00087F7A" w:rsidP="007242A8">
            <w:pPr>
              <w:widowControl w:val="0"/>
              <w:jc w:val="center"/>
              <w:rPr>
                <w:sz w:val="28"/>
                <w:szCs w:val="28"/>
              </w:rPr>
            </w:pPr>
            <w:r w:rsidRPr="00305F6E">
              <w:rPr>
                <w:sz w:val="28"/>
                <w:szCs w:val="28"/>
              </w:rPr>
              <w:t>Телефон</w:t>
            </w:r>
          </w:p>
          <w:p w:rsidR="00087F7A" w:rsidRPr="00305F6E" w:rsidRDefault="00087F7A" w:rsidP="007242A8">
            <w:pPr>
              <w:widowControl w:val="0"/>
              <w:jc w:val="center"/>
              <w:rPr>
                <w:sz w:val="28"/>
                <w:szCs w:val="28"/>
              </w:rPr>
            </w:pPr>
            <w:r w:rsidRPr="00305F6E">
              <w:rPr>
                <w:sz w:val="28"/>
                <w:szCs w:val="28"/>
              </w:rPr>
              <w:t>руковод</w:t>
            </w:r>
            <w:r w:rsidRPr="00305F6E">
              <w:rPr>
                <w:sz w:val="28"/>
                <w:szCs w:val="28"/>
              </w:rPr>
              <w:t>и</w:t>
            </w:r>
            <w:r w:rsidRPr="00305F6E">
              <w:rPr>
                <w:sz w:val="28"/>
                <w:szCs w:val="28"/>
              </w:rPr>
              <w:t>теля, адрес электро</w:t>
            </w:r>
            <w:r w:rsidRPr="00305F6E">
              <w:rPr>
                <w:sz w:val="28"/>
                <w:szCs w:val="28"/>
              </w:rPr>
              <w:t>н</w:t>
            </w:r>
            <w:r w:rsidRPr="00305F6E">
              <w:rPr>
                <w:sz w:val="28"/>
                <w:szCs w:val="28"/>
              </w:rPr>
              <w:t xml:space="preserve">ной почты, адрес </w:t>
            </w:r>
          </w:p>
          <w:p w:rsidR="00087F7A" w:rsidRPr="00305F6E" w:rsidRDefault="00087F7A" w:rsidP="007242A8">
            <w:pPr>
              <w:widowControl w:val="0"/>
              <w:jc w:val="center"/>
              <w:rPr>
                <w:sz w:val="28"/>
                <w:szCs w:val="28"/>
              </w:rPr>
            </w:pPr>
            <w:r w:rsidRPr="00305F6E">
              <w:rPr>
                <w:sz w:val="28"/>
                <w:szCs w:val="28"/>
              </w:rPr>
              <w:t>сайта</w:t>
            </w:r>
          </w:p>
        </w:tc>
      </w:tr>
      <w:tr w:rsidR="00087F7A" w:rsidRPr="00305F6E" w:rsidTr="007242A8">
        <w:tc>
          <w:tcPr>
            <w:tcW w:w="2235" w:type="dxa"/>
          </w:tcPr>
          <w:p w:rsidR="00087F7A" w:rsidRPr="00305F6E" w:rsidRDefault="00087F7A" w:rsidP="007242A8">
            <w:pPr>
              <w:widowControl w:val="0"/>
              <w:jc w:val="both"/>
              <w:rPr>
                <w:sz w:val="28"/>
                <w:szCs w:val="28"/>
              </w:rPr>
            </w:pPr>
            <w:r w:rsidRPr="00305F6E">
              <w:rPr>
                <w:sz w:val="28"/>
                <w:szCs w:val="28"/>
              </w:rPr>
              <w:t>Муниципальное автономное о</w:t>
            </w:r>
            <w:r w:rsidRPr="00305F6E">
              <w:rPr>
                <w:sz w:val="28"/>
                <w:szCs w:val="28"/>
              </w:rPr>
              <w:t>б</w:t>
            </w:r>
            <w:r w:rsidRPr="00305F6E">
              <w:rPr>
                <w:sz w:val="28"/>
                <w:szCs w:val="28"/>
              </w:rPr>
              <w:t>щеобразов</w:t>
            </w:r>
            <w:r w:rsidRPr="00305F6E">
              <w:rPr>
                <w:sz w:val="28"/>
                <w:szCs w:val="28"/>
              </w:rPr>
              <w:t>а</w:t>
            </w:r>
            <w:r w:rsidRPr="00305F6E">
              <w:rPr>
                <w:sz w:val="28"/>
                <w:szCs w:val="28"/>
              </w:rPr>
              <w:t>тельное учре</w:t>
            </w:r>
            <w:r w:rsidRPr="00305F6E">
              <w:rPr>
                <w:sz w:val="28"/>
                <w:szCs w:val="28"/>
              </w:rPr>
              <w:t>ж</w:t>
            </w:r>
            <w:r w:rsidRPr="00305F6E">
              <w:rPr>
                <w:sz w:val="28"/>
                <w:szCs w:val="28"/>
              </w:rPr>
              <w:t>дение «Средняя школа с. М</w:t>
            </w:r>
            <w:r w:rsidRPr="00305F6E">
              <w:rPr>
                <w:sz w:val="28"/>
                <w:szCs w:val="28"/>
              </w:rPr>
              <w:t>о</w:t>
            </w:r>
            <w:r w:rsidRPr="00305F6E">
              <w:rPr>
                <w:sz w:val="28"/>
                <w:szCs w:val="28"/>
              </w:rPr>
              <w:t>шенское»</w:t>
            </w:r>
          </w:p>
        </w:tc>
        <w:tc>
          <w:tcPr>
            <w:tcW w:w="1842" w:type="dxa"/>
          </w:tcPr>
          <w:p w:rsidR="00087F7A" w:rsidRDefault="00087F7A" w:rsidP="007242A8">
            <w:pPr>
              <w:widowControl w:val="0"/>
              <w:ind w:right="-108"/>
              <w:jc w:val="both"/>
              <w:rPr>
                <w:sz w:val="28"/>
                <w:szCs w:val="28"/>
              </w:rPr>
            </w:pPr>
            <w:r w:rsidRPr="00305F6E">
              <w:rPr>
                <w:sz w:val="28"/>
                <w:szCs w:val="28"/>
              </w:rPr>
              <w:t>174450, Но</w:t>
            </w:r>
            <w:r w:rsidRPr="00305F6E">
              <w:rPr>
                <w:sz w:val="28"/>
                <w:szCs w:val="28"/>
              </w:rPr>
              <w:t>в</w:t>
            </w:r>
            <w:r w:rsidRPr="00305F6E">
              <w:rPr>
                <w:sz w:val="28"/>
                <w:szCs w:val="28"/>
              </w:rPr>
              <w:t>городская о</w:t>
            </w:r>
            <w:r w:rsidRPr="00305F6E">
              <w:rPr>
                <w:sz w:val="28"/>
                <w:szCs w:val="28"/>
              </w:rPr>
              <w:t>б</w:t>
            </w:r>
            <w:r w:rsidRPr="00305F6E">
              <w:rPr>
                <w:sz w:val="28"/>
                <w:szCs w:val="28"/>
              </w:rPr>
              <w:t xml:space="preserve">ласть, </w:t>
            </w:r>
          </w:p>
          <w:p w:rsidR="00087F7A" w:rsidRPr="00305F6E" w:rsidRDefault="00087F7A" w:rsidP="007242A8">
            <w:pPr>
              <w:widowControl w:val="0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с.М</w:t>
            </w:r>
            <w:r w:rsidRPr="00305F6E">
              <w:rPr>
                <w:sz w:val="28"/>
                <w:szCs w:val="28"/>
              </w:rPr>
              <w:t>ошенское, ул.Калинина, д.32</w:t>
            </w:r>
          </w:p>
        </w:tc>
        <w:tc>
          <w:tcPr>
            <w:tcW w:w="1843" w:type="dxa"/>
          </w:tcPr>
          <w:p w:rsidR="00087F7A" w:rsidRPr="00305F6E" w:rsidRDefault="00087F7A" w:rsidP="007242A8">
            <w:pPr>
              <w:widowControl w:val="0"/>
              <w:jc w:val="both"/>
              <w:rPr>
                <w:sz w:val="28"/>
                <w:szCs w:val="28"/>
              </w:rPr>
            </w:pPr>
            <w:r w:rsidRPr="00305F6E">
              <w:rPr>
                <w:sz w:val="28"/>
                <w:szCs w:val="28"/>
              </w:rPr>
              <w:t>Анишина Алла М</w:t>
            </w:r>
            <w:r w:rsidRPr="00305F6E">
              <w:rPr>
                <w:sz w:val="28"/>
                <w:szCs w:val="28"/>
              </w:rPr>
              <w:t>и</w:t>
            </w:r>
            <w:r w:rsidRPr="00305F6E">
              <w:rPr>
                <w:sz w:val="28"/>
                <w:szCs w:val="28"/>
              </w:rPr>
              <w:t>хайловна</w:t>
            </w:r>
          </w:p>
        </w:tc>
        <w:tc>
          <w:tcPr>
            <w:tcW w:w="1980" w:type="dxa"/>
          </w:tcPr>
          <w:p w:rsidR="00087F7A" w:rsidRPr="00305F6E" w:rsidRDefault="00087F7A" w:rsidP="007242A8">
            <w:pPr>
              <w:widowControl w:val="0"/>
              <w:jc w:val="both"/>
              <w:rPr>
                <w:sz w:val="28"/>
                <w:szCs w:val="28"/>
              </w:rPr>
            </w:pPr>
            <w:r w:rsidRPr="00305F6E">
              <w:rPr>
                <w:sz w:val="28"/>
                <w:szCs w:val="28"/>
              </w:rPr>
              <w:t>понедельник, вторник, ср</w:t>
            </w:r>
            <w:r w:rsidRPr="00305F6E">
              <w:rPr>
                <w:sz w:val="28"/>
                <w:szCs w:val="28"/>
              </w:rPr>
              <w:t>е</w:t>
            </w:r>
            <w:r w:rsidRPr="00305F6E">
              <w:rPr>
                <w:sz w:val="28"/>
                <w:szCs w:val="28"/>
              </w:rPr>
              <w:t>да, четверг, пятница с 08.00 до 17.00, обеденный перерыв с 13.00 до 14.00, выходные дни - воскресенье</w:t>
            </w:r>
          </w:p>
        </w:tc>
        <w:tc>
          <w:tcPr>
            <w:tcW w:w="1564" w:type="dxa"/>
          </w:tcPr>
          <w:p w:rsidR="00087F7A" w:rsidRPr="00305F6E" w:rsidRDefault="00087F7A" w:rsidP="007242A8">
            <w:pPr>
              <w:widowControl w:val="0"/>
              <w:rPr>
                <w:color w:val="000000"/>
                <w:sz w:val="28"/>
                <w:szCs w:val="28"/>
              </w:rPr>
            </w:pPr>
            <w:r w:rsidRPr="00305F6E">
              <w:rPr>
                <w:sz w:val="28"/>
                <w:szCs w:val="28"/>
              </w:rPr>
              <w:t xml:space="preserve"> </w:t>
            </w:r>
            <w:r w:rsidRPr="00305F6E">
              <w:rPr>
                <w:color w:val="000000"/>
                <w:sz w:val="28"/>
                <w:szCs w:val="28"/>
              </w:rPr>
              <w:t>(81653) 61-457</w:t>
            </w:r>
          </w:p>
          <w:p w:rsidR="00087F7A" w:rsidRPr="00305F6E" w:rsidRDefault="00125FC1" w:rsidP="007242A8">
            <w:pPr>
              <w:widowControl w:val="0"/>
              <w:rPr>
                <w:color w:val="000000"/>
                <w:sz w:val="28"/>
                <w:szCs w:val="28"/>
              </w:rPr>
            </w:pPr>
            <w:hyperlink r:id="rId10" w:history="1">
              <w:r w:rsidR="00087F7A" w:rsidRPr="00305F6E">
                <w:rPr>
                  <w:rStyle w:val="af2"/>
                  <w:color w:val="000000"/>
                  <w:sz w:val="28"/>
                  <w:szCs w:val="28"/>
                  <w:lang w:val="en-US"/>
                </w:rPr>
                <w:t>mao</w:t>
              </w:r>
              <w:r w:rsidR="00087F7A" w:rsidRPr="00305F6E">
                <w:rPr>
                  <w:rStyle w:val="af2"/>
                  <w:color w:val="000000"/>
                  <w:sz w:val="28"/>
                  <w:szCs w:val="28"/>
                  <w:lang w:val="en-US"/>
                </w:rPr>
                <w:t>u</w:t>
              </w:r>
              <w:r w:rsidR="00087F7A" w:rsidRPr="00305F6E">
                <w:rPr>
                  <w:rStyle w:val="af2"/>
                  <w:color w:val="000000"/>
                  <w:sz w:val="28"/>
                  <w:szCs w:val="28"/>
                  <w:lang w:val="en-US"/>
                </w:rPr>
                <w:t>sosh</w:t>
              </w:r>
              <w:r w:rsidR="00087F7A" w:rsidRPr="00305F6E">
                <w:rPr>
                  <w:rStyle w:val="af2"/>
                  <w:color w:val="000000"/>
                  <w:sz w:val="28"/>
                  <w:szCs w:val="28"/>
                </w:rPr>
                <w:t>.</w:t>
              </w:r>
              <w:r w:rsidR="00087F7A" w:rsidRPr="00305F6E">
                <w:rPr>
                  <w:rStyle w:val="af2"/>
                  <w:color w:val="000000"/>
                  <w:sz w:val="28"/>
                  <w:szCs w:val="28"/>
                  <w:lang w:val="en-US"/>
                </w:rPr>
                <w:t>moshenskoe</w:t>
              </w:r>
              <w:r w:rsidR="00087F7A" w:rsidRPr="00305F6E">
                <w:rPr>
                  <w:rStyle w:val="af2"/>
                  <w:color w:val="000000"/>
                  <w:sz w:val="28"/>
                  <w:szCs w:val="28"/>
                </w:rPr>
                <w:t>@</w:t>
              </w:r>
              <w:r w:rsidR="00087F7A" w:rsidRPr="00305F6E">
                <w:rPr>
                  <w:rStyle w:val="af2"/>
                  <w:color w:val="000000"/>
                  <w:sz w:val="28"/>
                  <w:szCs w:val="28"/>
                  <w:lang w:val="en-US"/>
                </w:rPr>
                <w:t>mail</w:t>
              </w:r>
              <w:r w:rsidR="00087F7A" w:rsidRPr="00305F6E">
                <w:rPr>
                  <w:rStyle w:val="af2"/>
                  <w:color w:val="000000"/>
                  <w:sz w:val="28"/>
                  <w:szCs w:val="28"/>
                </w:rPr>
                <w:t>.ru</w:t>
              </w:r>
            </w:hyperlink>
          </w:p>
          <w:p w:rsidR="00087F7A" w:rsidRPr="00305F6E" w:rsidRDefault="00125FC1" w:rsidP="007242A8">
            <w:pPr>
              <w:widowControl w:val="0"/>
              <w:rPr>
                <w:sz w:val="28"/>
                <w:szCs w:val="28"/>
              </w:rPr>
            </w:pPr>
            <w:hyperlink r:id="rId11" w:history="1">
              <w:r w:rsidR="00087F7A" w:rsidRPr="00305F6E">
                <w:rPr>
                  <w:rStyle w:val="af2"/>
                  <w:color w:val="000000"/>
                  <w:sz w:val="28"/>
                  <w:szCs w:val="28"/>
                </w:rPr>
                <w:t>http://www.1872school.edusite.ru</w:t>
              </w:r>
            </w:hyperlink>
          </w:p>
        </w:tc>
      </w:tr>
      <w:tr w:rsidR="00087F7A" w:rsidRPr="00305F6E" w:rsidTr="007242A8">
        <w:tc>
          <w:tcPr>
            <w:tcW w:w="2235" w:type="dxa"/>
          </w:tcPr>
          <w:p w:rsidR="00087F7A" w:rsidRPr="00305F6E" w:rsidRDefault="00087F7A" w:rsidP="007242A8">
            <w:pPr>
              <w:widowControl w:val="0"/>
              <w:jc w:val="both"/>
              <w:rPr>
                <w:sz w:val="28"/>
                <w:szCs w:val="28"/>
              </w:rPr>
            </w:pPr>
            <w:r w:rsidRPr="00305F6E">
              <w:rPr>
                <w:sz w:val="28"/>
                <w:szCs w:val="28"/>
              </w:rPr>
              <w:t xml:space="preserve">Муниципальное </w:t>
            </w:r>
            <w:r w:rsidRPr="00305F6E">
              <w:rPr>
                <w:sz w:val="28"/>
                <w:szCs w:val="28"/>
              </w:rPr>
              <w:lastRenderedPageBreak/>
              <w:t>общеобразов</w:t>
            </w:r>
            <w:r w:rsidRPr="00305F6E">
              <w:rPr>
                <w:sz w:val="28"/>
                <w:szCs w:val="28"/>
              </w:rPr>
              <w:t>а</w:t>
            </w:r>
            <w:r w:rsidRPr="00305F6E">
              <w:rPr>
                <w:sz w:val="28"/>
                <w:szCs w:val="28"/>
              </w:rPr>
              <w:t>тельное учре</w:t>
            </w:r>
            <w:r w:rsidRPr="00305F6E"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 xml:space="preserve">дение «Средняя </w:t>
            </w:r>
            <w:r w:rsidRPr="00305F6E">
              <w:rPr>
                <w:sz w:val="28"/>
                <w:szCs w:val="28"/>
              </w:rPr>
              <w:t>школа д.Броди»</w:t>
            </w:r>
          </w:p>
        </w:tc>
        <w:tc>
          <w:tcPr>
            <w:tcW w:w="1842" w:type="dxa"/>
          </w:tcPr>
          <w:p w:rsidR="00087F7A" w:rsidRPr="00305F6E" w:rsidRDefault="00087F7A" w:rsidP="007242A8">
            <w:pPr>
              <w:widowControl w:val="0"/>
              <w:ind w:right="-108"/>
              <w:jc w:val="both"/>
              <w:rPr>
                <w:sz w:val="28"/>
                <w:szCs w:val="28"/>
              </w:rPr>
            </w:pPr>
            <w:r w:rsidRPr="00305F6E">
              <w:rPr>
                <w:sz w:val="28"/>
                <w:szCs w:val="28"/>
              </w:rPr>
              <w:lastRenderedPageBreak/>
              <w:t>174474, Но</w:t>
            </w:r>
            <w:r w:rsidRPr="00305F6E">
              <w:rPr>
                <w:sz w:val="28"/>
                <w:szCs w:val="28"/>
              </w:rPr>
              <w:t>в</w:t>
            </w:r>
            <w:r w:rsidRPr="00305F6E">
              <w:rPr>
                <w:sz w:val="28"/>
                <w:szCs w:val="28"/>
              </w:rPr>
              <w:lastRenderedPageBreak/>
              <w:t>городская о</w:t>
            </w:r>
            <w:r w:rsidRPr="00305F6E">
              <w:rPr>
                <w:sz w:val="28"/>
                <w:szCs w:val="28"/>
              </w:rPr>
              <w:t>б</w:t>
            </w:r>
            <w:r w:rsidRPr="00305F6E">
              <w:rPr>
                <w:sz w:val="28"/>
                <w:szCs w:val="28"/>
              </w:rPr>
              <w:t>ласть, М</w:t>
            </w:r>
            <w:r w:rsidRPr="00305F6E">
              <w:rPr>
                <w:sz w:val="28"/>
                <w:szCs w:val="28"/>
              </w:rPr>
              <w:t>о</w:t>
            </w:r>
            <w:r w:rsidRPr="00305F6E">
              <w:rPr>
                <w:sz w:val="28"/>
                <w:szCs w:val="28"/>
              </w:rPr>
              <w:t>шенской ра</w:t>
            </w:r>
            <w:r w:rsidRPr="00305F6E">
              <w:rPr>
                <w:sz w:val="28"/>
                <w:szCs w:val="28"/>
              </w:rPr>
              <w:t>й</w:t>
            </w:r>
            <w:r w:rsidRPr="00305F6E">
              <w:rPr>
                <w:sz w:val="28"/>
                <w:szCs w:val="28"/>
              </w:rPr>
              <w:t>он, д.Броди, д.4</w:t>
            </w:r>
          </w:p>
        </w:tc>
        <w:tc>
          <w:tcPr>
            <w:tcW w:w="1843" w:type="dxa"/>
          </w:tcPr>
          <w:p w:rsidR="00087F7A" w:rsidRPr="00305F6E" w:rsidRDefault="00087F7A" w:rsidP="007242A8">
            <w:pPr>
              <w:widowControl w:val="0"/>
              <w:jc w:val="both"/>
              <w:rPr>
                <w:sz w:val="28"/>
                <w:szCs w:val="28"/>
              </w:rPr>
            </w:pPr>
            <w:r w:rsidRPr="00305F6E">
              <w:rPr>
                <w:sz w:val="28"/>
                <w:szCs w:val="28"/>
              </w:rPr>
              <w:lastRenderedPageBreak/>
              <w:t xml:space="preserve">Чистяков </w:t>
            </w:r>
            <w:r w:rsidRPr="00305F6E">
              <w:rPr>
                <w:sz w:val="28"/>
                <w:szCs w:val="28"/>
              </w:rPr>
              <w:lastRenderedPageBreak/>
              <w:t>Геннадий Иванович</w:t>
            </w:r>
          </w:p>
        </w:tc>
        <w:tc>
          <w:tcPr>
            <w:tcW w:w="1980" w:type="dxa"/>
          </w:tcPr>
          <w:p w:rsidR="00087F7A" w:rsidRPr="00305F6E" w:rsidRDefault="00087F7A" w:rsidP="007242A8">
            <w:pPr>
              <w:rPr>
                <w:sz w:val="28"/>
                <w:szCs w:val="28"/>
              </w:rPr>
            </w:pPr>
            <w:r w:rsidRPr="00305F6E">
              <w:rPr>
                <w:sz w:val="28"/>
                <w:szCs w:val="28"/>
              </w:rPr>
              <w:lastRenderedPageBreak/>
              <w:t xml:space="preserve">понедельник, </w:t>
            </w:r>
            <w:r w:rsidRPr="00305F6E">
              <w:rPr>
                <w:sz w:val="28"/>
                <w:szCs w:val="28"/>
              </w:rPr>
              <w:lastRenderedPageBreak/>
              <w:t>вторник, ср</w:t>
            </w:r>
            <w:r w:rsidRPr="00305F6E">
              <w:rPr>
                <w:sz w:val="28"/>
                <w:szCs w:val="28"/>
              </w:rPr>
              <w:t>е</w:t>
            </w:r>
            <w:r w:rsidRPr="00305F6E">
              <w:rPr>
                <w:sz w:val="28"/>
                <w:szCs w:val="28"/>
              </w:rPr>
              <w:t>да, четверг, пятница с 08.00 до 17.00, обеденный перерыв с 13.00 до 14.00, выходные дни - суббота и воскресенье</w:t>
            </w:r>
          </w:p>
        </w:tc>
        <w:tc>
          <w:tcPr>
            <w:tcW w:w="1564" w:type="dxa"/>
          </w:tcPr>
          <w:p w:rsidR="00087F7A" w:rsidRPr="00305F6E" w:rsidRDefault="00087F7A" w:rsidP="007242A8">
            <w:pPr>
              <w:widowControl w:val="0"/>
              <w:rPr>
                <w:sz w:val="28"/>
                <w:szCs w:val="28"/>
              </w:rPr>
            </w:pPr>
            <w:r w:rsidRPr="00305F6E">
              <w:rPr>
                <w:sz w:val="28"/>
                <w:szCs w:val="28"/>
              </w:rPr>
              <w:lastRenderedPageBreak/>
              <w:t xml:space="preserve"> (81653) </w:t>
            </w:r>
            <w:r w:rsidRPr="00305F6E">
              <w:rPr>
                <w:sz w:val="28"/>
                <w:szCs w:val="28"/>
              </w:rPr>
              <w:lastRenderedPageBreak/>
              <w:t>68-711</w:t>
            </w:r>
          </w:p>
          <w:p w:rsidR="00087F7A" w:rsidRPr="00305F6E" w:rsidRDefault="00125FC1" w:rsidP="007242A8">
            <w:pPr>
              <w:widowControl w:val="0"/>
              <w:rPr>
                <w:color w:val="000000"/>
                <w:sz w:val="28"/>
                <w:szCs w:val="28"/>
              </w:rPr>
            </w:pPr>
            <w:hyperlink r:id="rId12" w:history="1">
              <w:r w:rsidR="00087F7A" w:rsidRPr="00305F6E">
                <w:rPr>
                  <w:rStyle w:val="af2"/>
                  <w:color w:val="000000"/>
                  <w:sz w:val="28"/>
                  <w:szCs w:val="28"/>
                </w:rPr>
                <w:t>brody-2011@mail.ru</w:t>
              </w:r>
            </w:hyperlink>
          </w:p>
          <w:p w:rsidR="00087F7A" w:rsidRPr="00305F6E" w:rsidRDefault="00125FC1" w:rsidP="007242A8">
            <w:pPr>
              <w:widowControl w:val="0"/>
              <w:rPr>
                <w:sz w:val="28"/>
                <w:szCs w:val="28"/>
              </w:rPr>
            </w:pPr>
            <w:hyperlink r:id="rId13" w:history="1">
              <w:r w:rsidR="00087F7A" w:rsidRPr="00305F6E">
                <w:rPr>
                  <w:rStyle w:val="af2"/>
                  <w:color w:val="000000"/>
                  <w:sz w:val="28"/>
                  <w:szCs w:val="28"/>
                </w:rPr>
                <w:t>http://www.brody.edusite.ru</w:t>
              </w:r>
            </w:hyperlink>
          </w:p>
        </w:tc>
      </w:tr>
      <w:tr w:rsidR="00087F7A" w:rsidRPr="00305F6E" w:rsidTr="007242A8">
        <w:tc>
          <w:tcPr>
            <w:tcW w:w="2235" w:type="dxa"/>
          </w:tcPr>
          <w:p w:rsidR="00087F7A" w:rsidRPr="00305F6E" w:rsidRDefault="00087F7A" w:rsidP="007242A8">
            <w:pPr>
              <w:widowControl w:val="0"/>
              <w:jc w:val="both"/>
              <w:rPr>
                <w:sz w:val="28"/>
                <w:szCs w:val="28"/>
              </w:rPr>
            </w:pPr>
            <w:r w:rsidRPr="00305F6E">
              <w:rPr>
                <w:sz w:val="28"/>
                <w:szCs w:val="28"/>
              </w:rPr>
              <w:lastRenderedPageBreak/>
              <w:t>Муниципальное автономное о</w:t>
            </w:r>
            <w:r w:rsidRPr="00305F6E">
              <w:rPr>
                <w:sz w:val="28"/>
                <w:szCs w:val="28"/>
              </w:rPr>
              <w:t>б</w:t>
            </w:r>
            <w:r w:rsidRPr="00305F6E">
              <w:rPr>
                <w:sz w:val="28"/>
                <w:szCs w:val="28"/>
              </w:rPr>
              <w:t>щеобразов</w:t>
            </w:r>
            <w:r w:rsidRPr="00305F6E">
              <w:rPr>
                <w:sz w:val="28"/>
                <w:szCs w:val="28"/>
              </w:rPr>
              <w:t>а</w:t>
            </w:r>
            <w:r w:rsidRPr="00305F6E">
              <w:rPr>
                <w:sz w:val="28"/>
                <w:szCs w:val="28"/>
              </w:rPr>
              <w:t>тельное учре</w:t>
            </w:r>
            <w:r w:rsidRPr="00305F6E"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 xml:space="preserve">дение «Средняя </w:t>
            </w:r>
            <w:r w:rsidRPr="00305F6E">
              <w:rPr>
                <w:sz w:val="28"/>
                <w:szCs w:val="28"/>
              </w:rPr>
              <w:t>школа д.Ореховно»</w:t>
            </w:r>
          </w:p>
        </w:tc>
        <w:tc>
          <w:tcPr>
            <w:tcW w:w="1842" w:type="dxa"/>
          </w:tcPr>
          <w:p w:rsidR="00087F7A" w:rsidRPr="00305F6E" w:rsidRDefault="00087F7A" w:rsidP="007242A8">
            <w:pPr>
              <w:widowControl w:val="0"/>
              <w:ind w:right="-108"/>
              <w:jc w:val="both"/>
              <w:rPr>
                <w:sz w:val="28"/>
                <w:szCs w:val="28"/>
              </w:rPr>
            </w:pPr>
            <w:r w:rsidRPr="00305F6E">
              <w:rPr>
                <w:sz w:val="28"/>
                <w:szCs w:val="28"/>
              </w:rPr>
              <w:t>174484, Но</w:t>
            </w:r>
            <w:r w:rsidRPr="00305F6E">
              <w:rPr>
                <w:sz w:val="28"/>
                <w:szCs w:val="28"/>
              </w:rPr>
              <w:t>в</w:t>
            </w:r>
            <w:r w:rsidRPr="00305F6E">
              <w:rPr>
                <w:sz w:val="28"/>
                <w:szCs w:val="28"/>
              </w:rPr>
              <w:t>городская о</w:t>
            </w:r>
            <w:r w:rsidRPr="00305F6E">
              <w:rPr>
                <w:sz w:val="28"/>
                <w:szCs w:val="28"/>
              </w:rPr>
              <w:t>б</w:t>
            </w:r>
            <w:r w:rsidRPr="00305F6E">
              <w:rPr>
                <w:sz w:val="28"/>
                <w:szCs w:val="28"/>
              </w:rPr>
              <w:t>ласть, М</w:t>
            </w:r>
            <w:r w:rsidRPr="00305F6E">
              <w:rPr>
                <w:sz w:val="28"/>
                <w:szCs w:val="28"/>
              </w:rPr>
              <w:t>о</w:t>
            </w:r>
            <w:r w:rsidRPr="00305F6E">
              <w:rPr>
                <w:sz w:val="28"/>
                <w:szCs w:val="28"/>
              </w:rPr>
              <w:t>шенской ра</w:t>
            </w:r>
            <w:r w:rsidRPr="00305F6E">
              <w:rPr>
                <w:sz w:val="28"/>
                <w:szCs w:val="28"/>
              </w:rPr>
              <w:t>й</w:t>
            </w:r>
            <w:r w:rsidRPr="00305F6E">
              <w:rPr>
                <w:sz w:val="28"/>
                <w:szCs w:val="28"/>
              </w:rPr>
              <w:t>он, д.Ореховно, д.63</w:t>
            </w:r>
          </w:p>
        </w:tc>
        <w:tc>
          <w:tcPr>
            <w:tcW w:w="1843" w:type="dxa"/>
          </w:tcPr>
          <w:p w:rsidR="00087F7A" w:rsidRPr="00305F6E" w:rsidRDefault="00087F7A" w:rsidP="007242A8">
            <w:pPr>
              <w:widowControl w:val="0"/>
              <w:jc w:val="both"/>
              <w:rPr>
                <w:sz w:val="28"/>
                <w:szCs w:val="28"/>
              </w:rPr>
            </w:pPr>
            <w:r w:rsidRPr="00305F6E">
              <w:rPr>
                <w:sz w:val="28"/>
                <w:szCs w:val="28"/>
              </w:rPr>
              <w:t>Михайлова Ирина В</w:t>
            </w:r>
            <w:r w:rsidRPr="00305F6E">
              <w:rPr>
                <w:sz w:val="28"/>
                <w:szCs w:val="28"/>
              </w:rPr>
              <w:t>а</w:t>
            </w:r>
            <w:r w:rsidRPr="00305F6E">
              <w:rPr>
                <w:sz w:val="28"/>
                <w:szCs w:val="28"/>
              </w:rPr>
              <w:t>сильевна</w:t>
            </w:r>
          </w:p>
        </w:tc>
        <w:tc>
          <w:tcPr>
            <w:tcW w:w="1980" w:type="dxa"/>
          </w:tcPr>
          <w:p w:rsidR="00087F7A" w:rsidRPr="00305F6E" w:rsidRDefault="00087F7A" w:rsidP="007242A8">
            <w:pPr>
              <w:rPr>
                <w:sz w:val="28"/>
                <w:szCs w:val="28"/>
              </w:rPr>
            </w:pPr>
            <w:r w:rsidRPr="00305F6E">
              <w:rPr>
                <w:sz w:val="28"/>
                <w:szCs w:val="28"/>
              </w:rPr>
              <w:t>понедельник, вторник, ср</w:t>
            </w:r>
            <w:r w:rsidRPr="00305F6E">
              <w:rPr>
                <w:sz w:val="28"/>
                <w:szCs w:val="28"/>
              </w:rPr>
              <w:t>е</w:t>
            </w:r>
            <w:r w:rsidRPr="00305F6E">
              <w:rPr>
                <w:sz w:val="28"/>
                <w:szCs w:val="28"/>
              </w:rPr>
              <w:t>да, четверг, пятница с 08.00 до 17.00, обеденный перерыв с 13.00 до 14.00, выходные дни - суббота и воскресенье</w:t>
            </w:r>
          </w:p>
        </w:tc>
        <w:tc>
          <w:tcPr>
            <w:tcW w:w="1564" w:type="dxa"/>
          </w:tcPr>
          <w:p w:rsidR="00087F7A" w:rsidRPr="00305F6E" w:rsidRDefault="00087F7A" w:rsidP="007242A8">
            <w:pPr>
              <w:widowControl w:val="0"/>
              <w:rPr>
                <w:color w:val="000000"/>
                <w:sz w:val="28"/>
                <w:szCs w:val="28"/>
              </w:rPr>
            </w:pPr>
            <w:r w:rsidRPr="00305F6E">
              <w:rPr>
                <w:color w:val="000000"/>
                <w:sz w:val="28"/>
                <w:szCs w:val="28"/>
              </w:rPr>
              <w:t xml:space="preserve"> (81653) 69-192</w:t>
            </w:r>
          </w:p>
          <w:p w:rsidR="00087F7A" w:rsidRPr="00305F6E" w:rsidRDefault="00125FC1" w:rsidP="007242A8">
            <w:pPr>
              <w:widowControl w:val="0"/>
              <w:rPr>
                <w:color w:val="000000"/>
                <w:sz w:val="28"/>
                <w:szCs w:val="28"/>
              </w:rPr>
            </w:pPr>
            <w:hyperlink r:id="rId14" w:history="1">
              <w:r w:rsidR="00087F7A" w:rsidRPr="00305F6E">
                <w:rPr>
                  <w:rStyle w:val="af2"/>
                  <w:color w:val="000000"/>
                  <w:sz w:val="28"/>
                  <w:szCs w:val="28"/>
                </w:rPr>
                <w:t>shkola.orehovno@mail.ru</w:t>
              </w:r>
            </w:hyperlink>
          </w:p>
          <w:p w:rsidR="00087F7A" w:rsidRPr="00305F6E" w:rsidRDefault="00125FC1" w:rsidP="007242A8">
            <w:pPr>
              <w:widowControl w:val="0"/>
              <w:rPr>
                <w:color w:val="000000"/>
                <w:sz w:val="28"/>
                <w:szCs w:val="28"/>
              </w:rPr>
            </w:pPr>
            <w:hyperlink r:id="rId15" w:history="1">
              <w:r w:rsidR="00087F7A" w:rsidRPr="00305F6E">
                <w:rPr>
                  <w:rStyle w:val="af2"/>
                  <w:color w:val="000000"/>
                  <w:sz w:val="28"/>
                  <w:szCs w:val="28"/>
                </w:rPr>
                <w:t>http://www.maouorexovno.edusite.ru</w:t>
              </w:r>
            </w:hyperlink>
          </w:p>
        </w:tc>
      </w:tr>
    </w:tbl>
    <w:p w:rsidR="00087F7A" w:rsidRDefault="00087F7A" w:rsidP="00087F7A">
      <w:pPr>
        <w:jc w:val="right"/>
        <w:rPr>
          <w:sz w:val="28"/>
          <w:szCs w:val="28"/>
        </w:rPr>
      </w:pPr>
    </w:p>
    <w:p w:rsidR="0020144B" w:rsidRDefault="0020144B" w:rsidP="00087F7A">
      <w:pPr>
        <w:jc w:val="right"/>
        <w:rPr>
          <w:sz w:val="28"/>
          <w:szCs w:val="28"/>
        </w:rPr>
      </w:pPr>
    </w:p>
    <w:p w:rsidR="0020144B" w:rsidRDefault="0020144B" w:rsidP="00087F7A">
      <w:pPr>
        <w:jc w:val="right"/>
        <w:rPr>
          <w:sz w:val="28"/>
          <w:szCs w:val="28"/>
        </w:rPr>
      </w:pPr>
    </w:p>
    <w:p w:rsidR="0020144B" w:rsidRDefault="0020144B" w:rsidP="00087F7A">
      <w:pPr>
        <w:jc w:val="right"/>
        <w:rPr>
          <w:sz w:val="28"/>
          <w:szCs w:val="28"/>
        </w:rPr>
      </w:pPr>
    </w:p>
    <w:p w:rsidR="0020144B" w:rsidRDefault="0020144B" w:rsidP="00087F7A">
      <w:pPr>
        <w:jc w:val="right"/>
        <w:rPr>
          <w:sz w:val="28"/>
          <w:szCs w:val="28"/>
        </w:rPr>
      </w:pPr>
    </w:p>
    <w:p w:rsidR="0020144B" w:rsidRDefault="0020144B" w:rsidP="00087F7A">
      <w:pPr>
        <w:jc w:val="right"/>
        <w:rPr>
          <w:sz w:val="28"/>
          <w:szCs w:val="28"/>
        </w:rPr>
      </w:pPr>
    </w:p>
    <w:p w:rsidR="0020144B" w:rsidRDefault="0020144B" w:rsidP="00087F7A">
      <w:pPr>
        <w:jc w:val="right"/>
        <w:rPr>
          <w:sz w:val="28"/>
          <w:szCs w:val="28"/>
        </w:rPr>
      </w:pPr>
    </w:p>
    <w:p w:rsidR="0020144B" w:rsidRDefault="0020144B" w:rsidP="00087F7A">
      <w:pPr>
        <w:jc w:val="right"/>
        <w:rPr>
          <w:sz w:val="28"/>
          <w:szCs w:val="28"/>
        </w:rPr>
      </w:pPr>
    </w:p>
    <w:p w:rsidR="0020144B" w:rsidRDefault="0020144B" w:rsidP="00087F7A">
      <w:pPr>
        <w:jc w:val="right"/>
        <w:rPr>
          <w:sz w:val="28"/>
          <w:szCs w:val="28"/>
        </w:rPr>
      </w:pPr>
    </w:p>
    <w:p w:rsidR="0020144B" w:rsidRDefault="0020144B" w:rsidP="00087F7A">
      <w:pPr>
        <w:jc w:val="right"/>
        <w:rPr>
          <w:sz w:val="28"/>
          <w:szCs w:val="28"/>
        </w:rPr>
      </w:pPr>
    </w:p>
    <w:p w:rsidR="0020144B" w:rsidRDefault="0020144B" w:rsidP="00087F7A">
      <w:pPr>
        <w:jc w:val="right"/>
        <w:rPr>
          <w:sz w:val="28"/>
          <w:szCs w:val="28"/>
        </w:rPr>
      </w:pPr>
    </w:p>
    <w:p w:rsidR="0020144B" w:rsidRDefault="0020144B" w:rsidP="00087F7A">
      <w:pPr>
        <w:jc w:val="right"/>
        <w:rPr>
          <w:sz w:val="28"/>
          <w:szCs w:val="28"/>
        </w:rPr>
      </w:pPr>
    </w:p>
    <w:p w:rsidR="0020144B" w:rsidRDefault="0020144B" w:rsidP="00087F7A">
      <w:pPr>
        <w:jc w:val="right"/>
        <w:rPr>
          <w:sz w:val="28"/>
          <w:szCs w:val="28"/>
        </w:rPr>
      </w:pPr>
    </w:p>
    <w:p w:rsidR="0020144B" w:rsidRDefault="0020144B" w:rsidP="00087F7A">
      <w:pPr>
        <w:jc w:val="right"/>
        <w:rPr>
          <w:sz w:val="28"/>
          <w:szCs w:val="28"/>
        </w:rPr>
      </w:pPr>
    </w:p>
    <w:p w:rsidR="0020144B" w:rsidRDefault="0020144B" w:rsidP="00087F7A">
      <w:pPr>
        <w:jc w:val="right"/>
        <w:rPr>
          <w:sz w:val="28"/>
          <w:szCs w:val="28"/>
        </w:rPr>
      </w:pPr>
    </w:p>
    <w:p w:rsidR="0020144B" w:rsidRDefault="0020144B" w:rsidP="00087F7A">
      <w:pPr>
        <w:jc w:val="right"/>
        <w:rPr>
          <w:sz w:val="28"/>
          <w:szCs w:val="28"/>
        </w:rPr>
      </w:pPr>
    </w:p>
    <w:p w:rsidR="0020144B" w:rsidRDefault="0020144B" w:rsidP="00087F7A">
      <w:pPr>
        <w:jc w:val="right"/>
        <w:rPr>
          <w:sz w:val="28"/>
          <w:szCs w:val="28"/>
        </w:rPr>
      </w:pPr>
    </w:p>
    <w:p w:rsidR="0020144B" w:rsidRDefault="0020144B" w:rsidP="00087F7A">
      <w:pPr>
        <w:jc w:val="right"/>
        <w:rPr>
          <w:sz w:val="28"/>
          <w:szCs w:val="28"/>
        </w:rPr>
      </w:pPr>
    </w:p>
    <w:p w:rsidR="0020144B" w:rsidRDefault="0020144B" w:rsidP="00087F7A">
      <w:pPr>
        <w:jc w:val="right"/>
        <w:rPr>
          <w:sz w:val="28"/>
          <w:szCs w:val="28"/>
        </w:rPr>
      </w:pPr>
    </w:p>
    <w:p w:rsidR="0020144B" w:rsidRDefault="0020144B" w:rsidP="00087F7A">
      <w:pPr>
        <w:jc w:val="right"/>
        <w:rPr>
          <w:sz w:val="28"/>
          <w:szCs w:val="28"/>
        </w:rPr>
      </w:pPr>
    </w:p>
    <w:p w:rsidR="0020144B" w:rsidRDefault="0020144B" w:rsidP="00087F7A">
      <w:pPr>
        <w:jc w:val="right"/>
        <w:rPr>
          <w:sz w:val="28"/>
          <w:szCs w:val="28"/>
        </w:rPr>
      </w:pPr>
    </w:p>
    <w:p w:rsidR="0020144B" w:rsidRDefault="0020144B" w:rsidP="00087F7A">
      <w:pPr>
        <w:jc w:val="right"/>
        <w:rPr>
          <w:sz w:val="28"/>
          <w:szCs w:val="28"/>
        </w:rPr>
      </w:pPr>
    </w:p>
    <w:p w:rsidR="0020144B" w:rsidRDefault="0020144B" w:rsidP="00087F7A">
      <w:pPr>
        <w:jc w:val="right"/>
        <w:rPr>
          <w:sz w:val="28"/>
          <w:szCs w:val="28"/>
        </w:rPr>
      </w:pPr>
    </w:p>
    <w:tbl>
      <w:tblPr>
        <w:tblW w:w="5670" w:type="dxa"/>
        <w:tblInd w:w="3794" w:type="dxa"/>
        <w:tblLook w:val="01E0"/>
      </w:tblPr>
      <w:tblGrid>
        <w:gridCol w:w="5670"/>
      </w:tblGrid>
      <w:tr w:rsidR="00087F7A" w:rsidRPr="005C4987" w:rsidTr="007242A8">
        <w:tc>
          <w:tcPr>
            <w:tcW w:w="5670" w:type="dxa"/>
          </w:tcPr>
          <w:p w:rsidR="00087F7A" w:rsidRPr="00680AF2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680AF2">
              <w:rPr>
                <w:sz w:val="28"/>
                <w:szCs w:val="28"/>
              </w:rPr>
              <w:lastRenderedPageBreak/>
              <w:t>Приложение № 2</w:t>
            </w:r>
          </w:p>
          <w:p w:rsidR="00087F7A" w:rsidRPr="00680AF2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680AF2">
              <w:rPr>
                <w:sz w:val="28"/>
                <w:szCs w:val="28"/>
              </w:rPr>
              <w:t>к Административному регламенту</w:t>
            </w:r>
          </w:p>
          <w:p w:rsidR="00087F7A" w:rsidRPr="00680AF2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680AF2">
              <w:rPr>
                <w:sz w:val="28"/>
                <w:szCs w:val="28"/>
              </w:rPr>
              <w:t>по предоставлению муниципальной услуги "Предоставление информации о результатах сданных экзаменов, результатах тестиров</w:t>
            </w:r>
            <w:r w:rsidRPr="00680AF2">
              <w:rPr>
                <w:sz w:val="28"/>
                <w:szCs w:val="28"/>
              </w:rPr>
              <w:t>а</w:t>
            </w:r>
            <w:r w:rsidRPr="00680AF2">
              <w:rPr>
                <w:sz w:val="28"/>
                <w:szCs w:val="28"/>
              </w:rPr>
              <w:t>ния и иных вступительных испытаний, а также о зачислении в  общеобразовательную организацию Мошенского муниципального района"</w:t>
            </w:r>
          </w:p>
          <w:p w:rsidR="00087F7A" w:rsidRPr="005C4987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highlight w:val="yellow"/>
              </w:rPr>
            </w:pPr>
          </w:p>
        </w:tc>
      </w:tr>
    </w:tbl>
    <w:p w:rsidR="00087F7A" w:rsidRPr="005C4987" w:rsidRDefault="00087F7A" w:rsidP="00087F7A">
      <w:pPr>
        <w:rPr>
          <w:highlight w:val="yellow"/>
        </w:rPr>
      </w:pPr>
    </w:p>
    <w:p w:rsidR="00087F7A" w:rsidRPr="005C4987" w:rsidRDefault="00087F7A" w:rsidP="00087F7A">
      <w:pPr>
        <w:rPr>
          <w:highlight w:val="yellow"/>
        </w:rPr>
      </w:pPr>
    </w:p>
    <w:p w:rsidR="00087F7A" w:rsidRPr="005C4987" w:rsidRDefault="00087F7A" w:rsidP="00087F7A">
      <w:pPr>
        <w:rPr>
          <w:highlight w:val="yellow"/>
        </w:rPr>
      </w:pPr>
    </w:p>
    <w:p w:rsidR="00680AF2" w:rsidRPr="002538FB" w:rsidRDefault="00680AF2" w:rsidP="00680AF2">
      <w:pPr>
        <w:widowControl w:val="0"/>
        <w:suppressAutoHyphens/>
        <w:autoSpaceDE w:val="0"/>
        <w:jc w:val="center"/>
        <w:outlineLvl w:val="2"/>
        <w:rPr>
          <w:rFonts w:eastAsia="Arial"/>
          <w:b/>
          <w:sz w:val="28"/>
          <w:szCs w:val="28"/>
          <w:lang w:eastAsia="ar-SA"/>
        </w:rPr>
      </w:pPr>
      <w:r w:rsidRPr="002538FB">
        <w:rPr>
          <w:rFonts w:eastAsia="Arial"/>
          <w:b/>
          <w:sz w:val="28"/>
          <w:szCs w:val="28"/>
          <w:lang w:eastAsia="ar-SA"/>
        </w:rPr>
        <w:t>Информация о местонахождении и графике работы структурных подразделений территориальных органов федеральной власти и организаций, участвующих в предоставлении муниципальной услуги</w:t>
      </w:r>
    </w:p>
    <w:p w:rsidR="00680AF2" w:rsidRPr="002538FB" w:rsidRDefault="00680AF2" w:rsidP="00680AF2">
      <w:pPr>
        <w:widowControl w:val="0"/>
        <w:suppressAutoHyphens/>
        <w:autoSpaceDE w:val="0"/>
        <w:jc w:val="center"/>
        <w:outlineLvl w:val="2"/>
        <w:rPr>
          <w:rFonts w:eastAsia="Arial"/>
          <w:b/>
          <w:sz w:val="28"/>
          <w:szCs w:val="28"/>
          <w:lang w:eastAsia="ar-SA"/>
        </w:rPr>
      </w:pPr>
      <w:r w:rsidRPr="002538FB">
        <w:rPr>
          <w:rFonts w:eastAsia="Arial"/>
          <w:b/>
          <w:sz w:val="28"/>
          <w:szCs w:val="28"/>
          <w:lang w:eastAsia="ar-SA"/>
        </w:rPr>
        <w:t>Отдел МФЦ Мошенского района</w:t>
      </w:r>
    </w:p>
    <w:p w:rsidR="00680AF2" w:rsidRPr="002538FB" w:rsidRDefault="00680AF2" w:rsidP="00680AF2">
      <w:pPr>
        <w:widowControl w:val="0"/>
        <w:suppressAutoHyphens/>
        <w:autoSpaceDE w:val="0"/>
        <w:jc w:val="center"/>
        <w:outlineLvl w:val="2"/>
        <w:rPr>
          <w:rFonts w:eastAsia="Arial"/>
          <w:b/>
          <w:sz w:val="28"/>
          <w:szCs w:val="28"/>
          <w:lang w:eastAsia="ar-SA"/>
        </w:rPr>
      </w:pPr>
      <w:r w:rsidRPr="002538FB">
        <w:rPr>
          <w:rFonts w:eastAsia="Arial"/>
          <w:b/>
          <w:sz w:val="28"/>
          <w:szCs w:val="28"/>
          <w:lang w:eastAsia="ar-SA"/>
        </w:rPr>
        <w:t>государственного областного автономного учреждения «Многофункциональный центр предоставления государственных и муниципальных услуг»</w:t>
      </w:r>
    </w:p>
    <w:p w:rsidR="00680AF2" w:rsidRPr="002538FB" w:rsidRDefault="00680AF2" w:rsidP="00680A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38FB">
        <w:rPr>
          <w:rFonts w:eastAsia="Calibri"/>
          <w:sz w:val="28"/>
          <w:szCs w:val="28"/>
          <w:lang w:eastAsia="en-US"/>
        </w:rPr>
        <w:t xml:space="preserve">Местонахождение: Новгородская обл., </w:t>
      </w:r>
      <w:r w:rsidRPr="002538FB">
        <w:rPr>
          <w:rFonts w:eastAsia="Calibri"/>
          <w:color w:val="000000"/>
          <w:sz w:val="28"/>
          <w:szCs w:val="28"/>
          <w:lang w:eastAsia="en-US"/>
        </w:rPr>
        <w:t>с. Мошенское, ул. 1 Мая, д.15</w:t>
      </w:r>
    </w:p>
    <w:p w:rsidR="00680AF2" w:rsidRPr="002538FB" w:rsidRDefault="00680AF2" w:rsidP="00680A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38FB">
        <w:rPr>
          <w:rFonts w:eastAsia="Calibri"/>
          <w:sz w:val="28"/>
          <w:szCs w:val="28"/>
          <w:lang w:eastAsia="en-US"/>
        </w:rPr>
        <w:t xml:space="preserve">Почтовый адрес: </w:t>
      </w:r>
      <w:r w:rsidRPr="002538FB">
        <w:rPr>
          <w:rFonts w:eastAsia="Calibri"/>
          <w:color w:val="000000"/>
          <w:sz w:val="28"/>
          <w:szCs w:val="28"/>
          <w:lang w:eastAsia="en-US"/>
        </w:rPr>
        <w:t>174450, Новгородская область, с. Мошенское, ул. 1 Мая, д.15.</w:t>
      </w:r>
    </w:p>
    <w:p w:rsidR="00680AF2" w:rsidRPr="002538FB" w:rsidRDefault="00680AF2" w:rsidP="00680A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i/>
          <w:sz w:val="28"/>
          <w:szCs w:val="28"/>
          <w:lang w:eastAsia="en-US"/>
        </w:rPr>
      </w:pPr>
      <w:r w:rsidRPr="00340E30">
        <w:rPr>
          <w:rFonts w:eastAsia="Calibri"/>
          <w:sz w:val="28"/>
          <w:szCs w:val="28"/>
          <w:lang w:eastAsia="en-US"/>
        </w:rPr>
        <w:t>Телефоны: 8(</w:t>
      </w:r>
      <w:r w:rsidRPr="00340E30">
        <w:rPr>
          <w:rFonts w:eastAsia="Calibri"/>
          <w:iCs/>
          <w:sz w:val="28"/>
          <w:szCs w:val="28"/>
          <w:lang w:eastAsia="en-US"/>
        </w:rPr>
        <w:t>816)260</w:t>
      </w:r>
      <w:r>
        <w:rPr>
          <w:rFonts w:eastAsia="Calibri"/>
          <w:iCs/>
          <w:sz w:val="28"/>
          <w:szCs w:val="28"/>
          <w:lang w:eastAsia="en-US"/>
        </w:rPr>
        <w:t>-88-06 (добавочный: начальник-5260, специалист-5261).</w:t>
      </w:r>
    </w:p>
    <w:p w:rsidR="00680AF2" w:rsidRPr="002538FB" w:rsidRDefault="00680AF2" w:rsidP="00680AF2">
      <w:pPr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538FB">
        <w:rPr>
          <w:rFonts w:eastAsia="Calibri"/>
          <w:sz w:val="28"/>
          <w:szCs w:val="28"/>
          <w:lang w:eastAsia="en-US"/>
        </w:rPr>
        <w:t xml:space="preserve">Официальный сайт в сети Интернет: </w:t>
      </w:r>
      <w:hyperlink r:id="rId16" w:history="1">
        <w:r w:rsidRPr="002538FB">
          <w:rPr>
            <w:rFonts w:eastAsia="Calibri"/>
            <w:color w:val="000000"/>
            <w:sz w:val="28"/>
            <w:szCs w:val="28"/>
            <w:u w:val="single"/>
            <w:lang w:val="en-US" w:eastAsia="en-US"/>
          </w:rPr>
          <w:t>www</w:t>
        </w:r>
        <w:r w:rsidRPr="002538FB">
          <w:rPr>
            <w:rFonts w:eastAsia="Calibri"/>
            <w:color w:val="000000"/>
            <w:sz w:val="28"/>
            <w:szCs w:val="28"/>
            <w:u w:val="single"/>
            <w:lang w:eastAsia="en-US"/>
          </w:rPr>
          <w:t>.</w:t>
        </w:r>
        <w:r w:rsidRPr="002538FB">
          <w:rPr>
            <w:rFonts w:eastAsia="Calibri"/>
            <w:color w:val="000000"/>
            <w:sz w:val="28"/>
            <w:szCs w:val="28"/>
            <w:u w:val="single"/>
            <w:lang w:val="en-US" w:eastAsia="en-US"/>
          </w:rPr>
          <w:t>mfc</w:t>
        </w:r>
        <w:r w:rsidRPr="002538FB">
          <w:rPr>
            <w:rFonts w:eastAsia="Calibri"/>
            <w:color w:val="000000"/>
            <w:sz w:val="28"/>
            <w:szCs w:val="28"/>
            <w:u w:val="single"/>
            <w:lang w:eastAsia="en-US"/>
          </w:rPr>
          <w:t>53.</w:t>
        </w:r>
        <w:r w:rsidRPr="002538FB">
          <w:rPr>
            <w:rFonts w:eastAsia="Calibri"/>
            <w:color w:val="000000"/>
            <w:sz w:val="28"/>
            <w:szCs w:val="28"/>
            <w:u w:val="single"/>
            <w:lang w:val="en-US" w:eastAsia="en-US"/>
          </w:rPr>
          <w:t>novreg</w:t>
        </w:r>
        <w:r w:rsidRPr="002538FB">
          <w:rPr>
            <w:rFonts w:eastAsia="Calibri"/>
            <w:color w:val="000000"/>
            <w:sz w:val="28"/>
            <w:szCs w:val="28"/>
            <w:u w:val="single"/>
            <w:lang w:eastAsia="en-US"/>
          </w:rPr>
          <w:t>.</w:t>
        </w:r>
        <w:r w:rsidRPr="002538FB">
          <w:rPr>
            <w:rFonts w:eastAsia="Calibri"/>
            <w:color w:val="000000"/>
            <w:sz w:val="28"/>
            <w:szCs w:val="28"/>
            <w:u w:val="single"/>
            <w:lang w:val="en-US" w:eastAsia="en-US"/>
          </w:rPr>
          <w:t>ru</w:t>
        </w:r>
      </w:hyperlink>
    </w:p>
    <w:p w:rsidR="00680AF2" w:rsidRPr="002538FB" w:rsidRDefault="00680AF2" w:rsidP="00680AF2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538FB">
        <w:rPr>
          <w:rFonts w:eastAsia="Calibri"/>
          <w:sz w:val="28"/>
          <w:szCs w:val="28"/>
          <w:lang w:eastAsia="en-US"/>
        </w:rPr>
        <w:t xml:space="preserve">  Адрес электронной почты: </w:t>
      </w:r>
      <w:r w:rsidRPr="00B85D63">
        <w:rPr>
          <w:rFonts w:eastAsia="Calibri"/>
          <w:sz w:val="28"/>
          <w:szCs w:val="28"/>
          <w:lang w:eastAsia="en-US"/>
        </w:rPr>
        <w:t>mo</w:t>
      </w:r>
      <w:r>
        <w:rPr>
          <w:rFonts w:eastAsia="Calibri"/>
          <w:sz w:val="28"/>
          <w:szCs w:val="28"/>
          <w:lang w:eastAsia="en-US"/>
        </w:rPr>
        <w:t>с</w:t>
      </w:r>
      <w:r w:rsidRPr="00B85D63">
        <w:rPr>
          <w:rFonts w:eastAsia="Calibri"/>
          <w:sz w:val="28"/>
          <w:szCs w:val="28"/>
          <w:lang w:eastAsia="en-US"/>
        </w:rPr>
        <w:t>henskoe@mail.ru</w:t>
      </w:r>
    </w:p>
    <w:p w:rsidR="00680AF2" w:rsidRPr="002538FB" w:rsidRDefault="00680AF2" w:rsidP="00680AF2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  <w:r w:rsidRPr="002538FB">
        <w:rPr>
          <w:rFonts w:eastAsia="Calibri"/>
          <w:sz w:val="28"/>
          <w:szCs w:val="28"/>
          <w:lang w:eastAsia="en-US"/>
        </w:rPr>
        <w:t>График приема граждан:</w:t>
      </w:r>
    </w:p>
    <w:tbl>
      <w:tblPr>
        <w:tblW w:w="88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7020"/>
      </w:tblGrid>
      <w:tr w:rsidR="00680AF2" w:rsidRPr="002538FB" w:rsidTr="00C00428">
        <w:tc>
          <w:tcPr>
            <w:tcW w:w="1800" w:type="dxa"/>
          </w:tcPr>
          <w:p w:rsidR="00680AF2" w:rsidRPr="002538FB" w:rsidRDefault="00680AF2" w:rsidP="00C00428">
            <w:pPr>
              <w:tabs>
                <w:tab w:val="num" w:pos="0"/>
              </w:tabs>
              <w:jc w:val="both"/>
              <w:outlineLvl w:val="5"/>
              <w:rPr>
                <w:sz w:val="28"/>
                <w:szCs w:val="28"/>
              </w:rPr>
            </w:pPr>
            <w:r w:rsidRPr="002538FB">
              <w:rPr>
                <w:sz w:val="28"/>
                <w:szCs w:val="28"/>
              </w:rPr>
              <w:t>понедельник</w:t>
            </w:r>
          </w:p>
        </w:tc>
        <w:tc>
          <w:tcPr>
            <w:tcW w:w="7020" w:type="dxa"/>
          </w:tcPr>
          <w:p w:rsidR="00680AF2" w:rsidRPr="002538FB" w:rsidRDefault="00680AF2" w:rsidP="00C00428">
            <w:pPr>
              <w:tabs>
                <w:tab w:val="num" w:pos="0"/>
              </w:tabs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538FB">
              <w:rPr>
                <w:rFonts w:eastAsia="Calibri"/>
                <w:sz w:val="28"/>
                <w:szCs w:val="28"/>
                <w:lang w:eastAsia="en-US"/>
              </w:rPr>
              <w:t>с 08.30 до 17.30.</w:t>
            </w:r>
          </w:p>
        </w:tc>
      </w:tr>
      <w:tr w:rsidR="00680AF2" w:rsidRPr="002538FB" w:rsidTr="00C00428">
        <w:tc>
          <w:tcPr>
            <w:tcW w:w="1800" w:type="dxa"/>
          </w:tcPr>
          <w:p w:rsidR="00680AF2" w:rsidRPr="002538FB" w:rsidRDefault="00680AF2" w:rsidP="00C00428">
            <w:pPr>
              <w:tabs>
                <w:tab w:val="num" w:pos="0"/>
              </w:tabs>
              <w:jc w:val="both"/>
              <w:outlineLvl w:val="5"/>
              <w:rPr>
                <w:sz w:val="28"/>
                <w:szCs w:val="28"/>
              </w:rPr>
            </w:pPr>
            <w:r w:rsidRPr="002538FB">
              <w:rPr>
                <w:sz w:val="28"/>
                <w:szCs w:val="28"/>
              </w:rPr>
              <w:t>вторник</w:t>
            </w:r>
          </w:p>
        </w:tc>
        <w:tc>
          <w:tcPr>
            <w:tcW w:w="7020" w:type="dxa"/>
          </w:tcPr>
          <w:p w:rsidR="00680AF2" w:rsidRPr="002538FB" w:rsidRDefault="00680AF2" w:rsidP="00C00428">
            <w:pPr>
              <w:tabs>
                <w:tab w:val="num" w:pos="0"/>
              </w:tabs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538FB">
              <w:rPr>
                <w:rFonts w:eastAsia="Calibri"/>
                <w:sz w:val="28"/>
                <w:szCs w:val="28"/>
                <w:lang w:eastAsia="en-US"/>
              </w:rPr>
              <w:t>с 08.30 до 17.30.</w:t>
            </w:r>
          </w:p>
        </w:tc>
      </w:tr>
      <w:tr w:rsidR="00680AF2" w:rsidRPr="002538FB" w:rsidTr="00C00428">
        <w:tc>
          <w:tcPr>
            <w:tcW w:w="1800" w:type="dxa"/>
          </w:tcPr>
          <w:p w:rsidR="00680AF2" w:rsidRPr="002538FB" w:rsidRDefault="00680AF2" w:rsidP="00C00428">
            <w:pPr>
              <w:tabs>
                <w:tab w:val="num" w:pos="0"/>
              </w:tabs>
              <w:jc w:val="both"/>
              <w:outlineLvl w:val="5"/>
              <w:rPr>
                <w:sz w:val="28"/>
                <w:szCs w:val="28"/>
              </w:rPr>
            </w:pPr>
            <w:r w:rsidRPr="002538FB">
              <w:rPr>
                <w:sz w:val="28"/>
                <w:szCs w:val="28"/>
              </w:rPr>
              <w:t>среда</w:t>
            </w:r>
          </w:p>
        </w:tc>
        <w:tc>
          <w:tcPr>
            <w:tcW w:w="7020" w:type="dxa"/>
          </w:tcPr>
          <w:p w:rsidR="00680AF2" w:rsidRPr="002538FB" w:rsidRDefault="00680AF2" w:rsidP="00C00428">
            <w:pPr>
              <w:tabs>
                <w:tab w:val="num" w:pos="0"/>
              </w:tabs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538FB">
              <w:rPr>
                <w:rFonts w:eastAsia="Calibri"/>
                <w:sz w:val="28"/>
                <w:szCs w:val="28"/>
                <w:lang w:eastAsia="en-US"/>
              </w:rPr>
              <w:t>с 08.30 до 17.30.</w:t>
            </w:r>
          </w:p>
        </w:tc>
      </w:tr>
      <w:tr w:rsidR="00680AF2" w:rsidRPr="002538FB" w:rsidTr="00C00428">
        <w:tc>
          <w:tcPr>
            <w:tcW w:w="1800" w:type="dxa"/>
          </w:tcPr>
          <w:p w:rsidR="00680AF2" w:rsidRPr="002538FB" w:rsidRDefault="00680AF2" w:rsidP="00C00428">
            <w:pPr>
              <w:tabs>
                <w:tab w:val="num" w:pos="0"/>
              </w:tabs>
              <w:jc w:val="both"/>
              <w:outlineLvl w:val="5"/>
              <w:rPr>
                <w:sz w:val="28"/>
                <w:szCs w:val="28"/>
              </w:rPr>
            </w:pPr>
            <w:r w:rsidRPr="002538FB">
              <w:rPr>
                <w:sz w:val="28"/>
                <w:szCs w:val="28"/>
              </w:rPr>
              <w:t>четверг</w:t>
            </w:r>
          </w:p>
        </w:tc>
        <w:tc>
          <w:tcPr>
            <w:tcW w:w="7020" w:type="dxa"/>
          </w:tcPr>
          <w:p w:rsidR="00680AF2" w:rsidRPr="002538FB" w:rsidRDefault="00680AF2" w:rsidP="00C00428">
            <w:pPr>
              <w:tabs>
                <w:tab w:val="num" w:pos="0"/>
              </w:tabs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538FB">
              <w:rPr>
                <w:rFonts w:eastAsia="Calibri"/>
                <w:sz w:val="28"/>
                <w:szCs w:val="28"/>
                <w:lang w:eastAsia="en-US"/>
              </w:rPr>
              <w:t xml:space="preserve">с </w:t>
            </w:r>
            <w:r>
              <w:rPr>
                <w:rFonts w:eastAsia="Calibri"/>
                <w:sz w:val="28"/>
                <w:szCs w:val="28"/>
                <w:lang w:eastAsia="en-US"/>
              </w:rPr>
              <w:t>10</w:t>
            </w:r>
            <w:r w:rsidRPr="002538FB">
              <w:rPr>
                <w:rFonts w:eastAsia="Calibri"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2538FB">
              <w:rPr>
                <w:rFonts w:eastAsia="Calibri"/>
                <w:sz w:val="28"/>
                <w:szCs w:val="28"/>
                <w:lang w:eastAsia="en-US"/>
              </w:rPr>
              <w:t>0 до 17.30.</w:t>
            </w:r>
          </w:p>
        </w:tc>
      </w:tr>
      <w:tr w:rsidR="00680AF2" w:rsidRPr="002538FB" w:rsidTr="00C00428">
        <w:tc>
          <w:tcPr>
            <w:tcW w:w="1800" w:type="dxa"/>
          </w:tcPr>
          <w:p w:rsidR="00680AF2" w:rsidRPr="00D87171" w:rsidRDefault="00680AF2" w:rsidP="00C00428">
            <w:pPr>
              <w:tabs>
                <w:tab w:val="num" w:pos="0"/>
              </w:tabs>
              <w:jc w:val="both"/>
              <w:outlineLvl w:val="5"/>
              <w:rPr>
                <w:sz w:val="28"/>
                <w:szCs w:val="28"/>
              </w:rPr>
            </w:pPr>
            <w:r w:rsidRPr="00D87171">
              <w:rPr>
                <w:sz w:val="28"/>
                <w:szCs w:val="28"/>
              </w:rPr>
              <w:t>пятница</w:t>
            </w:r>
          </w:p>
        </w:tc>
        <w:tc>
          <w:tcPr>
            <w:tcW w:w="7020" w:type="dxa"/>
          </w:tcPr>
          <w:p w:rsidR="00680AF2" w:rsidRPr="002538FB" w:rsidRDefault="00680AF2" w:rsidP="00C00428">
            <w:pPr>
              <w:tabs>
                <w:tab w:val="num" w:pos="0"/>
              </w:tabs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87171">
              <w:rPr>
                <w:rFonts w:eastAsia="Calibri"/>
                <w:sz w:val="28"/>
                <w:szCs w:val="28"/>
                <w:lang w:eastAsia="en-US"/>
              </w:rPr>
              <w:t>с 08.30 до 17.00. (по предварительной записи)</w:t>
            </w:r>
          </w:p>
        </w:tc>
      </w:tr>
      <w:tr w:rsidR="00680AF2" w:rsidRPr="002538FB" w:rsidTr="00C00428">
        <w:tc>
          <w:tcPr>
            <w:tcW w:w="1800" w:type="dxa"/>
          </w:tcPr>
          <w:p w:rsidR="00680AF2" w:rsidRPr="002538FB" w:rsidRDefault="00680AF2" w:rsidP="00C00428">
            <w:pPr>
              <w:tabs>
                <w:tab w:val="num" w:pos="0"/>
              </w:tabs>
              <w:jc w:val="both"/>
              <w:outlineLvl w:val="5"/>
              <w:rPr>
                <w:sz w:val="28"/>
                <w:szCs w:val="28"/>
              </w:rPr>
            </w:pPr>
            <w:r w:rsidRPr="002538FB">
              <w:rPr>
                <w:sz w:val="28"/>
                <w:szCs w:val="28"/>
              </w:rPr>
              <w:t>суббота</w:t>
            </w:r>
          </w:p>
        </w:tc>
        <w:tc>
          <w:tcPr>
            <w:tcW w:w="7020" w:type="dxa"/>
          </w:tcPr>
          <w:p w:rsidR="00680AF2" w:rsidRPr="002538FB" w:rsidRDefault="00680AF2" w:rsidP="00C00428">
            <w:pPr>
              <w:tabs>
                <w:tab w:val="num" w:pos="0"/>
              </w:tabs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538FB">
              <w:rPr>
                <w:rFonts w:eastAsia="Calibri"/>
                <w:sz w:val="28"/>
                <w:szCs w:val="28"/>
                <w:lang w:eastAsia="en-US"/>
              </w:rPr>
              <w:t>с 09.00 до 15.00.</w:t>
            </w:r>
          </w:p>
        </w:tc>
      </w:tr>
      <w:tr w:rsidR="00680AF2" w:rsidRPr="002538FB" w:rsidTr="00C00428">
        <w:tc>
          <w:tcPr>
            <w:tcW w:w="1800" w:type="dxa"/>
          </w:tcPr>
          <w:p w:rsidR="00680AF2" w:rsidRPr="002538FB" w:rsidRDefault="00680AF2" w:rsidP="00C00428">
            <w:pPr>
              <w:tabs>
                <w:tab w:val="num" w:pos="0"/>
              </w:tabs>
              <w:jc w:val="both"/>
              <w:outlineLvl w:val="5"/>
              <w:rPr>
                <w:sz w:val="28"/>
                <w:szCs w:val="28"/>
              </w:rPr>
            </w:pPr>
            <w:r w:rsidRPr="002538FB">
              <w:rPr>
                <w:sz w:val="28"/>
                <w:szCs w:val="28"/>
              </w:rPr>
              <w:t>воскресенье</w:t>
            </w:r>
          </w:p>
        </w:tc>
        <w:tc>
          <w:tcPr>
            <w:tcW w:w="7020" w:type="dxa"/>
          </w:tcPr>
          <w:p w:rsidR="00680AF2" w:rsidRPr="002538FB" w:rsidRDefault="00680AF2" w:rsidP="00C00428">
            <w:pPr>
              <w:tabs>
                <w:tab w:val="num" w:pos="0"/>
              </w:tabs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2538FB">
              <w:rPr>
                <w:rFonts w:eastAsia="Calibri"/>
                <w:sz w:val="28"/>
                <w:szCs w:val="28"/>
                <w:lang w:eastAsia="en-US"/>
              </w:rPr>
              <w:t>ыходной</w:t>
            </w:r>
            <w:r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</w:tr>
    </w:tbl>
    <w:p w:rsidR="00087F7A" w:rsidRDefault="00087F7A" w:rsidP="00087F7A">
      <w:pPr>
        <w:jc w:val="right"/>
        <w:rPr>
          <w:sz w:val="28"/>
          <w:szCs w:val="28"/>
        </w:rPr>
      </w:pPr>
    </w:p>
    <w:p w:rsidR="00087F7A" w:rsidRDefault="00087F7A" w:rsidP="00087F7A">
      <w:pPr>
        <w:jc w:val="right"/>
        <w:rPr>
          <w:sz w:val="28"/>
          <w:szCs w:val="28"/>
        </w:rPr>
      </w:pPr>
    </w:p>
    <w:p w:rsidR="00087F7A" w:rsidRDefault="00087F7A" w:rsidP="00087F7A">
      <w:pPr>
        <w:jc w:val="right"/>
        <w:rPr>
          <w:sz w:val="28"/>
          <w:szCs w:val="28"/>
        </w:rPr>
      </w:pPr>
    </w:p>
    <w:p w:rsidR="00087F7A" w:rsidRDefault="00087F7A" w:rsidP="00087F7A">
      <w:pPr>
        <w:jc w:val="right"/>
        <w:rPr>
          <w:sz w:val="28"/>
          <w:szCs w:val="28"/>
        </w:rPr>
      </w:pPr>
    </w:p>
    <w:p w:rsidR="00087F7A" w:rsidRDefault="00087F7A" w:rsidP="00087F7A">
      <w:pPr>
        <w:jc w:val="right"/>
        <w:rPr>
          <w:sz w:val="28"/>
          <w:szCs w:val="28"/>
        </w:rPr>
      </w:pPr>
    </w:p>
    <w:p w:rsidR="0020144B" w:rsidRDefault="0020144B" w:rsidP="00087F7A">
      <w:pPr>
        <w:jc w:val="right"/>
        <w:rPr>
          <w:sz w:val="28"/>
          <w:szCs w:val="28"/>
        </w:rPr>
      </w:pPr>
    </w:p>
    <w:p w:rsidR="0020144B" w:rsidRDefault="0020144B" w:rsidP="00087F7A">
      <w:pPr>
        <w:jc w:val="right"/>
        <w:rPr>
          <w:sz w:val="28"/>
          <w:szCs w:val="28"/>
        </w:rPr>
      </w:pPr>
    </w:p>
    <w:p w:rsidR="00680AF2" w:rsidRDefault="00680AF2" w:rsidP="00087F7A">
      <w:pPr>
        <w:jc w:val="right"/>
        <w:rPr>
          <w:sz w:val="28"/>
          <w:szCs w:val="28"/>
        </w:rPr>
      </w:pPr>
    </w:p>
    <w:p w:rsidR="00680AF2" w:rsidRDefault="00680AF2" w:rsidP="00087F7A">
      <w:pPr>
        <w:jc w:val="right"/>
        <w:rPr>
          <w:sz w:val="28"/>
          <w:szCs w:val="28"/>
        </w:rPr>
      </w:pPr>
    </w:p>
    <w:p w:rsidR="0020144B" w:rsidRDefault="0020144B" w:rsidP="00087F7A">
      <w:pPr>
        <w:jc w:val="right"/>
        <w:rPr>
          <w:sz w:val="28"/>
          <w:szCs w:val="28"/>
        </w:rPr>
      </w:pPr>
    </w:p>
    <w:tbl>
      <w:tblPr>
        <w:tblW w:w="9915" w:type="dxa"/>
        <w:tblLayout w:type="fixed"/>
        <w:tblLook w:val="01E0"/>
      </w:tblPr>
      <w:tblGrid>
        <w:gridCol w:w="108"/>
        <w:gridCol w:w="1103"/>
        <w:gridCol w:w="1186"/>
        <w:gridCol w:w="1096"/>
        <w:gridCol w:w="1151"/>
        <w:gridCol w:w="296"/>
        <w:gridCol w:w="1508"/>
        <w:gridCol w:w="3016"/>
        <w:gridCol w:w="451"/>
      </w:tblGrid>
      <w:tr w:rsidR="00087F7A" w:rsidRPr="00305F6E" w:rsidTr="007242A8">
        <w:tc>
          <w:tcPr>
            <w:tcW w:w="9915" w:type="dxa"/>
            <w:gridSpan w:val="9"/>
          </w:tcPr>
          <w:tbl>
            <w:tblPr>
              <w:tblW w:w="13060" w:type="dxa"/>
              <w:tblLayout w:type="fixed"/>
              <w:tblLook w:val="01E0"/>
            </w:tblPr>
            <w:tblGrid>
              <w:gridCol w:w="10"/>
              <w:gridCol w:w="1093"/>
              <w:gridCol w:w="1186"/>
              <w:gridCol w:w="1096"/>
              <w:gridCol w:w="301"/>
              <w:gridCol w:w="850"/>
              <w:gridCol w:w="296"/>
              <w:gridCol w:w="1508"/>
              <w:gridCol w:w="3016"/>
              <w:gridCol w:w="3704"/>
            </w:tblGrid>
            <w:tr w:rsidR="00087F7A" w:rsidRPr="00305F6E" w:rsidTr="007242A8">
              <w:trPr>
                <w:gridBefore w:val="1"/>
                <w:gridAfter w:val="1"/>
                <w:wBefore w:w="10" w:type="dxa"/>
                <w:wAfter w:w="3704" w:type="dxa"/>
              </w:trPr>
              <w:tc>
                <w:tcPr>
                  <w:tcW w:w="3676" w:type="dxa"/>
                  <w:gridSpan w:val="4"/>
                </w:tcPr>
                <w:p w:rsidR="00087F7A" w:rsidRPr="00305F6E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240" w:lineRule="exact"/>
                    <w:ind w:left="612"/>
                    <w:jc w:val="right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670" w:type="dxa"/>
                  <w:gridSpan w:val="4"/>
                </w:tcPr>
                <w:p w:rsidR="00087F7A" w:rsidRPr="00305F6E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305F6E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>3</w:t>
                  </w:r>
                </w:p>
                <w:p w:rsidR="00087F7A" w:rsidRPr="00305F6E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8"/>
                      <w:szCs w:val="28"/>
                    </w:rPr>
                  </w:pPr>
                  <w:r w:rsidRPr="00305F6E">
                    <w:rPr>
                      <w:sz w:val="28"/>
                      <w:szCs w:val="28"/>
                    </w:rPr>
                    <w:t>к Административному регламенту</w:t>
                  </w:r>
                </w:p>
                <w:p w:rsidR="00087F7A" w:rsidRPr="00305F6E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8"/>
                      <w:szCs w:val="28"/>
                    </w:rPr>
                  </w:pPr>
                  <w:r w:rsidRPr="00305F6E">
                    <w:rPr>
                      <w:sz w:val="28"/>
                      <w:szCs w:val="28"/>
                    </w:rPr>
                    <w:t>по предоставлению муниципальной услуги "</w:t>
                  </w:r>
                  <w:r>
                    <w:rPr>
                      <w:sz w:val="28"/>
                      <w:szCs w:val="28"/>
                    </w:rPr>
                    <w:t>П</w:t>
                  </w:r>
                  <w:r w:rsidRPr="00FE47A2">
                    <w:rPr>
                      <w:sz w:val="28"/>
                      <w:szCs w:val="28"/>
                    </w:rPr>
                    <w:t>редоставление информации о результатах сданных экзаменов, результатах тестиров</w:t>
                  </w:r>
                  <w:r w:rsidRPr="00FE47A2">
                    <w:rPr>
                      <w:sz w:val="28"/>
                      <w:szCs w:val="28"/>
                    </w:rPr>
                    <w:t>а</w:t>
                  </w:r>
                  <w:r w:rsidRPr="00FE47A2">
                    <w:rPr>
                      <w:sz w:val="28"/>
                      <w:szCs w:val="28"/>
                    </w:rPr>
                    <w:t>ния и иных вступительных испытаний, а также о зачис</w:t>
                  </w:r>
                  <w:r>
                    <w:rPr>
                      <w:sz w:val="28"/>
                      <w:szCs w:val="28"/>
                    </w:rPr>
                    <w:t xml:space="preserve">лении в </w:t>
                  </w:r>
                  <w:r w:rsidRPr="00FE47A2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общеобразовательную организацию</w:t>
                  </w:r>
                  <w:r w:rsidRPr="00FE47A2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Мошенского муниципального района</w:t>
                  </w:r>
                  <w:r w:rsidRPr="00305F6E">
                    <w:rPr>
                      <w:sz w:val="28"/>
                      <w:szCs w:val="28"/>
                    </w:rPr>
                    <w:t>"</w:t>
                  </w:r>
                </w:p>
              </w:tc>
            </w:tr>
            <w:tr w:rsidR="00087F7A" w:rsidRPr="00305F6E" w:rsidTr="007242A8">
              <w:trPr>
                <w:gridAfter w:val="1"/>
                <w:wAfter w:w="3704" w:type="dxa"/>
                <w:trHeight w:val="939"/>
              </w:trPr>
              <w:tc>
                <w:tcPr>
                  <w:tcW w:w="453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87F7A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sz w:val="28"/>
                      <w:szCs w:val="28"/>
                    </w:rPr>
                  </w:pPr>
                </w:p>
                <w:p w:rsidR="00087F7A" w:rsidRPr="00E70B13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E70B13">
                    <w:rPr>
                      <w:sz w:val="28"/>
                      <w:szCs w:val="28"/>
                    </w:rPr>
                    <w:t xml:space="preserve">Штамп </w:t>
                  </w:r>
                </w:p>
                <w:p w:rsidR="00087F7A" w:rsidRPr="00E70B13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E70B13">
                    <w:rPr>
                      <w:sz w:val="28"/>
                      <w:szCs w:val="28"/>
                    </w:rPr>
                    <w:t>общеобразовательной организации</w:t>
                  </w:r>
                </w:p>
              </w:tc>
              <w:tc>
                <w:tcPr>
                  <w:tcW w:w="296" w:type="dxa"/>
                  <w:vMerge w:val="restart"/>
                  <w:tcBorders>
                    <w:left w:val="nil"/>
                  </w:tcBorders>
                  <w:shd w:val="clear" w:color="auto" w:fill="auto"/>
                </w:tcPr>
                <w:p w:rsidR="00087F7A" w:rsidRPr="00E70B13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24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87F7A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sz w:val="28"/>
                      <w:szCs w:val="28"/>
                    </w:rPr>
                  </w:pPr>
                </w:p>
                <w:p w:rsidR="00087F7A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sz w:val="28"/>
                      <w:szCs w:val="28"/>
                    </w:rPr>
                  </w:pPr>
                </w:p>
                <w:p w:rsidR="00087F7A" w:rsidRPr="00E70B13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087F7A" w:rsidRPr="00305F6E" w:rsidTr="007242A8">
              <w:trPr>
                <w:gridAfter w:val="1"/>
                <w:wAfter w:w="3704" w:type="dxa"/>
                <w:trHeight w:val="102"/>
              </w:trPr>
              <w:tc>
                <w:tcPr>
                  <w:tcW w:w="453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87F7A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96" w:type="dxa"/>
                  <w:vMerge/>
                  <w:tcBorders>
                    <w:left w:val="nil"/>
                  </w:tcBorders>
                  <w:shd w:val="clear" w:color="auto" w:fill="auto"/>
                </w:tcPr>
                <w:p w:rsidR="00087F7A" w:rsidRPr="00E70B13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24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87F7A" w:rsidRPr="00E70B13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</w:tc>
            </w:tr>
            <w:tr w:rsidR="00087F7A" w:rsidRPr="00305F6E" w:rsidTr="007242A8">
              <w:trPr>
                <w:gridAfter w:val="1"/>
                <w:wAfter w:w="3704" w:type="dxa"/>
                <w:trHeight w:val="102"/>
              </w:trPr>
              <w:tc>
                <w:tcPr>
                  <w:tcW w:w="4536" w:type="dxa"/>
                  <w:gridSpan w:val="6"/>
                  <w:tcBorders>
                    <w:top w:val="nil"/>
                    <w:left w:val="nil"/>
                    <w:right w:val="nil"/>
                  </w:tcBorders>
                </w:tcPr>
                <w:p w:rsidR="00087F7A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96" w:type="dxa"/>
                  <w:vMerge/>
                  <w:tcBorders>
                    <w:left w:val="nil"/>
                  </w:tcBorders>
                  <w:shd w:val="clear" w:color="auto" w:fill="auto"/>
                </w:tcPr>
                <w:p w:rsidR="00087F7A" w:rsidRPr="00E70B13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24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</w:tcPr>
                <w:p w:rsidR="00087F7A" w:rsidRPr="00EB10AD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</w:pPr>
                  <w:r w:rsidRPr="00EB10AD">
                    <w:t>ФИО заявителя</w:t>
                  </w:r>
                </w:p>
              </w:tc>
            </w:tr>
            <w:tr w:rsidR="00087F7A" w:rsidRPr="00305F6E" w:rsidTr="007242A8">
              <w:trPr>
                <w:trHeight w:val="102"/>
              </w:trPr>
              <w:tc>
                <w:tcPr>
                  <w:tcW w:w="4536" w:type="dxa"/>
                  <w:gridSpan w:val="6"/>
                  <w:tcBorders>
                    <w:top w:val="nil"/>
                    <w:left w:val="nil"/>
                    <w:right w:val="nil"/>
                  </w:tcBorders>
                </w:tcPr>
                <w:p w:rsidR="00087F7A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96" w:type="dxa"/>
                  <w:vMerge/>
                  <w:tcBorders>
                    <w:left w:val="nil"/>
                  </w:tcBorders>
                  <w:shd w:val="clear" w:color="auto" w:fill="auto"/>
                </w:tcPr>
                <w:p w:rsidR="00087F7A" w:rsidRPr="00E70B13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8" w:type="dxa"/>
                  <w:shd w:val="clear" w:color="auto" w:fill="auto"/>
                </w:tcPr>
                <w:p w:rsidR="00087F7A" w:rsidRPr="00EB10AD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right="-108"/>
                  </w:pPr>
                  <w:r w:rsidRPr="00EB10AD">
                    <w:t>Ад</w:t>
                  </w:r>
                  <w:r>
                    <w:t>рес:</w:t>
                  </w:r>
                </w:p>
              </w:tc>
              <w:tc>
                <w:tcPr>
                  <w:tcW w:w="301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87F7A" w:rsidRPr="00EB10AD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right="-108"/>
                  </w:pPr>
                </w:p>
              </w:tc>
              <w:tc>
                <w:tcPr>
                  <w:tcW w:w="3704" w:type="dxa"/>
                  <w:tcBorders>
                    <w:left w:val="nil"/>
                  </w:tcBorders>
                </w:tcPr>
                <w:p w:rsidR="00087F7A" w:rsidRPr="00E70B13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</w:tc>
            </w:tr>
            <w:tr w:rsidR="00087F7A" w:rsidRPr="00305F6E" w:rsidTr="007242A8">
              <w:trPr>
                <w:gridAfter w:val="1"/>
                <w:wAfter w:w="3704" w:type="dxa"/>
                <w:trHeight w:hRule="exact" w:val="312"/>
              </w:trPr>
              <w:tc>
                <w:tcPr>
                  <w:tcW w:w="2289" w:type="dxa"/>
                  <w:gridSpan w:val="3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087F7A" w:rsidRPr="00305F6E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96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087F7A" w:rsidRPr="00305F6E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612"/>
                    <w:rPr>
                      <w:sz w:val="28"/>
                      <w:szCs w:val="28"/>
                    </w:rPr>
                  </w:pPr>
                  <w:r w:rsidRPr="00305F6E">
                    <w:rPr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151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:rsidR="00087F7A" w:rsidRPr="00E70B13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96" w:type="dxa"/>
                  <w:vMerge/>
                  <w:tcBorders>
                    <w:left w:val="nil"/>
                  </w:tcBorders>
                  <w:shd w:val="clear" w:color="auto" w:fill="auto"/>
                </w:tcPr>
                <w:p w:rsidR="00087F7A" w:rsidRPr="00305F6E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612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24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87F7A" w:rsidRPr="00305F6E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612"/>
                    <w:rPr>
                      <w:sz w:val="28"/>
                      <w:szCs w:val="28"/>
                    </w:rPr>
                  </w:pPr>
                </w:p>
              </w:tc>
            </w:tr>
            <w:tr w:rsidR="00087F7A" w:rsidRPr="00305F6E" w:rsidTr="007242A8">
              <w:trPr>
                <w:gridAfter w:val="1"/>
                <w:wAfter w:w="3704" w:type="dxa"/>
                <w:trHeight w:hRule="exact" w:val="312"/>
              </w:trPr>
              <w:tc>
                <w:tcPr>
                  <w:tcW w:w="1103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bottom"/>
                </w:tcPr>
                <w:p w:rsidR="00087F7A" w:rsidRPr="00305F6E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612"/>
                    <w:rPr>
                      <w:sz w:val="28"/>
                      <w:szCs w:val="28"/>
                    </w:rPr>
                  </w:pPr>
                  <w:r w:rsidRPr="00305F6E">
                    <w:rPr>
                      <w:sz w:val="28"/>
                      <w:szCs w:val="28"/>
                    </w:rPr>
                    <w:t>на №</w:t>
                  </w:r>
                </w:p>
              </w:tc>
              <w:tc>
                <w:tcPr>
                  <w:tcW w:w="11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087F7A" w:rsidRPr="00305F6E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87F7A" w:rsidRPr="00305F6E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612"/>
                    <w:rPr>
                      <w:sz w:val="28"/>
                      <w:szCs w:val="28"/>
                    </w:rPr>
                  </w:pPr>
                  <w:r w:rsidRPr="00305F6E">
                    <w:rPr>
                      <w:sz w:val="28"/>
                      <w:szCs w:val="28"/>
                    </w:rPr>
                    <w:t>от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087F7A" w:rsidRPr="00305F6E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305F6E">
                    <w:rPr>
                      <w:sz w:val="28"/>
                      <w:szCs w:val="28"/>
                    </w:rPr>
                    <w:t xml:space="preserve">      </w:t>
                  </w:r>
                </w:p>
              </w:tc>
              <w:tc>
                <w:tcPr>
                  <w:tcW w:w="296" w:type="dxa"/>
                  <w:vMerge/>
                  <w:tcBorders>
                    <w:top w:val="single" w:sz="4" w:space="0" w:color="auto"/>
                    <w:left w:val="nil"/>
                  </w:tcBorders>
                  <w:shd w:val="clear" w:color="auto" w:fill="auto"/>
                </w:tcPr>
                <w:p w:rsidR="00087F7A" w:rsidRPr="00305F6E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612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24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</w:tcPr>
                <w:p w:rsidR="00087F7A" w:rsidRPr="00305F6E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612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087F7A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12"/>
              <w:rPr>
                <w:sz w:val="28"/>
                <w:szCs w:val="28"/>
              </w:rPr>
            </w:pPr>
          </w:p>
          <w:p w:rsidR="00087F7A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12"/>
              <w:rPr>
                <w:sz w:val="28"/>
                <w:szCs w:val="28"/>
              </w:rPr>
            </w:pPr>
          </w:p>
          <w:tbl>
            <w:tblPr>
              <w:tblW w:w="9498" w:type="dxa"/>
              <w:tblLayout w:type="fixed"/>
              <w:tblLook w:val="01C0"/>
            </w:tblPr>
            <w:tblGrid>
              <w:gridCol w:w="2835"/>
              <w:gridCol w:w="724"/>
              <w:gridCol w:w="268"/>
              <w:gridCol w:w="221"/>
              <w:gridCol w:w="1418"/>
              <w:gridCol w:w="204"/>
              <w:gridCol w:w="284"/>
              <w:gridCol w:w="362"/>
              <w:gridCol w:w="709"/>
              <w:gridCol w:w="2409"/>
              <w:gridCol w:w="64"/>
            </w:tblGrid>
            <w:tr w:rsidR="00087F7A" w:rsidRPr="00305F6E" w:rsidTr="007242A8">
              <w:trPr>
                <w:gridAfter w:val="7"/>
                <w:wAfter w:w="5450" w:type="dxa"/>
              </w:trPr>
              <w:tc>
                <w:tcPr>
                  <w:tcW w:w="4048" w:type="dxa"/>
                  <w:gridSpan w:val="4"/>
                </w:tcPr>
                <w:p w:rsidR="00087F7A" w:rsidRPr="00613C7B" w:rsidRDefault="00125FC1" w:rsidP="007242A8">
                  <w:pPr>
                    <w:ind w:right="-108"/>
                    <w:jc w:val="both"/>
                    <w:rPr>
                      <w:b/>
                    </w:rPr>
                  </w:pPr>
                  <w:r w:rsidRPr="00125FC1">
                    <w:rPr>
                      <w:b/>
                      <w:noProof/>
                      <w:sz w:val="28"/>
                      <w:szCs w:val="28"/>
                    </w:rPr>
                    <w:pict>
                      <v:line id="_x0000_s1040" style="position:absolute;left:0;text-align:left;z-index:251662848" from="-.15pt,2.65pt" to="-.15pt,11.65pt"/>
                    </w:pict>
                  </w:r>
                  <w:r w:rsidRPr="00125FC1">
                    <w:rPr>
                      <w:b/>
                      <w:noProof/>
                      <w:sz w:val="28"/>
                      <w:szCs w:val="28"/>
                    </w:rPr>
                    <w:pict>
                      <v:line id="_x0000_s1039" style="position:absolute;left:0;text-align:left;z-index:251661824" from="-.15pt,2.65pt" to="8.85pt,2.65pt"/>
                    </w:pict>
                  </w:r>
                  <w:r w:rsidRPr="00125FC1">
                    <w:rPr>
                      <w:b/>
                      <w:noProof/>
                      <w:sz w:val="28"/>
                      <w:szCs w:val="28"/>
                    </w:rPr>
                    <w:pict>
                      <v:line id="_x0000_s1042" style="position:absolute;left:0;text-align:left;z-index:251664896" from="198pt,2.9pt" to="198pt,11.9pt"/>
                    </w:pict>
                  </w:r>
                  <w:r w:rsidRPr="00125FC1">
                    <w:rPr>
                      <w:b/>
                      <w:noProof/>
                      <w:sz w:val="28"/>
                      <w:szCs w:val="28"/>
                    </w:rPr>
                    <w:pict>
                      <v:line id="_x0000_s1041" style="position:absolute;left:0;text-align:left;z-index:251663872" from="189pt,2.9pt" to="198pt,2.9pt"/>
                    </w:pict>
                  </w:r>
                  <w:r w:rsidR="00087F7A" w:rsidRPr="00305F6E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087F7A">
                    <w:rPr>
                      <w:b/>
                      <w:sz w:val="28"/>
                      <w:szCs w:val="28"/>
                    </w:rPr>
                    <w:t>Уведомление о результатах сданных экзаменов, тестир</w:t>
                  </w:r>
                  <w:r w:rsidR="00087F7A">
                    <w:rPr>
                      <w:b/>
                      <w:sz w:val="28"/>
                      <w:szCs w:val="28"/>
                    </w:rPr>
                    <w:t>о</w:t>
                  </w:r>
                  <w:r w:rsidR="00087F7A">
                    <w:rPr>
                      <w:b/>
                      <w:sz w:val="28"/>
                      <w:szCs w:val="28"/>
                    </w:rPr>
                    <w:t>вания и иных вступительных испытаний, зачислении в ОО</w:t>
                  </w:r>
                </w:p>
                <w:p w:rsidR="00087F7A" w:rsidRPr="00613C7B" w:rsidRDefault="00087F7A" w:rsidP="007242A8">
                  <w:pPr>
                    <w:ind w:right="-108"/>
                    <w:jc w:val="both"/>
                    <w:rPr>
                      <w:b/>
                    </w:rPr>
                  </w:pPr>
                </w:p>
                <w:p w:rsidR="00087F7A" w:rsidRPr="00305F6E" w:rsidRDefault="00087F7A" w:rsidP="007242A8">
                  <w:pPr>
                    <w:ind w:right="-108"/>
                    <w:rPr>
                      <w:sz w:val="28"/>
                      <w:szCs w:val="28"/>
                    </w:rPr>
                  </w:pPr>
                </w:p>
              </w:tc>
            </w:tr>
            <w:tr w:rsidR="00087F7A" w:rsidRPr="00FB7A25" w:rsidTr="007242A8">
              <w:tblPrEx>
                <w:tblLook w:val="04A0"/>
              </w:tblPrEx>
              <w:trPr>
                <w:gridAfter w:val="1"/>
                <w:wAfter w:w="64" w:type="dxa"/>
              </w:trPr>
              <w:tc>
                <w:tcPr>
                  <w:tcW w:w="6316" w:type="dxa"/>
                  <w:gridSpan w:val="8"/>
                </w:tcPr>
                <w:p w:rsidR="00087F7A" w:rsidRPr="00FB7A25" w:rsidRDefault="00087F7A" w:rsidP="007242A8">
                  <w:pPr>
                    <w:pStyle w:val="af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B7A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Направляем вам  информацию о результатах</w:t>
                  </w:r>
                </w:p>
              </w:tc>
              <w:tc>
                <w:tcPr>
                  <w:tcW w:w="3118" w:type="dxa"/>
                  <w:gridSpan w:val="2"/>
                  <w:tcBorders>
                    <w:bottom w:val="single" w:sz="4" w:space="0" w:color="auto"/>
                  </w:tcBorders>
                </w:tcPr>
                <w:p w:rsidR="00087F7A" w:rsidRPr="00FB7A25" w:rsidRDefault="00087F7A" w:rsidP="007242A8">
                  <w:pPr>
                    <w:pStyle w:val="af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087F7A" w:rsidRPr="00FB7A25" w:rsidTr="007242A8">
              <w:tblPrEx>
                <w:tblLook w:val="04A0"/>
              </w:tblPrEx>
              <w:trPr>
                <w:gridAfter w:val="1"/>
                <w:wAfter w:w="64" w:type="dxa"/>
              </w:trPr>
              <w:tc>
                <w:tcPr>
                  <w:tcW w:w="9434" w:type="dxa"/>
                  <w:gridSpan w:val="10"/>
                  <w:tcBorders>
                    <w:bottom w:val="single" w:sz="4" w:space="0" w:color="auto"/>
                  </w:tcBorders>
                </w:tcPr>
                <w:p w:rsidR="00087F7A" w:rsidRPr="00FB7A25" w:rsidRDefault="00087F7A" w:rsidP="007242A8">
                  <w:pPr>
                    <w:pStyle w:val="af9"/>
                    <w:ind w:hanging="39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087F7A" w:rsidRPr="00FB7A25" w:rsidTr="007242A8">
              <w:tblPrEx>
                <w:tblLook w:val="04A0"/>
              </w:tblPrEx>
              <w:trPr>
                <w:gridAfter w:val="1"/>
                <w:wAfter w:w="64" w:type="dxa"/>
              </w:trPr>
              <w:tc>
                <w:tcPr>
                  <w:tcW w:w="9434" w:type="dxa"/>
                  <w:gridSpan w:val="10"/>
                  <w:tcBorders>
                    <w:top w:val="single" w:sz="4" w:space="0" w:color="auto"/>
                  </w:tcBorders>
                </w:tcPr>
                <w:p w:rsidR="00087F7A" w:rsidRPr="00FB7A25" w:rsidRDefault="00087F7A" w:rsidP="007242A8">
                  <w:pPr>
                    <w:pStyle w:val="af9"/>
                    <w:ind w:hanging="39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7A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фамилия, имя, отчество, класс</w:t>
                  </w:r>
                </w:p>
              </w:tc>
            </w:tr>
            <w:tr w:rsidR="00087F7A" w:rsidRPr="00FB7A25" w:rsidTr="007242A8">
              <w:tblPrEx>
                <w:tblLook w:val="04A0"/>
              </w:tblPrEx>
              <w:trPr>
                <w:gridAfter w:val="1"/>
                <w:wAfter w:w="64" w:type="dxa"/>
              </w:trPr>
              <w:tc>
                <w:tcPr>
                  <w:tcW w:w="2835" w:type="dxa"/>
                </w:tcPr>
                <w:p w:rsidR="00087F7A" w:rsidRPr="00FB7A25" w:rsidRDefault="00087F7A" w:rsidP="007242A8">
                  <w:pPr>
                    <w:pStyle w:val="af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B7A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сданных экзаменов</w:t>
                  </w:r>
                </w:p>
              </w:tc>
              <w:tc>
                <w:tcPr>
                  <w:tcW w:w="6599" w:type="dxa"/>
                  <w:gridSpan w:val="9"/>
                  <w:tcBorders>
                    <w:bottom w:val="single" w:sz="4" w:space="0" w:color="auto"/>
                  </w:tcBorders>
                </w:tcPr>
                <w:p w:rsidR="00087F7A" w:rsidRPr="00FB7A25" w:rsidRDefault="00087F7A" w:rsidP="007242A8">
                  <w:pPr>
                    <w:pStyle w:val="af9"/>
                    <w:ind w:hanging="39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87F7A" w:rsidRPr="00FB7A25" w:rsidTr="007242A8">
              <w:tblPrEx>
                <w:tblLook w:val="04A0"/>
              </w:tblPrEx>
              <w:trPr>
                <w:gridAfter w:val="1"/>
                <w:wAfter w:w="64" w:type="dxa"/>
              </w:trPr>
              <w:tc>
                <w:tcPr>
                  <w:tcW w:w="2835" w:type="dxa"/>
                </w:tcPr>
                <w:p w:rsidR="00087F7A" w:rsidRPr="00FB7A25" w:rsidRDefault="00087F7A" w:rsidP="007242A8">
                  <w:pPr>
                    <w:pStyle w:val="af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599" w:type="dxa"/>
                  <w:gridSpan w:val="9"/>
                </w:tcPr>
                <w:p w:rsidR="00087F7A" w:rsidRPr="00FB7A25" w:rsidRDefault="00087F7A" w:rsidP="007242A8">
                  <w:pPr>
                    <w:pStyle w:val="af9"/>
                    <w:ind w:hanging="39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7A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наименование экзаменов</w:t>
                  </w:r>
                </w:p>
              </w:tc>
            </w:tr>
            <w:tr w:rsidR="00087F7A" w:rsidRPr="00FB7A25" w:rsidTr="007242A8">
              <w:tblPrEx>
                <w:tblLook w:val="04A0"/>
              </w:tblPrEx>
              <w:trPr>
                <w:gridAfter w:val="1"/>
                <w:wAfter w:w="64" w:type="dxa"/>
              </w:trPr>
              <w:tc>
                <w:tcPr>
                  <w:tcW w:w="9434" w:type="dxa"/>
                  <w:gridSpan w:val="10"/>
                  <w:tcBorders>
                    <w:bottom w:val="single" w:sz="4" w:space="0" w:color="auto"/>
                  </w:tcBorders>
                </w:tcPr>
                <w:p w:rsidR="00087F7A" w:rsidRPr="00FB7A25" w:rsidRDefault="00087F7A" w:rsidP="007242A8">
                  <w:pPr>
                    <w:pStyle w:val="af9"/>
                    <w:ind w:hanging="39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87F7A" w:rsidRPr="00FB7A25" w:rsidTr="007242A8">
              <w:tblPrEx>
                <w:tblLook w:val="04A0"/>
              </w:tblPrEx>
              <w:trPr>
                <w:gridAfter w:val="1"/>
                <w:wAfter w:w="64" w:type="dxa"/>
              </w:trPr>
              <w:tc>
                <w:tcPr>
                  <w:tcW w:w="9434" w:type="dxa"/>
                  <w:gridSpan w:val="10"/>
                  <w:tcBorders>
                    <w:top w:val="single" w:sz="4" w:space="0" w:color="auto"/>
                  </w:tcBorders>
                </w:tcPr>
                <w:p w:rsidR="00087F7A" w:rsidRPr="00FB7A25" w:rsidRDefault="00087F7A" w:rsidP="007242A8">
                  <w:pPr>
                    <w:pStyle w:val="af9"/>
                    <w:ind w:hanging="39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87F7A" w:rsidRPr="00FB7A25" w:rsidTr="007242A8">
              <w:tblPrEx>
                <w:tblLook w:val="04A0"/>
              </w:tblPrEx>
              <w:trPr>
                <w:gridAfter w:val="1"/>
                <w:wAfter w:w="64" w:type="dxa"/>
              </w:trPr>
              <w:tc>
                <w:tcPr>
                  <w:tcW w:w="3827" w:type="dxa"/>
                  <w:gridSpan w:val="3"/>
                </w:tcPr>
                <w:p w:rsidR="00087F7A" w:rsidRPr="00FB7A25" w:rsidRDefault="00087F7A" w:rsidP="007242A8">
                  <w:pPr>
                    <w:pStyle w:val="af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B7A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результатах тестирования</w:t>
                  </w:r>
                </w:p>
              </w:tc>
              <w:tc>
                <w:tcPr>
                  <w:tcW w:w="5607" w:type="dxa"/>
                  <w:gridSpan w:val="7"/>
                  <w:tcBorders>
                    <w:bottom w:val="single" w:sz="4" w:space="0" w:color="auto"/>
                  </w:tcBorders>
                </w:tcPr>
                <w:p w:rsidR="00087F7A" w:rsidRPr="00FB7A25" w:rsidRDefault="00087F7A" w:rsidP="007242A8">
                  <w:pPr>
                    <w:pStyle w:val="af9"/>
                    <w:ind w:hanging="39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87F7A" w:rsidRPr="00FB7A25" w:rsidTr="007242A8">
              <w:tblPrEx>
                <w:tblLook w:val="04A0"/>
              </w:tblPrEx>
              <w:trPr>
                <w:gridAfter w:val="1"/>
                <w:wAfter w:w="64" w:type="dxa"/>
              </w:trPr>
              <w:tc>
                <w:tcPr>
                  <w:tcW w:w="3827" w:type="dxa"/>
                  <w:gridSpan w:val="3"/>
                </w:tcPr>
                <w:p w:rsidR="00087F7A" w:rsidRPr="00FB7A25" w:rsidRDefault="00087F7A" w:rsidP="007242A8">
                  <w:pPr>
                    <w:pStyle w:val="af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07" w:type="dxa"/>
                  <w:gridSpan w:val="7"/>
                </w:tcPr>
                <w:p w:rsidR="00087F7A" w:rsidRPr="00FB7A25" w:rsidRDefault="00087F7A" w:rsidP="007242A8">
                  <w:pPr>
                    <w:pStyle w:val="af9"/>
                    <w:ind w:hanging="39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B7A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наименование тестируемых предметов</w:t>
                  </w:r>
                </w:p>
              </w:tc>
            </w:tr>
            <w:tr w:rsidR="00087F7A" w:rsidRPr="00FB7A25" w:rsidTr="007242A8">
              <w:tblPrEx>
                <w:tblLook w:val="04A0"/>
              </w:tblPrEx>
              <w:trPr>
                <w:gridAfter w:val="1"/>
                <w:wAfter w:w="64" w:type="dxa"/>
              </w:trPr>
              <w:tc>
                <w:tcPr>
                  <w:tcW w:w="9434" w:type="dxa"/>
                  <w:gridSpan w:val="10"/>
                  <w:tcBorders>
                    <w:bottom w:val="single" w:sz="4" w:space="0" w:color="auto"/>
                  </w:tcBorders>
                </w:tcPr>
                <w:p w:rsidR="00087F7A" w:rsidRPr="00FB7A25" w:rsidRDefault="00087F7A" w:rsidP="007242A8">
                  <w:pPr>
                    <w:pStyle w:val="af9"/>
                    <w:ind w:hanging="39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87F7A" w:rsidRPr="00FB7A25" w:rsidTr="007242A8">
              <w:tblPrEx>
                <w:tblLook w:val="04A0"/>
              </w:tblPrEx>
              <w:trPr>
                <w:gridAfter w:val="1"/>
                <w:wAfter w:w="64" w:type="dxa"/>
              </w:trPr>
              <w:tc>
                <w:tcPr>
                  <w:tcW w:w="3827" w:type="dxa"/>
                  <w:gridSpan w:val="3"/>
                  <w:tcBorders>
                    <w:top w:val="single" w:sz="4" w:space="0" w:color="auto"/>
                  </w:tcBorders>
                </w:tcPr>
                <w:p w:rsidR="00087F7A" w:rsidRPr="00FB7A25" w:rsidRDefault="00087F7A" w:rsidP="007242A8">
                  <w:pPr>
                    <w:pStyle w:val="af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B7A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вступительных испытаний</w:t>
                  </w:r>
                </w:p>
              </w:tc>
              <w:tc>
                <w:tcPr>
                  <w:tcW w:w="5607" w:type="dxa"/>
                  <w:gridSpan w:val="7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87F7A" w:rsidRPr="00FB7A25" w:rsidRDefault="00087F7A" w:rsidP="007242A8">
                  <w:pPr>
                    <w:pStyle w:val="af9"/>
                    <w:ind w:hanging="39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87F7A" w:rsidRPr="00FB7A25" w:rsidTr="007242A8">
              <w:tblPrEx>
                <w:tblLook w:val="04A0"/>
              </w:tblPrEx>
              <w:trPr>
                <w:gridAfter w:val="1"/>
                <w:wAfter w:w="64" w:type="dxa"/>
              </w:trPr>
              <w:tc>
                <w:tcPr>
                  <w:tcW w:w="3827" w:type="dxa"/>
                  <w:gridSpan w:val="3"/>
                </w:tcPr>
                <w:p w:rsidR="00087F7A" w:rsidRPr="00FB7A25" w:rsidRDefault="00087F7A" w:rsidP="007242A8">
                  <w:pPr>
                    <w:pStyle w:val="af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07" w:type="dxa"/>
                  <w:gridSpan w:val="7"/>
                </w:tcPr>
                <w:p w:rsidR="00087F7A" w:rsidRPr="00FB7A25" w:rsidRDefault="00087F7A" w:rsidP="007242A8">
                  <w:pPr>
                    <w:pStyle w:val="af9"/>
                    <w:ind w:hanging="39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B7A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указать испытания</w:t>
                  </w:r>
                </w:p>
              </w:tc>
            </w:tr>
            <w:tr w:rsidR="00087F7A" w:rsidRPr="00FB7A25" w:rsidTr="007242A8">
              <w:tblPrEx>
                <w:tblLook w:val="04A0"/>
              </w:tblPrEx>
              <w:trPr>
                <w:gridAfter w:val="1"/>
                <w:wAfter w:w="64" w:type="dxa"/>
              </w:trPr>
              <w:tc>
                <w:tcPr>
                  <w:tcW w:w="9434" w:type="dxa"/>
                  <w:gridSpan w:val="10"/>
                  <w:tcBorders>
                    <w:bottom w:val="single" w:sz="4" w:space="0" w:color="auto"/>
                  </w:tcBorders>
                </w:tcPr>
                <w:p w:rsidR="00087F7A" w:rsidRPr="00FB7A25" w:rsidRDefault="00087F7A" w:rsidP="007242A8">
                  <w:pPr>
                    <w:pStyle w:val="af9"/>
                    <w:ind w:hanging="39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87F7A" w:rsidRPr="00FB7A25" w:rsidTr="007242A8">
              <w:tblPrEx>
                <w:tblLook w:val="04A0"/>
              </w:tblPrEx>
              <w:trPr>
                <w:gridAfter w:val="1"/>
                <w:wAfter w:w="64" w:type="dxa"/>
              </w:trPr>
              <w:tc>
                <w:tcPr>
                  <w:tcW w:w="7025" w:type="dxa"/>
                  <w:gridSpan w:val="9"/>
                  <w:tcBorders>
                    <w:top w:val="single" w:sz="4" w:space="0" w:color="auto"/>
                  </w:tcBorders>
                </w:tcPr>
                <w:p w:rsidR="00087F7A" w:rsidRPr="00FB7A25" w:rsidRDefault="00087F7A" w:rsidP="007242A8">
                  <w:pPr>
                    <w:pStyle w:val="af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B7A2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зачислении в общеобразовательную организацию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87F7A" w:rsidRPr="00FB7A25" w:rsidRDefault="00087F7A" w:rsidP="007242A8">
                  <w:pPr>
                    <w:pStyle w:val="af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87F7A" w:rsidRPr="00FB7A25" w:rsidTr="007242A8">
              <w:tblPrEx>
                <w:tblLook w:val="04A0"/>
              </w:tblPrEx>
              <w:tc>
                <w:tcPr>
                  <w:tcW w:w="5670" w:type="dxa"/>
                  <w:gridSpan w:val="6"/>
                  <w:tcBorders>
                    <w:bottom w:val="single" w:sz="4" w:space="0" w:color="auto"/>
                  </w:tcBorders>
                </w:tcPr>
                <w:p w:rsidR="00087F7A" w:rsidRPr="00FB7A25" w:rsidRDefault="00087F7A" w:rsidP="007242A8">
                  <w:pPr>
                    <w:pStyle w:val="af9"/>
                    <w:ind w:hanging="39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</w:tcPr>
                <w:p w:rsidR="00087F7A" w:rsidRPr="00FB7A25" w:rsidRDefault="00087F7A" w:rsidP="007242A8">
                  <w:pPr>
                    <w:pStyle w:val="af9"/>
                    <w:ind w:hanging="39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gridSpan w:val="4"/>
                  <w:tcBorders>
                    <w:bottom w:val="single" w:sz="4" w:space="0" w:color="auto"/>
                  </w:tcBorders>
                </w:tcPr>
                <w:p w:rsidR="00087F7A" w:rsidRPr="00FB7A25" w:rsidRDefault="00087F7A" w:rsidP="007242A8">
                  <w:pPr>
                    <w:pStyle w:val="af9"/>
                    <w:ind w:hanging="39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87F7A" w:rsidRPr="00FB7A25" w:rsidTr="007242A8">
              <w:tblPrEx>
                <w:tblLook w:val="04A0"/>
              </w:tblPrEx>
              <w:tc>
                <w:tcPr>
                  <w:tcW w:w="5670" w:type="dxa"/>
                  <w:gridSpan w:val="6"/>
                  <w:tcBorders>
                    <w:top w:val="single" w:sz="4" w:space="0" w:color="auto"/>
                  </w:tcBorders>
                </w:tcPr>
                <w:p w:rsidR="00087F7A" w:rsidRDefault="00087F7A" w:rsidP="007242A8">
                  <w:pPr>
                    <w:pStyle w:val="af9"/>
                    <w:ind w:firstLine="3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7A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общеобразовательной организации</w:t>
                  </w:r>
                </w:p>
              </w:tc>
              <w:tc>
                <w:tcPr>
                  <w:tcW w:w="284" w:type="dxa"/>
                </w:tcPr>
                <w:p w:rsidR="00087F7A" w:rsidRPr="00CF180A" w:rsidRDefault="00087F7A" w:rsidP="007242A8"/>
              </w:tc>
              <w:tc>
                <w:tcPr>
                  <w:tcW w:w="3544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87F7A" w:rsidRPr="00CF180A" w:rsidRDefault="00087F7A" w:rsidP="007242A8">
                  <w:pPr>
                    <w:jc w:val="center"/>
                  </w:pPr>
                  <w:r>
                    <w:t>дата и номер приказа</w:t>
                  </w:r>
                </w:p>
              </w:tc>
            </w:tr>
            <w:tr w:rsidR="00087F7A" w:rsidTr="007242A8">
              <w:tblPrEx>
                <w:tblLook w:val="04A0"/>
              </w:tblPrEx>
              <w:tc>
                <w:tcPr>
                  <w:tcW w:w="3559" w:type="dxa"/>
                  <w:gridSpan w:val="2"/>
                </w:tcPr>
                <w:p w:rsidR="00087F7A" w:rsidRPr="00495FC0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100" w:beforeAutospacing="1" w:after="100" w:afterAutospacing="1" w:line="200" w:lineRule="atLeast"/>
                    <w:rPr>
                      <w:color w:val="000000"/>
                      <w:sz w:val="28"/>
                      <w:szCs w:val="28"/>
                    </w:rPr>
                  </w:pPr>
                  <w:r w:rsidRPr="00495FC0">
                    <w:rPr>
                      <w:b/>
                      <w:color w:val="000000"/>
                      <w:sz w:val="28"/>
                      <w:szCs w:val="28"/>
                    </w:rPr>
                    <w:t xml:space="preserve">Руководитель ОО                                      </w:t>
                  </w:r>
                </w:p>
              </w:tc>
              <w:tc>
                <w:tcPr>
                  <w:tcW w:w="1907" w:type="dxa"/>
                  <w:gridSpan w:val="3"/>
                  <w:tcBorders>
                    <w:bottom w:val="single" w:sz="4" w:space="0" w:color="auto"/>
                  </w:tcBorders>
                </w:tcPr>
                <w:p w:rsidR="00087F7A" w:rsidRPr="00495FC0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100" w:beforeAutospacing="1" w:after="100" w:afterAutospacing="1" w:line="200" w:lineRule="atLeast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032" w:type="dxa"/>
                  <w:gridSpan w:val="6"/>
                </w:tcPr>
                <w:p w:rsidR="00087F7A" w:rsidRPr="00495FC0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100" w:beforeAutospacing="1" w:after="100" w:afterAutospacing="1" w:line="200" w:lineRule="atLeast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495FC0">
                    <w:rPr>
                      <w:b/>
                      <w:color w:val="000000"/>
                      <w:sz w:val="28"/>
                      <w:szCs w:val="28"/>
                    </w:rPr>
                    <w:t>Ф.И.О.</w:t>
                  </w:r>
                </w:p>
              </w:tc>
            </w:tr>
            <w:tr w:rsidR="00087F7A" w:rsidTr="007242A8">
              <w:tblPrEx>
                <w:tblLook w:val="04A0"/>
              </w:tblPrEx>
              <w:tc>
                <w:tcPr>
                  <w:tcW w:w="3559" w:type="dxa"/>
                  <w:gridSpan w:val="2"/>
                </w:tcPr>
                <w:p w:rsidR="00087F7A" w:rsidRPr="00495FC0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100" w:beforeAutospacing="1" w:after="100" w:afterAutospacing="1" w:line="200" w:lineRule="atLeast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07" w:type="dxa"/>
                  <w:gridSpan w:val="3"/>
                  <w:tcBorders>
                    <w:top w:val="single" w:sz="4" w:space="0" w:color="auto"/>
                  </w:tcBorders>
                </w:tcPr>
                <w:p w:rsidR="00087F7A" w:rsidRPr="00495FC0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100" w:beforeAutospacing="1" w:after="100" w:afterAutospacing="1" w:line="200" w:lineRule="atLeast"/>
                    <w:jc w:val="center"/>
                    <w:rPr>
                      <w:color w:val="000000"/>
                    </w:rPr>
                  </w:pPr>
                  <w:r w:rsidRPr="00495FC0">
                    <w:rPr>
                      <w:color w:val="000000"/>
                    </w:rPr>
                    <w:t>подпись</w:t>
                  </w:r>
                </w:p>
              </w:tc>
              <w:tc>
                <w:tcPr>
                  <w:tcW w:w="4032" w:type="dxa"/>
                  <w:gridSpan w:val="6"/>
                </w:tcPr>
                <w:p w:rsidR="00087F7A" w:rsidRPr="00495FC0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100" w:beforeAutospacing="1" w:after="100" w:afterAutospacing="1" w:line="200" w:lineRule="atLeast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087F7A" w:rsidRPr="00305F6E" w:rsidTr="007242A8">
              <w:tblPrEx>
                <w:tblLook w:val="01E0"/>
              </w:tblPrEx>
              <w:trPr>
                <w:gridBefore w:val="4"/>
                <w:wBefore w:w="4048" w:type="dxa"/>
                <w:trHeight w:val="2487"/>
              </w:trPr>
              <w:tc>
                <w:tcPr>
                  <w:tcW w:w="5450" w:type="dxa"/>
                  <w:gridSpan w:val="7"/>
                </w:tcPr>
                <w:p w:rsidR="00087F7A" w:rsidRPr="00305F6E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305F6E">
                    <w:rPr>
                      <w:sz w:val="28"/>
                      <w:szCs w:val="28"/>
                    </w:rPr>
                    <w:lastRenderedPageBreak/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>4</w:t>
                  </w:r>
                </w:p>
                <w:p w:rsidR="00087F7A" w:rsidRPr="00305F6E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8"/>
                      <w:szCs w:val="28"/>
                    </w:rPr>
                  </w:pPr>
                  <w:r w:rsidRPr="00305F6E">
                    <w:rPr>
                      <w:sz w:val="28"/>
                      <w:szCs w:val="28"/>
                    </w:rPr>
                    <w:t>к Административному регламенту</w:t>
                  </w:r>
                </w:p>
                <w:p w:rsidR="00087F7A" w:rsidRPr="00305F6E" w:rsidRDefault="00087F7A" w:rsidP="007242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38" w:hanging="38"/>
                    <w:jc w:val="both"/>
                    <w:rPr>
                      <w:sz w:val="28"/>
                      <w:szCs w:val="28"/>
                    </w:rPr>
                  </w:pPr>
                  <w:r w:rsidRPr="00305F6E">
                    <w:rPr>
                      <w:sz w:val="28"/>
                      <w:szCs w:val="28"/>
                    </w:rPr>
                    <w:t>по предоставлению муниципальной услуги "</w:t>
                  </w:r>
                  <w:r>
                    <w:rPr>
                      <w:sz w:val="28"/>
                      <w:szCs w:val="28"/>
                    </w:rPr>
                    <w:t>П</w:t>
                  </w:r>
                  <w:r w:rsidRPr="00FE47A2">
                    <w:rPr>
                      <w:sz w:val="28"/>
                      <w:szCs w:val="28"/>
                    </w:rPr>
                    <w:t>редоставление информации о результ</w:t>
                  </w:r>
                  <w:r w:rsidRPr="00FE47A2">
                    <w:rPr>
                      <w:sz w:val="28"/>
                      <w:szCs w:val="28"/>
                    </w:rPr>
                    <w:t>а</w:t>
                  </w:r>
                  <w:r w:rsidRPr="00FE47A2">
                    <w:rPr>
                      <w:sz w:val="28"/>
                      <w:szCs w:val="28"/>
                    </w:rPr>
                    <w:t>тах сданных экзаменов, результатах тест</w:t>
                  </w:r>
                  <w:r w:rsidRPr="00FE47A2">
                    <w:rPr>
                      <w:sz w:val="28"/>
                      <w:szCs w:val="28"/>
                    </w:rPr>
                    <w:t>и</w:t>
                  </w:r>
                  <w:r w:rsidRPr="00FE47A2">
                    <w:rPr>
                      <w:sz w:val="28"/>
                      <w:szCs w:val="28"/>
                    </w:rPr>
                    <w:t>рования и иных вступительных испыт</w:t>
                  </w:r>
                  <w:r w:rsidRPr="00FE47A2">
                    <w:rPr>
                      <w:sz w:val="28"/>
                      <w:szCs w:val="28"/>
                    </w:rPr>
                    <w:t>а</w:t>
                  </w:r>
                  <w:r w:rsidRPr="00FE47A2">
                    <w:rPr>
                      <w:sz w:val="28"/>
                      <w:szCs w:val="28"/>
                    </w:rPr>
                    <w:t>ний, а также о зачис</w:t>
                  </w:r>
                  <w:r>
                    <w:rPr>
                      <w:sz w:val="28"/>
                      <w:szCs w:val="28"/>
                    </w:rPr>
                    <w:t xml:space="preserve">лении в </w:t>
                  </w:r>
                  <w:r w:rsidRPr="00FE47A2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общеобраз</w:t>
                  </w:r>
                  <w:r>
                    <w:rPr>
                      <w:sz w:val="28"/>
                      <w:szCs w:val="28"/>
                    </w:rPr>
                    <w:t>о</w:t>
                  </w:r>
                  <w:r>
                    <w:rPr>
                      <w:sz w:val="28"/>
                      <w:szCs w:val="28"/>
                    </w:rPr>
                    <w:t>вательную организацию</w:t>
                  </w:r>
                  <w:r w:rsidRPr="00FE47A2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Мошенского м</w:t>
                  </w:r>
                  <w:r>
                    <w:rPr>
                      <w:sz w:val="28"/>
                      <w:szCs w:val="28"/>
                    </w:rPr>
                    <w:t>у</w:t>
                  </w:r>
                  <w:r>
                    <w:rPr>
                      <w:sz w:val="28"/>
                      <w:szCs w:val="28"/>
                    </w:rPr>
                    <w:t>ниципального района</w:t>
                  </w:r>
                  <w:r w:rsidRPr="00305F6E">
                    <w:rPr>
                      <w:sz w:val="28"/>
                      <w:szCs w:val="28"/>
                    </w:rPr>
                    <w:t>"</w:t>
                  </w:r>
                </w:p>
              </w:tc>
            </w:tr>
          </w:tbl>
          <w:p w:rsidR="00087F7A" w:rsidRPr="00305F6E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12"/>
              <w:jc w:val="center"/>
              <w:rPr>
                <w:sz w:val="28"/>
                <w:szCs w:val="28"/>
              </w:rPr>
            </w:pPr>
          </w:p>
        </w:tc>
      </w:tr>
      <w:tr w:rsidR="00087F7A" w:rsidRPr="00E70B13" w:rsidTr="007242A8">
        <w:trPr>
          <w:gridBefore w:val="1"/>
          <w:gridAfter w:val="1"/>
          <w:wBefore w:w="108" w:type="dxa"/>
          <w:wAfter w:w="451" w:type="dxa"/>
          <w:trHeight w:val="939"/>
        </w:trPr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7F7A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087F7A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087F7A" w:rsidRPr="00E70B13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E70B13">
              <w:rPr>
                <w:sz w:val="28"/>
                <w:szCs w:val="28"/>
              </w:rPr>
              <w:t xml:space="preserve">Штамп </w:t>
            </w:r>
          </w:p>
          <w:p w:rsidR="00087F7A" w:rsidRPr="00E70B13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E70B13">
              <w:rPr>
                <w:sz w:val="28"/>
                <w:szCs w:val="28"/>
              </w:rPr>
              <w:t>общеобразовательной организации</w:t>
            </w:r>
          </w:p>
        </w:tc>
        <w:tc>
          <w:tcPr>
            <w:tcW w:w="296" w:type="dxa"/>
            <w:vMerge w:val="restart"/>
            <w:tcBorders>
              <w:left w:val="nil"/>
            </w:tcBorders>
            <w:shd w:val="clear" w:color="auto" w:fill="auto"/>
          </w:tcPr>
          <w:p w:rsidR="00087F7A" w:rsidRPr="00E70B13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52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87F7A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087F7A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087F7A" w:rsidRPr="00E70B13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087F7A" w:rsidRPr="00E70B13" w:rsidTr="007242A8">
        <w:trPr>
          <w:gridBefore w:val="1"/>
          <w:gridAfter w:val="1"/>
          <w:wBefore w:w="108" w:type="dxa"/>
          <w:wAfter w:w="451" w:type="dxa"/>
          <w:trHeight w:val="102"/>
        </w:trPr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7F7A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dxa"/>
            <w:vMerge/>
            <w:tcBorders>
              <w:left w:val="nil"/>
            </w:tcBorders>
            <w:shd w:val="clear" w:color="auto" w:fill="auto"/>
          </w:tcPr>
          <w:p w:rsidR="00087F7A" w:rsidRPr="00E70B13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5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7F7A" w:rsidRPr="00E70B13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</w:tr>
      <w:tr w:rsidR="00087F7A" w:rsidRPr="00EB10AD" w:rsidTr="007242A8">
        <w:trPr>
          <w:gridBefore w:val="1"/>
          <w:gridAfter w:val="1"/>
          <w:wBefore w:w="108" w:type="dxa"/>
          <w:wAfter w:w="451" w:type="dxa"/>
          <w:trHeight w:val="102"/>
        </w:trPr>
        <w:tc>
          <w:tcPr>
            <w:tcW w:w="4536" w:type="dxa"/>
            <w:gridSpan w:val="4"/>
            <w:tcBorders>
              <w:top w:val="nil"/>
              <w:left w:val="nil"/>
              <w:right w:val="nil"/>
            </w:tcBorders>
          </w:tcPr>
          <w:p w:rsidR="00087F7A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dxa"/>
            <w:vMerge/>
            <w:tcBorders>
              <w:left w:val="nil"/>
            </w:tcBorders>
            <w:shd w:val="clear" w:color="auto" w:fill="auto"/>
          </w:tcPr>
          <w:p w:rsidR="00087F7A" w:rsidRPr="00E70B13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52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87F7A" w:rsidRPr="00EB10AD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EB10AD">
              <w:t>ФИО заявителя</w:t>
            </w:r>
          </w:p>
        </w:tc>
      </w:tr>
      <w:tr w:rsidR="00087F7A" w:rsidRPr="00EB10AD" w:rsidTr="007242A8">
        <w:trPr>
          <w:gridBefore w:val="1"/>
          <w:gridAfter w:val="1"/>
          <w:wBefore w:w="108" w:type="dxa"/>
          <w:wAfter w:w="451" w:type="dxa"/>
          <w:trHeight w:val="102"/>
        </w:trPr>
        <w:tc>
          <w:tcPr>
            <w:tcW w:w="4536" w:type="dxa"/>
            <w:gridSpan w:val="4"/>
            <w:tcBorders>
              <w:top w:val="nil"/>
              <w:left w:val="nil"/>
              <w:right w:val="nil"/>
            </w:tcBorders>
          </w:tcPr>
          <w:p w:rsidR="00087F7A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dxa"/>
            <w:vMerge/>
            <w:tcBorders>
              <w:left w:val="nil"/>
            </w:tcBorders>
            <w:shd w:val="clear" w:color="auto" w:fill="auto"/>
          </w:tcPr>
          <w:p w:rsidR="00087F7A" w:rsidRPr="00E70B13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</w:tcPr>
          <w:p w:rsidR="00087F7A" w:rsidRPr="00EB10AD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</w:pPr>
            <w:r w:rsidRPr="00EB10AD">
              <w:t>Ад</w:t>
            </w:r>
            <w:r>
              <w:t>рес:</w:t>
            </w:r>
          </w:p>
        </w:tc>
        <w:tc>
          <w:tcPr>
            <w:tcW w:w="3016" w:type="dxa"/>
            <w:tcBorders>
              <w:bottom w:val="single" w:sz="4" w:space="0" w:color="auto"/>
            </w:tcBorders>
            <w:shd w:val="clear" w:color="auto" w:fill="auto"/>
          </w:tcPr>
          <w:p w:rsidR="00087F7A" w:rsidRPr="00EB10AD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</w:pPr>
          </w:p>
        </w:tc>
      </w:tr>
      <w:tr w:rsidR="00087F7A" w:rsidRPr="00305F6E" w:rsidTr="007242A8">
        <w:trPr>
          <w:gridBefore w:val="1"/>
          <w:gridAfter w:val="1"/>
          <w:wBefore w:w="108" w:type="dxa"/>
          <w:wAfter w:w="451" w:type="dxa"/>
          <w:trHeight w:hRule="exact" w:val="312"/>
        </w:trPr>
        <w:tc>
          <w:tcPr>
            <w:tcW w:w="228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087F7A" w:rsidRPr="00305F6E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1096" w:type="dxa"/>
            <w:tcBorders>
              <w:left w:val="nil"/>
              <w:bottom w:val="nil"/>
              <w:right w:val="nil"/>
            </w:tcBorders>
            <w:vAlign w:val="bottom"/>
          </w:tcPr>
          <w:p w:rsidR="00087F7A" w:rsidRPr="00305F6E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12"/>
              <w:rPr>
                <w:sz w:val="28"/>
                <w:szCs w:val="28"/>
              </w:rPr>
            </w:pPr>
            <w:r w:rsidRPr="00305F6E">
              <w:rPr>
                <w:sz w:val="28"/>
                <w:szCs w:val="28"/>
              </w:rPr>
              <w:t>№</w:t>
            </w:r>
          </w:p>
        </w:tc>
        <w:tc>
          <w:tcPr>
            <w:tcW w:w="1151" w:type="dxa"/>
            <w:tcBorders>
              <w:left w:val="nil"/>
              <w:bottom w:val="single" w:sz="4" w:space="0" w:color="auto"/>
              <w:right w:val="nil"/>
            </w:tcBorders>
          </w:tcPr>
          <w:p w:rsidR="00087F7A" w:rsidRPr="00E70B13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296" w:type="dxa"/>
            <w:vMerge/>
            <w:tcBorders>
              <w:left w:val="nil"/>
            </w:tcBorders>
            <w:shd w:val="clear" w:color="auto" w:fill="auto"/>
          </w:tcPr>
          <w:p w:rsidR="00087F7A" w:rsidRPr="00305F6E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12"/>
              <w:rPr>
                <w:sz w:val="28"/>
                <w:szCs w:val="28"/>
              </w:rPr>
            </w:pPr>
          </w:p>
        </w:tc>
        <w:tc>
          <w:tcPr>
            <w:tcW w:w="452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87F7A" w:rsidRPr="00305F6E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12"/>
              <w:rPr>
                <w:sz w:val="28"/>
                <w:szCs w:val="28"/>
              </w:rPr>
            </w:pPr>
          </w:p>
        </w:tc>
      </w:tr>
      <w:tr w:rsidR="00087F7A" w:rsidRPr="00305F6E" w:rsidTr="007242A8">
        <w:trPr>
          <w:gridBefore w:val="1"/>
          <w:gridAfter w:val="1"/>
          <w:wBefore w:w="108" w:type="dxa"/>
          <w:wAfter w:w="451" w:type="dxa"/>
          <w:trHeight w:hRule="exact" w:val="312"/>
        </w:trPr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87F7A" w:rsidRPr="00305F6E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12"/>
              <w:rPr>
                <w:sz w:val="28"/>
                <w:szCs w:val="28"/>
              </w:rPr>
            </w:pPr>
            <w:r w:rsidRPr="00305F6E">
              <w:rPr>
                <w:sz w:val="28"/>
                <w:szCs w:val="28"/>
              </w:rPr>
              <w:t>на №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87F7A" w:rsidRPr="00305F6E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F7A" w:rsidRPr="00305F6E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12"/>
              <w:rPr>
                <w:sz w:val="28"/>
                <w:szCs w:val="28"/>
              </w:rPr>
            </w:pPr>
            <w:r w:rsidRPr="00305F6E">
              <w:rPr>
                <w:sz w:val="28"/>
                <w:szCs w:val="28"/>
              </w:rPr>
              <w:t>от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87F7A" w:rsidRPr="00305F6E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05F6E"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296" w:type="dxa"/>
            <w:vMerge/>
            <w:tcBorders>
              <w:top w:val="single" w:sz="4" w:space="0" w:color="auto"/>
              <w:left w:val="nil"/>
            </w:tcBorders>
            <w:shd w:val="clear" w:color="auto" w:fill="auto"/>
          </w:tcPr>
          <w:p w:rsidR="00087F7A" w:rsidRPr="00305F6E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12"/>
              <w:rPr>
                <w:sz w:val="28"/>
                <w:szCs w:val="28"/>
              </w:rPr>
            </w:pPr>
          </w:p>
        </w:tc>
        <w:tc>
          <w:tcPr>
            <w:tcW w:w="452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87F7A" w:rsidRPr="00305F6E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12"/>
              <w:rPr>
                <w:sz w:val="28"/>
                <w:szCs w:val="28"/>
              </w:rPr>
            </w:pPr>
          </w:p>
        </w:tc>
      </w:tr>
    </w:tbl>
    <w:p w:rsidR="00087F7A" w:rsidRDefault="00087F7A" w:rsidP="00087F7A">
      <w:pPr>
        <w:rPr>
          <w:sz w:val="28"/>
          <w:szCs w:val="28"/>
        </w:rPr>
      </w:pPr>
    </w:p>
    <w:p w:rsidR="00087F7A" w:rsidRDefault="00087F7A" w:rsidP="00087F7A">
      <w:pPr>
        <w:rPr>
          <w:sz w:val="28"/>
          <w:szCs w:val="28"/>
        </w:rPr>
      </w:pPr>
    </w:p>
    <w:p w:rsidR="00087F7A" w:rsidRPr="00305F6E" w:rsidRDefault="00087F7A" w:rsidP="00087F7A">
      <w:pPr>
        <w:rPr>
          <w:sz w:val="28"/>
          <w:szCs w:val="28"/>
        </w:rPr>
      </w:pPr>
    </w:p>
    <w:tbl>
      <w:tblPr>
        <w:tblW w:w="0" w:type="auto"/>
        <w:tblLayout w:type="fixed"/>
        <w:tblLook w:val="01C0"/>
      </w:tblPr>
      <w:tblGrid>
        <w:gridCol w:w="4124"/>
        <w:gridCol w:w="360"/>
        <w:gridCol w:w="4892"/>
      </w:tblGrid>
      <w:tr w:rsidR="00087F7A" w:rsidRPr="00305F6E" w:rsidTr="007242A8">
        <w:trPr>
          <w:gridAfter w:val="1"/>
          <w:wAfter w:w="4892" w:type="dxa"/>
        </w:trPr>
        <w:tc>
          <w:tcPr>
            <w:tcW w:w="4124" w:type="dxa"/>
          </w:tcPr>
          <w:p w:rsidR="00087F7A" w:rsidRPr="00305F6E" w:rsidRDefault="00125FC1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line id="_x0000_s1036" style="position:absolute;left:0;text-align:left;z-index:251658752" from="-.15pt,2.65pt" to="-.15pt,11.65pt"/>
              </w:pict>
            </w:r>
            <w:r>
              <w:rPr>
                <w:b/>
                <w:noProof/>
                <w:sz w:val="28"/>
                <w:szCs w:val="28"/>
              </w:rPr>
              <w:pict>
                <v:line id="_x0000_s1035" style="position:absolute;left:0;text-align:left;z-index:251657728" from="-.15pt,2.65pt" to="8.85pt,2.65pt"/>
              </w:pict>
            </w:r>
            <w:r>
              <w:rPr>
                <w:b/>
                <w:noProof/>
                <w:sz w:val="28"/>
                <w:szCs w:val="28"/>
              </w:rPr>
              <w:pict>
                <v:line id="_x0000_s1038" style="position:absolute;left:0;text-align:left;z-index:251660800" from="198pt,2.9pt" to="198pt,11.9pt"/>
              </w:pict>
            </w:r>
            <w:r>
              <w:rPr>
                <w:b/>
                <w:noProof/>
                <w:sz w:val="28"/>
                <w:szCs w:val="28"/>
              </w:rPr>
              <w:pict>
                <v:line id="_x0000_s1037" style="position:absolute;left:0;text-align:left;z-index:251659776" from="189pt,2.9pt" to="198pt,2.9pt"/>
              </w:pict>
            </w:r>
            <w:r w:rsidR="00087F7A" w:rsidRPr="00305F6E">
              <w:rPr>
                <w:b/>
                <w:sz w:val="28"/>
                <w:szCs w:val="28"/>
              </w:rPr>
              <w:t xml:space="preserve"> Уведомление об отказе в </w:t>
            </w:r>
            <w:r w:rsidR="00087F7A" w:rsidRPr="00CF180A">
              <w:rPr>
                <w:b/>
                <w:sz w:val="28"/>
                <w:szCs w:val="28"/>
              </w:rPr>
              <w:t>предоставлении муниц</w:t>
            </w:r>
            <w:r w:rsidR="00087F7A" w:rsidRPr="00CF180A">
              <w:rPr>
                <w:b/>
                <w:sz w:val="28"/>
                <w:szCs w:val="28"/>
              </w:rPr>
              <w:t>и</w:t>
            </w:r>
            <w:r w:rsidR="00087F7A" w:rsidRPr="00CF180A">
              <w:rPr>
                <w:b/>
                <w:sz w:val="28"/>
                <w:szCs w:val="28"/>
              </w:rPr>
              <w:t xml:space="preserve">пальной услуги </w:t>
            </w:r>
          </w:p>
        </w:tc>
        <w:tc>
          <w:tcPr>
            <w:tcW w:w="360" w:type="dxa"/>
          </w:tcPr>
          <w:p w:rsidR="00087F7A" w:rsidRPr="00305F6E" w:rsidRDefault="00087F7A" w:rsidP="007242A8">
            <w:pPr>
              <w:rPr>
                <w:sz w:val="28"/>
                <w:szCs w:val="28"/>
              </w:rPr>
            </w:pPr>
          </w:p>
        </w:tc>
      </w:tr>
      <w:tr w:rsidR="00087F7A" w:rsidTr="007242A8">
        <w:tblPrEx>
          <w:tblLook w:val="04A0"/>
        </w:tblPrEx>
        <w:tc>
          <w:tcPr>
            <w:tcW w:w="9376" w:type="dxa"/>
            <w:gridSpan w:val="3"/>
            <w:tcBorders>
              <w:bottom w:val="single" w:sz="4" w:space="0" w:color="auto"/>
            </w:tcBorders>
          </w:tcPr>
          <w:p w:rsidR="00087F7A" w:rsidRDefault="00087F7A" w:rsidP="007242A8"/>
          <w:p w:rsidR="00087F7A" w:rsidRDefault="00087F7A" w:rsidP="007242A8"/>
        </w:tc>
      </w:tr>
      <w:tr w:rsidR="00087F7A" w:rsidTr="007242A8">
        <w:tblPrEx>
          <w:tblLook w:val="04A0"/>
        </w:tblPrEx>
        <w:tc>
          <w:tcPr>
            <w:tcW w:w="93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87F7A" w:rsidRDefault="00087F7A" w:rsidP="007242A8"/>
        </w:tc>
      </w:tr>
    </w:tbl>
    <w:p w:rsidR="00087F7A" w:rsidRDefault="00087F7A" w:rsidP="00087F7A">
      <w:pPr>
        <w:jc w:val="center"/>
        <w:rPr>
          <w:sz w:val="28"/>
          <w:szCs w:val="28"/>
        </w:rPr>
      </w:pPr>
      <w:r w:rsidRPr="00305F6E">
        <w:rPr>
          <w:sz w:val="28"/>
          <w:szCs w:val="28"/>
        </w:rPr>
        <w:t>(наименование общеобразовательно</w:t>
      </w:r>
      <w:r>
        <w:rPr>
          <w:sz w:val="28"/>
          <w:szCs w:val="28"/>
        </w:rPr>
        <w:t>й</w:t>
      </w:r>
      <w:r w:rsidRPr="00305F6E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Pr="00305F6E">
        <w:rPr>
          <w:sz w:val="28"/>
          <w:szCs w:val="28"/>
        </w:rPr>
        <w:t>)</w:t>
      </w:r>
    </w:p>
    <w:tbl>
      <w:tblPr>
        <w:tblW w:w="9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75"/>
        <w:gridCol w:w="558"/>
        <w:gridCol w:w="479"/>
        <w:gridCol w:w="1661"/>
      </w:tblGrid>
      <w:tr w:rsidR="00087F7A" w:rsidTr="007242A8">
        <w:tc>
          <w:tcPr>
            <w:tcW w:w="6775" w:type="dxa"/>
            <w:tcBorders>
              <w:top w:val="nil"/>
              <w:left w:val="nil"/>
              <w:bottom w:val="nil"/>
              <w:right w:val="nil"/>
            </w:tcBorders>
          </w:tcPr>
          <w:p w:rsidR="00087F7A" w:rsidRDefault="00087F7A" w:rsidP="007242A8">
            <w:pPr>
              <w:ind w:right="-108"/>
            </w:pPr>
            <w:r w:rsidRPr="00495FC0">
              <w:rPr>
                <w:color w:val="000000"/>
                <w:sz w:val="28"/>
                <w:szCs w:val="28"/>
              </w:rPr>
              <w:t>доводит до Вашего сведения, что на Ваше заявление №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7F7A" w:rsidRDefault="00087F7A" w:rsidP="007242A8"/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087F7A" w:rsidRPr="00495FC0" w:rsidRDefault="00087F7A" w:rsidP="007242A8">
            <w:pPr>
              <w:rPr>
                <w:sz w:val="28"/>
                <w:szCs w:val="28"/>
              </w:rPr>
            </w:pPr>
            <w:r w:rsidRPr="00495FC0">
              <w:rPr>
                <w:sz w:val="28"/>
                <w:szCs w:val="28"/>
              </w:rPr>
              <w:t>от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7F7A" w:rsidRDefault="00087F7A" w:rsidP="007242A8"/>
        </w:tc>
      </w:tr>
    </w:tbl>
    <w:p w:rsidR="00087F7A" w:rsidRDefault="00087F7A" w:rsidP="00087F7A">
      <w:pPr>
        <w:rPr>
          <w:sz w:val="28"/>
          <w:szCs w:val="28"/>
        </w:rPr>
      </w:pPr>
      <w:r w:rsidRPr="00305F6E">
        <w:rPr>
          <w:sz w:val="28"/>
          <w:szCs w:val="28"/>
        </w:rPr>
        <w:t>сообщаем следующее:</w:t>
      </w:r>
    </w:p>
    <w:p w:rsidR="00087F7A" w:rsidRDefault="00087F7A" w:rsidP="00087F7A">
      <w:pPr>
        <w:ind w:firstLine="709"/>
        <w:jc w:val="both"/>
        <w:rPr>
          <w:sz w:val="28"/>
          <w:szCs w:val="28"/>
        </w:rPr>
      </w:pPr>
      <w:r w:rsidRPr="00F01623">
        <w:rPr>
          <w:sz w:val="28"/>
          <w:szCs w:val="28"/>
        </w:rPr>
        <w:t>Вам отказано в предоставлении</w:t>
      </w:r>
      <w:r>
        <w:rPr>
          <w:sz w:val="28"/>
          <w:szCs w:val="28"/>
        </w:rPr>
        <w:t xml:space="preserve"> </w:t>
      </w:r>
      <w:r w:rsidRPr="00F01623">
        <w:rPr>
          <w:sz w:val="28"/>
          <w:szCs w:val="28"/>
        </w:rPr>
        <w:t>муниципальной услуги по предоста</w:t>
      </w:r>
      <w:r w:rsidRPr="00F01623">
        <w:rPr>
          <w:sz w:val="28"/>
          <w:szCs w:val="28"/>
        </w:rPr>
        <w:t>в</w:t>
      </w:r>
      <w:r w:rsidRPr="00F01623">
        <w:rPr>
          <w:sz w:val="28"/>
          <w:szCs w:val="28"/>
        </w:rPr>
        <w:t>лению информации о результатах сданных экзаменов,  результатах тестир</w:t>
      </w:r>
      <w:r w:rsidRPr="00F01623">
        <w:rPr>
          <w:sz w:val="28"/>
          <w:szCs w:val="28"/>
        </w:rPr>
        <w:t>о</w:t>
      </w:r>
      <w:r w:rsidRPr="00F01623">
        <w:rPr>
          <w:sz w:val="28"/>
          <w:szCs w:val="28"/>
        </w:rPr>
        <w:t>вания и иных вступительных испытаний, а также о зачислении в общеобра</w:t>
      </w:r>
      <w:r>
        <w:rPr>
          <w:sz w:val="28"/>
          <w:szCs w:val="28"/>
        </w:rPr>
        <w:t xml:space="preserve">- 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201"/>
      </w:tblGrid>
      <w:tr w:rsidR="00087F7A" w:rsidRPr="00EA58E7" w:rsidTr="007242A8"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:rsidR="00087F7A" w:rsidRPr="00EA58E7" w:rsidRDefault="00087F7A" w:rsidP="007242A8">
            <w:pPr>
              <w:jc w:val="both"/>
              <w:rPr>
                <w:sz w:val="28"/>
                <w:szCs w:val="28"/>
              </w:rPr>
            </w:pPr>
            <w:r w:rsidRPr="00F01623">
              <w:rPr>
                <w:sz w:val="28"/>
                <w:szCs w:val="28"/>
              </w:rPr>
              <w:t>зовательную организацию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</w:tcBorders>
          </w:tcPr>
          <w:p w:rsidR="00087F7A" w:rsidRPr="00EA58E7" w:rsidRDefault="00087F7A" w:rsidP="007242A8">
            <w:pPr>
              <w:jc w:val="both"/>
              <w:rPr>
                <w:sz w:val="28"/>
                <w:szCs w:val="28"/>
              </w:rPr>
            </w:pPr>
          </w:p>
        </w:tc>
      </w:tr>
      <w:tr w:rsidR="00087F7A" w:rsidRPr="00EA58E7" w:rsidTr="007242A8"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:rsidR="00087F7A" w:rsidRPr="009B2739" w:rsidRDefault="00087F7A" w:rsidP="007242A8">
            <w:pPr>
              <w:jc w:val="both"/>
            </w:pP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nil"/>
            </w:tcBorders>
          </w:tcPr>
          <w:p w:rsidR="00087F7A" w:rsidRPr="009B2739" w:rsidRDefault="00087F7A" w:rsidP="007242A8">
            <w:pPr>
              <w:jc w:val="center"/>
            </w:pPr>
            <w:r>
              <w:t>указать наименование ОО</w:t>
            </w:r>
          </w:p>
        </w:tc>
      </w:tr>
      <w:tr w:rsidR="00087F7A" w:rsidRPr="00EA58E7" w:rsidTr="007242A8">
        <w:tc>
          <w:tcPr>
            <w:tcW w:w="9570" w:type="dxa"/>
            <w:gridSpan w:val="2"/>
            <w:tcBorders>
              <w:top w:val="nil"/>
              <w:bottom w:val="single" w:sz="4" w:space="0" w:color="auto"/>
            </w:tcBorders>
          </w:tcPr>
          <w:p w:rsidR="00087F7A" w:rsidRPr="009B2739" w:rsidRDefault="00087F7A" w:rsidP="007242A8">
            <w:pPr>
              <w:jc w:val="both"/>
              <w:rPr>
                <w:sz w:val="28"/>
                <w:szCs w:val="28"/>
              </w:rPr>
            </w:pPr>
          </w:p>
        </w:tc>
      </w:tr>
      <w:tr w:rsidR="00087F7A" w:rsidRPr="00EA58E7" w:rsidTr="007242A8">
        <w:tc>
          <w:tcPr>
            <w:tcW w:w="9570" w:type="dxa"/>
            <w:gridSpan w:val="2"/>
            <w:tcBorders>
              <w:bottom w:val="single" w:sz="4" w:space="0" w:color="auto"/>
            </w:tcBorders>
          </w:tcPr>
          <w:p w:rsidR="00087F7A" w:rsidRPr="00EA58E7" w:rsidRDefault="00087F7A" w:rsidP="007242A8">
            <w:pPr>
              <w:jc w:val="both"/>
              <w:rPr>
                <w:sz w:val="28"/>
                <w:szCs w:val="28"/>
              </w:rPr>
            </w:pPr>
          </w:p>
        </w:tc>
      </w:tr>
      <w:tr w:rsidR="00087F7A" w:rsidRPr="00EA58E7" w:rsidTr="007242A8">
        <w:tc>
          <w:tcPr>
            <w:tcW w:w="95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7F7A" w:rsidRPr="00EA58E7" w:rsidRDefault="00087F7A" w:rsidP="007242A8">
            <w:pPr>
              <w:jc w:val="both"/>
              <w:rPr>
                <w:sz w:val="28"/>
                <w:szCs w:val="28"/>
              </w:rPr>
            </w:pPr>
          </w:p>
        </w:tc>
      </w:tr>
      <w:tr w:rsidR="00087F7A" w:rsidRPr="00EA58E7" w:rsidTr="007242A8">
        <w:tc>
          <w:tcPr>
            <w:tcW w:w="95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7F7A" w:rsidRPr="00EA58E7" w:rsidRDefault="00087F7A" w:rsidP="007242A8">
            <w:pPr>
              <w:jc w:val="both"/>
              <w:rPr>
                <w:sz w:val="28"/>
                <w:szCs w:val="28"/>
              </w:rPr>
            </w:pPr>
          </w:p>
        </w:tc>
      </w:tr>
    </w:tbl>
    <w:p w:rsidR="00087F7A" w:rsidRPr="00F01623" w:rsidRDefault="00087F7A" w:rsidP="00087F7A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195"/>
        <w:gridCol w:w="3187"/>
        <w:gridCol w:w="3188"/>
      </w:tblGrid>
      <w:tr w:rsidR="00087F7A" w:rsidRPr="000F41E4" w:rsidTr="007242A8">
        <w:tc>
          <w:tcPr>
            <w:tcW w:w="3195" w:type="dxa"/>
          </w:tcPr>
          <w:p w:rsidR="00087F7A" w:rsidRPr="00495FC0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00" w:lineRule="atLeast"/>
              <w:rPr>
                <w:color w:val="000000"/>
                <w:sz w:val="28"/>
                <w:szCs w:val="28"/>
              </w:rPr>
            </w:pPr>
            <w:r w:rsidRPr="00495FC0">
              <w:rPr>
                <w:b/>
                <w:color w:val="000000"/>
                <w:sz w:val="28"/>
                <w:szCs w:val="28"/>
              </w:rPr>
              <w:t xml:space="preserve">Руководитель ОО                                      </w:t>
            </w:r>
          </w:p>
        </w:tc>
        <w:tc>
          <w:tcPr>
            <w:tcW w:w="3187" w:type="dxa"/>
            <w:tcBorders>
              <w:bottom w:val="single" w:sz="4" w:space="0" w:color="auto"/>
            </w:tcBorders>
          </w:tcPr>
          <w:p w:rsidR="00087F7A" w:rsidRPr="00495FC0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3188" w:type="dxa"/>
          </w:tcPr>
          <w:p w:rsidR="00087F7A" w:rsidRPr="00495FC0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00" w:lineRule="atLeast"/>
              <w:jc w:val="center"/>
              <w:rPr>
                <w:b/>
                <w:color w:val="000000"/>
                <w:sz w:val="28"/>
                <w:szCs w:val="28"/>
              </w:rPr>
            </w:pPr>
            <w:r w:rsidRPr="00495FC0">
              <w:rPr>
                <w:b/>
                <w:color w:val="000000"/>
                <w:sz w:val="28"/>
                <w:szCs w:val="28"/>
              </w:rPr>
              <w:t>Ф.И.О.</w:t>
            </w:r>
          </w:p>
        </w:tc>
      </w:tr>
      <w:tr w:rsidR="00087F7A" w:rsidTr="007242A8">
        <w:tc>
          <w:tcPr>
            <w:tcW w:w="3195" w:type="dxa"/>
          </w:tcPr>
          <w:p w:rsidR="00087F7A" w:rsidRPr="00495FC0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00" w:lineRule="atLeast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187" w:type="dxa"/>
            <w:tcBorders>
              <w:top w:val="single" w:sz="4" w:space="0" w:color="auto"/>
            </w:tcBorders>
          </w:tcPr>
          <w:p w:rsidR="00087F7A" w:rsidRPr="00495FC0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00" w:lineRule="atLeast"/>
              <w:jc w:val="center"/>
              <w:rPr>
                <w:color w:val="000000"/>
              </w:rPr>
            </w:pPr>
            <w:r w:rsidRPr="00495FC0">
              <w:rPr>
                <w:color w:val="000000"/>
              </w:rPr>
              <w:t>подпись</w:t>
            </w:r>
          </w:p>
        </w:tc>
        <w:tc>
          <w:tcPr>
            <w:tcW w:w="3188" w:type="dxa"/>
          </w:tcPr>
          <w:p w:rsidR="00087F7A" w:rsidRPr="00495FC0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00" w:lineRule="atLeast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087F7A" w:rsidRDefault="00087F7A" w:rsidP="00087F7A"/>
    <w:p w:rsidR="00087F7A" w:rsidRDefault="00087F7A" w:rsidP="00087F7A">
      <w:pPr>
        <w:jc w:val="right"/>
        <w:rPr>
          <w:sz w:val="28"/>
          <w:szCs w:val="28"/>
        </w:rPr>
      </w:pPr>
    </w:p>
    <w:p w:rsidR="003A2E8F" w:rsidRDefault="003A2E8F" w:rsidP="00087F7A">
      <w:pPr>
        <w:jc w:val="right"/>
        <w:rPr>
          <w:sz w:val="28"/>
          <w:szCs w:val="28"/>
        </w:rPr>
      </w:pPr>
    </w:p>
    <w:tbl>
      <w:tblPr>
        <w:tblW w:w="9464" w:type="dxa"/>
        <w:tblLook w:val="01E0"/>
      </w:tblPr>
      <w:tblGrid>
        <w:gridCol w:w="2802"/>
        <w:gridCol w:w="987"/>
        <w:gridCol w:w="1992"/>
        <w:gridCol w:w="1435"/>
        <w:gridCol w:w="2248"/>
      </w:tblGrid>
      <w:tr w:rsidR="00087F7A" w:rsidRPr="00305F6E" w:rsidTr="007242A8">
        <w:tc>
          <w:tcPr>
            <w:tcW w:w="2802" w:type="dxa"/>
          </w:tcPr>
          <w:p w:rsidR="00087F7A" w:rsidRPr="00305F6E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12"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  <w:gridSpan w:val="4"/>
          </w:tcPr>
          <w:p w:rsidR="00087F7A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087F7A" w:rsidRDefault="00087F7A" w:rsidP="00724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№5</w:t>
            </w:r>
          </w:p>
          <w:p w:rsidR="00087F7A" w:rsidRDefault="00087F7A" w:rsidP="007242A8">
            <w:pPr>
              <w:ind w:left="884"/>
              <w:jc w:val="both"/>
              <w:rPr>
                <w:sz w:val="28"/>
                <w:szCs w:val="28"/>
              </w:rPr>
            </w:pPr>
            <w:r w:rsidRPr="00305F6E">
              <w:rPr>
                <w:sz w:val="28"/>
                <w:szCs w:val="28"/>
              </w:rPr>
              <w:t>к Административному регламенту</w:t>
            </w:r>
            <w:r>
              <w:rPr>
                <w:sz w:val="28"/>
                <w:szCs w:val="28"/>
              </w:rPr>
              <w:t xml:space="preserve"> </w:t>
            </w:r>
            <w:r w:rsidRPr="00305F6E">
              <w:rPr>
                <w:sz w:val="28"/>
                <w:szCs w:val="28"/>
              </w:rPr>
              <w:t>по предо</w:t>
            </w:r>
            <w:r w:rsidRPr="00305F6E">
              <w:rPr>
                <w:sz w:val="28"/>
                <w:szCs w:val="28"/>
              </w:rPr>
              <w:t>с</w:t>
            </w:r>
            <w:r w:rsidRPr="00305F6E">
              <w:rPr>
                <w:sz w:val="28"/>
                <w:szCs w:val="28"/>
              </w:rPr>
              <w:t xml:space="preserve">тавлению муниципальной услуги </w:t>
            </w:r>
            <w:r>
              <w:rPr>
                <w:sz w:val="28"/>
                <w:szCs w:val="28"/>
              </w:rPr>
              <w:t>«П</w:t>
            </w:r>
            <w:r w:rsidRPr="00EF09DF">
              <w:rPr>
                <w:sz w:val="28"/>
                <w:szCs w:val="28"/>
              </w:rPr>
              <w:t>редо</w:t>
            </w:r>
            <w:r w:rsidRPr="00EF09DF">
              <w:rPr>
                <w:sz w:val="28"/>
                <w:szCs w:val="28"/>
              </w:rPr>
              <w:t>с</w:t>
            </w:r>
            <w:r w:rsidRPr="00EF09DF">
              <w:rPr>
                <w:sz w:val="28"/>
                <w:szCs w:val="28"/>
              </w:rPr>
              <w:t>тавлени</w:t>
            </w:r>
            <w:r>
              <w:rPr>
                <w:sz w:val="28"/>
                <w:szCs w:val="28"/>
              </w:rPr>
              <w:t>е</w:t>
            </w:r>
            <w:r w:rsidRPr="00EF09DF">
              <w:rPr>
                <w:sz w:val="28"/>
                <w:szCs w:val="28"/>
              </w:rPr>
              <w:t xml:space="preserve"> информации </w:t>
            </w:r>
            <w:r w:rsidRPr="008F0525">
              <w:rPr>
                <w:sz w:val="28"/>
                <w:szCs w:val="28"/>
              </w:rPr>
              <w:t>о результатах сданных экзаменов,  результатах тестирования и иных вступительных испытаний, а также о зачи</w:t>
            </w:r>
            <w:r w:rsidRPr="008F0525">
              <w:rPr>
                <w:sz w:val="28"/>
                <w:szCs w:val="28"/>
              </w:rPr>
              <w:t>с</w:t>
            </w:r>
            <w:r w:rsidRPr="008F0525">
              <w:rPr>
                <w:sz w:val="28"/>
                <w:szCs w:val="28"/>
              </w:rPr>
              <w:t xml:space="preserve">лении в </w:t>
            </w:r>
            <w:r w:rsidRPr="006826E2">
              <w:rPr>
                <w:sz w:val="28"/>
                <w:szCs w:val="28"/>
              </w:rPr>
              <w:t>общеобразовательную о</w:t>
            </w:r>
            <w:r>
              <w:rPr>
                <w:sz w:val="28"/>
                <w:szCs w:val="28"/>
              </w:rPr>
              <w:t>рганизацию Мошенского муниципального района»</w:t>
            </w:r>
          </w:p>
          <w:p w:rsidR="00087F7A" w:rsidRPr="00305F6E" w:rsidRDefault="00087F7A" w:rsidP="007242A8">
            <w:pPr>
              <w:jc w:val="both"/>
              <w:rPr>
                <w:sz w:val="28"/>
                <w:szCs w:val="28"/>
              </w:rPr>
            </w:pPr>
          </w:p>
        </w:tc>
      </w:tr>
      <w:tr w:rsidR="00087F7A" w:rsidTr="007242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7F7A" w:rsidRDefault="00087F7A" w:rsidP="007242A8">
            <w:pPr>
              <w:jc w:val="right"/>
              <w:rPr>
                <w:b/>
                <w:sz w:val="28"/>
                <w:szCs w:val="28"/>
              </w:rPr>
            </w:pPr>
          </w:p>
          <w:p w:rsidR="00087F7A" w:rsidRPr="00F433E0" w:rsidRDefault="00087F7A" w:rsidP="007242A8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6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7F7A" w:rsidRPr="00F433E0" w:rsidRDefault="00087F7A" w:rsidP="007242A8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Директору Муниципального автономного общеобразовательного учреждения </w:t>
            </w:r>
          </w:p>
        </w:tc>
      </w:tr>
      <w:tr w:rsidR="00087F7A" w:rsidTr="007242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7F7A" w:rsidRPr="00F433E0" w:rsidRDefault="00087F7A" w:rsidP="007242A8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6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7F7A" w:rsidRPr="00F433E0" w:rsidRDefault="00087F7A" w:rsidP="007242A8">
            <w:pPr>
              <w:rPr>
                <w:b/>
                <w:sz w:val="28"/>
                <w:szCs w:val="28"/>
              </w:rPr>
            </w:pPr>
          </w:p>
        </w:tc>
      </w:tr>
      <w:tr w:rsidR="00087F7A" w:rsidTr="007242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7F7A" w:rsidRPr="00DE693B" w:rsidRDefault="00087F7A" w:rsidP="007242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7F7A" w:rsidRPr="00DE693B" w:rsidRDefault="00087F7A" w:rsidP="007242A8">
            <w:pPr>
              <w:jc w:val="center"/>
            </w:pPr>
            <w:r w:rsidRPr="00DE693B">
              <w:t>Указать наименование ОО</w:t>
            </w:r>
          </w:p>
        </w:tc>
      </w:tr>
      <w:tr w:rsidR="00087F7A" w:rsidTr="007242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7F7A" w:rsidRPr="00F433E0" w:rsidRDefault="00087F7A" w:rsidP="007242A8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6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7F7A" w:rsidRPr="00F433E0" w:rsidRDefault="00087F7A" w:rsidP="007242A8">
            <w:pPr>
              <w:rPr>
                <w:b/>
                <w:sz w:val="28"/>
                <w:szCs w:val="28"/>
              </w:rPr>
            </w:pPr>
          </w:p>
        </w:tc>
      </w:tr>
      <w:tr w:rsidR="00087F7A" w:rsidTr="007242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7F7A" w:rsidRPr="00F433E0" w:rsidRDefault="00087F7A" w:rsidP="007242A8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67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7F7A" w:rsidRPr="00F433E0" w:rsidRDefault="00087F7A" w:rsidP="007242A8">
            <w:pPr>
              <w:jc w:val="center"/>
              <w:rPr>
                <w:b/>
              </w:rPr>
            </w:pPr>
            <w:r w:rsidRPr="00305F6E">
              <w:t xml:space="preserve">ФИО </w:t>
            </w:r>
            <w:r>
              <w:t>руководителя ОО</w:t>
            </w:r>
          </w:p>
        </w:tc>
      </w:tr>
      <w:tr w:rsidR="00087F7A" w:rsidTr="007242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7F7A" w:rsidRPr="00F433E0" w:rsidRDefault="00087F7A" w:rsidP="007242A8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6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7F7A" w:rsidRPr="00F433E0" w:rsidRDefault="00087F7A" w:rsidP="007242A8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087F7A" w:rsidTr="007242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7F7A" w:rsidRPr="00F433E0" w:rsidRDefault="00087F7A" w:rsidP="007242A8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6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7F7A" w:rsidRPr="00F433E0" w:rsidRDefault="00087F7A" w:rsidP="007242A8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087F7A" w:rsidTr="007242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7F7A" w:rsidRPr="00F433E0" w:rsidRDefault="00087F7A" w:rsidP="007242A8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67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7F7A" w:rsidRPr="00F433E0" w:rsidRDefault="00087F7A" w:rsidP="007242A8">
            <w:pPr>
              <w:jc w:val="center"/>
              <w:rPr>
                <w:b/>
                <w:sz w:val="28"/>
                <w:szCs w:val="28"/>
              </w:rPr>
            </w:pPr>
            <w:r>
              <w:t xml:space="preserve">ФИО </w:t>
            </w:r>
            <w:r w:rsidRPr="003A5DD2">
              <w:t>родителя (законного представителя)</w:t>
            </w:r>
          </w:p>
        </w:tc>
      </w:tr>
      <w:tr w:rsidR="00087F7A" w:rsidTr="007242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7F7A" w:rsidRPr="00F433E0" w:rsidRDefault="00087F7A" w:rsidP="007242A8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7F7A" w:rsidRPr="00F433E0" w:rsidRDefault="00087F7A" w:rsidP="007242A8">
            <w:pPr>
              <w:rPr>
                <w:b/>
              </w:rPr>
            </w:pPr>
            <w:r w:rsidRPr="00F433E0">
              <w:rPr>
                <w:sz w:val="28"/>
                <w:szCs w:val="28"/>
              </w:rPr>
              <w:t>Место регистрации: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7F7A" w:rsidRPr="00F433E0" w:rsidRDefault="00087F7A" w:rsidP="007242A8">
            <w:pPr>
              <w:rPr>
                <w:b/>
              </w:rPr>
            </w:pPr>
          </w:p>
        </w:tc>
      </w:tr>
      <w:tr w:rsidR="00087F7A" w:rsidTr="007242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7F7A" w:rsidRPr="00F433E0" w:rsidRDefault="00087F7A" w:rsidP="007242A8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6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7F7A" w:rsidRPr="00F433E0" w:rsidRDefault="00087F7A" w:rsidP="007242A8">
            <w:pPr>
              <w:rPr>
                <w:b/>
                <w:sz w:val="28"/>
                <w:szCs w:val="28"/>
              </w:rPr>
            </w:pPr>
          </w:p>
        </w:tc>
      </w:tr>
      <w:tr w:rsidR="00087F7A" w:rsidTr="007242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7F7A" w:rsidRPr="00F433E0" w:rsidRDefault="00087F7A" w:rsidP="007242A8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6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7F7A" w:rsidRPr="00F433E0" w:rsidRDefault="00087F7A" w:rsidP="007242A8">
            <w:pPr>
              <w:rPr>
                <w:b/>
                <w:sz w:val="28"/>
                <w:szCs w:val="28"/>
              </w:rPr>
            </w:pPr>
          </w:p>
        </w:tc>
      </w:tr>
      <w:tr w:rsidR="00087F7A" w:rsidTr="007242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7F7A" w:rsidRPr="00F433E0" w:rsidRDefault="00087F7A" w:rsidP="007242A8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</w:tcPr>
          <w:p w:rsidR="00087F7A" w:rsidRPr="00F433E0" w:rsidRDefault="00087F7A" w:rsidP="007242A8">
            <w:pPr>
              <w:rPr>
                <w:b/>
                <w:sz w:val="28"/>
                <w:szCs w:val="28"/>
              </w:rPr>
            </w:pPr>
            <w:r w:rsidRPr="00F433E0">
              <w:rPr>
                <w:sz w:val="28"/>
                <w:szCs w:val="28"/>
              </w:rPr>
              <w:t>Телефон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7F7A" w:rsidRPr="00F433E0" w:rsidRDefault="00087F7A" w:rsidP="007242A8">
            <w:pPr>
              <w:rPr>
                <w:b/>
                <w:sz w:val="28"/>
                <w:szCs w:val="28"/>
              </w:rPr>
            </w:pPr>
          </w:p>
        </w:tc>
      </w:tr>
    </w:tbl>
    <w:p w:rsidR="00087F7A" w:rsidRPr="00305F6E" w:rsidRDefault="00087F7A" w:rsidP="00087F7A">
      <w:pPr>
        <w:jc w:val="center"/>
        <w:rPr>
          <w:b/>
        </w:rPr>
      </w:pPr>
    </w:p>
    <w:p w:rsidR="00087F7A" w:rsidRDefault="00087F7A" w:rsidP="00087F7A">
      <w:pPr>
        <w:pStyle w:val="af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7F7A" w:rsidRDefault="00087F7A" w:rsidP="00087F7A">
      <w:pPr>
        <w:pStyle w:val="af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5F6E">
        <w:rPr>
          <w:rFonts w:ascii="Times New Roman" w:hAnsi="Times New Roman" w:cs="Times New Roman"/>
          <w:b/>
          <w:bCs/>
          <w:sz w:val="28"/>
          <w:szCs w:val="28"/>
        </w:rPr>
        <w:t>заявление.</w:t>
      </w:r>
    </w:p>
    <w:p w:rsidR="00087F7A" w:rsidRPr="00F872B7" w:rsidRDefault="00087F7A" w:rsidP="00087F7A"/>
    <w:p w:rsidR="00087F7A" w:rsidRDefault="00087F7A" w:rsidP="00087F7A">
      <w:pPr>
        <w:pStyle w:val="af9"/>
        <w:ind w:right="-143" w:firstLine="709"/>
        <w:rPr>
          <w:rFonts w:ascii="Times New Roman" w:hAnsi="Times New Roman" w:cs="Times New Roman"/>
          <w:sz w:val="28"/>
          <w:szCs w:val="28"/>
        </w:rPr>
      </w:pPr>
      <w:r w:rsidRPr="00305F6E">
        <w:rPr>
          <w:rFonts w:ascii="Times New Roman" w:hAnsi="Times New Roman" w:cs="Times New Roman"/>
          <w:sz w:val="28"/>
          <w:szCs w:val="28"/>
        </w:rPr>
        <w:t>Прошу предостав</w:t>
      </w:r>
      <w:r>
        <w:rPr>
          <w:rFonts w:ascii="Times New Roman" w:hAnsi="Times New Roman" w:cs="Times New Roman"/>
          <w:sz w:val="28"/>
          <w:szCs w:val="28"/>
        </w:rPr>
        <w:t xml:space="preserve">ить мне </w:t>
      </w:r>
      <w:r w:rsidRPr="00305F6E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Pr="00C862C2">
        <w:rPr>
          <w:rFonts w:ascii="Times New Roman" w:hAnsi="Times New Roman" w:cs="Times New Roman"/>
          <w:sz w:val="28"/>
          <w:szCs w:val="28"/>
        </w:rPr>
        <w:t xml:space="preserve">о </w:t>
      </w:r>
      <w:r w:rsidRPr="00F433E0">
        <w:rPr>
          <w:rFonts w:ascii="Times New Roman" w:hAnsi="Times New Roman" w:cs="Times New Roman"/>
          <w:sz w:val="28"/>
          <w:szCs w:val="28"/>
        </w:rPr>
        <w:t>результатах</w:t>
      </w:r>
    </w:p>
    <w:tbl>
      <w:tblPr>
        <w:tblW w:w="9604" w:type="dxa"/>
        <w:tblLook w:val="04A0"/>
      </w:tblPr>
      <w:tblGrid>
        <w:gridCol w:w="1113"/>
        <w:gridCol w:w="500"/>
        <w:gridCol w:w="1678"/>
        <w:gridCol w:w="299"/>
        <w:gridCol w:w="992"/>
        <w:gridCol w:w="122"/>
        <w:gridCol w:w="222"/>
        <w:gridCol w:w="489"/>
        <w:gridCol w:w="323"/>
        <w:gridCol w:w="532"/>
        <w:gridCol w:w="455"/>
        <w:gridCol w:w="373"/>
        <w:gridCol w:w="16"/>
        <w:gridCol w:w="176"/>
        <w:gridCol w:w="125"/>
        <w:gridCol w:w="607"/>
        <w:gridCol w:w="1576"/>
        <w:gridCol w:w="6"/>
      </w:tblGrid>
      <w:tr w:rsidR="00087F7A" w:rsidTr="007242A8">
        <w:trPr>
          <w:gridAfter w:val="1"/>
          <w:wAfter w:w="6" w:type="dxa"/>
        </w:trPr>
        <w:tc>
          <w:tcPr>
            <w:tcW w:w="4704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087F7A" w:rsidRDefault="00087F7A" w:rsidP="007242A8">
            <w:pPr>
              <w:jc w:val="center"/>
            </w:pPr>
          </w:p>
        </w:tc>
        <w:tc>
          <w:tcPr>
            <w:tcW w:w="2711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087F7A" w:rsidRDefault="00087F7A" w:rsidP="007242A8">
            <w:pPr>
              <w:jc w:val="center"/>
            </w:pPr>
          </w:p>
        </w:tc>
        <w:tc>
          <w:tcPr>
            <w:tcW w:w="218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87F7A" w:rsidRDefault="00087F7A" w:rsidP="007242A8">
            <w:pPr>
              <w:jc w:val="center"/>
            </w:pPr>
          </w:p>
        </w:tc>
      </w:tr>
      <w:tr w:rsidR="00087F7A" w:rsidTr="007242A8">
        <w:trPr>
          <w:gridAfter w:val="1"/>
          <w:wAfter w:w="6" w:type="dxa"/>
        </w:trPr>
        <w:tc>
          <w:tcPr>
            <w:tcW w:w="4704" w:type="dxa"/>
            <w:gridSpan w:val="6"/>
            <w:tcBorders>
              <w:top w:val="single" w:sz="4" w:space="0" w:color="auto"/>
            </w:tcBorders>
          </w:tcPr>
          <w:p w:rsidR="00087F7A" w:rsidRPr="00EA0003" w:rsidRDefault="00087F7A" w:rsidP="007242A8">
            <w:pPr>
              <w:jc w:val="center"/>
            </w:pPr>
            <w:r w:rsidRPr="00FB7A25">
              <w:t>фам</w:t>
            </w:r>
            <w:r>
              <w:t>илия, имя, отчество</w:t>
            </w:r>
          </w:p>
        </w:tc>
        <w:tc>
          <w:tcPr>
            <w:tcW w:w="2711" w:type="dxa"/>
            <w:gridSpan w:val="9"/>
            <w:tcBorders>
              <w:top w:val="single" w:sz="4" w:space="0" w:color="auto"/>
            </w:tcBorders>
          </w:tcPr>
          <w:p w:rsidR="00087F7A" w:rsidRDefault="00087F7A" w:rsidP="007242A8">
            <w:pPr>
              <w:jc w:val="center"/>
            </w:pPr>
            <w:r>
              <w:t>дата рождения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</w:tcBorders>
          </w:tcPr>
          <w:p w:rsidR="00087F7A" w:rsidRDefault="00087F7A" w:rsidP="007242A8">
            <w:pPr>
              <w:jc w:val="center"/>
            </w:pPr>
            <w:r w:rsidRPr="00FB7A25">
              <w:t>класс</w:t>
            </w:r>
          </w:p>
        </w:tc>
      </w:tr>
      <w:tr w:rsidR="00087F7A" w:rsidRPr="007F1072" w:rsidTr="007242A8">
        <w:trPr>
          <w:gridAfter w:val="1"/>
          <w:wAfter w:w="6" w:type="dxa"/>
        </w:trPr>
        <w:tc>
          <w:tcPr>
            <w:tcW w:w="3590" w:type="dxa"/>
            <w:gridSpan w:val="4"/>
          </w:tcPr>
          <w:p w:rsidR="00087F7A" w:rsidRPr="00F872B7" w:rsidRDefault="00087F7A" w:rsidP="007242A8">
            <w:r w:rsidRPr="00F433E0">
              <w:rPr>
                <w:sz w:val="28"/>
                <w:szCs w:val="28"/>
              </w:rPr>
              <w:t>сданных экзаме</w:t>
            </w:r>
            <w:r>
              <w:rPr>
                <w:sz w:val="28"/>
                <w:szCs w:val="28"/>
              </w:rPr>
              <w:t>нов</w:t>
            </w:r>
          </w:p>
        </w:tc>
        <w:tc>
          <w:tcPr>
            <w:tcW w:w="6008" w:type="dxa"/>
            <w:gridSpan w:val="13"/>
            <w:tcBorders>
              <w:left w:val="nil"/>
              <w:bottom w:val="single" w:sz="4" w:space="0" w:color="auto"/>
            </w:tcBorders>
          </w:tcPr>
          <w:p w:rsidR="00087F7A" w:rsidRPr="007F1072" w:rsidRDefault="00087F7A" w:rsidP="007242A8"/>
        </w:tc>
      </w:tr>
      <w:tr w:rsidR="00087F7A" w:rsidRPr="007F1072" w:rsidTr="007242A8">
        <w:trPr>
          <w:gridAfter w:val="1"/>
          <w:wAfter w:w="6" w:type="dxa"/>
        </w:trPr>
        <w:tc>
          <w:tcPr>
            <w:tcW w:w="9598" w:type="dxa"/>
            <w:gridSpan w:val="17"/>
          </w:tcPr>
          <w:p w:rsidR="00087F7A" w:rsidRPr="007F1072" w:rsidRDefault="00087F7A" w:rsidP="007242A8">
            <w:r>
              <w:t xml:space="preserve">                                            </w:t>
            </w:r>
            <w:r w:rsidRPr="007F1072">
              <w:t>наименование экзаменов</w:t>
            </w:r>
          </w:p>
        </w:tc>
      </w:tr>
      <w:tr w:rsidR="00087F7A" w:rsidRPr="007F1072" w:rsidTr="007242A8">
        <w:trPr>
          <w:gridAfter w:val="1"/>
          <w:wAfter w:w="6" w:type="dxa"/>
        </w:trPr>
        <w:tc>
          <w:tcPr>
            <w:tcW w:w="9598" w:type="dxa"/>
            <w:gridSpan w:val="17"/>
            <w:tcBorders>
              <w:bottom w:val="single" w:sz="4" w:space="0" w:color="auto"/>
            </w:tcBorders>
          </w:tcPr>
          <w:p w:rsidR="00087F7A" w:rsidRPr="007F1072" w:rsidRDefault="00087F7A" w:rsidP="007242A8">
            <w:pPr>
              <w:jc w:val="center"/>
            </w:pPr>
          </w:p>
        </w:tc>
      </w:tr>
      <w:tr w:rsidR="00087F7A" w:rsidRPr="007F1072" w:rsidTr="007242A8">
        <w:trPr>
          <w:gridAfter w:val="1"/>
          <w:wAfter w:w="6" w:type="dxa"/>
        </w:trPr>
        <w:tc>
          <w:tcPr>
            <w:tcW w:w="3590" w:type="dxa"/>
            <w:gridSpan w:val="4"/>
            <w:tcBorders>
              <w:top w:val="single" w:sz="4" w:space="0" w:color="auto"/>
            </w:tcBorders>
          </w:tcPr>
          <w:p w:rsidR="00087F7A" w:rsidRPr="007F1072" w:rsidRDefault="00087F7A" w:rsidP="007242A8">
            <w:pPr>
              <w:pStyle w:val="af9"/>
              <w:ind w:right="-143"/>
              <w:rPr>
                <w:rFonts w:ascii="Times New Roman" w:hAnsi="Times New Roman" w:cs="Times New Roman"/>
                <w:sz w:val="28"/>
                <w:szCs w:val="28"/>
              </w:rPr>
            </w:pPr>
            <w:r w:rsidRPr="007F1072">
              <w:rPr>
                <w:rFonts w:ascii="Times New Roman" w:hAnsi="Times New Roman" w:cs="Times New Roman"/>
                <w:sz w:val="28"/>
                <w:szCs w:val="28"/>
              </w:rPr>
              <w:t>тестирования</w:t>
            </w:r>
          </w:p>
        </w:tc>
        <w:tc>
          <w:tcPr>
            <w:tcW w:w="6008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087F7A" w:rsidRPr="007F1072" w:rsidRDefault="00087F7A" w:rsidP="007242A8">
            <w:pPr>
              <w:rPr>
                <w:sz w:val="22"/>
                <w:szCs w:val="22"/>
              </w:rPr>
            </w:pPr>
          </w:p>
        </w:tc>
      </w:tr>
      <w:tr w:rsidR="00087F7A" w:rsidRPr="007F1072" w:rsidTr="007242A8">
        <w:trPr>
          <w:gridAfter w:val="1"/>
          <w:wAfter w:w="6" w:type="dxa"/>
        </w:trPr>
        <w:tc>
          <w:tcPr>
            <w:tcW w:w="9598" w:type="dxa"/>
            <w:gridSpan w:val="17"/>
          </w:tcPr>
          <w:p w:rsidR="00087F7A" w:rsidRPr="007F1072" w:rsidRDefault="00087F7A" w:rsidP="007242A8">
            <w:pPr>
              <w:jc w:val="center"/>
              <w:rPr>
                <w:sz w:val="22"/>
                <w:szCs w:val="22"/>
              </w:rPr>
            </w:pPr>
            <w:r w:rsidRPr="007F1072">
              <w:t>наименование тестируемых предметов</w:t>
            </w:r>
          </w:p>
        </w:tc>
      </w:tr>
      <w:tr w:rsidR="00087F7A" w:rsidRPr="008F1511" w:rsidTr="007242A8">
        <w:trPr>
          <w:gridAfter w:val="1"/>
          <w:wAfter w:w="6" w:type="dxa"/>
        </w:trPr>
        <w:tc>
          <w:tcPr>
            <w:tcW w:w="4582" w:type="dxa"/>
            <w:gridSpan w:val="5"/>
          </w:tcPr>
          <w:p w:rsidR="00087F7A" w:rsidRPr="007F1072" w:rsidRDefault="00087F7A" w:rsidP="007242A8">
            <w:pPr>
              <w:pStyle w:val="af9"/>
              <w:ind w:right="-143"/>
              <w:rPr>
                <w:rFonts w:ascii="Times New Roman" w:hAnsi="Times New Roman" w:cs="Times New Roman"/>
                <w:sz w:val="28"/>
                <w:szCs w:val="28"/>
              </w:rPr>
            </w:pPr>
            <w:r w:rsidRPr="007F1072">
              <w:rPr>
                <w:rFonts w:ascii="Times New Roman" w:hAnsi="Times New Roman" w:cs="Times New Roman"/>
                <w:sz w:val="28"/>
                <w:szCs w:val="28"/>
              </w:rPr>
              <w:t>иных вступительных испытаний</w:t>
            </w:r>
          </w:p>
        </w:tc>
        <w:tc>
          <w:tcPr>
            <w:tcW w:w="5016" w:type="dxa"/>
            <w:gridSpan w:val="12"/>
            <w:tcBorders>
              <w:bottom w:val="single" w:sz="4" w:space="0" w:color="auto"/>
            </w:tcBorders>
          </w:tcPr>
          <w:p w:rsidR="00087F7A" w:rsidRPr="007F1072" w:rsidRDefault="00087F7A" w:rsidP="007242A8">
            <w:pPr>
              <w:rPr>
                <w:sz w:val="22"/>
                <w:szCs w:val="22"/>
              </w:rPr>
            </w:pPr>
          </w:p>
        </w:tc>
      </w:tr>
      <w:tr w:rsidR="00087F7A" w:rsidRPr="008F1511" w:rsidTr="007242A8">
        <w:trPr>
          <w:gridAfter w:val="2"/>
          <w:wAfter w:w="1582" w:type="dxa"/>
        </w:trPr>
        <w:tc>
          <w:tcPr>
            <w:tcW w:w="4582" w:type="dxa"/>
            <w:gridSpan w:val="5"/>
          </w:tcPr>
          <w:p w:rsidR="00087F7A" w:rsidRPr="007F1072" w:rsidRDefault="00087F7A" w:rsidP="007242A8">
            <w:pPr>
              <w:pStyle w:val="af9"/>
              <w:ind w:right="-14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0" w:type="dxa"/>
            <w:gridSpan w:val="11"/>
          </w:tcPr>
          <w:p w:rsidR="00087F7A" w:rsidRPr="007F1072" w:rsidRDefault="00087F7A" w:rsidP="007242A8">
            <w:pPr>
              <w:rPr>
                <w:sz w:val="22"/>
                <w:szCs w:val="22"/>
              </w:rPr>
            </w:pPr>
            <w:r w:rsidRPr="007F1072">
              <w:t>указать испытания</w:t>
            </w:r>
          </w:p>
        </w:tc>
      </w:tr>
      <w:tr w:rsidR="00087F7A" w:rsidRPr="008F1511" w:rsidTr="007242A8">
        <w:trPr>
          <w:gridAfter w:val="1"/>
          <w:wAfter w:w="6" w:type="dxa"/>
        </w:trPr>
        <w:tc>
          <w:tcPr>
            <w:tcW w:w="7290" w:type="dxa"/>
            <w:gridSpan w:val="14"/>
          </w:tcPr>
          <w:p w:rsidR="00087F7A" w:rsidRPr="008F1511" w:rsidRDefault="00087F7A" w:rsidP="007242A8">
            <w:pPr>
              <w:pStyle w:val="af9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433E0">
              <w:rPr>
                <w:rFonts w:ascii="Times New Roman" w:hAnsi="Times New Roman" w:cs="Times New Roman"/>
                <w:sz w:val="28"/>
                <w:szCs w:val="28"/>
              </w:rPr>
              <w:t>о зачислении в общеобразовательную организацию</w:t>
            </w:r>
          </w:p>
        </w:tc>
        <w:tc>
          <w:tcPr>
            <w:tcW w:w="2308" w:type="dxa"/>
            <w:gridSpan w:val="3"/>
            <w:tcBorders>
              <w:bottom w:val="single" w:sz="4" w:space="0" w:color="auto"/>
            </w:tcBorders>
          </w:tcPr>
          <w:p w:rsidR="00087F7A" w:rsidRPr="008F1511" w:rsidRDefault="00087F7A" w:rsidP="007242A8">
            <w:pPr>
              <w:rPr>
                <w:sz w:val="22"/>
                <w:szCs w:val="22"/>
              </w:rPr>
            </w:pPr>
          </w:p>
        </w:tc>
      </w:tr>
      <w:tr w:rsidR="00087F7A" w:rsidRPr="008F1511" w:rsidTr="007242A8">
        <w:trPr>
          <w:gridAfter w:val="1"/>
          <w:wAfter w:w="6" w:type="dxa"/>
        </w:trPr>
        <w:tc>
          <w:tcPr>
            <w:tcW w:w="9598" w:type="dxa"/>
            <w:gridSpan w:val="17"/>
            <w:tcBorders>
              <w:bottom w:val="single" w:sz="4" w:space="0" w:color="auto"/>
            </w:tcBorders>
          </w:tcPr>
          <w:p w:rsidR="00087F7A" w:rsidRPr="008F1511" w:rsidRDefault="00087F7A" w:rsidP="007242A8">
            <w:pPr>
              <w:rPr>
                <w:sz w:val="22"/>
                <w:szCs w:val="22"/>
              </w:rPr>
            </w:pPr>
          </w:p>
        </w:tc>
      </w:tr>
      <w:tr w:rsidR="00087F7A" w:rsidRPr="008F1511" w:rsidTr="007242A8">
        <w:trPr>
          <w:gridAfter w:val="1"/>
          <w:wAfter w:w="6" w:type="dxa"/>
        </w:trPr>
        <w:tc>
          <w:tcPr>
            <w:tcW w:w="9598" w:type="dxa"/>
            <w:gridSpan w:val="17"/>
          </w:tcPr>
          <w:p w:rsidR="00087F7A" w:rsidRPr="008F1511" w:rsidRDefault="00087F7A" w:rsidP="007242A8">
            <w:pPr>
              <w:jc w:val="center"/>
              <w:rPr>
                <w:sz w:val="22"/>
                <w:szCs w:val="22"/>
              </w:rPr>
            </w:pPr>
            <w:r>
              <w:t>наименование общеобразовательной организации</w:t>
            </w:r>
          </w:p>
        </w:tc>
      </w:tr>
      <w:tr w:rsidR="00087F7A" w:rsidRPr="008F1511" w:rsidTr="007242A8">
        <w:trPr>
          <w:gridAfter w:val="1"/>
          <w:wAfter w:w="6" w:type="dxa"/>
        </w:trPr>
        <w:tc>
          <w:tcPr>
            <w:tcW w:w="4582" w:type="dxa"/>
            <w:gridSpan w:val="5"/>
            <w:tcBorders>
              <w:top w:val="single" w:sz="4" w:space="0" w:color="auto"/>
            </w:tcBorders>
          </w:tcPr>
          <w:p w:rsidR="00087F7A" w:rsidRPr="00EA0003" w:rsidRDefault="00087F7A" w:rsidP="007242A8">
            <w:pPr>
              <w:jc w:val="center"/>
            </w:pPr>
          </w:p>
        </w:tc>
        <w:tc>
          <w:tcPr>
            <w:tcW w:w="2516" w:type="dxa"/>
            <w:gridSpan w:val="7"/>
            <w:tcBorders>
              <w:top w:val="single" w:sz="4" w:space="0" w:color="auto"/>
            </w:tcBorders>
          </w:tcPr>
          <w:p w:rsidR="00087F7A" w:rsidRDefault="00087F7A" w:rsidP="007242A8">
            <w:pPr>
              <w:jc w:val="center"/>
            </w:pPr>
          </w:p>
        </w:tc>
        <w:tc>
          <w:tcPr>
            <w:tcW w:w="2500" w:type="dxa"/>
            <w:gridSpan w:val="5"/>
            <w:tcBorders>
              <w:top w:val="single" w:sz="4" w:space="0" w:color="auto"/>
            </w:tcBorders>
          </w:tcPr>
          <w:p w:rsidR="00087F7A" w:rsidRDefault="00087F7A" w:rsidP="007242A8">
            <w:pPr>
              <w:jc w:val="center"/>
            </w:pPr>
          </w:p>
        </w:tc>
      </w:tr>
      <w:tr w:rsidR="00087F7A" w:rsidRPr="008F1511" w:rsidTr="007242A8">
        <w:trPr>
          <w:gridAfter w:val="1"/>
          <w:wAfter w:w="6" w:type="dxa"/>
        </w:trPr>
        <w:tc>
          <w:tcPr>
            <w:tcW w:w="9598" w:type="dxa"/>
            <w:gridSpan w:val="17"/>
          </w:tcPr>
          <w:p w:rsidR="00087F7A" w:rsidRPr="00F872B7" w:rsidRDefault="00087F7A" w:rsidP="007242A8">
            <w:pPr>
              <w:ind w:firstLine="709"/>
              <w:rPr>
                <w:sz w:val="16"/>
                <w:szCs w:val="16"/>
              </w:rPr>
            </w:pPr>
          </w:p>
          <w:p w:rsidR="00087F7A" w:rsidRPr="00176065" w:rsidRDefault="00087F7A" w:rsidP="007242A8">
            <w:pPr>
              <w:ind w:firstLine="709"/>
              <w:rPr>
                <w:sz w:val="28"/>
                <w:szCs w:val="28"/>
              </w:rPr>
            </w:pPr>
            <w:r w:rsidRPr="00176065">
              <w:rPr>
                <w:sz w:val="28"/>
                <w:szCs w:val="28"/>
              </w:rPr>
              <w:t>Даю согласие на обработку моих персональных данных и данных</w:t>
            </w:r>
          </w:p>
        </w:tc>
      </w:tr>
      <w:tr w:rsidR="00087F7A" w:rsidRPr="008F1511" w:rsidTr="007242A8">
        <w:trPr>
          <w:gridAfter w:val="1"/>
          <w:wAfter w:w="6" w:type="dxa"/>
        </w:trPr>
        <w:tc>
          <w:tcPr>
            <w:tcW w:w="9598" w:type="dxa"/>
            <w:gridSpan w:val="17"/>
            <w:tcBorders>
              <w:bottom w:val="single" w:sz="4" w:space="0" w:color="auto"/>
            </w:tcBorders>
          </w:tcPr>
          <w:p w:rsidR="00087F7A" w:rsidRPr="00176065" w:rsidRDefault="00087F7A" w:rsidP="007242A8">
            <w:pPr>
              <w:rPr>
                <w:sz w:val="28"/>
                <w:szCs w:val="28"/>
              </w:rPr>
            </w:pPr>
          </w:p>
        </w:tc>
      </w:tr>
      <w:tr w:rsidR="00087F7A" w:rsidRPr="008F1511" w:rsidTr="007242A8">
        <w:trPr>
          <w:gridAfter w:val="1"/>
          <w:wAfter w:w="6" w:type="dxa"/>
        </w:trPr>
        <w:tc>
          <w:tcPr>
            <w:tcW w:w="9598" w:type="dxa"/>
            <w:gridSpan w:val="17"/>
            <w:tcBorders>
              <w:top w:val="single" w:sz="4" w:space="0" w:color="auto"/>
            </w:tcBorders>
          </w:tcPr>
          <w:p w:rsidR="00087F7A" w:rsidRPr="00176065" w:rsidRDefault="00087F7A" w:rsidP="007242A8">
            <w:pPr>
              <w:jc w:val="center"/>
            </w:pPr>
            <w:r w:rsidRPr="00FB7A25">
              <w:t>фам</w:t>
            </w:r>
            <w:r>
              <w:t>илия, имя, отчество ребёнка</w:t>
            </w:r>
          </w:p>
        </w:tc>
      </w:tr>
      <w:tr w:rsidR="00087F7A" w:rsidRPr="00305F6E" w:rsidTr="007242A8">
        <w:tblPrEx>
          <w:tblLook w:val="01E0"/>
        </w:tblPrEx>
        <w:trPr>
          <w:gridAfter w:val="1"/>
          <w:wAfter w:w="6" w:type="dxa"/>
        </w:trPr>
        <w:tc>
          <w:tcPr>
            <w:tcW w:w="9598" w:type="dxa"/>
            <w:gridSpan w:val="17"/>
          </w:tcPr>
          <w:p w:rsidR="00087F7A" w:rsidRDefault="00087F7A" w:rsidP="007242A8">
            <w:pPr>
              <w:pStyle w:val="af9"/>
              <w:ind w:right="-18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F7A" w:rsidRPr="00DB758E" w:rsidRDefault="00087F7A" w:rsidP="007242A8"/>
          <w:p w:rsidR="00087F7A" w:rsidRDefault="00087F7A" w:rsidP="007242A8">
            <w:pPr>
              <w:pStyle w:val="af9"/>
              <w:ind w:right="-18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05F6E">
              <w:rPr>
                <w:rFonts w:ascii="Times New Roman" w:hAnsi="Times New Roman" w:cs="Times New Roman"/>
                <w:sz w:val="28"/>
                <w:szCs w:val="28"/>
              </w:rPr>
              <w:t>Способ получения ответа:</w:t>
            </w:r>
          </w:p>
          <w:tbl>
            <w:tblPr>
              <w:tblW w:w="9356" w:type="dxa"/>
              <w:tblLook w:val="04A0"/>
            </w:tblPr>
            <w:tblGrid>
              <w:gridCol w:w="5205"/>
              <w:gridCol w:w="3857"/>
              <w:gridCol w:w="294"/>
            </w:tblGrid>
            <w:tr w:rsidR="00087F7A" w:rsidRPr="007E1C55" w:rsidTr="007242A8">
              <w:tc>
                <w:tcPr>
                  <w:tcW w:w="5205" w:type="dxa"/>
                </w:tcPr>
                <w:p w:rsidR="00087F7A" w:rsidRPr="00F23731" w:rsidRDefault="00087F7A" w:rsidP="007242A8">
                  <w:pPr>
                    <w:pStyle w:val="af1"/>
                    <w:widowControl w:val="0"/>
                    <w:numPr>
                      <w:ilvl w:val="0"/>
                      <w:numId w:val="42"/>
                    </w:numPr>
                    <w:tabs>
                      <w:tab w:val="left" w:pos="601"/>
                    </w:tabs>
                    <w:suppressAutoHyphens/>
                    <w:ind w:left="-108" w:firstLine="0"/>
                    <w:jc w:val="both"/>
                    <w:outlineLvl w:val="2"/>
                    <w:rPr>
                      <w:sz w:val="28"/>
                      <w:szCs w:val="28"/>
                    </w:rPr>
                  </w:pPr>
                  <w:r w:rsidRPr="00F23731">
                    <w:rPr>
                      <w:sz w:val="28"/>
                      <w:szCs w:val="28"/>
                    </w:rPr>
                    <w:t xml:space="preserve">посредством личного обращения в </w:t>
                  </w:r>
                </w:p>
              </w:tc>
              <w:tc>
                <w:tcPr>
                  <w:tcW w:w="3857" w:type="dxa"/>
                  <w:tcBorders>
                    <w:bottom w:val="single" w:sz="4" w:space="0" w:color="auto"/>
                  </w:tcBorders>
                </w:tcPr>
                <w:p w:rsidR="00087F7A" w:rsidRPr="00F23731" w:rsidRDefault="00087F7A" w:rsidP="007242A8">
                  <w:pPr>
                    <w:pStyle w:val="af1"/>
                    <w:widowControl w:val="0"/>
                    <w:ind w:left="0"/>
                    <w:jc w:val="center"/>
                    <w:outlineLvl w:val="2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94" w:type="dxa"/>
                  <w:tcBorders>
                    <w:bottom w:val="single" w:sz="4" w:space="0" w:color="auto"/>
                  </w:tcBorders>
                </w:tcPr>
                <w:p w:rsidR="00087F7A" w:rsidRPr="00F23731" w:rsidRDefault="00087F7A" w:rsidP="007242A8">
                  <w:pPr>
                    <w:pStyle w:val="af1"/>
                    <w:widowControl w:val="0"/>
                    <w:ind w:left="0"/>
                    <w:jc w:val="right"/>
                    <w:outlineLvl w:val="2"/>
                    <w:rPr>
                      <w:sz w:val="28"/>
                      <w:szCs w:val="28"/>
                    </w:rPr>
                  </w:pPr>
                  <w:r w:rsidRPr="00F23731">
                    <w:rPr>
                      <w:sz w:val="28"/>
                      <w:szCs w:val="28"/>
                    </w:rPr>
                    <w:t>;</w:t>
                  </w:r>
                </w:p>
              </w:tc>
            </w:tr>
            <w:tr w:rsidR="00087F7A" w:rsidRPr="007E1C55" w:rsidTr="007242A8">
              <w:tc>
                <w:tcPr>
                  <w:tcW w:w="5205" w:type="dxa"/>
                </w:tcPr>
                <w:p w:rsidR="00087F7A" w:rsidRPr="00F23731" w:rsidRDefault="00087F7A" w:rsidP="007242A8">
                  <w:pPr>
                    <w:pStyle w:val="af1"/>
                    <w:widowControl w:val="0"/>
                    <w:ind w:left="0"/>
                    <w:jc w:val="both"/>
                    <w:outlineLvl w:val="2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151" w:type="dxa"/>
                  <w:gridSpan w:val="2"/>
                  <w:tcBorders>
                    <w:top w:val="single" w:sz="4" w:space="0" w:color="auto"/>
                  </w:tcBorders>
                </w:tcPr>
                <w:p w:rsidR="00087F7A" w:rsidRDefault="00087F7A" w:rsidP="007242A8">
                  <w:pPr>
                    <w:pStyle w:val="af1"/>
                    <w:widowControl w:val="0"/>
                    <w:ind w:left="0"/>
                    <w:jc w:val="center"/>
                    <w:outlineLvl w:val="2"/>
                  </w:pPr>
                  <w:r w:rsidRPr="007E1C55">
                    <w:t xml:space="preserve">наименование </w:t>
                  </w:r>
                  <w:r>
                    <w:t xml:space="preserve"> </w:t>
                  </w:r>
                </w:p>
                <w:p w:rsidR="00087F7A" w:rsidRPr="00F23731" w:rsidRDefault="00087F7A" w:rsidP="007242A8">
                  <w:pPr>
                    <w:pStyle w:val="af1"/>
                    <w:widowControl w:val="0"/>
                    <w:ind w:left="0"/>
                    <w:jc w:val="center"/>
                    <w:outlineLvl w:val="2"/>
                    <w:rPr>
                      <w:sz w:val="28"/>
                      <w:szCs w:val="28"/>
                    </w:rPr>
                  </w:pPr>
                  <w:r>
                    <w:t>о</w:t>
                  </w:r>
                  <w:r w:rsidRPr="007E1C55">
                    <w:t>бщеобразовательной организации</w:t>
                  </w:r>
                </w:p>
              </w:tc>
            </w:tr>
          </w:tbl>
          <w:p w:rsidR="00087F7A" w:rsidRPr="007E1C55" w:rsidRDefault="00087F7A" w:rsidP="007242A8">
            <w:pPr>
              <w:pStyle w:val="af1"/>
              <w:widowControl w:val="0"/>
              <w:numPr>
                <w:ilvl w:val="0"/>
                <w:numId w:val="42"/>
              </w:numPr>
              <w:suppressAutoHyphens/>
              <w:ind w:left="0" w:firstLine="0"/>
              <w:jc w:val="both"/>
              <w:outlineLvl w:val="2"/>
              <w:rPr>
                <w:sz w:val="28"/>
                <w:szCs w:val="28"/>
              </w:rPr>
            </w:pPr>
            <w:r w:rsidRPr="007E1C55">
              <w:rPr>
                <w:sz w:val="28"/>
                <w:szCs w:val="28"/>
              </w:rPr>
              <w:t>в форме электронного документа;</w:t>
            </w:r>
          </w:p>
          <w:p w:rsidR="00087F7A" w:rsidRPr="007E1C55" w:rsidRDefault="00087F7A" w:rsidP="007242A8">
            <w:pPr>
              <w:pStyle w:val="af1"/>
              <w:widowControl w:val="0"/>
              <w:numPr>
                <w:ilvl w:val="0"/>
                <w:numId w:val="42"/>
              </w:numPr>
              <w:suppressAutoHyphens/>
              <w:ind w:left="0" w:firstLine="0"/>
              <w:jc w:val="both"/>
              <w:outlineLvl w:val="2"/>
              <w:rPr>
                <w:sz w:val="28"/>
                <w:szCs w:val="28"/>
              </w:rPr>
            </w:pPr>
            <w:r w:rsidRPr="007E1C55">
              <w:rPr>
                <w:sz w:val="28"/>
                <w:szCs w:val="28"/>
              </w:rPr>
              <w:t>почтовым отправлением на адрес, указанный в заявлении (только на бумажном носителе);</w:t>
            </w:r>
          </w:p>
          <w:p w:rsidR="00087F7A" w:rsidRPr="00305F6E" w:rsidRDefault="00087F7A" w:rsidP="007242A8">
            <w:pPr>
              <w:pStyle w:val="af1"/>
              <w:widowControl w:val="0"/>
              <w:numPr>
                <w:ilvl w:val="0"/>
                <w:numId w:val="42"/>
              </w:numPr>
              <w:suppressAutoHyphens/>
              <w:ind w:left="0" w:firstLine="0"/>
              <w:jc w:val="both"/>
              <w:outlineLvl w:val="2"/>
              <w:rPr>
                <w:sz w:val="28"/>
                <w:szCs w:val="28"/>
              </w:rPr>
            </w:pPr>
            <w:r w:rsidRPr="007E1C55">
              <w:rPr>
                <w:sz w:val="28"/>
                <w:szCs w:val="28"/>
              </w:rPr>
              <w:t>отправлением по электронной почте (в форме электронного документа и только в случаях, прямо предусмотренных в действую</w:t>
            </w:r>
            <w:r>
              <w:rPr>
                <w:sz w:val="28"/>
                <w:szCs w:val="28"/>
              </w:rPr>
              <w:t xml:space="preserve">щих нормативных </w:t>
            </w:r>
          </w:p>
        </w:tc>
      </w:tr>
      <w:tr w:rsidR="00087F7A" w:rsidRPr="008F1511" w:rsidTr="007242A8">
        <w:tblPrEx>
          <w:tblLook w:val="01E0"/>
        </w:tblPrEx>
        <w:tc>
          <w:tcPr>
            <w:tcW w:w="3291" w:type="dxa"/>
            <w:gridSpan w:val="3"/>
          </w:tcPr>
          <w:p w:rsidR="00087F7A" w:rsidRPr="004D476F" w:rsidRDefault="00087F7A" w:rsidP="007242A8">
            <w:r>
              <w:rPr>
                <w:sz w:val="28"/>
                <w:szCs w:val="28"/>
              </w:rPr>
              <w:lastRenderedPageBreak/>
              <w:t>правовых актах)</w:t>
            </w:r>
          </w:p>
        </w:tc>
        <w:tc>
          <w:tcPr>
            <w:tcW w:w="6313" w:type="dxa"/>
            <w:gridSpan w:val="15"/>
            <w:tcBorders>
              <w:bottom w:val="single" w:sz="4" w:space="0" w:color="auto"/>
            </w:tcBorders>
          </w:tcPr>
          <w:p w:rsidR="00087F7A" w:rsidRPr="008F1511" w:rsidRDefault="00087F7A" w:rsidP="007242A8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87F7A" w:rsidRPr="008F1511" w:rsidTr="007242A8">
        <w:tblPrEx>
          <w:tblLook w:val="01E0"/>
        </w:tblPrEx>
        <w:trPr>
          <w:trHeight w:val="192"/>
        </w:trPr>
        <w:tc>
          <w:tcPr>
            <w:tcW w:w="3291" w:type="dxa"/>
            <w:gridSpan w:val="3"/>
          </w:tcPr>
          <w:p w:rsidR="00087F7A" w:rsidRDefault="00087F7A" w:rsidP="007242A8">
            <w:pPr>
              <w:rPr>
                <w:sz w:val="28"/>
                <w:szCs w:val="28"/>
              </w:rPr>
            </w:pPr>
          </w:p>
        </w:tc>
        <w:tc>
          <w:tcPr>
            <w:tcW w:w="6313" w:type="dxa"/>
            <w:gridSpan w:val="15"/>
          </w:tcPr>
          <w:p w:rsidR="00087F7A" w:rsidRDefault="00087F7A" w:rsidP="007242A8">
            <w:pPr>
              <w:pStyle w:val="af9"/>
              <w:ind w:right="-1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11">
              <w:rPr>
                <w:rFonts w:ascii="Times New Roman" w:hAnsi="Times New Roman" w:cs="Times New Roman"/>
                <w:sz w:val="24"/>
                <w:szCs w:val="24"/>
              </w:rPr>
              <w:t>(e-</w:t>
            </w:r>
            <w:r w:rsidRPr="008F15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8F1511">
              <w:rPr>
                <w:rFonts w:ascii="Times New Roman" w:hAnsi="Times New Roman" w:cs="Times New Roman"/>
                <w:sz w:val="24"/>
                <w:szCs w:val="24"/>
              </w:rPr>
              <w:t>ail)</w:t>
            </w:r>
          </w:p>
          <w:p w:rsidR="00087F7A" w:rsidRPr="006240AD" w:rsidRDefault="00087F7A" w:rsidP="007242A8"/>
        </w:tc>
      </w:tr>
      <w:tr w:rsidR="00087F7A" w:rsidRPr="00305F6E" w:rsidTr="007242A8">
        <w:tblPrEx>
          <w:tblLook w:val="01E0"/>
        </w:tblPrEx>
        <w:trPr>
          <w:gridAfter w:val="1"/>
          <w:wAfter w:w="6" w:type="dxa"/>
        </w:trPr>
        <w:tc>
          <w:tcPr>
            <w:tcW w:w="1113" w:type="dxa"/>
            <w:tcBorders>
              <w:bottom w:val="single" w:sz="4" w:space="0" w:color="auto"/>
            </w:tcBorders>
          </w:tcPr>
          <w:p w:rsidR="00087F7A" w:rsidRPr="00305F6E" w:rsidRDefault="00087F7A" w:rsidP="007242A8">
            <w:pPr>
              <w:pStyle w:val="af9"/>
              <w:ind w:right="-18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05F6E">
              <w:rPr>
                <w:rFonts w:ascii="Times New Roman" w:hAnsi="Times New Roman" w:cs="Times New Roman"/>
                <w:sz w:val="28"/>
                <w:szCs w:val="28"/>
              </w:rPr>
              <w:t>«     »</w:t>
            </w:r>
          </w:p>
        </w:tc>
        <w:tc>
          <w:tcPr>
            <w:tcW w:w="500" w:type="dxa"/>
          </w:tcPr>
          <w:p w:rsidR="00087F7A" w:rsidRPr="00305F6E" w:rsidRDefault="00087F7A" w:rsidP="007242A8">
            <w:pPr>
              <w:pStyle w:val="af9"/>
              <w:ind w:right="-18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3" w:type="dxa"/>
            <w:gridSpan w:val="5"/>
            <w:tcBorders>
              <w:bottom w:val="single" w:sz="4" w:space="0" w:color="auto"/>
            </w:tcBorders>
          </w:tcPr>
          <w:p w:rsidR="00087F7A" w:rsidRPr="00305F6E" w:rsidRDefault="00087F7A" w:rsidP="007242A8">
            <w:pPr>
              <w:pStyle w:val="af9"/>
              <w:ind w:right="-18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" w:type="dxa"/>
          </w:tcPr>
          <w:p w:rsidR="00087F7A" w:rsidRPr="00305F6E" w:rsidRDefault="00087F7A" w:rsidP="007242A8">
            <w:pPr>
              <w:pStyle w:val="af9"/>
              <w:ind w:right="-18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" w:type="dxa"/>
          </w:tcPr>
          <w:p w:rsidR="00087F7A" w:rsidRPr="00305F6E" w:rsidRDefault="00087F7A" w:rsidP="007242A8">
            <w:pPr>
              <w:pStyle w:val="af9"/>
              <w:ind w:left="-64" w:right="-24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05F6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</w:p>
        </w:tc>
        <w:tc>
          <w:tcPr>
            <w:tcW w:w="532" w:type="dxa"/>
            <w:tcBorders>
              <w:bottom w:val="single" w:sz="4" w:space="0" w:color="auto"/>
            </w:tcBorders>
          </w:tcPr>
          <w:p w:rsidR="00087F7A" w:rsidRPr="00305F6E" w:rsidRDefault="00087F7A" w:rsidP="007242A8">
            <w:pPr>
              <w:pStyle w:val="af9"/>
              <w:ind w:left="-64" w:right="-24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gridSpan w:val="3"/>
          </w:tcPr>
          <w:p w:rsidR="00087F7A" w:rsidRPr="00305F6E" w:rsidRDefault="00087F7A" w:rsidP="007242A8">
            <w:pPr>
              <w:pStyle w:val="af9"/>
              <w:ind w:right="-18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05F6E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484" w:type="dxa"/>
            <w:gridSpan w:val="4"/>
          </w:tcPr>
          <w:p w:rsidR="00087F7A" w:rsidRPr="00305F6E" w:rsidRDefault="00087F7A" w:rsidP="007242A8">
            <w:pPr>
              <w:pStyle w:val="af9"/>
              <w:ind w:right="-18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F7A" w:rsidRPr="00305F6E" w:rsidTr="007242A8">
        <w:tblPrEx>
          <w:tblLook w:val="01E0"/>
        </w:tblPrEx>
        <w:trPr>
          <w:gridAfter w:val="1"/>
          <w:wAfter w:w="6" w:type="dxa"/>
          <w:trHeight w:val="276"/>
        </w:trPr>
        <w:tc>
          <w:tcPr>
            <w:tcW w:w="4704" w:type="dxa"/>
            <w:gridSpan w:val="6"/>
            <w:vMerge w:val="restart"/>
          </w:tcPr>
          <w:p w:rsidR="00087F7A" w:rsidRPr="008F1511" w:rsidRDefault="00087F7A" w:rsidP="007242A8">
            <w:pPr>
              <w:pStyle w:val="af9"/>
              <w:ind w:right="-186"/>
              <w:rPr>
                <w:rFonts w:ascii="Times New Roman" w:hAnsi="Times New Roman" w:cs="Times New Roman"/>
                <w:sz w:val="24"/>
                <w:szCs w:val="24"/>
              </w:rPr>
            </w:pPr>
            <w:r w:rsidRPr="00305F6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Pr="008F151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894" w:type="dxa"/>
            <w:gridSpan w:val="11"/>
          </w:tcPr>
          <w:p w:rsidR="00087F7A" w:rsidRPr="00305F6E" w:rsidRDefault="00087F7A" w:rsidP="007242A8">
            <w:pPr>
              <w:pStyle w:val="af9"/>
              <w:ind w:right="-18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F7A" w:rsidRPr="00305F6E" w:rsidTr="007242A8">
        <w:tblPrEx>
          <w:tblLook w:val="01E0"/>
        </w:tblPrEx>
        <w:trPr>
          <w:gridAfter w:val="1"/>
          <w:wAfter w:w="6" w:type="dxa"/>
        </w:trPr>
        <w:tc>
          <w:tcPr>
            <w:tcW w:w="4704" w:type="dxa"/>
            <w:gridSpan w:val="6"/>
            <w:vMerge/>
          </w:tcPr>
          <w:p w:rsidR="00087F7A" w:rsidRPr="00305F6E" w:rsidRDefault="00087F7A" w:rsidP="007242A8">
            <w:pPr>
              <w:pStyle w:val="af9"/>
              <w:ind w:right="-18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1" w:type="dxa"/>
            <w:gridSpan w:val="5"/>
            <w:vMerge w:val="restart"/>
          </w:tcPr>
          <w:p w:rsidR="00087F7A" w:rsidRPr="00305F6E" w:rsidRDefault="00087F7A" w:rsidP="007242A8">
            <w:pPr>
              <w:pStyle w:val="af9"/>
              <w:ind w:right="-18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3" w:type="dxa"/>
            <w:gridSpan w:val="6"/>
            <w:tcBorders>
              <w:bottom w:val="single" w:sz="4" w:space="0" w:color="auto"/>
            </w:tcBorders>
          </w:tcPr>
          <w:p w:rsidR="00087F7A" w:rsidRPr="00305F6E" w:rsidRDefault="00087F7A" w:rsidP="007242A8">
            <w:pPr>
              <w:pStyle w:val="af9"/>
              <w:ind w:right="-18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F7A" w:rsidRPr="00305F6E" w:rsidTr="007242A8">
        <w:tblPrEx>
          <w:tblLook w:val="01E0"/>
        </w:tblPrEx>
        <w:trPr>
          <w:gridAfter w:val="1"/>
          <w:wAfter w:w="6" w:type="dxa"/>
        </w:trPr>
        <w:tc>
          <w:tcPr>
            <w:tcW w:w="4704" w:type="dxa"/>
            <w:gridSpan w:val="6"/>
            <w:vMerge/>
          </w:tcPr>
          <w:p w:rsidR="00087F7A" w:rsidRPr="00305F6E" w:rsidRDefault="00087F7A" w:rsidP="007242A8">
            <w:pPr>
              <w:pStyle w:val="af9"/>
              <w:ind w:right="-18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1" w:type="dxa"/>
            <w:gridSpan w:val="5"/>
            <w:vMerge/>
          </w:tcPr>
          <w:p w:rsidR="00087F7A" w:rsidRPr="00305F6E" w:rsidRDefault="00087F7A" w:rsidP="007242A8">
            <w:pPr>
              <w:pStyle w:val="af9"/>
              <w:ind w:right="-18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3" w:type="dxa"/>
            <w:gridSpan w:val="6"/>
          </w:tcPr>
          <w:p w:rsidR="00087F7A" w:rsidRPr="008F1511" w:rsidRDefault="00087F7A" w:rsidP="007242A8">
            <w:pPr>
              <w:pStyle w:val="af9"/>
              <w:ind w:right="-1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11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  <w:tr w:rsidR="00087F7A" w:rsidRPr="00D11411" w:rsidTr="007242A8">
        <w:tblPrEx>
          <w:tblLook w:val="01E0"/>
        </w:tblPrEx>
        <w:trPr>
          <w:gridAfter w:val="1"/>
          <w:wAfter w:w="6" w:type="dxa"/>
        </w:trPr>
        <w:tc>
          <w:tcPr>
            <w:tcW w:w="4582" w:type="dxa"/>
            <w:gridSpan w:val="5"/>
          </w:tcPr>
          <w:p w:rsidR="00087F7A" w:rsidRPr="00D11411" w:rsidRDefault="00087F7A" w:rsidP="007242A8">
            <w:pPr>
              <w:jc w:val="center"/>
              <w:rPr>
                <w:b/>
              </w:rPr>
            </w:pPr>
          </w:p>
        </w:tc>
        <w:tc>
          <w:tcPr>
            <w:tcW w:w="5016" w:type="dxa"/>
            <w:gridSpan w:val="12"/>
          </w:tcPr>
          <w:p w:rsidR="00087F7A" w:rsidRDefault="00087F7A" w:rsidP="007242A8">
            <w:pPr>
              <w:jc w:val="center"/>
              <w:rPr>
                <w:sz w:val="28"/>
                <w:szCs w:val="28"/>
              </w:rPr>
            </w:pPr>
          </w:p>
          <w:p w:rsidR="00087F7A" w:rsidRDefault="00087F7A" w:rsidP="007242A8">
            <w:pPr>
              <w:jc w:val="center"/>
              <w:rPr>
                <w:sz w:val="28"/>
                <w:szCs w:val="28"/>
              </w:rPr>
            </w:pPr>
          </w:p>
          <w:p w:rsidR="00087F7A" w:rsidRDefault="00087F7A" w:rsidP="007242A8">
            <w:pPr>
              <w:jc w:val="center"/>
              <w:rPr>
                <w:sz w:val="28"/>
                <w:szCs w:val="28"/>
              </w:rPr>
            </w:pPr>
          </w:p>
          <w:p w:rsidR="00087F7A" w:rsidRDefault="00087F7A" w:rsidP="007242A8">
            <w:pPr>
              <w:jc w:val="center"/>
              <w:rPr>
                <w:sz w:val="28"/>
                <w:szCs w:val="28"/>
              </w:rPr>
            </w:pPr>
          </w:p>
          <w:p w:rsidR="00087F7A" w:rsidRDefault="00087F7A" w:rsidP="007242A8">
            <w:pPr>
              <w:jc w:val="center"/>
              <w:rPr>
                <w:sz w:val="28"/>
                <w:szCs w:val="28"/>
              </w:rPr>
            </w:pPr>
          </w:p>
          <w:p w:rsidR="00087F7A" w:rsidRDefault="00087F7A" w:rsidP="007242A8">
            <w:pPr>
              <w:jc w:val="center"/>
              <w:rPr>
                <w:sz w:val="28"/>
                <w:szCs w:val="28"/>
              </w:rPr>
            </w:pPr>
          </w:p>
          <w:p w:rsidR="00087F7A" w:rsidRDefault="00087F7A" w:rsidP="007242A8">
            <w:pPr>
              <w:jc w:val="center"/>
              <w:rPr>
                <w:sz w:val="28"/>
                <w:szCs w:val="28"/>
              </w:rPr>
            </w:pPr>
          </w:p>
          <w:p w:rsidR="00087F7A" w:rsidRDefault="00087F7A" w:rsidP="007242A8">
            <w:pPr>
              <w:jc w:val="center"/>
              <w:rPr>
                <w:sz w:val="28"/>
                <w:szCs w:val="28"/>
              </w:rPr>
            </w:pPr>
          </w:p>
          <w:p w:rsidR="00087F7A" w:rsidRDefault="00087F7A" w:rsidP="007242A8">
            <w:pPr>
              <w:jc w:val="center"/>
              <w:rPr>
                <w:sz w:val="28"/>
                <w:szCs w:val="28"/>
              </w:rPr>
            </w:pPr>
          </w:p>
          <w:p w:rsidR="00087F7A" w:rsidRDefault="00087F7A" w:rsidP="007242A8">
            <w:pPr>
              <w:jc w:val="center"/>
              <w:rPr>
                <w:sz w:val="28"/>
                <w:szCs w:val="28"/>
              </w:rPr>
            </w:pPr>
          </w:p>
          <w:p w:rsidR="00087F7A" w:rsidRDefault="00087F7A" w:rsidP="007242A8">
            <w:pPr>
              <w:jc w:val="center"/>
              <w:rPr>
                <w:sz w:val="28"/>
                <w:szCs w:val="28"/>
              </w:rPr>
            </w:pPr>
          </w:p>
          <w:p w:rsidR="00087F7A" w:rsidRDefault="00087F7A" w:rsidP="007242A8">
            <w:pPr>
              <w:jc w:val="center"/>
              <w:rPr>
                <w:sz w:val="28"/>
                <w:szCs w:val="28"/>
              </w:rPr>
            </w:pPr>
          </w:p>
          <w:p w:rsidR="00087F7A" w:rsidRDefault="00087F7A" w:rsidP="007242A8">
            <w:pPr>
              <w:jc w:val="center"/>
              <w:rPr>
                <w:sz w:val="28"/>
                <w:szCs w:val="28"/>
              </w:rPr>
            </w:pPr>
          </w:p>
          <w:p w:rsidR="00087F7A" w:rsidRDefault="00087F7A" w:rsidP="007242A8">
            <w:pPr>
              <w:jc w:val="center"/>
              <w:rPr>
                <w:sz w:val="28"/>
                <w:szCs w:val="28"/>
              </w:rPr>
            </w:pPr>
          </w:p>
          <w:p w:rsidR="00087F7A" w:rsidRDefault="00087F7A" w:rsidP="007242A8">
            <w:pPr>
              <w:jc w:val="center"/>
              <w:rPr>
                <w:sz w:val="28"/>
                <w:szCs w:val="28"/>
              </w:rPr>
            </w:pPr>
          </w:p>
          <w:p w:rsidR="00087F7A" w:rsidRDefault="00087F7A" w:rsidP="007242A8">
            <w:pPr>
              <w:jc w:val="center"/>
              <w:rPr>
                <w:sz w:val="28"/>
                <w:szCs w:val="28"/>
              </w:rPr>
            </w:pPr>
          </w:p>
          <w:p w:rsidR="00087F7A" w:rsidRDefault="00087F7A" w:rsidP="007242A8">
            <w:pPr>
              <w:jc w:val="center"/>
              <w:rPr>
                <w:sz w:val="28"/>
                <w:szCs w:val="28"/>
              </w:rPr>
            </w:pPr>
          </w:p>
          <w:p w:rsidR="00087F7A" w:rsidRDefault="00087F7A" w:rsidP="007242A8">
            <w:pPr>
              <w:jc w:val="center"/>
              <w:rPr>
                <w:sz w:val="28"/>
                <w:szCs w:val="28"/>
              </w:rPr>
            </w:pPr>
          </w:p>
          <w:p w:rsidR="00087F7A" w:rsidRDefault="00087F7A" w:rsidP="007242A8">
            <w:pPr>
              <w:jc w:val="center"/>
              <w:rPr>
                <w:sz w:val="28"/>
                <w:szCs w:val="28"/>
              </w:rPr>
            </w:pPr>
          </w:p>
          <w:p w:rsidR="00087F7A" w:rsidRDefault="00087F7A" w:rsidP="007242A8">
            <w:pPr>
              <w:jc w:val="center"/>
              <w:rPr>
                <w:sz w:val="28"/>
                <w:szCs w:val="28"/>
              </w:rPr>
            </w:pPr>
          </w:p>
          <w:p w:rsidR="00087F7A" w:rsidRDefault="00087F7A" w:rsidP="007242A8">
            <w:pPr>
              <w:jc w:val="center"/>
              <w:rPr>
                <w:sz w:val="28"/>
                <w:szCs w:val="28"/>
              </w:rPr>
            </w:pPr>
          </w:p>
          <w:p w:rsidR="00087F7A" w:rsidRDefault="00087F7A" w:rsidP="007242A8">
            <w:pPr>
              <w:jc w:val="center"/>
              <w:rPr>
                <w:sz w:val="28"/>
                <w:szCs w:val="28"/>
              </w:rPr>
            </w:pPr>
          </w:p>
          <w:p w:rsidR="00087F7A" w:rsidRDefault="00087F7A" w:rsidP="007242A8">
            <w:pPr>
              <w:jc w:val="center"/>
              <w:rPr>
                <w:sz w:val="28"/>
                <w:szCs w:val="28"/>
              </w:rPr>
            </w:pPr>
          </w:p>
          <w:p w:rsidR="00087F7A" w:rsidRDefault="00087F7A" w:rsidP="007242A8">
            <w:pPr>
              <w:jc w:val="center"/>
              <w:rPr>
                <w:sz w:val="28"/>
                <w:szCs w:val="28"/>
              </w:rPr>
            </w:pPr>
          </w:p>
          <w:p w:rsidR="00087F7A" w:rsidRDefault="00087F7A" w:rsidP="007242A8">
            <w:pPr>
              <w:jc w:val="center"/>
              <w:rPr>
                <w:sz w:val="28"/>
                <w:szCs w:val="28"/>
              </w:rPr>
            </w:pPr>
          </w:p>
          <w:p w:rsidR="00087F7A" w:rsidRDefault="00087F7A" w:rsidP="007242A8">
            <w:pPr>
              <w:jc w:val="center"/>
              <w:rPr>
                <w:sz w:val="28"/>
                <w:szCs w:val="28"/>
              </w:rPr>
            </w:pPr>
          </w:p>
          <w:p w:rsidR="00087F7A" w:rsidRDefault="00087F7A" w:rsidP="007242A8">
            <w:pPr>
              <w:jc w:val="center"/>
              <w:rPr>
                <w:sz w:val="28"/>
                <w:szCs w:val="28"/>
              </w:rPr>
            </w:pPr>
          </w:p>
          <w:p w:rsidR="00087F7A" w:rsidRDefault="00087F7A" w:rsidP="007242A8">
            <w:pPr>
              <w:jc w:val="center"/>
              <w:rPr>
                <w:sz w:val="28"/>
                <w:szCs w:val="28"/>
              </w:rPr>
            </w:pPr>
          </w:p>
          <w:p w:rsidR="00087F7A" w:rsidRDefault="00087F7A" w:rsidP="007242A8">
            <w:pPr>
              <w:jc w:val="center"/>
              <w:rPr>
                <w:sz w:val="28"/>
                <w:szCs w:val="28"/>
              </w:rPr>
            </w:pPr>
          </w:p>
          <w:p w:rsidR="003A2E8F" w:rsidRDefault="003A2E8F" w:rsidP="007242A8">
            <w:pPr>
              <w:jc w:val="center"/>
              <w:rPr>
                <w:sz w:val="28"/>
                <w:szCs w:val="28"/>
              </w:rPr>
            </w:pPr>
          </w:p>
          <w:p w:rsidR="0020144B" w:rsidRDefault="0020144B" w:rsidP="007242A8">
            <w:pPr>
              <w:jc w:val="center"/>
              <w:rPr>
                <w:sz w:val="28"/>
                <w:szCs w:val="28"/>
              </w:rPr>
            </w:pPr>
          </w:p>
          <w:p w:rsidR="00087F7A" w:rsidRPr="00D11411" w:rsidRDefault="00087F7A" w:rsidP="007242A8">
            <w:pPr>
              <w:jc w:val="center"/>
              <w:rPr>
                <w:sz w:val="28"/>
                <w:szCs w:val="28"/>
              </w:rPr>
            </w:pPr>
            <w:r w:rsidRPr="00D11411">
              <w:rPr>
                <w:sz w:val="28"/>
                <w:szCs w:val="28"/>
              </w:rPr>
              <w:lastRenderedPageBreak/>
              <w:t>Приложение №</w:t>
            </w:r>
            <w:r>
              <w:rPr>
                <w:sz w:val="28"/>
                <w:szCs w:val="28"/>
              </w:rPr>
              <w:t>6</w:t>
            </w:r>
          </w:p>
          <w:p w:rsidR="00087F7A" w:rsidRPr="00D11411" w:rsidRDefault="00087F7A" w:rsidP="007242A8">
            <w:pPr>
              <w:jc w:val="both"/>
              <w:rPr>
                <w:sz w:val="28"/>
                <w:szCs w:val="28"/>
              </w:rPr>
            </w:pPr>
            <w:r w:rsidRPr="00D11411">
              <w:rPr>
                <w:sz w:val="28"/>
                <w:szCs w:val="28"/>
              </w:rPr>
              <w:t>к Административному регламенту по предоставлению муниципальной усл</w:t>
            </w:r>
            <w:r w:rsidRPr="00D11411">
              <w:rPr>
                <w:sz w:val="28"/>
                <w:szCs w:val="28"/>
              </w:rPr>
              <w:t>у</w:t>
            </w:r>
            <w:r w:rsidRPr="00D11411">
              <w:rPr>
                <w:sz w:val="28"/>
                <w:szCs w:val="28"/>
              </w:rPr>
              <w:t xml:space="preserve">ги </w:t>
            </w:r>
            <w:r>
              <w:rPr>
                <w:sz w:val="28"/>
                <w:szCs w:val="28"/>
              </w:rPr>
              <w:t>«П</w:t>
            </w:r>
            <w:r w:rsidRPr="00EF09DF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е</w:t>
            </w:r>
            <w:r w:rsidRPr="00EF09DF">
              <w:rPr>
                <w:sz w:val="28"/>
                <w:szCs w:val="28"/>
              </w:rPr>
              <w:t xml:space="preserve"> информации </w:t>
            </w:r>
            <w:r w:rsidRPr="008F0525">
              <w:rPr>
                <w:sz w:val="28"/>
                <w:szCs w:val="28"/>
              </w:rPr>
              <w:t>о р</w:t>
            </w:r>
            <w:r w:rsidRPr="008F0525">
              <w:rPr>
                <w:sz w:val="28"/>
                <w:szCs w:val="28"/>
              </w:rPr>
              <w:t>е</w:t>
            </w:r>
            <w:r w:rsidRPr="008F0525">
              <w:rPr>
                <w:sz w:val="28"/>
                <w:szCs w:val="28"/>
              </w:rPr>
              <w:t>зультатах сданных экзаменов,  резул</w:t>
            </w:r>
            <w:r w:rsidRPr="008F0525">
              <w:rPr>
                <w:sz w:val="28"/>
                <w:szCs w:val="28"/>
              </w:rPr>
              <w:t>ь</w:t>
            </w:r>
            <w:r w:rsidRPr="008F0525">
              <w:rPr>
                <w:sz w:val="28"/>
                <w:szCs w:val="28"/>
              </w:rPr>
              <w:t>татах тестирования и иных вступител</w:t>
            </w:r>
            <w:r w:rsidRPr="008F0525">
              <w:rPr>
                <w:sz w:val="28"/>
                <w:szCs w:val="28"/>
              </w:rPr>
              <w:t>ь</w:t>
            </w:r>
            <w:r w:rsidRPr="008F0525">
              <w:rPr>
                <w:sz w:val="28"/>
                <w:szCs w:val="28"/>
              </w:rPr>
              <w:t xml:space="preserve">ных испытаний, а также о зачислении в </w:t>
            </w:r>
            <w:r w:rsidRPr="006826E2">
              <w:rPr>
                <w:sz w:val="28"/>
                <w:szCs w:val="28"/>
              </w:rPr>
              <w:t>общеобразовательную о</w:t>
            </w:r>
            <w:r>
              <w:rPr>
                <w:sz w:val="28"/>
                <w:szCs w:val="28"/>
              </w:rPr>
              <w:t>рганизацию Мошенского муниципального района»</w:t>
            </w:r>
          </w:p>
          <w:p w:rsidR="00087F7A" w:rsidRPr="00D11411" w:rsidRDefault="00087F7A" w:rsidP="007242A8">
            <w:pPr>
              <w:jc w:val="center"/>
              <w:rPr>
                <w:b/>
              </w:rPr>
            </w:pPr>
          </w:p>
        </w:tc>
      </w:tr>
    </w:tbl>
    <w:p w:rsidR="00087F7A" w:rsidRPr="002F38E0" w:rsidRDefault="00087F7A" w:rsidP="00087F7A">
      <w:pPr>
        <w:jc w:val="right"/>
        <w:rPr>
          <w:sz w:val="28"/>
          <w:szCs w:val="28"/>
        </w:rPr>
      </w:pPr>
    </w:p>
    <w:p w:rsidR="00087F7A" w:rsidRDefault="00087F7A" w:rsidP="00087F7A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2F38E0">
        <w:rPr>
          <w:b/>
          <w:bCs/>
          <w:color w:val="000000"/>
          <w:sz w:val="28"/>
          <w:szCs w:val="28"/>
        </w:rPr>
        <w:t>Блок-схема</w:t>
      </w:r>
    </w:p>
    <w:p w:rsidR="00087F7A" w:rsidRDefault="00087F7A" w:rsidP="00087F7A">
      <w:pPr>
        <w:autoSpaceDE w:val="0"/>
        <w:autoSpaceDN w:val="0"/>
        <w:adjustRightInd w:val="0"/>
        <w:jc w:val="center"/>
        <w:rPr>
          <w:rStyle w:val="ab"/>
          <w:sz w:val="28"/>
          <w:szCs w:val="28"/>
        </w:rPr>
      </w:pPr>
      <w:r w:rsidRPr="002F38E0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предоставления муниципальной услуги</w:t>
      </w:r>
    </w:p>
    <w:p w:rsidR="00087F7A" w:rsidRPr="006E7593" w:rsidRDefault="00125FC1" w:rsidP="00087F7A">
      <w:pPr>
        <w:autoSpaceDE w:val="0"/>
        <w:autoSpaceDN w:val="0"/>
        <w:adjustRightInd w:val="0"/>
        <w:jc w:val="center"/>
        <w:rPr>
          <w:rStyle w:val="ab"/>
          <w:color w:val="000000"/>
          <w:sz w:val="28"/>
          <w:szCs w:val="28"/>
        </w:rPr>
      </w:pPr>
      <w:r w:rsidRPr="00125FC1">
        <w:rPr>
          <w:b/>
          <w:noProof/>
        </w:rPr>
        <w:pict>
          <v:roundrect id="_x0000_s1027" style="position:absolute;left:0;text-align:left;margin-left:85.25pt;margin-top:10.1pt;width:289.35pt;height:40.6pt;z-index:251649536" arcsize="10923f">
            <v:textbox style="mso-next-textbox:#_x0000_s1027">
              <w:txbxContent>
                <w:p w:rsidR="00C4162B" w:rsidRDefault="00C4162B" w:rsidP="00087F7A">
                  <w:pPr>
                    <w:jc w:val="center"/>
                  </w:pPr>
                  <w:r>
                    <w:rPr>
                      <w:lang w:eastAsia="zh-CN"/>
                    </w:rPr>
                    <w:t>П</w:t>
                  </w:r>
                  <w:r w:rsidRPr="00713FBD">
                    <w:rPr>
                      <w:lang w:eastAsia="zh-CN"/>
                    </w:rPr>
                    <w:t>ри</w:t>
                  </w:r>
                  <w:r>
                    <w:rPr>
                      <w:lang w:eastAsia="zh-CN"/>
                    </w:rPr>
                    <w:t>ё</w:t>
                  </w:r>
                  <w:r w:rsidRPr="00713FBD">
                    <w:rPr>
                      <w:lang w:eastAsia="zh-CN"/>
                    </w:rPr>
                    <w:t xml:space="preserve">м и регистрация заявления </w:t>
                  </w:r>
                  <w:r w:rsidRPr="00713FBD">
                    <w:t xml:space="preserve">с документами </w:t>
                  </w:r>
                </w:p>
                <w:p w:rsidR="00C4162B" w:rsidRPr="00713FBD" w:rsidRDefault="00C4162B" w:rsidP="00087F7A">
                  <w:pPr>
                    <w:jc w:val="center"/>
                  </w:pPr>
                  <w:r w:rsidRPr="00713FBD">
                    <w:t>от заявителя в общеобразовательной организации</w:t>
                  </w:r>
                </w:p>
              </w:txbxContent>
            </v:textbox>
          </v:roundrect>
        </w:pict>
      </w:r>
      <w:r w:rsidRPr="00125FC1">
        <w:rPr>
          <w:rStyle w:val="ab"/>
          <w:b w:val="0"/>
          <w:bCs w:val="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1.2pt;height:37.3pt">
            <v:imagedata croptop="-65520f" cropbottom="65520f"/>
          </v:shape>
        </w:pict>
      </w:r>
    </w:p>
    <w:p w:rsidR="00087F7A" w:rsidRDefault="00087F7A" w:rsidP="00087F7A">
      <w:pPr>
        <w:autoSpaceDE w:val="0"/>
        <w:autoSpaceDN w:val="0"/>
        <w:adjustRightInd w:val="0"/>
        <w:jc w:val="center"/>
        <w:rPr>
          <w:b/>
        </w:rPr>
      </w:pPr>
    </w:p>
    <w:p w:rsidR="00087F7A" w:rsidRDefault="00125FC1" w:rsidP="00087F7A">
      <w:pPr>
        <w:suppressAutoHyphens/>
        <w:ind w:firstLine="708"/>
        <w:jc w:val="center"/>
      </w:pPr>
      <w:r>
        <w:rPr>
          <w:noProof/>
        </w:rPr>
        <w:pict>
          <v:line id="_x0000_s1032" style="position:absolute;left:0;text-align:left;z-index:251654656" from="229.25pt,.85pt" to="229.25pt,22.7pt">
            <v:stroke endarrow="block"/>
          </v:line>
        </w:pict>
      </w:r>
    </w:p>
    <w:p w:rsidR="00087F7A" w:rsidRDefault="00125FC1" w:rsidP="00087F7A">
      <w:pPr>
        <w:suppressAutoHyphens/>
        <w:ind w:firstLine="708"/>
        <w:jc w:val="center"/>
      </w:pPr>
      <w:r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28" type="#_x0000_t4" style="position:absolute;left:0;text-align:left;margin-left:64.9pt;margin-top:8.8pt;width:332.35pt;height:145.85pt;z-index:251650560">
            <v:textbox style="mso-next-textbox:#_x0000_s1028">
              <w:txbxContent>
                <w:p w:rsidR="00C4162B" w:rsidRDefault="00C4162B" w:rsidP="00087F7A">
                  <w:pPr>
                    <w:jc w:val="center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П</w:t>
                  </w:r>
                  <w:r w:rsidRPr="00713FBD">
                    <w:rPr>
                      <w:lang w:eastAsia="zh-CN"/>
                    </w:rPr>
                    <w:t xml:space="preserve">ринятие решения </w:t>
                  </w:r>
                </w:p>
                <w:p w:rsidR="00C4162B" w:rsidRDefault="00C4162B" w:rsidP="00087F7A">
                  <w:pPr>
                    <w:jc w:val="center"/>
                    <w:rPr>
                      <w:sz w:val="28"/>
                      <w:szCs w:val="28"/>
                    </w:rPr>
                  </w:pPr>
                  <w:r w:rsidRPr="00713FBD">
                    <w:t>о предоставлении муниципальной услуги или об отказе в предоставл</w:t>
                  </w:r>
                  <w:r w:rsidRPr="00713FBD">
                    <w:t>е</w:t>
                  </w:r>
                  <w:r w:rsidRPr="00713FBD">
                    <w:t>нии</w:t>
                  </w:r>
                  <w:r w:rsidRPr="0022326C">
                    <w:rPr>
                      <w:sz w:val="28"/>
                      <w:szCs w:val="28"/>
                    </w:rPr>
                    <w:t xml:space="preserve"> </w:t>
                  </w:r>
                </w:p>
                <w:p w:rsidR="00C4162B" w:rsidRPr="00713FBD" w:rsidRDefault="00C4162B" w:rsidP="00087F7A">
                  <w:pPr>
                    <w:jc w:val="center"/>
                  </w:pPr>
                  <w:r w:rsidRPr="00713FBD">
                    <w:t>муниципальной услуги</w:t>
                  </w:r>
                </w:p>
              </w:txbxContent>
            </v:textbox>
          </v:shape>
        </w:pict>
      </w:r>
    </w:p>
    <w:p w:rsidR="00087F7A" w:rsidRDefault="00087F7A" w:rsidP="00087F7A">
      <w:pPr>
        <w:suppressAutoHyphens/>
        <w:ind w:firstLine="708"/>
        <w:jc w:val="center"/>
      </w:pPr>
    </w:p>
    <w:p w:rsidR="00087F7A" w:rsidRDefault="00087F7A" w:rsidP="00087F7A">
      <w:pPr>
        <w:suppressAutoHyphens/>
        <w:ind w:firstLine="708"/>
        <w:jc w:val="center"/>
      </w:pPr>
    </w:p>
    <w:p w:rsidR="00087F7A" w:rsidRDefault="00087F7A" w:rsidP="00087F7A">
      <w:pPr>
        <w:suppressAutoHyphens/>
        <w:ind w:firstLine="708"/>
        <w:jc w:val="center"/>
      </w:pPr>
    </w:p>
    <w:p w:rsidR="00087F7A" w:rsidRDefault="00087F7A" w:rsidP="00087F7A">
      <w:pPr>
        <w:suppressAutoHyphens/>
        <w:ind w:firstLine="708"/>
        <w:jc w:val="center"/>
      </w:pPr>
    </w:p>
    <w:p w:rsidR="00087F7A" w:rsidRDefault="00087F7A" w:rsidP="00087F7A">
      <w:pPr>
        <w:suppressAutoHyphens/>
        <w:ind w:firstLine="708"/>
        <w:jc w:val="center"/>
      </w:pPr>
    </w:p>
    <w:p w:rsidR="00087F7A" w:rsidRDefault="00087F7A" w:rsidP="00087F7A">
      <w:pPr>
        <w:suppressAutoHyphens/>
        <w:ind w:firstLine="708"/>
        <w:jc w:val="center"/>
      </w:pPr>
    </w:p>
    <w:p w:rsidR="00087F7A" w:rsidRDefault="00087F7A" w:rsidP="00087F7A">
      <w:pPr>
        <w:suppressAutoHyphens/>
        <w:ind w:firstLine="708"/>
        <w:jc w:val="center"/>
      </w:pPr>
    </w:p>
    <w:p w:rsidR="00087F7A" w:rsidRDefault="00087F7A" w:rsidP="00087F7A">
      <w:pPr>
        <w:suppressAutoHyphens/>
        <w:ind w:firstLine="708"/>
        <w:jc w:val="center"/>
      </w:pPr>
    </w:p>
    <w:p w:rsidR="00087F7A" w:rsidRDefault="00087F7A" w:rsidP="00087F7A">
      <w:pPr>
        <w:suppressAutoHyphens/>
        <w:ind w:firstLine="708"/>
        <w:jc w:val="center"/>
      </w:pPr>
    </w:p>
    <w:p w:rsidR="00087F7A" w:rsidRDefault="00125FC1" w:rsidP="00087F7A">
      <w:pPr>
        <w:suppressAutoHyphens/>
        <w:ind w:firstLine="708"/>
        <w:jc w:val="center"/>
      </w:pPr>
      <w:r>
        <w:rPr>
          <w:noProof/>
        </w:rPr>
        <w:pict>
          <v:line id="_x0000_s1043" style="position:absolute;left:0;text-align:left;flip:x;z-index:251665920" from="130.75pt,3.65pt" to="148.75pt,31.3pt">
            <v:stroke endarrow="block"/>
          </v:line>
        </w:pict>
      </w:r>
    </w:p>
    <w:p w:rsidR="00087F7A" w:rsidRDefault="00125FC1" w:rsidP="00087F7A">
      <w:pPr>
        <w:suppressAutoHyphens/>
        <w:ind w:firstLine="708"/>
        <w:jc w:val="center"/>
      </w:pPr>
      <w:r>
        <w:rPr>
          <w:noProof/>
        </w:rPr>
        <w:pict>
          <v:line id="_x0000_s1033" style="position:absolute;left:0;text-align:left;z-index:251655680" from="296pt,2.4pt" to="315.5pt,28.15pt">
            <v:stroke endarrow="block"/>
          </v:line>
        </w:pict>
      </w:r>
    </w:p>
    <w:p w:rsidR="00087F7A" w:rsidRDefault="00125FC1" w:rsidP="00087F7A">
      <w:pPr>
        <w:suppressAutoHyphens/>
        <w:ind w:firstLine="708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5.5pt;margin-top:8.3pt;width:183pt;height:27.75pt;z-index:251651584">
            <v:textbox>
              <w:txbxContent>
                <w:p w:rsidR="00C4162B" w:rsidRPr="00311340" w:rsidRDefault="00C4162B" w:rsidP="00087F7A">
                  <w:pPr>
                    <w:ind w:left="-142" w:right="-33"/>
                    <w:jc w:val="center"/>
                  </w:pPr>
                  <w:r w:rsidRPr="00311340">
                    <w:t>Направление ответа заявителю</w:t>
                  </w:r>
                </w:p>
                <w:p w:rsidR="00C4162B" w:rsidRPr="00A06A36" w:rsidRDefault="00C4162B" w:rsidP="00087F7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087F7A" w:rsidRDefault="00125FC1" w:rsidP="00087F7A">
      <w:pPr>
        <w:suppressAutoHyphens/>
        <w:ind w:firstLine="708"/>
        <w:jc w:val="center"/>
      </w:pPr>
      <w:r>
        <w:rPr>
          <w:noProof/>
        </w:rPr>
        <w:pict>
          <v:roundrect id="_x0000_s1031" style="position:absolute;left:0;text-align:left;margin-left:245.4pt;margin-top:5.15pt;width:184.5pt;height:54.75pt;z-index:251653632" arcsize="10923f">
            <v:textbox>
              <w:txbxContent>
                <w:p w:rsidR="00C4162B" w:rsidRDefault="00C4162B" w:rsidP="00087F7A">
                  <w:pPr>
                    <w:jc w:val="center"/>
                  </w:pPr>
                  <w:r w:rsidRPr="00FC1598">
                    <w:t xml:space="preserve">Направление </w:t>
                  </w:r>
                  <w:r>
                    <w:t xml:space="preserve">уведомления </w:t>
                  </w:r>
                </w:p>
                <w:p w:rsidR="00C4162B" w:rsidRDefault="00C4162B" w:rsidP="00087F7A">
                  <w:pPr>
                    <w:jc w:val="center"/>
                  </w:pPr>
                  <w:r>
                    <w:t xml:space="preserve">об </w:t>
                  </w:r>
                  <w:r w:rsidRPr="00FC1598">
                    <w:t>отказ</w:t>
                  </w:r>
                  <w:r>
                    <w:t>е</w:t>
                  </w:r>
                  <w:r w:rsidRPr="00FC1598">
                    <w:t xml:space="preserve"> </w:t>
                  </w:r>
                </w:p>
                <w:p w:rsidR="00C4162B" w:rsidRPr="00FC1598" w:rsidRDefault="00C4162B" w:rsidP="00087F7A">
                  <w:pPr>
                    <w:jc w:val="center"/>
                  </w:pPr>
                  <w:r w:rsidRPr="00FC1598">
                    <w:t>в предоставлении услуги</w:t>
                  </w:r>
                </w:p>
                <w:p w:rsidR="00C4162B" w:rsidRPr="00311340" w:rsidRDefault="00C4162B" w:rsidP="00087F7A">
                  <w:pPr>
                    <w:rPr>
                      <w:szCs w:val="28"/>
                    </w:rPr>
                  </w:pPr>
                </w:p>
              </w:txbxContent>
            </v:textbox>
          </v:roundrect>
        </w:pict>
      </w:r>
    </w:p>
    <w:p w:rsidR="00087F7A" w:rsidRDefault="00087F7A" w:rsidP="00087F7A"/>
    <w:p w:rsidR="00087F7A" w:rsidRDefault="00125FC1" w:rsidP="00087F7A">
      <w:r>
        <w:rPr>
          <w:noProof/>
        </w:rPr>
        <w:pict>
          <v:line id="_x0000_s1034" style="position:absolute;z-index:251656704" from="100.8pt,1.55pt" to="100.8pt,26.65pt">
            <v:stroke endarrow="block"/>
          </v:line>
        </w:pict>
      </w:r>
    </w:p>
    <w:p w:rsidR="00087F7A" w:rsidRDefault="00087F7A" w:rsidP="00087F7A">
      <w:r>
        <w:t xml:space="preserve">                                                                                                                           </w:t>
      </w:r>
    </w:p>
    <w:p w:rsidR="00087F7A" w:rsidRDefault="00125FC1" w:rsidP="00087F7A">
      <w:r>
        <w:rPr>
          <w:noProof/>
        </w:rPr>
        <w:pict>
          <v:roundrect id="_x0000_s1030" style="position:absolute;margin-left:4.85pt;margin-top:3.65pt;width:187.95pt;height:114.75pt;z-index:251652608" arcsize="10923f">
            <v:textbox>
              <w:txbxContent>
                <w:p w:rsidR="00C4162B" w:rsidRDefault="00C4162B" w:rsidP="00087F7A">
                  <w:pPr>
                    <w:ind w:left="-142" w:right="-132"/>
                    <w:jc w:val="center"/>
                  </w:pPr>
                  <w:r>
                    <w:t>Предоставление заявителю</w:t>
                  </w:r>
                  <w:r w:rsidRPr="00AE5F68">
                    <w:t xml:space="preserve"> </w:t>
                  </w:r>
                </w:p>
                <w:p w:rsidR="00C4162B" w:rsidRDefault="00C4162B" w:rsidP="00087F7A">
                  <w:pPr>
                    <w:ind w:left="-142" w:right="-132"/>
                    <w:jc w:val="center"/>
                    <w:rPr>
                      <w:sz w:val="28"/>
                      <w:szCs w:val="28"/>
                      <w:lang w:eastAsia="zh-CN"/>
                    </w:rPr>
                  </w:pPr>
                  <w:r w:rsidRPr="00AE5F68">
                    <w:t>информации</w:t>
                  </w:r>
                  <w:r w:rsidRPr="00AE5F68">
                    <w:rPr>
                      <w:sz w:val="28"/>
                      <w:szCs w:val="28"/>
                      <w:lang w:eastAsia="zh-CN"/>
                    </w:rPr>
                    <w:t xml:space="preserve"> </w:t>
                  </w:r>
                </w:p>
                <w:p w:rsidR="00C4162B" w:rsidRPr="00BB468E" w:rsidRDefault="00C4162B" w:rsidP="00087F7A">
                  <w:pPr>
                    <w:ind w:left="-142" w:right="-132"/>
                    <w:jc w:val="center"/>
                    <w:rPr>
                      <w:sz w:val="28"/>
                      <w:szCs w:val="28"/>
                      <w:lang w:eastAsia="zh-CN"/>
                    </w:rPr>
                  </w:pPr>
                  <w:r w:rsidRPr="00BD3AEF">
                    <w:t>о результатах сданных экзаменов, тестиро</w:t>
                  </w:r>
                  <w:r>
                    <w:t xml:space="preserve">вания, </w:t>
                  </w:r>
                  <w:r w:rsidRPr="00BD3AEF">
                    <w:t>иных вступительных испытаний</w:t>
                  </w:r>
                  <w:r w:rsidRPr="00D11411">
                    <w:rPr>
                      <w:sz w:val="28"/>
                      <w:szCs w:val="28"/>
                    </w:rPr>
                    <w:t xml:space="preserve">, </w:t>
                  </w:r>
                  <w:r w:rsidRPr="00BD3AEF">
                    <w:t xml:space="preserve">о зачислении в </w:t>
                  </w:r>
                  <w:r>
                    <w:t>обще</w:t>
                  </w:r>
                  <w:r w:rsidRPr="00BD3AEF">
                    <w:t>образ</w:t>
                  </w:r>
                  <w:r w:rsidRPr="00BD3AEF">
                    <w:t>о</w:t>
                  </w:r>
                  <w:r w:rsidRPr="00BD3AEF">
                    <w:t>вательн</w:t>
                  </w:r>
                  <w:r>
                    <w:t>ую</w:t>
                  </w:r>
                  <w:r w:rsidRPr="00BD3AEF">
                    <w:t xml:space="preserve"> </w:t>
                  </w:r>
                  <w:r>
                    <w:t>организацию</w:t>
                  </w:r>
                </w:p>
              </w:txbxContent>
            </v:textbox>
          </v:roundrect>
        </w:pict>
      </w:r>
    </w:p>
    <w:p w:rsidR="00087F7A" w:rsidRDefault="00087F7A" w:rsidP="00087F7A"/>
    <w:p w:rsidR="00087F7A" w:rsidRPr="00855360" w:rsidRDefault="00087F7A" w:rsidP="00855360">
      <w:pPr>
        <w:jc w:val="both"/>
        <w:rPr>
          <w:b/>
          <w:sz w:val="28"/>
        </w:rPr>
      </w:pPr>
    </w:p>
    <w:sectPr w:rsidR="00087F7A" w:rsidRPr="00855360" w:rsidSect="007E6907">
      <w:headerReference w:type="default" r:id="rId17"/>
      <w:pgSz w:w="11907" w:h="16840" w:code="9"/>
      <w:pgMar w:top="567" w:right="567" w:bottom="1077" w:left="1985" w:header="851" w:footer="851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4D9C" w:rsidRDefault="00194D9C">
      <w:r>
        <w:separator/>
      </w:r>
    </w:p>
  </w:endnote>
  <w:endnote w:type="continuationSeparator" w:id="1">
    <w:p w:rsidR="00194D9C" w:rsidRDefault="00194D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4D9C" w:rsidRDefault="00194D9C">
      <w:r>
        <w:separator/>
      </w:r>
    </w:p>
  </w:footnote>
  <w:footnote w:type="continuationSeparator" w:id="1">
    <w:p w:rsidR="00194D9C" w:rsidRDefault="00194D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62B" w:rsidRDefault="00125FC1">
    <w:pPr>
      <w:pStyle w:val="a3"/>
      <w:jc w:val="center"/>
    </w:pPr>
    <w:fldSimple w:instr="PAGE   \* MERGEFORMAT">
      <w:r w:rsidR="00680AF2">
        <w:rPr>
          <w:noProof/>
        </w:rPr>
        <w:t>30</w:t>
      </w:r>
    </w:fldSimple>
  </w:p>
  <w:p w:rsidR="00C4162B" w:rsidRDefault="00C4162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1931"/>
    <w:multiLevelType w:val="hybridMultilevel"/>
    <w:tmpl w:val="198205AA"/>
    <w:lvl w:ilvl="0" w:tplc="797273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AD550D"/>
    <w:multiLevelType w:val="hybridMultilevel"/>
    <w:tmpl w:val="C5B6808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02E36EDC"/>
    <w:multiLevelType w:val="hybridMultilevel"/>
    <w:tmpl w:val="5094A876"/>
    <w:lvl w:ilvl="0" w:tplc="0419000F">
      <w:start w:val="1"/>
      <w:numFmt w:val="decimal"/>
      <w:lvlText w:val="%1."/>
      <w:lvlJc w:val="left"/>
      <w:pPr>
        <w:tabs>
          <w:tab w:val="num" w:pos="873"/>
        </w:tabs>
        <w:ind w:left="8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</w:lvl>
  </w:abstractNum>
  <w:abstractNum w:abstractNumId="3">
    <w:nsid w:val="04957CC1"/>
    <w:multiLevelType w:val="hybridMultilevel"/>
    <w:tmpl w:val="B9EE8E7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4"/>
        </w:tabs>
        <w:ind w:left="11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4"/>
        </w:tabs>
        <w:ind w:left="19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4"/>
        </w:tabs>
        <w:ind w:left="26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4"/>
        </w:tabs>
        <w:ind w:left="33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4"/>
        </w:tabs>
        <w:ind w:left="40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4"/>
        </w:tabs>
        <w:ind w:left="47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4"/>
        </w:tabs>
        <w:ind w:left="55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4"/>
        </w:tabs>
        <w:ind w:left="6224" w:hanging="180"/>
      </w:pPr>
    </w:lvl>
  </w:abstractNum>
  <w:abstractNum w:abstractNumId="4">
    <w:nsid w:val="04A37EDD"/>
    <w:multiLevelType w:val="hybridMultilevel"/>
    <w:tmpl w:val="09F69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FB6A6B"/>
    <w:multiLevelType w:val="hybridMultilevel"/>
    <w:tmpl w:val="EF7ACA9A"/>
    <w:lvl w:ilvl="0" w:tplc="D2C2E4E6">
      <w:start w:val="1"/>
      <w:numFmt w:val="decimal"/>
      <w:lvlText w:val="%1)"/>
      <w:lvlJc w:val="left"/>
      <w:pPr>
        <w:ind w:left="94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0B737C87"/>
    <w:multiLevelType w:val="hybridMultilevel"/>
    <w:tmpl w:val="A4F6F848"/>
    <w:lvl w:ilvl="0" w:tplc="000F425C">
      <w:start w:val="1"/>
      <w:numFmt w:val="bullet"/>
      <w:lvlText w:val="-"/>
      <w:lvlJc w:val="left"/>
      <w:pPr>
        <w:ind w:left="1429" w:hanging="360"/>
      </w:pPr>
      <w:rPr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E6E478F"/>
    <w:multiLevelType w:val="multilevel"/>
    <w:tmpl w:val="F43AFE0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8">
    <w:nsid w:val="0F2B212E"/>
    <w:multiLevelType w:val="hybridMultilevel"/>
    <w:tmpl w:val="13AE51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F567B7F"/>
    <w:multiLevelType w:val="hybridMultilevel"/>
    <w:tmpl w:val="01567D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404262"/>
    <w:multiLevelType w:val="hybridMultilevel"/>
    <w:tmpl w:val="5C468252"/>
    <w:lvl w:ilvl="0" w:tplc="0419000F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1BD32798"/>
    <w:multiLevelType w:val="hybridMultilevel"/>
    <w:tmpl w:val="A2366D94"/>
    <w:lvl w:ilvl="0" w:tplc="04190001">
      <w:start w:val="1"/>
      <w:numFmt w:val="bullet"/>
      <w:lvlText w:val=""/>
      <w:lvlJc w:val="left"/>
      <w:pPr>
        <w:ind w:left="1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4" w:hanging="360"/>
      </w:pPr>
      <w:rPr>
        <w:rFonts w:ascii="Wingdings" w:hAnsi="Wingdings" w:hint="default"/>
      </w:rPr>
    </w:lvl>
  </w:abstractNum>
  <w:abstractNum w:abstractNumId="12">
    <w:nsid w:val="1F1633F8"/>
    <w:multiLevelType w:val="hybridMultilevel"/>
    <w:tmpl w:val="02F00A8C"/>
    <w:lvl w:ilvl="0" w:tplc="318A07A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1F983473"/>
    <w:multiLevelType w:val="hybridMultilevel"/>
    <w:tmpl w:val="503C69CC"/>
    <w:lvl w:ilvl="0" w:tplc="04190001">
      <w:start w:val="1"/>
      <w:numFmt w:val="bullet"/>
      <w:lvlText w:val=""/>
      <w:lvlJc w:val="left"/>
      <w:pPr>
        <w:ind w:left="12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14">
    <w:nsid w:val="281C070D"/>
    <w:multiLevelType w:val="hybridMultilevel"/>
    <w:tmpl w:val="5D32A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182845"/>
    <w:multiLevelType w:val="hybridMultilevel"/>
    <w:tmpl w:val="DE2830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B1467CC"/>
    <w:multiLevelType w:val="multilevel"/>
    <w:tmpl w:val="EA9C222C"/>
    <w:lvl w:ilvl="0">
      <w:start w:val="1"/>
      <w:numFmt w:val="bullet"/>
      <w:lvlText w:val="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2855618"/>
    <w:multiLevelType w:val="hybridMultilevel"/>
    <w:tmpl w:val="51FED2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4F27C2"/>
    <w:multiLevelType w:val="hybridMultilevel"/>
    <w:tmpl w:val="CFAECC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9496A56"/>
    <w:multiLevelType w:val="hybridMultilevel"/>
    <w:tmpl w:val="60D2F66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3A7A20B7"/>
    <w:multiLevelType w:val="hybridMultilevel"/>
    <w:tmpl w:val="22624E5A"/>
    <w:lvl w:ilvl="0" w:tplc="E556C18C">
      <w:start w:val="1"/>
      <w:numFmt w:val="upperRoman"/>
      <w:lvlText w:val="%1."/>
      <w:lvlJc w:val="right"/>
      <w:pPr>
        <w:tabs>
          <w:tab w:val="num" w:pos="464"/>
        </w:tabs>
        <w:ind w:left="464" w:hanging="180"/>
      </w:pPr>
      <w:rPr>
        <w:rFonts w:hint="default"/>
        <w:b/>
      </w:rPr>
    </w:lvl>
    <w:lvl w:ilvl="1" w:tplc="A0C4F976">
      <w:numFmt w:val="none"/>
      <w:lvlText w:val=""/>
      <w:lvlJc w:val="left"/>
      <w:pPr>
        <w:tabs>
          <w:tab w:val="num" w:pos="360"/>
        </w:tabs>
      </w:pPr>
    </w:lvl>
    <w:lvl w:ilvl="2" w:tplc="04190001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  <w:lvl w:ilvl="3" w:tplc="E1064F1E">
      <w:numFmt w:val="none"/>
      <w:lvlText w:val=""/>
      <w:lvlJc w:val="left"/>
      <w:pPr>
        <w:tabs>
          <w:tab w:val="num" w:pos="360"/>
        </w:tabs>
      </w:pPr>
    </w:lvl>
    <w:lvl w:ilvl="4" w:tplc="85EC14F6">
      <w:numFmt w:val="none"/>
      <w:lvlText w:val=""/>
      <w:lvlJc w:val="left"/>
      <w:pPr>
        <w:tabs>
          <w:tab w:val="num" w:pos="360"/>
        </w:tabs>
      </w:pPr>
    </w:lvl>
    <w:lvl w:ilvl="5" w:tplc="04190001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  <w:lvl w:ilvl="7" w:tplc="6DCEE7AA">
      <w:numFmt w:val="none"/>
      <w:lvlText w:val=""/>
      <w:lvlJc w:val="left"/>
      <w:pPr>
        <w:tabs>
          <w:tab w:val="num" w:pos="360"/>
        </w:tabs>
      </w:pPr>
    </w:lvl>
    <w:lvl w:ilvl="8" w:tplc="0EFACC3A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3EB15385"/>
    <w:multiLevelType w:val="hybridMultilevel"/>
    <w:tmpl w:val="377CFA50"/>
    <w:lvl w:ilvl="0" w:tplc="9CB2DC2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EB7636"/>
    <w:multiLevelType w:val="hybridMultilevel"/>
    <w:tmpl w:val="99C0ED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43D57E2E"/>
    <w:multiLevelType w:val="hybridMultilevel"/>
    <w:tmpl w:val="150CEB0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B2E6C328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4A600BD1"/>
    <w:multiLevelType w:val="multilevel"/>
    <w:tmpl w:val="03A88B1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25">
    <w:nsid w:val="4AB24696"/>
    <w:multiLevelType w:val="hybridMultilevel"/>
    <w:tmpl w:val="800A65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B4C6BA6"/>
    <w:multiLevelType w:val="hybridMultilevel"/>
    <w:tmpl w:val="034E03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0A45F77"/>
    <w:multiLevelType w:val="hybridMultilevel"/>
    <w:tmpl w:val="2D86E12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>
    <w:nsid w:val="547F6181"/>
    <w:multiLevelType w:val="hybridMultilevel"/>
    <w:tmpl w:val="9A52AD9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693041E"/>
    <w:multiLevelType w:val="multilevel"/>
    <w:tmpl w:val="381CFB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0">
    <w:nsid w:val="5AAA77C5"/>
    <w:multiLevelType w:val="hybridMultilevel"/>
    <w:tmpl w:val="3F18D2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4958B4"/>
    <w:multiLevelType w:val="multilevel"/>
    <w:tmpl w:val="5C8E09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b/>
      </w:rPr>
    </w:lvl>
  </w:abstractNum>
  <w:abstractNum w:abstractNumId="32">
    <w:nsid w:val="5BC440B8"/>
    <w:multiLevelType w:val="hybridMultilevel"/>
    <w:tmpl w:val="38AC97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DF7126B"/>
    <w:multiLevelType w:val="hybridMultilevel"/>
    <w:tmpl w:val="740086A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5E773A50"/>
    <w:multiLevelType w:val="hybridMultilevel"/>
    <w:tmpl w:val="A64C5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711417E"/>
    <w:multiLevelType w:val="hybridMultilevel"/>
    <w:tmpl w:val="274AA1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7340C09"/>
    <w:multiLevelType w:val="hybridMultilevel"/>
    <w:tmpl w:val="B338EB4C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37">
    <w:nsid w:val="6B7116E0"/>
    <w:multiLevelType w:val="hybridMultilevel"/>
    <w:tmpl w:val="932ECE5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8">
    <w:nsid w:val="6ED36E4C"/>
    <w:multiLevelType w:val="multilevel"/>
    <w:tmpl w:val="5F7A398A"/>
    <w:lvl w:ilvl="0">
      <w:start w:val="3"/>
      <w:numFmt w:val="decimal"/>
      <w:lvlText w:val="%1."/>
      <w:lvlJc w:val="left"/>
      <w:pPr>
        <w:ind w:left="2719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70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429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50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229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309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389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10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189" w:hanging="2160"/>
      </w:pPr>
      <w:rPr>
        <w:rFonts w:hint="default"/>
        <w:b/>
      </w:rPr>
    </w:lvl>
  </w:abstractNum>
  <w:abstractNum w:abstractNumId="39">
    <w:nsid w:val="72A9128B"/>
    <w:multiLevelType w:val="hybridMultilevel"/>
    <w:tmpl w:val="7F7AEE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E2B0E06"/>
    <w:multiLevelType w:val="hybridMultilevel"/>
    <w:tmpl w:val="2676C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2F1BFB"/>
    <w:multiLevelType w:val="multilevel"/>
    <w:tmpl w:val="44166E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42">
    <w:nsid w:val="7F2D3DCB"/>
    <w:multiLevelType w:val="hybridMultilevel"/>
    <w:tmpl w:val="202CA5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7"/>
  </w:num>
  <w:num w:numId="3">
    <w:abstractNumId w:val="20"/>
  </w:num>
  <w:num w:numId="4">
    <w:abstractNumId w:val="37"/>
  </w:num>
  <w:num w:numId="5">
    <w:abstractNumId w:val="26"/>
  </w:num>
  <w:num w:numId="6">
    <w:abstractNumId w:val="33"/>
  </w:num>
  <w:num w:numId="7">
    <w:abstractNumId w:val="23"/>
  </w:num>
  <w:num w:numId="8">
    <w:abstractNumId w:val="22"/>
  </w:num>
  <w:num w:numId="9">
    <w:abstractNumId w:val="28"/>
  </w:num>
  <w:num w:numId="10">
    <w:abstractNumId w:val="27"/>
  </w:num>
  <w:num w:numId="11">
    <w:abstractNumId w:val="12"/>
  </w:num>
  <w:num w:numId="12">
    <w:abstractNumId w:val="19"/>
  </w:num>
  <w:num w:numId="13">
    <w:abstractNumId w:val="8"/>
  </w:num>
  <w:num w:numId="14">
    <w:abstractNumId w:val="30"/>
  </w:num>
  <w:num w:numId="15">
    <w:abstractNumId w:val="3"/>
  </w:num>
  <w:num w:numId="16">
    <w:abstractNumId w:val="36"/>
  </w:num>
  <w:num w:numId="17">
    <w:abstractNumId w:val="9"/>
  </w:num>
  <w:num w:numId="18">
    <w:abstractNumId w:val="34"/>
  </w:num>
  <w:num w:numId="19">
    <w:abstractNumId w:val="29"/>
  </w:num>
  <w:num w:numId="20">
    <w:abstractNumId w:val="38"/>
  </w:num>
  <w:num w:numId="21">
    <w:abstractNumId w:val="2"/>
  </w:num>
  <w:num w:numId="22">
    <w:abstractNumId w:val="5"/>
  </w:num>
  <w:num w:numId="23">
    <w:abstractNumId w:val="14"/>
  </w:num>
  <w:num w:numId="24">
    <w:abstractNumId w:val="41"/>
  </w:num>
  <w:num w:numId="25">
    <w:abstractNumId w:val="32"/>
  </w:num>
  <w:num w:numId="26">
    <w:abstractNumId w:val="1"/>
  </w:num>
  <w:num w:numId="27">
    <w:abstractNumId w:val="40"/>
  </w:num>
  <w:num w:numId="28">
    <w:abstractNumId w:val="4"/>
  </w:num>
  <w:num w:numId="29">
    <w:abstractNumId w:val="18"/>
  </w:num>
  <w:num w:numId="30">
    <w:abstractNumId w:val="25"/>
  </w:num>
  <w:num w:numId="31">
    <w:abstractNumId w:val="15"/>
  </w:num>
  <w:num w:numId="32">
    <w:abstractNumId w:val="39"/>
  </w:num>
  <w:num w:numId="33">
    <w:abstractNumId w:val="35"/>
  </w:num>
  <w:num w:numId="34">
    <w:abstractNumId w:val="42"/>
  </w:num>
  <w:num w:numId="35">
    <w:abstractNumId w:val="24"/>
  </w:num>
  <w:num w:numId="36">
    <w:abstractNumId w:val="7"/>
  </w:num>
  <w:num w:numId="37">
    <w:abstractNumId w:val="11"/>
  </w:num>
  <w:num w:numId="38">
    <w:abstractNumId w:val="13"/>
  </w:num>
  <w:num w:numId="39">
    <w:abstractNumId w:val="10"/>
  </w:num>
  <w:num w:numId="40">
    <w:abstractNumId w:val="21"/>
  </w:num>
  <w:num w:numId="41">
    <w:abstractNumId w:val="6"/>
  </w:num>
  <w:num w:numId="42">
    <w:abstractNumId w:val="16"/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7F7A"/>
    <w:rsid w:val="0000590C"/>
    <w:rsid w:val="00012C79"/>
    <w:rsid w:val="00015270"/>
    <w:rsid w:val="00025A17"/>
    <w:rsid w:val="0006122F"/>
    <w:rsid w:val="00085F74"/>
    <w:rsid w:val="00087F7A"/>
    <w:rsid w:val="000930DF"/>
    <w:rsid w:val="00096E92"/>
    <w:rsid w:val="000A2A2C"/>
    <w:rsid w:val="000B03FA"/>
    <w:rsid w:val="000C5A45"/>
    <w:rsid w:val="000E21DF"/>
    <w:rsid w:val="000F65FE"/>
    <w:rsid w:val="00125FC1"/>
    <w:rsid w:val="00154C17"/>
    <w:rsid w:val="00156B10"/>
    <w:rsid w:val="00157478"/>
    <w:rsid w:val="001773C1"/>
    <w:rsid w:val="00183751"/>
    <w:rsid w:val="00190544"/>
    <w:rsid w:val="00194D9C"/>
    <w:rsid w:val="00194FC3"/>
    <w:rsid w:val="001C38B4"/>
    <w:rsid w:val="0020144B"/>
    <w:rsid w:val="0021287F"/>
    <w:rsid w:val="00230665"/>
    <w:rsid w:val="002A177C"/>
    <w:rsid w:val="002A45D4"/>
    <w:rsid w:val="002C5544"/>
    <w:rsid w:val="002F3461"/>
    <w:rsid w:val="00314D8D"/>
    <w:rsid w:val="00327E3E"/>
    <w:rsid w:val="00352674"/>
    <w:rsid w:val="003A2E8F"/>
    <w:rsid w:val="003A426A"/>
    <w:rsid w:val="003A4A9B"/>
    <w:rsid w:val="003B1E3E"/>
    <w:rsid w:val="003B4E35"/>
    <w:rsid w:val="003F5090"/>
    <w:rsid w:val="00404286"/>
    <w:rsid w:val="004162E8"/>
    <w:rsid w:val="004163E8"/>
    <w:rsid w:val="00424988"/>
    <w:rsid w:val="00475CFC"/>
    <w:rsid w:val="0048207A"/>
    <w:rsid w:val="00483A1D"/>
    <w:rsid w:val="004A4D9A"/>
    <w:rsid w:val="004B2E81"/>
    <w:rsid w:val="004C13C5"/>
    <w:rsid w:val="004C19CA"/>
    <w:rsid w:val="004C43C7"/>
    <w:rsid w:val="004F72DF"/>
    <w:rsid w:val="00510BEA"/>
    <w:rsid w:val="00523059"/>
    <w:rsid w:val="005442C1"/>
    <w:rsid w:val="005C2001"/>
    <w:rsid w:val="005C4987"/>
    <w:rsid w:val="005D0DC3"/>
    <w:rsid w:val="005E462C"/>
    <w:rsid w:val="00624693"/>
    <w:rsid w:val="00630147"/>
    <w:rsid w:val="006809F4"/>
    <w:rsid w:val="00680AF2"/>
    <w:rsid w:val="00691F1B"/>
    <w:rsid w:val="006C0544"/>
    <w:rsid w:val="006C6D80"/>
    <w:rsid w:val="006D72E7"/>
    <w:rsid w:val="006E39A8"/>
    <w:rsid w:val="006E5CA7"/>
    <w:rsid w:val="007242A8"/>
    <w:rsid w:val="00733F1C"/>
    <w:rsid w:val="00753692"/>
    <w:rsid w:val="007647CC"/>
    <w:rsid w:val="00784C83"/>
    <w:rsid w:val="00792FFB"/>
    <w:rsid w:val="007B26AB"/>
    <w:rsid w:val="007C768D"/>
    <w:rsid w:val="007E6907"/>
    <w:rsid w:val="007F4018"/>
    <w:rsid w:val="008066E9"/>
    <w:rsid w:val="00815D30"/>
    <w:rsid w:val="00816C0D"/>
    <w:rsid w:val="008267C7"/>
    <w:rsid w:val="00855360"/>
    <w:rsid w:val="00873882"/>
    <w:rsid w:val="00880AD6"/>
    <w:rsid w:val="008B799F"/>
    <w:rsid w:val="008C41D8"/>
    <w:rsid w:val="008F2C65"/>
    <w:rsid w:val="00913075"/>
    <w:rsid w:val="0091387C"/>
    <w:rsid w:val="00927483"/>
    <w:rsid w:val="00946B6B"/>
    <w:rsid w:val="009655AB"/>
    <w:rsid w:val="009A0A47"/>
    <w:rsid w:val="009B7303"/>
    <w:rsid w:val="009C5DB1"/>
    <w:rsid w:val="009D1883"/>
    <w:rsid w:val="009E2839"/>
    <w:rsid w:val="00A14B4B"/>
    <w:rsid w:val="00A30E5E"/>
    <w:rsid w:val="00A5090A"/>
    <w:rsid w:val="00A9415B"/>
    <w:rsid w:val="00AB599A"/>
    <w:rsid w:val="00AB69AA"/>
    <w:rsid w:val="00AD097E"/>
    <w:rsid w:val="00B112B9"/>
    <w:rsid w:val="00B238A6"/>
    <w:rsid w:val="00B241D5"/>
    <w:rsid w:val="00B26654"/>
    <w:rsid w:val="00B4423C"/>
    <w:rsid w:val="00B66B95"/>
    <w:rsid w:val="00B730CD"/>
    <w:rsid w:val="00B7509C"/>
    <w:rsid w:val="00B818A5"/>
    <w:rsid w:val="00B849BF"/>
    <w:rsid w:val="00BE7A89"/>
    <w:rsid w:val="00BF1CE2"/>
    <w:rsid w:val="00C02588"/>
    <w:rsid w:val="00C23C81"/>
    <w:rsid w:val="00C24997"/>
    <w:rsid w:val="00C4162B"/>
    <w:rsid w:val="00CA5AB5"/>
    <w:rsid w:val="00CE7409"/>
    <w:rsid w:val="00D234B6"/>
    <w:rsid w:val="00D46689"/>
    <w:rsid w:val="00D46F47"/>
    <w:rsid w:val="00D54257"/>
    <w:rsid w:val="00D62684"/>
    <w:rsid w:val="00D80AD8"/>
    <w:rsid w:val="00E06170"/>
    <w:rsid w:val="00E10FCC"/>
    <w:rsid w:val="00E22CC9"/>
    <w:rsid w:val="00E50487"/>
    <w:rsid w:val="00E63F8C"/>
    <w:rsid w:val="00E83F11"/>
    <w:rsid w:val="00EC5923"/>
    <w:rsid w:val="00ED2279"/>
    <w:rsid w:val="00ED6B78"/>
    <w:rsid w:val="00F1554B"/>
    <w:rsid w:val="00F264BB"/>
    <w:rsid w:val="00F47646"/>
    <w:rsid w:val="00F624E2"/>
    <w:rsid w:val="00F70B7B"/>
    <w:rsid w:val="00F84F04"/>
    <w:rsid w:val="00F971E6"/>
    <w:rsid w:val="00FC24CA"/>
    <w:rsid w:val="00FD35DA"/>
    <w:rsid w:val="00FE0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6907"/>
  </w:style>
  <w:style w:type="paragraph" w:styleId="1">
    <w:name w:val="heading 1"/>
    <w:basedOn w:val="a"/>
    <w:next w:val="a"/>
    <w:link w:val="10"/>
    <w:qFormat/>
    <w:rsid w:val="007E6907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7E6907"/>
    <w:pPr>
      <w:keepNext/>
      <w:jc w:val="center"/>
      <w:outlineLvl w:val="1"/>
    </w:pPr>
    <w:rPr>
      <w:rFonts w:ascii="Garamond" w:hAnsi="Garamond"/>
      <w:b/>
      <w:spacing w:val="20"/>
      <w:sz w:val="28"/>
    </w:rPr>
  </w:style>
  <w:style w:type="paragraph" w:styleId="3">
    <w:name w:val="heading 3"/>
    <w:basedOn w:val="a"/>
    <w:next w:val="a"/>
    <w:link w:val="30"/>
    <w:qFormat/>
    <w:rsid w:val="007E6907"/>
    <w:pPr>
      <w:keepNext/>
      <w:jc w:val="center"/>
      <w:outlineLvl w:val="2"/>
    </w:pPr>
    <w:rPr>
      <w:rFonts w:ascii="Garamond" w:hAnsi="Garamond"/>
      <w:b/>
      <w:spacing w:val="20"/>
      <w:sz w:val="32"/>
    </w:rPr>
  </w:style>
  <w:style w:type="paragraph" w:styleId="4">
    <w:name w:val="heading 4"/>
    <w:basedOn w:val="a"/>
    <w:next w:val="a"/>
    <w:link w:val="40"/>
    <w:qFormat/>
    <w:rsid w:val="007E6907"/>
    <w:pPr>
      <w:keepNext/>
      <w:tabs>
        <w:tab w:val="left" w:pos="1985"/>
      </w:tabs>
      <w:jc w:val="center"/>
      <w:outlineLvl w:val="3"/>
    </w:pPr>
    <w:rPr>
      <w:b/>
      <w:spacing w:val="126"/>
      <w:sz w:val="44"/>
    </w:rPr>
  </w:style>
  <w:style w:type="paragraph" w:styleId="5">
    <w:name w:val="heading 5"/>
    <w:basedOn w:val="a"/>
    <w:next w:val="a"/>
    <w:link w:val="50"/>
    <w:qFormat/>
    <w:rsid w:val="00087F7A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87F7A"/>
    <w:pPr>
      <w:spacing w:before="240" w:after="60"/>
      <w:outlineLvl w:val="5"/>
    </w:pPr>
    <w:rPr>
      <w:rFonts w:eastAsia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87F7A"/>
    <w:pPr>
      <w:spacing w:before="240" w:after="60"/>
      <w:outlineLvl w:val="6"/>
    </w:pPr>
    <w:rPr>
      <w:rFonts w:eastAsia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087F7A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87F7A"/>
    <w:pPr>
      <w:spacing w:before="240" w:after="60"/>
      <w:outlineLvl w:val="8"/>
    </w:pPr>
    <w:rPr>
      <w:rFonts w:ascii="Cambria" w:eastAsia="Calibri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6907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7E6907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7E6907"/>
    <w:pPr>
      <w:jc w:val="center"/>
    </w:pPr>
    <w:rPr>
      <w:rFonts w:ascii="Garamond" w:hAnsi="Garamond"/>
      <w:b/>
      <w:spacing w:val="20"/>
      <w:sz w:val="28"/>
    </w:rPr>
  </w:style>
  <w:style w:type="character" w:customStyle="1" w:styleId="a4">
    <w:name w:val="Верхний колонтитул Знак"/>
    <w:link w:val="a3"/>
    <w:rsid w:val="00087F7A"/>
  </w:style>
  <w:style w:type="character" w:customStyle="1" w:styleId="50">
    <w:name w:val="Заголовок 5 Знак"/>
    <w:link w:val="5"/>
    <w:rsid w:val="00087F7A"/>
    <w:rPr>
      <w:rFonts w:eastAsia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087F7A"/>
    <w:rPr>
      <w:rFonts w:eastAsia="Calibri"/>
      <w:b/>
      <w:bCs/>
      <w:sz w:val="22"/>
      <w:szCs w:val="22"/>
    </w:rPr>
  </w:style>
  <w:style w:type="character" w:customStyle="1" w:styleId="70">
    <w:name w:val="Заголовок 7 Знак"/>
    <w:link w:val="7"/>
    <w:rsid w:val="00087F7A"/>
    <w:rPr>
      <w:rFonts w:eastAsia="Calibri"/>
      <w:sz w:val="24"/>
      <w:szCs w:val="24"/>
    </w:rPr>
  </w:style>
  <w:style w:type="character" w:customStyle="1" w:styleId="80">
    <w:name w:val="Заголовок 8 Знак"/>
    <w:link w:val="8"/>
    <w:rsid w:val="00087F7A"/>
    <w:rPr>
      <w:rFonts w:eastAsia="Calibri"/>
      <w:i/>
      <w:iCs/>
      <w:sz w:val="24"/>
      <w:szCs w:val="24"/>
    </w:rPr>
  </w:style>
  <w:style w:type="character" w:customStyle="1" w:styleId="90">
    <w:name w:val="Заголовок 9 Знак"/>
    <w:link w:val="9"/>
    <w:rsid w:val="00087F7A"/>
    <w:rPr>
      <w:rFonts w:ascii="Cambria" w:eastAsia="Calibri" w:hAnsi="Cambria"/>
      <w:sz w:val="22"/>
      <w:szCs w:val="22"/>
    </w:rPr>
  </w:style>
  <w:style w:type="character" w:customStyle="1" w:styleId="10">
    <w:name w:val="Заголовок 1 Знак"/>
    <w:link w:val="1"/>
    <w:locked/>
    <w:rsid w:val="00087F7A"/>
    <w:rPr>
      <w:sz w:val="28"/>
    </w:rPr>
  </w:style>
  <w:style w:type="character" w:customStyle="1" w:styleId="20">
    <w:name w:val="Заголовок 2 Знак"/>
    <w:link w:val="2"/>
    <w:locked/>
    <w:rsid w:val="00087F7A"/>
    <w:rPr>
      <w:rFonts w:ascii="Garamond" w:hAnsi="Garamond"/>
      <w:b/>
      <w:spacing w:val="20"/>
      <w:sz w:val="28"/>
    </w:rPr>
  </w:style>
  <w:style w:type="character" w:customStyle="1" w:styleId="30">
    <w:name w:val="Заголовок 3 Знак"/>
    <w:link w:val="3"/>
    <w:locked/>
    <w:rsid w:val="00087F7A"/>
    <w:rPr>
      <w:rFonts w:ascii="Garamond" w:hAnsi="Garamond"/>
      <w:b/>
      <w:spacing w:val="20"/>
      <w:sz w:val="32"/>
    </w:rPr>
  </w:style>
  <w:style w:type="character" w:customStyle="1" w:styleId="40">
    <w:name w:val="Заголовок 4 Знак"/>
    <w:link w:val="4"/>
    <w:locked/>
    <w:rsid w:val="00087F7A"/>
    <w:rPr>
      <w:b/>
      <w:spacing w:val="126"/>
      <w:sz w:val="44"/>
    </w:rPr>
  </w:style>
  <w:style w:type="paragraph" w:styleId="a7">
    <w:name w:val="Title"/>
    <w:basedOn w:val="a"/>
    <w:next w:val="a"/>
    <w:link w:val="a8"/>
    <w:qFormat/>
    <w:rsid w:val="00087F7A"/>
    <w:pPr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rsid w:val="00087F7A"/>
    <w:rPr>
      <w:rFonts w:ascii="Cambria" w:eastAsia="Calibri" w:hAnsi="Cambria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qFormat/>
    <w:rsid w:val="00087F7A"/>
    <w:pPr>
      <w:spacing w:after="60"/>
      <w:jc w:val="center"/>
      <w:outlineLvl w:val="1"/>
    </w:pPr>
    <w:rPr>
      <w:rFonts w:ascii="Cambria" w:eastAsia="Calibri" w:hAnsi="Cambria"/>
      <w:sz w:val="24"/>
      <w:szCs w:val="24"/>
    </w:rPr>
  </w:style>
  <w:style w:type="character" w:customStyle="1" w:styleId="aa">
    <w:name w:val="Подзаголовок Знак"/>
    <w:link w:val="a9"/>
    <w:rsid w:val="00087F7A"/>
    <w:rPr>
      <w:rFonts w:ascii="Cambria" w:eastAsia="Calibri" w:hAnsi="Cambria"/>
      <w:sz w:val="24"/>
      <w:szCs w:val="24"/>
    </w:rPr>
  </w:style>
  <w:style w:type="character" w:styleId="ab">
    <w:name w:val="Strong"/>
    <w:qFormat/>
    <w:rsid w:val="00087F7A"/>
    <w:rPr>
      <w:rFonts w:cs="Times New Roman"/>
      <w:b/>
      <w:bCs/>
    </w:rPr>
  </w:style>
  <w:style w:type="character" w:styleId="ac">
    <w:name w:val="Emphasis"/>
    <w:qFormat/>
    <w:rsid w:val="00087F7A"/>
    <w:rPr>
      <w:rFonts w:ascii="Calibri" w:hAnsi="Calibri" w:cs="Times New Roman"/>
      <w:b/>
      <w:i/>
      <w:iCs/>
    </w:rPr>
  </w:style>
  <w:style w:type="paragraph" w:customStyle="1" w:styleId="11">
    <w:name w:val="Без интервала1"/>
    <w:basedOn w:val="a"/>
    <w:rsid w:val="00087F7A"/>
    <w:rPr>
      <w:rFonts w:eastAsia="Calibri"/>
      <w:sz w:val="24"/>
      <w:szCs w:val="32"/>
    </w:rPr>
  </w:style>
  <w:style w:type="paragraph" w:customStyle="1" w:styleId="12">
    <w:name w:val="Абзац списка1"/>
    <w:basedOn w:val="a"/>
    <w:rsid w:val="00087F7A"/>
    <w:pPr>
      <w:ind w:left="720"/>
      <w:contextualSpacing/>
    </w:pPr>
    <w:rPr>
      <w:rFonts w:eastAsia="Calibri"/>
      <w:sz w:val="24"/>
      <w:szCs w:val="24"/>
    </w:rPr>
  </w:style>
  <w:style w:type="paragraph" w:customStyle="1" w:styleId="21">
    <w:name w:val="Цитата 21"/>
    <w:basedOn w:val="a"/>
    <w:next w:val="a"/>
    <w:link w:val="QuoteChar"/>
    <w:rsid w:val="00087F7A"/>
    <w:rPr>
      <w:rFonts w:eastAsia="Calibri"/>
      <w:i/>
      <w:sz w:val="24"/>
      <w:szCs w:val="24"/>
    </w:rPr>
  </w:style>
  <w:style w:type="character" w:customStyle="1" w:styleId="QuoteChar">
    <w:name w:val="Quote Char"/>
    <w:link w:val="21"/>
    <w:locked/>
    <w:rsid w:val="00087F7A"/>
    <w:rPr>
      <w:rFonts w:eastAsia="Calibri"/>
      <w:i/>
      <w:sz w:val="24"/>
      <w:szCs w:val="24"/>
    </w:rPr>
  </w:style>
  <w:style w:type="paragraph" w:customStyle="1" w:styleId="13">
    <w:name w:val="Выделенная цитата1"/>
    <w:basedOn w:val="a"/>
    <w:next w:val="a"/>
    <w:link w:val="IntenseQuoteChar"/>
    <w:rsid w:val="00087F7A"/>
    <w:pPr>
      <w:ind w:left="720" w:right="720"/>
    </w:pPr>
    <w:rPr>
      <w:rFonts w:eastAsia="Calibri"/>
      <w:b/>
      <w:i/>
      <w:sz w:val="24"/>
      <w:szCs w:val="22"/>
    </w:rPr>
  </w:style>
  <w:style w:type="character" w:customStyle="1" w:styleId="IntenseQuoteChar">
    <w:name w:val="Intense Quote Char"/>
    <w:link w:val="13"/>
    <w:locked/>
    <w:rsid w:val="00087F7A"/>
    <w:rPr>
      <w:rFonts w:eastAsia="Calibri"/>
      <w:b/>
      <w:i/>
      <w:sz w:val="24"/>
      <w:szCs w:val="22"/>
    </w:rPr>
  </w:style>
  <w:style w:type="character" w:customStyle="1" w:styleId="14">
    <w:name w:val="Слабое выделение1"/>
    <w:rsid w:val="00087F7A"/>
    <w:rPr>
      <w:rFonts w:cs="Times New Roman"/>
      <w:i/>
      <w:color w:val="5A5A5A"/>
    </w:rPr>
  </w:style>
  <w:style w:type="character" w:customStyle="1" w:styleId="15">
    <w:name w:val="Сильное выделение1"/>
    <w:rsid w:val="00087F7A"/>
    <w:rPr>
      <w:rFonts w:cs="Times New Roman"/>
      <w:b/>
      <w:i/>
      <w:sz w:val="24"/>
      <w:szCs w:val="24"/>
      <w:u w:val="single"/>
    </w:rPr>
  </w:style>
  <w:style w:type="character" w:customStyle="1" w:styleId="16">
    <w:name w:val="Слабая ссылка1"/>
    <w:rsid w:val="00087F7A"/>
    <w:rPr>
      <w:rFonts w:cs="Times New Roman"/>
      <w:sz w:val="24"/>
      <w:szCs w:val="24"/>
      <w:u w:val="single"/>
    </w:rPr>
  </w:style>
  <w:style w:type="character" w:customStyle="1" w:styleId="17">
    <w:name w:val="Сильная ссылка1"/>
    <w:rsid w:val="00087F7A"/>
    <w:rPr>
      <w:rFonts w:cs="Times New Roman"/>
      <w:b/>
      <w:sz w:val="24"/>
      <w:u w:val="single"/>
    </w:rPr>
  </w:style>
  <w:style w:type="character" w:customStyle="1" w:styleId="18">
    <w:name w:val="Название книги1"/>
    <w:rsid w:val="00087F7A"/>
    <w:rPr>
      <w:rFonts w:ascii="Cambria" w:hAnsi="Cambria" w:cs="Times New Roman"/>
      <w:b/>
      <w:i/>
      <w:sz w:val="24"/>
      <w:szCs w:val="24"/>
    </w:rPr>
  </w:style>
  <w:style w:type="paragraph" w:customStyle="1" w:styleId="19">
    <w:name w:val="Заголовок оглавления1"/>
    <w:basedOn w:val="1"/>
    <w:next w:val="a"/>
    <w:rsid w:val="00087F7A"/>
    <w:pPr>
      <w:spacing w:before="240" w:after="60"/>
      <w:jc w:val="left"/>
      <w:outlineLvl w:val="9"/>
    </w:pPr>
    <w:rPr>
      <w:rFonts w:ascii="Cambria" w:eastAsia="Calibri" w:hAnsi="Cambria"/>
      <w:b/>
      <w:bCs/>
      <w:kern w:val="32"/>
      <w:sz w:val="32"/>
      <w:szCs w:val="32"/>
    </w:rPr>
  </w:style>
  <w:style w:type="paragraph" w:customStyle="1" w:styleId="ad">
    <w:name w:val="подпись к объекту"/>
    <w:basedOn w:val="a"/>
    <w:next w:val="a"/>
    <w:rsid w:val="00087F7A"/>
    <w:pPr>
      <w:tabs>
        <w:tab w:val="left" w:pos="3060"/>
      </w:tabs>
      <w:spacing w:line="240" w:lineRule="atLeast"/>
      <w:jc w:val="center"/>
    </w:pPr>
    <w:rPr>
      <w:b/>
      <w:caps/>
      <w:sz w:val="28"/>
      <w:lang w:eastAsia="ar-SA"/>
    </w:rPr>
  </w:style>
  <w:style w:type="paragraph" w:customStyle="1" w:styleId="ConsPlusTitle">
    <w:name w:val="ConsPlusTitle"/>
    <w:rsid w:val="00087F7A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Balloon Text"/>
    <w:basedOn w:val="a"/>
    <w:link w:val="af"/>
    <w:rsid w:val="00087F7A"/>
    <w:rPr>
      <w:rFonts w:ascii="Tahoma" w:eastAsia="Calibri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087F7A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087F7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0">
    <w:name w:val="page number"/>
    <w:rsid w:val="00087F7A"/>
  </w:style>
  <w:style w:type="paragraph" w:customStyle="1" w:styleId="ConsPlusNormal">
    <w:name w:val="ConsPlusNormal"/>
    <w:link w:val="ConsPlusNormal0"/>
    <w:rsid w:val="00087F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087F7A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087F7A"/>
    <w:pPr>
      <w:ind w:left="720"/>
      <w:contextualSpacing/>
    </w:pPr>
    <w:rPr>
      <w:sz w:val="24"/>
      <w:szCs w:val="24"/>
    </w:rPr>
  </w:style>
  <w:style w:type="character" w:styleId="af2">
    <w:name w:val="Hyperlink"/>
    <w:rsid w:val="00087F7A"/>
    <w:rPr>
      <w:rFonts w:cs="Times New Roman"/>
      <w:color w:val="0000FF"/>
      <w:u w:val="single"/>
    </w:rPr>
  </w:style>
  <w:style w:type="paragraph" w:customStyle="1" w:styleId="a00">
    <w:name w:val="a0"/>
    <w:basedOn w:val="a"/>
    <w:rsid w:val="00087F7A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annotation text"/>
    <w:basedOn w:val="a"/>
    <w:link w:val="af4"/>
    <w:rsid w:val="00087F7A"/>
  </w:style>
  <w:style w:type="character" w:customStyle="1" w:styleId="af4">
    <w:name w:val="Текст примечания Знак"/>
    <w:basedOn w:val="a0"/>
    <w:link w:val="af3"/>
    <w:rsid w:val="00087F7A"/>
  </w:style>
  <w:style w:type="paragraph" w:styleId="af5">
    <w:name w:val="Normal (Web)"/>
    <w:basedOn w:val="a"/>
    <w:rsid w:val="00087F7A"/>
    <w:pPr>
      <w:spacing w:before="100" w:beforeAutospacing="1" w:after="100" w:afterAutospacing="1"/>
    </w:pPr>
    <w:rPr>
      <w:sz w:val="24"/>
      <w:szCs w:val="24"/>
    </w:rPr>
  </w:style>
  <w:style w:type="paragraph" w:customStyle="1" w:styleId="Style11">
    <w:name w:val="Style11"/>
    <w:basedOn w:val="a"/>
    <w:rsid w:val="00087F7A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</w:rPr>
  </w:style>
  <w:style w:type="character" w:customStyle="1" w:styleId="FontStyle31">
    <w:name w:val="Font Style31"/>
    <w:rsid w:val="00087F7A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2">
    <w:name w:val="Font Style32"/>
    <w:rsid w:val="00087F7A"/>
    <w:rPr>
      <w:rFonts w:ascii="Times New Roman" w:hAnsi="Times New Roman" w:cs="Times New Roman" w:hint="default"/>
      <w:sz w:val="22"/>
      <w:szCs w:val="22"/>
    </w:rPr>
  </w:style>
  <w:style w:type="paragraph" w:customStyle="1" w:styleId="ConsNormal">
    <w:name w:val="ConsNormal"/>
    <w:rsid w:val="00087F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3">
    <w:name w:val="Font Style13"/>
    <w:rsid w:val="00087F7A"/>
    <w:rPr>
      <w:rFonts w:ascii="Times New Roman" w:hAnsi="Times New Roman" w:cs="Times New Roman"/>
      <w:sz w:val="26"/>
      <w:szCs w:val="26"/>
    </w:rPr>
  </w:style>
  <w:style w:type="paragraph" w:styleId="22">
    <w:name w:val="Body Text 2"/>
    <w:basedOn w:val="a"/>
    <w:link w:val="23"/>
    <w:rsid w:val="00087F7A"/>
    <w:pPr>
      <w:spacing w:after="120" w:line="480" w:lineRule="auto"/>
    </w:pPr>
    <w:rPr>
      <w:sz w:val="24"/>
      <w:szCs w:val="24"/>
      <w:lang w:eastAsia="en-US"/>
    </w:rPr>
  </w:style>
  <w:style w:type="character" w:customStyle="1" w:styleId="23">
    <w:name w:val="Основной текст 2 Знак"/>
    <w:link w:val="22"/>
    <w:rsid w:val="00087F7A"/>
    <w:rPr>
      <w:sz w:val="24"/>
      <w:szCs w:val="24"/>
      <w:lang w:eastAsia="en-US"/>
    </w:rPr>
  </w:style>
  <w:style w:type="paragraph" w:customStyle="1" w:styleId="Style14">
    <w:name w:val="Style14"/>
    <w:basedOn w:val="a"/>
    <w:rsid w:val="00087F7A"/>
    <w:pPr>
      <w:widowControl w:val="0"/>
      <w:autoSpaceDE w:val="0"/>
      <w:autoSpaceDN w:val="0"/>
      <w:adjustRightInd w:val="0"/>
      <w:spacing w:line="277" w:lineRule="exact"/>
      <w:ind w:firstLine="739"/>
      <w:jc w:val="both"/>
    </w:pPr>
    <w:rPr>
      <w:sz w:val="24"/>
      <w:szCs w:val="24"/>
    </w:rPr>
  </w:style>
  <w:style w:type="paragraph" w:customStyle="1" w:styleId="Style15">
    <w:name w:val="Style15"/>
    <w:basedOn w:val="a"/>
    <w:rsid w:val="00087F7A"/>
    <w:pPr>
      <w:widowControl w:val="0"/>
      <w:autoSpaceDE w:val="0"/>
      <w:autoSpaceDN w:val="0"/>
      <w:adjustRightInd w:val="0"/>
      <w:spacing w:line="275" w:lineRule="exact"/>
      <w:ind w:firstLine="739"/>
      <w:jc w:val="both"/>
    </w:pPr>
    <w:rPr>
      <w:sz w:val="24"/>
      <w:szCs w:val="24"/>
    </w:rPr>
  </w:style>
  <w:style w:type="paragraph" w:styleId="af6">
    <w:name w:val="Body Text"/>
    <w:basedOn w:val="a"/>
    <w:link w:val="af7"/>
    <w:uiPriority w:val="99"/>
    <w:rsid w:val="00087F7A"/>
    <w:pPr>
      <w:spacing w:after="120" w:line="360" w:lineRule="auto"/>
      <w:ind w:firstLine="709"/>
      <w:jc w:val="both"/>
    </w:pPr>
    <w:rPr>
      <w:sz w:val="24"/>
      <w:szCs w:val="24"/>
    </w:rPr>
  </w:style>
  <w:style w:type="character" w:customStyle="1" w:styleId="af7">
    <w:name w:val="Основной текст Знак"/>
    <w:link w:val="af6"/>
    <w:uiPriority w:val="99"/>
    <w:rsid w:val="00087F7A"/>
    <w:rPr>
      <w:sz w:val="24"/>
      <w:szCs w:val="24"/>
    </w:rPr>
  </w:style>
  <w:style w:type="paragraph" w:customStyle="1" w:styleId="fn2r">
    <w:name w:val="fn2r"/>
    <w:basedOn w:val="a"/>
    <w:rsid w:val="00087F7A"/>
    <w:pPr>
      <w:spacing w:before="100" w:beforeAutospacing="1" w:after="100" w:afterAutospacing="1"/>
    </w:pPr>
    <w:rPr>
      <w:sz w:val="24"/>
      <w:szCs w:val="24"/>
    </w:rPr>
  </w:style>
  <w:style w:type="table" w:styleId="af8">
    <w:name w:val="Table Grid"/>
    <w:basedOn w:val="a1"/>
    <w:uiPriority w:val="59"/>
    <w:rsid w:val="00087F7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Таблицы (моноширинный)"/>
    <w:basedOn w:val="a"/>
    <w:next w:val="a"/>
    <w:rsid w:val="00087F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41">
    <w:name w:val="Основной текст (4)_"/>
    <w:link w:val="42"/>
    <w:uiPriority w:val="99"/>
    <w:rsid w:val="00087F7A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087F7A"/>
    <w:pPr>
      <w:shd w:val="clear" w:color="auto" w:fill="FFFFFF"/>
      <w:spacing w:before="300" w:line="240" w:lineRule="exact"/>
      <w:jc w:val="center"/>
    </w:pPr>
    <w:rPr>
      <w:b/>
      <w:bCs/>
      <w:sz w:val="27"/>
      <w:szCs w:val="27"/>
    </w:rPr>
  </w:style>
  <w:style w:type="character" w:customStyle="1" w:styleId="apple-style-span">
    <w:name w:val="apple-style-span"/>
    <w:rsid w:val="00087F7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rody.edusite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rody-2011@mail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mfc53.novre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1872school.edusite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aouorexovno.edusite.ru" TargetMode="External"/><Relationship Id="rId10" Type="http://schemas.openxmlformats.org/officeDocument/2006/relationships/hyperlink" Target="mailto:maousosh.moshenskoe@mail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B206BABC49C13F742A69FBF195514B7C0A803D5E697E7193EF46D5B804543C1737138A95FKDD6J" TargetMode="External"/><Relationship Id="rId14" Type="http://schemas.openxmlformats.org/officeDocument/2006/relationships/hyperlink" Target="mailto:shkola.orehovno@mail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Semenova\Application%20Data\Microsoft\&#1064;&#1072;&#1073;&#1083;&#1086;&#1085;&#1099;\&#1087;&#1086;&#1089;&#1090;&#1072;&#1085;&#1086;&#1074;&#1083;&#1077;&#1085;&#1080;&#1077;%20201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CF6E3-012C-4DD3-8211-545C6B6CC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2012</Template>
  <TotalTime>40</TotalTime>
  <Pages>33</Pages>
  <Words>10198</Words>
  <Characters>58132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68194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ESemenova</dc:creator>
  <cp:lastModifiedBy>Пользователь</cp:lastModifiedBy>
  <cp:revision>7</cp:revision>
  <cp:lastPrinted>2016-02-18T06:39:00Z</cp:lastPrinted>
  <dcterms:created xsi:type="dcterms:W3CDTF">2021-07-07T07:53:00Z</dcterms:created>
  <dcterms:modified xsi:type="dcterms:W3CDTF">2021-09-07T11:29:00Z</dcterms:modified>
</cp:coreProperties>
</file>